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9F" w:rsidRPr="003C0D28" w:rsidRDefault="00A76B9F" w:rsidP="00A76B9F">
      <w:pPr>
        <w:spacing w:before="0" w:after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[</w:t>
      </w:r>
      <w:r w:rsidRPr="003C0D28">
        <w:rPr>
          <w:rFonts w:ascii="Calibri" w:hAnsi="Calibri"/>
          <w:b/>
        </w:rPr>
        <w:t>ON PROJECT LETTERHEAD]</w:t>
      </w:r>
    </w:p>
    <w:p w:rsidR="00A76B9F" w:rsidRPr="003C0D28" w:rsidRDefault="00A76B9F" w:rsidP="00A76B9F">
      <w:pPr>
        <w:spacing w:before="0" w:after="0"/>
        <w:rPr>
          <w:rFonts w:ascii="Calibri" w:hAnsi="Calibri"/>
        </w:rPr>
      </w:pPr>
    </w:p>
    <w:p w:rsidR="00A76B9F" w:rsidRPr="003C0D28" w:rsidRDefault="00A76B9F" w:rsidP="00A76B9F">
      <w:pPr>
        <w:spacing w:before="0" w:after="0"/>
        <w:rPr>
          <w:rFonts w:ascii="Calibri" w:hAnsi="Calibri"/>
        </w:rPr>
      </w:pPr>
    </w:p>
    <w:p w:rsidR="00A76B9F" w:rsidRPr="003C0D28" w:rsidRDefault="00A76B9F" w:rsidP="00A76B9F">
      <w:pPr>
        <w:spacing w:before="0" w:after="0"/>
        <w:rPr>
          <w:rFonts w:ascii="Calibri" w:hAnsi="Calibri"/>
        </w:rPr>
      </w:pPr>
      <w:r w:rsidRPr="003C0D28">
        <w:rPr>
          <w:rFonts w:ascii="Calibri" w:hAnsi="Calibri"/>
        </w:rPr>
        <w:t>[DATE OF KEY INFORMANT INTERVIEW]</w:t>
      </w:r>
    </w:p>
    <w:p w:rsidR="00A76B9F" w:rsidRPr="003C0D28" w:rsidRDefault="00A76B9F" w:rsidP="00A76B9F">
      <w:pPr>
        <w:spacing w:before="0" w:after="0"/>
        <w:rPr>
          <w:rFonts w:ascii="Calibri" w:hAnsi="Calibri"/>
        </w:rPr>
      </w:pPr>
    </w:p>
    <w:p w:rsidR="00A76B9F" w:rsidRPr="003C0D28" w:rsidRDefault="00A76B9F" w:rsidP="00A76B9F">
      <w:pPr>
        <w:widowControl w:val="0"/>
        <w:autoSpaceDE w:val="0"/>
        <w:autoSpaceDN w:val="0"/>
        <w:adjustRightInd w:val="0"/>
        <w:spacing w:before="0" w:after="0" w:line="268" w:lineRule="atLeast"/>
        <w:rPr>
          <w:rFonts w:ascii="Calibri" w:hAnsi="Calibri" w:cs="Arial"/>
        </w:rPr>
      </w:pPr>
      <w:r w:rsidRPr="003C0D28">
        <w:rPr>
          <w:rFonts w:ascii="Calibri" w:hAnsi="Calibri" w:cs="Arial"/>
        </w:rPr>
        <w:t>Dear Dr. XXX,</w:t>
      </w:r>
    </w:p>
    <w:p w:rsidR="00A76B9F" w:rsidRPr="003C0D28" w:rsidRDefault="00A76B9F" w:rsidP="00A76B9F">
      <w:pPr>
        <w:widowControl w:val="0"/>
        <w:autoSpaceDE w:val="0"/>
        <w:autoSpaceDN w:val="0"/>
        <w:adjustRightInd w:val="0"/>
        <w:spacing w:before="0" w:after="0"/>
        <w:rPr>
          <w:rFonts w:ascii="Calibri" w:hAnsi="Calibri"/>
        </w:rPr>
      </w:pPr>
    </w:p>
    <w:p w:rsidR="00A76B9F" w:rsidRPr="003C0D28" w:rsidRDefault="00A76B9F" w:rsidP="00A76B9F">
      <w:pPr>
        <w:spacing w:before="0" w:after="0"/>
        <w:rPr>
          <w:rFonts w:ascii="Calibri" w:eastAsia="Arial" w:hAnsi="Calibri" w:cs="Arial"/>
        </w:rPr>
      </w:pPr>
      <w:r w:rsidRPr="003C0D28">
        <w:rPr>
          <w:rFonts w:ascii="Calibri" w:hAnsi="Calibri" w:cs="Arial"/>
        </w:rPr>
        <w:t>Thank you for taking the time to participate in today’s interview. The information you provided about the National ALS Registry helps us</w:t>
      </w:r>
      <w:r w:rsidRPr="003C0D28">
        <w:rPr>
          <w:rFonts w:ascii="Calibri" w:eastAsia="Arial" w:hAnsi="Calibri" w:cs="Arial"/>
        </w:rPr>
        <w:t xml:space="preserve"> gain a better understanding of neurologists’ knowledge, attitudes, and beliefs about the Registry and the Registry promotional materials.</w:t>
      </w:r>
    </w:p>
    <w:p w:rsidR="00A76B9F" w:rsidRPr="003C0D28" w:rsidRDefault="00A76B9F" w:rsidP="00A76B9F">
      <w:pPr>
        <w:spacing w:before="0" w:after="0"/>
        <w:rPr>
          <w:rFonts w:ascii="Calibri" w:eastAsia="Arial" w:hAnsi="Calibri" w:cs="Arial"/>
        </w:rPr>
      </w:pPr>
    </w:p>
    <w:p w:rsidR="00A76B9F" w:rsidRPr="003C0D28" w:rsidRDefault="00A76B9F" w:rsidP="00A76B9F">
      <w:pPr>
        <w:spacing w:before="0" w:after="0"/>
        <w:rPr>
          <w:rFonts w:ascii="Calibri" w:hAnsi="Calibri" w:cs="Arial"/>
        </w:rPr>
      </w:pPr>
      <w:r w:rsidRPr="003C0D28">
        <w:rPr>
          <w:rFonts w:ascii="Calibri" w:hAnsi="Calibri" w:cs="Arial"/>
        </w:rPr>
        <w:t xml:space="preserve">As a reminder, for more information regarding the National ALS Registry or to order more materials you can visit the ATSDR website at: </w:t>
      </w:r>
      <w:r w:rsidRPr="003C0D28">
        <w:rPr>
          <w:rFonts w:ascii="Calibri" w:hAnsi="Calibri" w:cs="Arial"/>
          <w:u w:val="single"/>
        </w:rPr>
        <w:t>https://wwwn.cdc.gov/als/Default.aspx</w:t>
      </w:r>
      <w:r w:rsidRPr="003C0D28">
        <w:rPr>
          <w:rFonts w:ascii="Calibri" w:hAnsi="Calibri" w:cs="Arial"/>
        </w:rPr>
        <w:t>.</w:t>
      </w:r>
    </w:p>
    <w:p w:rsidR="00A76B9F" w:rsidRPr="003C0D28" w:rsidRDefault="00A76B9F" w:rsidP="00A76B9F">
      <w:pPr>
        <w:widowControl w:val="0"/>
        <w:autoSpaceDE w:val="0"/>
        <w:autoSpaceDN w:val="0"/>
        <w:adjustRightInd w:val="0"/>
        <w:spacing w:before="0" w:after="0"/>
        <w:rPr>
          <w:rFonts w:ascii="Calibri" w:eastAsia="Batang" w:hAnsi="Calibri"/>
          <w:lang w:eastAsia="ko-KR"/>
        </w:rPr>
      </w:pPr>
    </w:p>
    <w:p w:rsidR="00A76B9F" w:rsidRDefault="00A76B9F" w:rsidP="00A76B9F">
      <w:pPr>
        <w:widowControl w:val="0"/>
        <w:autoSpaceDE w:val="0"/>
        <w:autoSpaceDN w:val="0"/>
        <w:adjustRightInd w:val="0"/>
        <w:spacing w:before="0" w:after="0"/>
        <w:rPr>
          <w:rFonts w:ascii="Calibri" w:hAnsi="Calibri"/>
        </w:rPr>
      </w:pPr>
      <w:r w:rsidRPr="003C0D28">
        <w:rPr>
          <w:rFonts w:ascii="Calibri" w:hAnsi="Calibri" w:cs="Arial"/>
        </w:rPr>
        <w:t>As a token of our appreciation we are happy to offer you a $100 gift card. P</w:t>
      </w:r>
      <w:r w:rsidRPr="003C0D28">
        <w:rPr>
          <w:rFonts w:ascii="Calibri" w:hAnsi="Calibri"/>
        </w:rPr>
        <w:t xml:space="preserve">lease call </w:t>
      </w:r>
      <w:r>
        <w:rPr>
          <w:rFonts w:ascii="Calibri" w:hAnsi="Calibri"/>
        </w:rPr>
        <w:t xml:space="preserve">Ms. </w:t>
      </w:r>
      <w:r w:rsidR="00E22DEC">
        <w:rPr>
          <w:rFonts w:ascii="Calibri" w:hAnsi="Calibri"/>
        </w:rPr>
        <w:t>Jordan/</w:t>
      </w:r>
      <w:proofErr w:type="spellStart"/>
      <w:r w:rsidR="00E22DEC">
        <w:rPr>
          <w:rFonts w:ascii="Calibri" w:hAnsi="Calibri"/>
        </w:rPr>
        <w:t>Rechtman</w:t>
      </w:r>
      <w:proofErr w:type="spellEnd"/>
      <w:r w:rsidRPr="003C0D28">
        <w:rPr>
          <w:rFonts w:ascii="Calibri" w:hAnsi="Calibri"/>
        </w:rPr>
        <w:t xml:space="preserve"> at [insert phone number for Heather: </w:t>
      </w:r>
      <w:r w:rsidR="00E22DEC">
        <w:rPr>
          <w:rFonts w:ascii="Calibri" w:hAnsi="Calibri"/>
        </w:rPr>
        <w:t>609-613-6930</w:t>
      </w:r>
      <w:r w:rsidRPr="003C0D28">
        <w:rPr>
          <w:rFonts w:ascii="Calibri" w:hAnsi="Calibri"/>
        </w:rPr>
        <w:t xml:space="preserve"> OR insert phone number for Lindsay: </w:t>
      </w:r>
      <w:r w:rsidR="00E22DEC">
        <w:rPr>
          <w:rFonts w:ascii="Calibri" w:hAnsi="Calibri"/>
        </w:rPr>
        <w:t>404-683-4394</w:t>
      </w:r>
      <w:r w:rsidRPr="003C0D28">
        <w:rPr>
          <w:rFonts w:ascii="Calibri" w:hAnsi="Calibri"/>
        </w:rPr>
        <w:t>] if you have any questions about the card.</w:t>
      </w:r>
    </w:p>
    <w:p w:rsidR="00A76B9F" w:rsidRPr="003C0D28" w:rsidRDefault="00A76B9F" w:rsidP="00A76B9F">
      <w:pPr>
        <w:widowControl w:val="0"/>
        <w:autoSpaceDE w:val="0"/>
        <w:autoSpaceDN w:val="0"/>
        <w:adjustRightInd w:val="0"/>
        <w:spacing w:before="0" w:after="0"/>
        <w:rPr>
          <w:rFonts w:ascii="Calibri" w:hAnsi="Calibri"/>
        </w:rPr>
      </w:pPr>
    </w:p>
    <w:p w:rsidR="00A76B9F" w:rsidRDefault="00A76B9F" w:rsidP="00A76B9F">
      <w:pPr>
        <w:spacing w:before="0" w:after="0"/>
        <w:rPr>
          <w:rFonts w:ascii="Calibri" w:hAnsi="Calibri"/>
        </w:rPr>
      </w:pPr>
      <w:r>
        <w:rPr>
          <w:rFonts w:ascii="Calibri" w:hAnsi="Calibri"/>
        </w:rPr>
        <w:t xml:space="preserve">If you have any questions or concerns about the project or would like more information about the Registry, please email me at </w:t>
      </w:r>
      <w:r w:rsidRPr="00E22DEC">
        <w:rPr>
          <w:rFonts w:ascii="Calibri" w:hAnsi="Calibri"/>
        </w:rPr>
        <w:t>wek1@cdc.gov</w:t>
      </w:r>
      <w:r>
        <w:rPr>
          <w:rFonts w:ascii="Calibri" w:hAnsi="Calibri"/>
        </w:rPr>
        <w:t xml:space="preserve"> or call me at </w:t>
      </w:r>
      <w:r w:rsidR="00E22DEC">
        <w:rPr>
          <w:rFonts w:ascii="Calibri" w:hAnsi="Calibri"/>
        </w:rPr>
        <w:t>770-488-3699</w:t>
      </w:r>
      <w:r>
        <w:rPr>
          <w:rFonts w:ascii="Calibri" w:hAnsi="Calibri"/>
        </w:rPr>
        <w:t>.</w:t>
      </w:r>
    </w:p>
    <w:p w:rsidR="00A76B9F" w:rsidRDefault="00A76B9F" w:rsidP="00A76B9F">
      <w:pPr>
        <w:spacing w:before="0" w:after="0"/>
        <w:rPr>
          <w:rFonts w:ascii="Calibri" w:hAnsi="Calibri"/>
        </w:rPr>
      </w:pPr>
    </w:p>
    <w:p w:rsidR="00A76B9F" w:rsidRPr="003C0D28" w:rsidRDefault="00A76B9F" w:rsidP="00A76B9F">
      <w:pPr>
        <w:spacing w:before="0" w:after="0"/>
        <w:rPr>
          <w:rFonts w:ascii="Calibri" w:hAnsi="Calibri"/>
        </w:rPr>
      </w:pPr>
      <w:r>
        <w:rPr>
          <w:rFonts w:ascii="Calibri" w:hAnsi="Calibri"/>
        </w:rPr>
        <w:t>Sincerely</w:t>
      </w:r>
      <w:r w:rsidRPr="003C0D28">
        <w:rPr>
          <w:rFonts w:ascii="Calibri" w:hAnsi="Calibri"/>
        </w:rPr>
        <w:t>,</w:t>
      </w:r>
    </w:p>
    <w:p w:rsidR="00A76B9F" w:rsidRDefault="00A76B9F" w:rsidP="00A76B9F">
      <w:pPr>
        <w:tabs>
          <w:tab w:val="left" w:pos="0"/>
        </w:tabs>
        <w:autoSpaceDE w:val="0"/>
        <w:autoSpaceDN w:val="0"/>
        <w:adjustRightInd w:val="0"/>
        <w:spacing w:before="0" w:after="0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A76B9F" w:rsidRDefault="00A76B9F" w:rsidP="00A76B9F">
      <w:pPr>
        <w:tabs>
          <w:tab w:val="left" w:pos="0"/>
        </w:tabs>
        <w:autoSpaceDE w:val="0"/>
        <w:autoSpaceDN w:val="0"/>
        <w:adjustRightInd w:val="0"/>
        <w:spacing w:before="0" w:after="0"/>
        <w:rPr>
          <w:rFonts w:ascii="Calibri" w:hAnsi="Calibri"/>
          <w:sz w:val="22"/>
          <w:szCs w:val="22"/>
        </w:rPr>
      </w:pPr>
    </w:p>
    <w:p w:rsidR="00A76B9F" w:rsidRPr="00A2374D" w:rsidRDefault="00A76B9F" w:rsidP="00A76B9F">
      <w:pPr>
        <w:tabs>
          <w:tab w:val="left" w:pos="0"/>
        </w:tabs>
        <w:autoSpaceDE w:val="0"/>
        <w:autoSpaceDN w:val="0"/>
        <w:adjustRightInd w:val="0"/>
        <w:spacing w:before="0" w:after="0"/>
        <w:rPr>
          <w:rFonts w:ascii="Calibri" w:hAnsi="Calibri"/>
          <w:sz w:val="22"/>
          <w:szCs w:val="22"/>
        </w:rPr>
      </w:pPr>
      <w:r w:rsidRPr="00A2374D">
        <w:rPr>
          <w:rFonts w:ascii="Calibri" w:hAnsi="Calibri"/>
          <w:sz w:val="22"/>
          <w:szCs w:val="22"/>
        </w:rPr>
        <w:t>Wendy E. Kaye, PhD</w:t>
      </w:r>
    </w:p>
    <w:p w:rsidR="00A76B9F" w:rsidRDefault="00A76B9F" w:rsidP="00A76B9F">
      <w:pPr>
        <w:tabs>
          <w:tab w:val="left" w:pos="0"/>
        </w:tabs>
        <w:autoSpaceDE w:val="0"/>
        <w:autoSpaceDN w:val="0"/>
        <w:adjustRightInd w:val="0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Project Director</w:t>
      </w:r>
    </w:p>
    <w:p w:rsidR="00C6273C" w:rsidRDefault="00A76B9F" w:rsidP="00A76B9F">
      <w:pPr>
        <w:spacing w:before="0" w:after="0"/>
      </w:pPr>
      <w:r w:rsidRPr="00A2374D">
        <w:rPr>
          <w:rFonts w:ascii="Calibri" w:hAnsi="Calibri"/>
          <w:sz w:val="22"/>
          <w:szCs w:val="22"/>
        </w:rPr>
        <w:t>National ALS Registry Promotion Project</w:t>
      </w:r>
    </w:p>
    <w:sectPr w:rsidR="00C6273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DED" w:rsidRDefault="00AD1DED" w:rsidP="00A76B9F">
      <w:pPr>
        <w:spacing w:before="0" w:after="0"/>
      </w:pPr>
      <w:r>
        <w:separator/>
      </w:r>
    </w:p>
  </w:endnote>
  <w:endnote w:type="continuationSeparator" w:id="0">
    <w:p w:rsidR="00AD1DED" w:rsidRDefault="00AD1DED" w:rsidP="00A76B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DED" w:rsidRDefault="00AD1DED" w:rsidP="00A76B9F">
      <w:pPr>
        <w:spacing w:before="0" w:after="0"/>
      </w:pPr>
      <w:r>
        <w:separator/>
      </w:r>
    </w:p>
  </w:footnote>
  <w:footnote w:type="continuationSeparator" w:id="0">
    <w:p w:rsidR="00AD1DED" w:rsidRDefault="00AD1DED" w:rsidP="00A76B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B9F" w:rsidRDefault="00886990" w:rsidP="00EB5AE6">
    <w:pPr>
      <w:spacing w:before="0" w:after="0" w:line="276" w:lineRule="auto"/>
      <w:jc w:val="center"/>
    </w:pPr>
    <w:r>
      <w:t>Appendix S</w:t>
    </w:r>
    <w:r w:rsidR="00A76B9F" w:rsidRPr="00A76B9F">
      <w:t xml:space="preserve"> </w:t>
    </w:r>
    <w:r w:rsidR="00EB5AE6">
      <w:t>–</w:t>
    </w:r>
    <w:r w:rsidR="00A76B9F" w:rsidRPr="00A76B9F">
      <w:t xml:space="preserve"> Key Informant Interview Thank You Letter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9F"/>
    <w:rsid w:val="00250B0E"/>
    <w:rsid w:val="003B78E1"/>
    <w:rsid w:val="00512AA3"/>
    <w:rsid w:val="006876CD"/>
    <w:rsid w:val="00886990"/>
    <w:rsid w:val="00A76B9F"/>
    <w:rsid w:val="00AD1DED"/>
    <w:rsid w:val="00C418A7"/>
    <w:rsid w:val="00DC2540"/>
    <w:rsid w:val="00E22DEC"/>
    <w:rsid w:val="00EB5AE6"/>
    <w:rsid w:val="00F8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EC6D81-5BE0-491F-9593-38BE773F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B9F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76B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6B9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76B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6B9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76B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Dept of Health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Jordan</dc:creator>
  <cp:lastModifiedBy>Heather Jordan</cp:lastModifiedBy>
  <cp:revision>2</cp:revision>
  <dcterms:created xsi:type="dcterms:W3CDTF">2015-06-10T16:00:00Z</dcterms:created>
  <dcterms:modified xsi:type="dcterms:W3CDTF">2015-06-10T16:00:00Z</dcterms:modified>
</cp:coreProperties>
</file>