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5F" w:rsidRPr="00A2374D" w:rsidRDefault="00D9365F" w:rsidP="00D9365F">
      <w:pPr>
        <w:spacing w:before="0" w:after="0"/>
        <w:jc w:val="center"/>
        <w:rPr>
          <w:rFonts w:ascii="Trebuchet MS" w:eastAsia="MS ????" w:hAnsi="Trebuchet MS"/>
        </w:rPr>
      </w:pPr>
      <w:r w:rsidRPr="00A2374D">
        <w:rPr>
          <w:rFonts w:ascii="Trebuchet MS" w:eastAsia="MS ????" w:hAnsi="Trebuchet MS"/>
        </w:rPr>
        <w:t>[ON PROJECT FAX COVERSHEET]</w:t>
      </w:r>
    </w:p>
    <w:p w:rsidR="00D9365F" w:rsidRPr="00A2374D" w:rsidRDefault="00D9365F" w:rsidP="00D9365F">
      <w:pPr>
        <w:spacing w:before="0" w:after="0"/>
        <w:jc w:val="center"/>
        <w:rPr>
          <w:rFonts w:ascii="Trebuchet MS" w:eastAsia="MS ????" w:hAnsi="Trebuchet MS"/>
          <w:sz w:val="54"/>
          <w:szCs w:val="54"/>
        </w:rPr>
      </w:pPr>
    </w:p>
    <w:p w:rsidR="00D9365F" w:rsidRPr="00A2374D" w:rsidRDefault="00D9365F" w:rsidP="00D9365F">
      <w:pPr>
        <w:spacing w:before="0" w:after="0"/>
        <w:jc w:val="center"/>
        <w:rPr>
          <w:rFonts w:ascii="Trebuchet MS" w:eastAsia="MS ????" w:hAnsi="Trebuchet MS"/>
          <w:sz w:val="54"/>
          <w:szCs w:val="54"/>
        </w:rPr>
      </w:pPr>
      <w:r w:rsidRPr="00A2374D">
        <w:rPr>
          <w:rFonts w:ascii="Trebuchet MS" w:eastAsia="MS ????" w:hAnsi="Trebuchet MS"/>
          <w:sz w:val="54"/>
          <w:szCs w:val="54"/>
        </w:rPr>
        <w:t>Promotion of the National ALS Registry to Non-referral Centers</w:t>
      </w:r>
    </w:p>
    <w:p w:rsidR="00D9365F" w:rsidRPr="00A2374D" w:rsidRDefault="00D9365F" w:rsidP="00D9365F">
      <w:pPr>
        <w:keepNext/>
        <w:keepLines/>
        <w:tabs>
          <w:tab w:val="left" w:pos="5760"/>
        </w:tabs>
        <w:spacing w:before="400" w:after="120" w:line="240" w:lineRule="atLeast"/>
        <w:rPr>
          <w:rFonts w:ascii="Helvetica" w:eastAsia="MS ????" w:hAnsi="Helvetica"/>
          <w:spacing w:val="-100"/>
          <w:kern w:val="28"/>
          <w:sz w:val="80"/>
          <w:szCs w:val="80"/>
        </w:rPr>
      </w:pPr>
      <w:r w:rsidRPr="00A2374D">
        <w:rPr>
          <w:rFonts w:ascii="Arial Black" w:eastAsia="MS ????" w:hAnsi="Arial Black"/>
          <w:spacing w:val="-100"/>
          <w:kern w:val="28"/>
          <w:sz w:val="80"/>
          <w:szCs w:val="80"/>
        </w:rPr>
        <w:t>Fax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1489"/>
        <w:gridCol w:w="3190"/>
        <w:gridCol w:w="3817"/>
        <w:gridCol w:w="746"/>
      </w:tblGrid>
      <w:tr w:rsidR="00D9365F" w:rsidRPr="00A2374D" w:rsidTr="00856C07">
        <w:trPr>
          <w:gridBefore w:val="1"/>
          <w:wBefore w:w="108" w:type="dxa"/>
        </w:trPr>
        <w:tc>
          <w:tcPr>
            <w:tcW w:w="4750" w:type="dxa"/>
            <w:gridSpan w:val="2"/>
          </w:tcPr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  <w:r w:rsidRPr="00A2374D">
              <w:rPr>
                <w:rFonts w:ascii="Arial" w:eastAsia="MS ????" w:hAnsi="Arial" w:cs="Arial"/>
              </w:rPr>
              <w:t xml:space="preserve">To:  </w:t>
            </w:r>
          </w:p>
        </w:tc>
        <w:tc>
          <w:tcPr>
            <w:tcW w:w="4655" w:type="dxa"/>
            <w:gridSpan w:val="2"/>
          </w:tcPr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  <w:r w:rsidRPr="00A2374D">
              <w:rPr>
                <w:rFonts w:ascii="Arial" w:eastAsia="MS ????" w:hAnsi="Arial" w:cs="Arial"/>
              </w:rPr>
              <w:t>From:</w:t>
            </w:r>
          </w:p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</w:p>
        </w:tc>
      </w:tr>
      <w:tr w:rsidR="00D9365F" w:rsidRPr="00A2374D" w:rsidTr="00856C07">
        <w:trPr>
          <w:gridBefore w:val="1"/>
          <w:wBefore w:w="108" w:type="dxa"/>
        </w:trPr>
        <w:tc>
          <w:tcPr>
            <w:tcW w:w="4750" w:type="dxa"/>
            <w:gridSpan w:val="2"/>
          </w:tcPr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  <w:r w:rsidRPr="00A2374D">
              <w:rPr>
                <w:rFonts w:ascii="Arial" w:eastAsia="MS ????" w:hAnsi="Arial" w:cs="Arial"/>
              </w:rPr>
              <w:t>Organization:</w:t>
            </w:r>
          </w:p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</w:p>
        </w:tc>
        <w:tc>
          <w:tcPr>
            <w:tcW w:w="4655" w:type="dxa"/>
            <w:gridSpan w:val="2"/>
          </w:tcPr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  <w:r w:rsidRPr="00A2374D">
              <w:rPr>
                <w:rFonts w:ascii="Arial" w:eastAsia="MS ????" w:hAnsi="Arial" w:cs="Arial"/>
              </w:rPr>
              <w:t>Organization:</w:t>
            </w:r>
          </w:p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  <w:proofErr w:type="spellStart"/>
            <w:r w:rsidRPr="00A2374D">
              <w:rPr>
                <w:rFonts w:ascii="Arial" w:eastAsia="MS ????" w:hAnsi="Arial" w:cs="Arial"/>
              </w:rPr>
              <w:t>McKing</w:t>
            </w:r>
            <w:proofErr w:type="spellEnd"/>
            <w:r w:rsidRPr="00A2374D">
              <w:rPr>
                <w:rFonts w:ascii="Arial" w:eastAsia="MS ????" w:hAnsi="Arial" w:cs="Arial"/>
              </w:rPr>
              <w:t xml:space="preserve"> Consulting Corporation</w:t>
            </w:r>
          </w:p>
        </w:tc>
      </w:tr>
      <w:tr w:rsidR="00D9365F" w:rsidRPr="00A2374D" w:rsidTr="00856C07">
        <w:trPr>
          <w:gridBefore w:val="1"/>
          <w:wBefore w:w="108" w:type="dxa"/>
        </w:trPr>
        <w:tc>
          <w:tcPr>
            <w:tcW w:w="4750" w:type="dxa"/>
            <w:gridSpan w:val="2"/>
          </w:tcPr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  <w:r w:rsidRPr="00A2374D">
              <w:rPr>
                <w:rFonts w:ascii="Arial" w:eastAsia="MS ????" w:hAnsi="Arial" w:cs="Arial"/>
              </w:rPr>
              <w:t>Phone:</w:t>
            </w:r>
          </w:p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</w:p>
        </w:tc>
        <w:tc>
          <w:tcPr>
            <w:tcW w:w="4655" w:type="dxa"/>
            <w:gridSpan w:val="2"/>
          </w:tcPr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  <w:r w:rsidRPr="00A2374D">
              <w:rPr>
                <w:rFonts w:ascii="Arial" w:eastAsia="MS ????" w:hAnsi="Arial" w:cs="Arial"/>
              </w:rPr>
              <w:t>Phone:</w:t>
            </w:r>
          </w:p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</w:p>
        </w:tc>
      </w:tr>
      <w:tr w:rsidR="00D9365F" w:rsidRPr="00A2374D" w:rsidTr="00856C07">
        <w:trPr>
          <w:gridBefore w:val="1"/>
          <w:wBefore w:w="108" w:type="dxa"/>
        </w:trPr>
        <w:tc>
          <w:tcPr>
            <w:tcW w:w="4750" w:type="dxa"/>
            <w:gridSpan w:val="2"/>
          </w:tcPr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  <w:r w:rsidRPr="00A2374D">
              <w:rPr>
                <w:rFonts w:ascii="Arial" w:eastAsia="MS ????" w:hAnsi="Arial" w:cs="Arial"/>
              </w:rPr>
              <w:t>Fax:</w:t>
            </w:r>
          </w:p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</w:p>
        </w:tc>
        <w:tc>
          <w:tcPr>
            <w:tcW w:w="4655" w:type="dxa"/>
            <w:gridSpan w:val="2"/>
          </w:tcPr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  <w:r w:rsidRPr="00A2374D">
              <w:rPr>
                <w:rFonts w:ascii="Arial" w:eastAsia="MS ????" w:hAnsi="Arial" w:cs="Arial"/>
              </w:rPr>
              <w:t xml:space="preserve">Secure, Toll Free Fax: </w:t>
            </w:r>
          </w:p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</w:p>
        </w:tc>
      </w:tr>
      <w:tr w:rsidR="00D9365F" w:rsidRPr="00A2374D" w:rsidTr="00856C07">
        <w:trPr>
          <w:gridBefore w:val="1"/>
          <w:wBefore w:w="108" w:type="dxa"/>
        </w:trPr>
        <w:tc>
          <w:tcPr>
            <w:tcW w:w="4750" w:type="dxa"/>
            <w:gridSpan w:val="2"/>
          </w:tcPr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  <w:r w:rsidRPr="00A2374D">
              <w:rPr>
                <w:rFonts w:ascii="Arial" w:eastAsia="MS ????" w:hAnsi="Arial" w:cs="Arial"/>
              </w:rPr>
              <w:t>Date:</w:t>
            </w:r>
          </w:p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</w:p>
        </w:tc>
        <w:tc>
          <w:tcPr>
            <w:tcW w:w="4655" w:type="dxa"/>
            <w:gridSpan w:val="2"/>
          </w:tcPr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  <w:r w:rsidRPr="00A2374D">
              <w:rPr>
                <w:rFonts w:ascii="Arial" w:eastAsia="MS ????" w:hAnsi="Arial" w:cs="Arial"/>
              </w:rPr>
              <w:t>Number of Pages:</w:t>
            </w:r>
          </w:p>
          <w:p w:rsidR="00D9365F" w:rsidRPr="00A2374D" w:rsidRDefault="00D9365F" w:rsidP="00856C07">
            <w:pPr>
              <w:spacing w:before="0" w:after="0"/>
              <w:rPr>
                <w:rFonts w:ascii="Arial" w:eastAsia="MS ????" w:hAnsi="Arial" w:cs="Arial"/>
              </w:rPr>
            </w:pPr>
          </w:p>
        </w:tc>
      </w:tr>
      <w:tr w:rsidR="00D9365F" w:rsidRPr="00A2374D" w:rsidTr="00856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765" w:type="dxa"/>
        </w:trPr>
        <w:tc>
          <w:tcPr>
            <w:tcW w:w="1597" w:type="dxa"/>
            <w:gridSpan w:val="2"/>
          </w:tcPr>
          <w:p w:rsidR="00D9365F" w:rsidRPr="00A2374D" w:rsidRDefault="00D9365F" w:rsidP="00856C07">
            <w:pPr>
              <w:spacing w:before="0" w:after="0" w:line="480" w:lineRule="auto"/>
              <w:rPr>
                <w:rFonts w:ascii="Arial" w:eastAsia="MS ????" w:hAnsi="Arial" w:cs="Arial"/>
                <w:sz w:val="27"/>
                <w:szCs w:val="19"/>
              </w:rPr>
            </w:pPr>
          </w:p>
          <w:p w:rsidR="00D9365F" w:rsidRDefault="00D9365F" w:rsidP="00856C07">
            <w:pPr>
              <w:spacing w:before="0" w:after="0" w:line="480" w:lineRule="auto"/>
              <w:rPr>
                <w:rFonts w:ascii="Arial" w:eastAsia="MS ????" w:hAnsi="Arial" w:cs="Arial"/>
                <w:sz w:val="27"/>
                <w:szCs w:val="19"/>
              </w:rPr>
            </w:pPr>
            <w:r w:rsidRPr="00A2374D">
              <w:rPr>
                <w:rFonts w:ascii="Arial" w:eastAsia="MS ????" w:hAnsi="Arial" w:cs="Arial"/>
                <w:sz w:val="27"/>
                <w:szCs w:val="19"/>
              </w:rPr>
              <w:t>Comments:</w:t>
            </w:r>
          </w:p>
          <w:p w:rsidR="00D62D7F" w:rsidRDefault="00D62D7F" w:rsidP="00856C07">
            <w:pPr>
              <w:spacing w:before="0" w:after="0" w:line="480" w:lineRule="auto"/>
              <w:rPr>
                <w:rFonts w:ascii="Arial" w:eastAsia="MS ????" w:hAnsi="Arial" w:cs="Arial"/>
                <w:sz w:val="27"/>
                <w:szCs w:val="19"/>
              </w:rPr>
            </w:pPr>
          </w:p>
          <w:p w:rsidR="00D62D7F" w:rsidRPr="00A2374D" w:rsidRDefault="00D62D7F" w:rsidP="00856C07">
            <w:pPr>
              <w:spacing w:before="0" w:after="0" w:line="480" w:lineRule="auto"/>
              <w:rPr>
                <w:rFonts w:ascii="Helvetica" w:eastAsia="MS ????" w:hAnsi="Helvetica"/>
                <w:sz w:val="29"/>
                <w:szCs w:val="19"/>
              </w:rPr>
            </w:pPr>
          </w:p>
        </w:tc>
        <w:tc>
          <w:tcPr>
            <w:tcW w:w="7151" w:type="dxa"/>
            <w:gridSpan w:val="2"/>
          </w:tcPr>
          <w:p w:rsidR="00D9365F" w:rsidRPr="00A2374D" w:rsidRDefault="00D9365F" w:rsidP="00856C07">
            <w:pPr>
              <w:spacing w:before="0" w:after="0"/>
              <w:rPr>
                <w:rFonts w:ascii="Helvetica" w:eastAsia="MS ????" w:hAnsi="Helvetica"/>
                <w:sz w:val="29"/>
                <w:szCs w:val="19"/>
              </w:rPr>
            </w:pPr>
            <w:bookmarkStart w:id="0" w:name="_GoBack"/>
            <w:bookmarkEnd w:id="0"/>
          </w:p>
        </w:tc>
      </w:tr>
    </w:tbl>
    <w:p w:rsidR="00D9365F" w:rsidRPr="00A2374D" w:rsidRDefault="00D9365F" w:rsidP="00D93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Arial" w:eastAsia="MS ????" w:hAnsi="Arial" w:cs="Arial"/>
        </w:rPr>
      </w:pPr>
      <w:r w:rsidRPr="00A2374D">
        <w:rPr>
          <w:rFonts w:ascii="Arial" w:eastAsia="MS ????" w:hAnsi="Arial" w:cs="Arial"/>
        </w:rPr>
        <w:t xml:space="preserve">Attached is information about the National ALS Registry. You will find a letter, a poster that could be hung in your office, the Provider Guide, Continuing Medical Education Flyer, Get </w:t>
      </w:r>
      <w:proofErr w:type="gramStart"/>
      <w:r w:rsidRPr="00A2374D">
        <w:rPr>
          <w:rFonts w:ascii="Arial" w:eastAsia="MS ????" w:hAnsi="Arial" w:cs="Arial"/>
        </w:rPr>
        <w:t>The</w:t>
      </w:r>
      <w:proofErr w:type="gramEnd"/>
      <w:r w:rsidRPr="00A2374D">
        <w:rPr>
          <w:rFonts w:ascii="Arial" w:eastAsia="MS ????" w:hAnsi="Arial" w:cs="Arial"/>
        </w:rPr>
        <w:t xml:space="preserve"> Facts infographic, PALS Quick Start Guide, and the Patient Guide. </w:t>
      </w:r>
    </w:p>
    <w:p w:rsidR="00D9365F" w:rsidRPr="00A2374D" w:rsidRDefault="00D9365F" w:rsidP="00D93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Arial" w:eastAsia="MS ????" w:hAnsi="Arial" w:cs="Arial"/>
        </w:rPr>
      </w:pPr>
    </w:p>
    <w:p w:rsidR="00D9365F" w:rsidRPr="00A2374D" w:rsidRDefault="00D9365F" w:rsidP="00D93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Arial" w:eastAsia="MS ????" w:hAnsi="Arial" w:cs="Arial"/>
        </w:rPr>
      </w:pPr>
      <w:r w:rsidRPr="00A2374D">
        <w:rPr>
          <w:rFonts w:ascii="Arial" w:eastAsia="MS ????" w:hAnsi="Arial" w:cs="Arial"/>
        </w:rPr>
        <w:t xml:space="preserve">You can request additional copies of these materials by visiting the ATSDR web site at: </w:t>
      </w:r>
      <w:hyperlink r:id="rId6" w:history="1">
        <w:r w:rsidRPr="00A2374D">
          <w:rPr>
            <w:rFonts w:ascii="Arial" w:eastAsia="MS ????" w:hAnsi="Arial" w:cs="Arial"/>
            <w:color w:val="0000FF"/>
            <w:u w:val="single"/>
          </w:rPr>
          <w:t>https://wwwn.cdc.gov/als/ALSOrderRegistryMaterials.aspx</w:t>
        </w:r>
      </w:hyperlink>
      <w:r w:rsidRPr="00A2374D">
        <w:rPr>
          <w:rFonts w:ascii="Arial" w:eastAsia="MS ????" w:hAnsi="Arial" w:cs="Arial"/>
        </w:rPr>
        <w:t xml:space="preserve">. </w:t>
      </w:r>
    </w:p>
    <w:p w:rsidR="00D9365F" w:rsidRPr="00A2374D" w:rsidRDefault="00D9365F" w:rsidP="00D93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Arial" w:eastAsia="MS ????" w:hAnsi="Arial" w:cs="Arial"/>
        </w:rPr>
      </w:pPr>
    </w:p>
    <w:p w:rsidR="00D9365F" w:rsidRPr="00A2374D" w:rsidRDefault="00D9365F" w:rsidP="00D93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Calibri" w:eastAsia="MS ????" w:hAnsi="Calibri" w:cs="Calibri"/>
          <w:sz w:val="20"/>
          <w:szCs w:val="20"/>
        </w:rPr>
      </w:pPr>
      <w:r w:rsidRPr="00A2374D">
        <w:rPr>
          <w:rFonts w:ascii="Arial" w:eastAsia="MS ????" w:hAnsi="Arial" w:cs="Arial"/>
        </w:rPr>
        <w:t>I will contact you to discuss these materials and answer any questions.</w:t>
      </w:r>
    </w:p>
    <w:sectPr w:rsidR="00D9365F" w:rsidRPr="00A237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024" w:rsidRDefault="00196024" w:rsidP="00D9365F">
      <w:pPr>
        <w:spacing w:before="0" w:after="0"/>
      </w:pPr>
      <w:r>
        <w:separator/>
      </w:r>
    </w:p>
  </w:endnote>
  <w:endnote w:type="continuationSeparator" w:id="0">
    <w:p w:rsidR="00196024" w:rsidRDefault="00196024" w:rsidP="00D936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??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024" w:rsidRDefault="00196024" w:rsidP="00D9365F">
      <w:pPr>
        <w:spacing w:before="0" w:after="0"/>
      </w:pPr>
      <w:r>
        <w:separator/>
      </w:r>
    </w:p>
  </w:footnote>
  <w:footnote w:type="continuationSeparator" w:id="0">
    <w:p w:rsidR="00196024" w:rsidRDefault="00196024" w:rsidP="00D936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65F" w:rsidRPr="00D9365F" w:rsidRDefault="00D9365F" w:rsidP="00D9365F">
    <w:pPr>
      <w:spacing w:before="0" w:after="0" w:line="276" w:lineRule="auto"/>
      <w:jc w:val="center"/>
    </w:pPr>
    <w:r w:rsidRPr="00D9365F">
      <w:t>Appendix E</w:t>
    </w:r>
    <w:r>
      <w:t xml:space="preserve"> – </w:t>
    </w:r>
    <w:r w:rsidRPr="00D9365F">
      <w:t>Fax Cover Sheet to Re-send Promotional Materials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5F"/>
    <w:rsid w:val="00196024"/>
    <w:rsid w:val="00250B0E"/>
    <w:rsid w:val="00297506"/>
    <w:rsid w:val="00475B46"/>
    <w:rsid w:val="006876CD"/>
    <w:rsid w:val="009E25C0"/>
    <w:rsid w:val="00C418A7"/>
    <w:rsid w:val="00D62D7F"/>
    <w:rsid w:val="00D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6EB8F-92A2-44F6-B47E-C85D8041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65F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65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936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365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936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n.cdc.gov/als/ALSOrderRegistryMaterials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Jordan</dc:creator>
  <cp:keywords/>
  <dc:description/>
  <cp:lastModifiedBy>Heather Jordan</cp:lastModifiedBy>
  <cp:revision>3</cp:revision>
  <dcterms:created xsi:type="dcterms:W3CDTF">2015-06-10T16:45:00Z</dcterms:created>
  <dcterms:modified xsi:type="dcterms:W3CDTF">2015-06-10T19:30:00Z</dcterms:modified>
</cp:coreProperties>
</file>