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D3" w:rsidRPr="006143FF" w:rsidRDefault="00976FE1" w:rsidP="00474451">
      <w:pPr>
        <w:widowControl/>
        <w:autoSpaceDE w:val="0"/>
        <w:autoSpaceDN w:val="0"/>
        <w:adjustRightInd w:val="0"/>
        <w:ind w:left="5040" w:firstLine="270"/>
        <w:rPr>
          <w:rFonts w:ascii="Arial" w:hAnsi="Arial" w:cs="Arial"/>
        </w:rPr>
      </w:pPr>
      <w:r w:rsidRPr="006143FF">
        <w:rPr>
          <w:rFonts w:ascii="Arial" w:hAnsi="Arial" w:cs="Arial"/>
          <w:snapToGrid/>
          <w:sz w:val="18"/>
          <w:szCs w:val="18"/>
        </w:rPr>
        <w:t>OMB C</w:t>
      </w:r>
      <w:r w:rsidR="005677C5" w:rsidRPr="006143FF">
        <w:rPr>
          <w:rFonts w:ascii="Arial" w:hAnsi="Arial" w:cs="Arial"/>
          <w:snapToGrid/>
          <w:sz w:val="18"/>
          <w:szCs w:val="18"/>
        </w:rPr>
        <w:t>ontrol</w:t>
      </w:r>
      <w:r w:rsidRPr="006143FF">
        <w:rPr>
          <w:rFonts w:ascii="Arial" w:hAnsi="Arial" w:cs="Arial"/>
          <w:snapToGrid/>
          <w:sz w:val="18"/>
          <w:szCs w:val="18"/>
        </w:rPr>
        <w:t xml:space="preserve"> N</w:t>
      </w:r>
      <w:r w:rsidR="005677C5" w:rsidRPr="006143FF">
        <w:rPr>
          <w:rFonts w:ascii="Arial" w:hAnsi="Arial" w:cs="Arial"/>
          <w:snapToGrid/>
          <w:sz w:val="18"/>
          <w:szCs w:val="18"/>
        </w:rPr>
        <w:t>o. 0648-0</w:t>
      </w:r>
      <w:r w:rsidR="00474451">
        <w:rPr>
          <w:rFonts w:ascii="Arial" w:hAnsi="Arial" w:cs="Arial"/>
          <w:snapToGrid/>
          <w:sz w:val="18"/>
          <w:szCs w:val="18"/>
        </w:rPr>
        <w:t>240</w:t>
      </w:r>
      <w:r w:rsidR="005677C5" w:rsidRPr="006143FF">
        <w:rPr>
          <w:rFonts w:ascii="Arial" w:hAnsi="Arial" w:cs="Arial"/>
          <w:snapToGrid/>
          <w:sz w:val="18"/>
          <w:szCs w:val="18"/>
        </w:rPr>
        <w:t xml:space="preserve">    </w:t>
      </w:r>
      <w:r w:rsidR="00474451">
        <w:rPr>
          <w:rFonts w:ascii="Arial" w:hAnsi="Arial" w:cs="Arial"/>
          <w:snapToGrid/>
          <w:sz w:val="18"/>
          <w:szCs w:val="18"/>
        </w:rPr>
        <w:t>Expi</w:t>
      </w:r>
      <w:bookmarkStart w:id="0" w:name="_GoBack"/>
      <w:bookmarkEnd w:id="0"/>
      <w:r w:rsidR="00474451">
        <w:rPr>
          <w:rFonts w:ascii="Arial" w:hAnsi="Arial" w:cs="Arial"/>
          <w:snapToGrid/>
          <w:sz w:val="18"/>
          <w:szCs w:val="18"/>
        </w:rPr>
        <w:t>ration Date:</w:t>
      </w:r>
      <w:r w:rsidR="00796CFD" w:rsidRPr="006143FF">
        <w:rPr>
          <w:rFonts w:ascii="Arial" w:hAnsi="Arial" w:cs="Arial"/>
          <w:snapToGrid/>
          <w:sz w:val="18"/>
          <w:szCs w:val="18"/>
        </w:rPr>
        <w:t xml:space="preserve"> </w:t>
      </w:r>
      <w:r w:rsidRPr="006143FF">
        <w:rPr>
          <w:rFonts w:ascii="Arial" w:hAnsi="Arial" w:cs="Arial"/>
          <w:snapToGrid/>
          <w:sz w:val="18"/>
          <w:szCs w:val="18"/>
        </w:rPr>
        <w:t xml:space="preserve"> </w:t>
      </w:r>
      <w:r w:rsidR="005677C5" w:rsidRPr="006143FF">
        <w:rPr>
          <w:rFonts w:ascii="Arial" w:hAnsi="Arial" w:cs="Arial"/>
          <w:snapToGrid/>
          <w:sz w:val="18"/>
          <w:szCs w:val="18"/>
        </w:rPr>
        <w:t>XX/XX/20XX</w:t>
      </w: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none" w:sz="0" w:space="0" w:color="auto"/>
        </w:tblBorders>
        <w:tblLook w:val="04A0" w:firstRow="1" w:lastRow="0" w:firstColumn="1" w:lastColumn="0" w:noHBand="0" w:noVBand="1"/>
      </w:tblPr>
      <w:tblGrid>
        <w:gridCol w:w="6390"/>
        <w:gridCol w:w="5040"/>
      </w:tblGrid>
      <w:tr w:rsidR="005677C5" w:rsidRPr="006143FF" w:rsidTr="00242B6A">
        <w:trPr>
          <w:trHeight w:val="2016"/>
        </w:trPr>
        <w:tc>
          <w:tcPr>
            <w:tcW w:w="6390" w:type="dxa"/>
            <w:vAlign w:val="center"/>
          </w:tcPr>
          <w:p w:rsidR="00242B6A" w:rsidRPr="006143FF" w:rsidRDefault="00242B6A" w:rsidP="00242B6A">
            <w:pPr>
              <w:spacing w:after="58" w:line="240" w:lineRule="exact"/>
              <w:rPr>
                <w:rFonts w:ascii="Arial" w:hAnsi="Arial" w:cs="Arial"/>
                <w:sz w:val="20"/>
              </w:rPr>
            </w:pPr>
            <w:r w:rsidRPr="006143FF">
              <w:rPr>
                <w:rFonts w:ascii="Arial" w:hAnsi="Arial" w:cs="Arial"/>
                <w:noProof/>
                <w:snapToGrid/>
                <w:sz w:val="20"/>
              </w:rPr>
              <w:drawing>
                <wp:anchor distT="0" distB="0" distL="114300" distR="114300" simplePos="0" relativeHeight="251659264" behindDoc="0" locked="0" layoutInCell="1" allowOverlap="1" wp14:anchorId="1CDA53A9" wp14:editId="7EC841B9">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6143FF">
              <w:rPr>
                <w:rFonts w:ascii="Arial" w:hAnsi="Arial" w:cs="Arial"/>
                <w:sz w:val="20"/>
              </w:rPr>
              <w:t>U.S. Department of Commerce</w:t>
            </w:r>
          </w:p>
          <w:p w:rsidR="00242B6A" w:rsidRPr="006143FF" w:rsidRDefault="00242B6A" w:rsidP="00242B6A">
            <w:pPr>
              <w:spacing w:after="58" w:line="240" w:lineRule="exact"/>
              <w:rPr>
                <w:rFonts w:ascii="Arial" w:hAnsi="Arial" w:cs="Arial"/>
                <w:sz w:val="20"/>
              </w:rPr>
            </w:pPr>
            <w:r w:rsidRPr="006143FF">
              <w:rPr>
                <w:rFonts w:ascii="Arial" w:hAnsi="Arial" w:cs="Arial"/>
                <w:sz w:val="20"/>
              </w:rPr>
              <w:t>NOAA/National Marine Fisheries Service</w:t>
            </w:r>
          </w:p>
          <w:p w:rsidR="00242B6A" w:rsidRPr="006143FF" w:rsidRDefault="00242B6A" w:rsidP="00242B6A">
            <w:pPr>
              <w:spacing w:after="58" w:line="240" w:lineRule="exact"/>
              <w:rPr>
                <w:rFonts w:ascii="Arial" w:hAnsi="Arial" w:cs="Arial"/>
                <w:sz w:val="20"/>
              </w:rPr>
            </w:pPr>
            <w:r w:rsidRPr="006143FF">
              <w:rPr>
                <w:rFonts w:ascii="Arial" w:hAnsi="Arial" w:cs="Arial"/>
                <w:sz w:val="20"/>
              </w:rPr>
              <w:t xml:space="preserve">55 Great Republic Drive </w:t>
            </w:r>
          </w:p>
          <w:p w:rsidR="00242B6A" w:rsidRPr="006143FF" w:rsidRDefault="00242B6A" w:rsidP="00242B6A">
            <w:pPr>
              <w:spacing w:after="58" w:line="240" w:lineRule="exact"/>
              <w:rPr>
                <w:rFonts w:ascii="Arial" w:hAnsi="Arial" w:cs="Arial"/>
                <w:sz w:val="20"/>
              </w:rPr>
            </w:pPr>
            <w:r w:rsidRPr="006143FF">
              <w:rPr>
                <w:rFonts w:ascii="Arial" w:hAnsi="Arial" w:cs="Arial"/>
                <w:sz w:val="20"/>
              </w:rPr>
              <w:t>Gloucester, MA 01930-2298</w:t>
            </w:r>
          </w:p>
          <w:p w:rsidR="005677C5" w:rsidRPr="006143FF" w:rsidRDefault="00242B6A" w:rsidP="00242B6A">
            <w:pPr>
              <w:rPr>
                <w:rFonts w:ascii="Arial" w:hAnsi="Arial" w:cs="Arial"/>
              </w:rPr>
            </w:pPr>
            <w:r w:rsidRPr="006143FF">
              <w:rPr>
                <w:rFonts w:ascii="Arial" w:hAnsi="Arial" w:cs="Arial"/>
                <w:sz w:val="20"/>
              </w:rPr>
              <w:t>Tel: (978) 282-8483</w:t>
            </w:r>
          </w:p>
        </w:tc>
        <w:tc>
          <w:tcPr>
            <w:tcW w:w="5040" w:type="dxa"/>
            <w:shd w:val="clear" w:color="auto" w:fill="00B050"/>
            <w:vAlign w:val="center"/>
          </w:tcPr>
          <w:p w:rsidR="008C79BC" w:rsidRPr="006143FF" w:rsidRDefault="00242B6A" w:rsidP="008C79BC">
            <w:pPr>
              <w:spacing w:line="240" w:lineRule="exact"/>
              <w:jc w:val="center"/>
              <w:rPr>
                <w:rFonts w:ascii="Arial" w:hAnsi="Arial" w:cs="Arial"/>
                <w:b/>
                <w:color w:val="FFFFFF"/>
              </w:rPr>
            </w:pPr>
            <w:r w:rsidRPr="006143FF">
              <w:rPr>
                <w:rFonts w:ascii="Arial" w:hAnsi="Arial" w:cs="Arial"/>
                <w:b/>
                <w:color w:val="FFFFFF"/>
              </w:rPr>
              <w:t xml:space="preserve">Application </w:t>
            </w:r>
            <w:r w:rsidR="008C79BC" w:rsidRPr="006143FF">
              <w:rPr>
                <w:rFonts w:ascii="Arial" w:hAnsi="Arial" w:cs="Arial"/>
                <w:b/>
                <w:color w:val="FFFFFF"/>
              </w:rPr>
              <w:t>for</w:t>
            </w:r>
            <w:r w:rsidRPr="006143FF">
              <w:rPr>
                <w:rFonts w:ascii="Arial" w:hAnsi="Arial" w:cs="Arial"/>
                <w:b/>
                <w:color w:val="FFFFFF"/>
              </w:rPr>
              <w:t xml:space="preserve"> </w:t>
            </w:r>
          </w:p>
          <w:p w:rsidR="008C79BC" w:rsidRPr="006143FF" w:rsidRDefault="00242B6A" w:rsidP="008C79BC">
            <w:pPr>
              <w:spacing w:line="240" w:lineRule="exact"/>
              <w:jc w:val="center"/>
              <w:rPr>
                <w:rFonts w:ascii="Arial" w:hAnsi="Arial" w:cs="Arial"/>
                <w:b/>
                <w:color w:val="FFFFFF"/>
              </w:rPr>
            </w:pPr>
            <w:r w:rsidRPr="006143FF">
              <w:rPr>
                <w:rFonts w:ascii="Arial" w:hAnsi="Arial" w:cs="Arial"/>
                <w:b/>
                <w:color w:val="FFFFFF"/>
              </w:rPr>
              <w:t>Surfclam</w:t>
            </w:r>
            <w:r w:rsidR="008C79BC" w:rsidRPr="006143FF">
              <w:rPr>
                <w:rFonts w:ascii="Arial" w:hAnsi="Arial" w:cs="Arial"/>
                <w:b/>
                <w:color w:val="FFFFFF"/>
              </w:rPr>
              <w:t xml:space="preserve"> </w:t>
            </w:r>
            <w:r w:rsidR="00E11BE6" w:rsidRPr="006143FF">
              <w:rPr>
                <w:rFonts w:ascii="Arial" w:hAnsi="Arial" w:cs="Arial"/>
                <w:b/>
                <w:color w:val="FFFFFF"/>
              </w:rPr>
              <w:t>/</w:t>
            </w:r>
            <w:r w:rsidR="008C79BC" w:rsidRPr="006143FF">
              <w:rPr>
                <w:rFonts w:ascii="Arial" w:hAnsi="Arial" w:cs="Arial"/>
                <w:b/>
                <w:color w:val="FFFFFF"/>
              </w:rPr>
              <w:t xml:space="preserve"> Ocean Quahog</w:t>
            </w:r>
          </w:p>
          <w:p w:rsidR="008C79BC" w:rsidRPr="006143FF" w:rsidRDefault="00242B6A" w:rsidP="008C79BC">
            <w:pPr>
              <w:spacing w:line="240" w:lineRule="exact"/>
              <w:jc w:val="center"/>
              <w:rPr>
                <w:rFonts w:ascii="Arial" w:hAnsi="Arial" w:cs="Arial"/>
                <w:b/>
                <w:color w:val="FFFFFF"/>
              </w:rPr>
            </w:pPr>
            <w:r w:rsidRPr="006143FF">
              <w:rPr>
                <w:rFonts w:ascii="Arial" w:hAnsi="Arial" w:cs="Arial"/>
                <w:b/>
                <w:color w:val="FFFFFF"/>
              </w:rPr>
              <w:t>Individual Transferable Quota (ITQ)</w:t>
            </w:r>
          </w:p>
          <w:p w:rsidR="00242B6A" w:rsidRPr="006143FF" w:rsidRDefault="00242B6A" w:rsidP="008C79BC">
            <w:pPr>
              <w:spacing w:line="240" w:lineRule="exact"/>
              <w:jc w:val="center"/>
              <w:rPr>
                <w:rFonts w:ascii="Arial" w:hAnsi="Arial" w:cs="Arial"/>
                <w:b/>
                <w:color w:val="FFFFFF"/>
              </w:rPr>
            </w:pPr>
            <w:r w:rsidRPr="006143FF">
              <w:rPr>
                <w:rFonts w:ascii="Arial" w:hAnsi="Arial" w:cs="Arial"/>
                <w:b/>
                <w:color w:val="FFFFFF"/>
              </w:rPr>
              <w:t>Permit</w:t>
            </w:r>
          </w:p>
          <w:p w:rsidR="00242B6A" w:rsidRPr="006143FF" w:rsidRDefault="00242B6A" w:rsidP="00242B6A">
            <w:pPr>
              <w:spacing w:line="240" w:lineRule="exact"/>
              <w:jc w:val="center"/>
              <w:rPr>
                <w:rFonts w:ascii="Arial" w:hAnsi="Arial" w:cs="Arial"/>
                <w:b/>
                <w:color w:val="FFFFFF"/>
              </w:rPr>
            </w:pPr>
            <w:r w:rsidRPr="006143FF">
              <w:rPr>
                <w:rFonts w:ascii="Arial" w:hAnsi="Arial" w:cs="Arial"/>
                <w:b/>
                <w:color w:val="FFFFFF"/>
              </w:rPr>
              <w:t>Fishing Year YYYY</w:t>
            </w:r>
          </w:p>
          <w:p w:rsidR="005677C5" w:rsidRPr="006143FF" w:rsidRDefault="00242B6A" w:rsidP="00242B6A">
            <w:pPr>
              <w:jc w:val="center"/>
              <w:rPr>
                <w:rFonts w:ascii="Arial" w:hAnsi="Arial" w:cs="Arial"/>
              </w:rPr>
            </w:pPr>
            <w:r w:rsidRPr="006143FF">
              <w:rPr>
                <w:rFonts w:ascii="Arial" w:hAnsi="Arial" w:cs="Arial"/>
                <w:b/>
                <w:color w:val="FFFFFF"/>
              </w:rPr>
              <w:t>January 1, YYYY – December 31, YYYY</w:t>
            </w:r>
          </w:p>
        </w:tc>
      </w:tr>
    </w:tbl>
    <w:p w:rsidR="00CD028D" w:rsidRPr="006143FF" w:rsidRDefault="00CD028D" w:rsidP="00D80811">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1350"/>
        <w:gridCol w:w="2160"/>
        <w:gridCol w:w="5040"/>
      </w:tblGrid>
      <w:tr w:rsidR="00CA1278" w:rsidRPr="006143FF" w:rsidTr="00CD028D">
        <w:trPr>
          <w:trHeight w:val="428"/>
        </w:trPr>
        <w:tc>
          <w:tcPr>
            <w:tcW w:w="11430" w:type="dxa"/>
            <w:gridSpan w:val="4"/>
            <w:shd w:val="clear" w:color="auto" w:fill="BFBFBF" w:themeFill="background1" w:themeFillShade="BF"/>
            <w:vAlign w:val="center"/>
          </w:tcPr>
          <w:p w:rsidR="00CA1278" w:rsidRPr="006143FF" w:rsidRDefault="00CA1278" w:rsidP="00CA1278">
            <w:pPr>
              <w:jc w:val="center"/>
              <w:rPr>
                <w:rFonts w:ascii="Arial" w:hAnsi="Arial" w:cs="Arial"/>
                <w:b/>
                <w:sz w:val="22"/>
                <w:szCs w:val="22"/>
              </w:rPr>
            </w:pPr>
            <w:r w:rsidRPr="006143FF">
              <w:rPr>
                <w:rFonts w:ascii="Arial" w:hAnsi="Arial" w:cs="Arial"/>
                <w:b/>
                <w:sz w:val="22"/>
                <w:szCs w:val="22"/>
              </w:rPr>
              <w:t>Section A – Permit Holder Information</w:t>
            </w:r>
          </w:p>
        </w:tc>
      </w:tr>
      <w:tr w:rsidR="00F57C13" w:rsidRPr="006143FF" w:rsidTr="00CD20F5">
        <w:trPr>
          <w:trHeight w:val="428"/>
        </w:trPr>
        <w:tc>
          <w:tcPr>
            <w:tcW w:w="6390" w:type="dxa"/>
            <w:gridSpan w:val="3"/>
            <w:vMerge w:val="restart"/>
          </w:tcPr>
          <w:p w:rsidR="00F57C13" w:rsidRPr="006143FF" w:rsidRDefault="00F57C13" w:rsidP="00F57C13">
            <w:pPr>
              <w:rPr>
                <w:rFonts w:ascii="Arial" w:hAnsi="Arial" w:cs="Arial"/>
                <w:sz w:val="20"/>
              </w:rPr>
            </w:pPr>
            <w:r w:rsidRPr="006143FF">
              <w:rPr>
                <w:rFonts w:ascii="Arial" w:hAnsi="Arial" w:cs="Arial"/>
                <w:sz w:val="20"/>
              </w:rPr>
              <w:t>Name</w:t>
            </w:r>
            <w:r w:rsidR="00D80811" w:rsidRPr="006143FF">
              <w:rPr>
                <w:rFonts w:ascii="Arial" w:hAnsi="Arial" w:cs="Arial"/>
                <w:sz w:val="20"/>
              </w:rPr>
              <w:t xml:space="preserve"> of Applicant:</w:t>
            </w:r>
          </w:p>
          <w:p w:rsidR="00F57C13" w:rsidRPr="006143FF" w:rsidRDefault="00F57C13" w:rsidP="00F57C13">
            <w:pPr>
              <w:rPr>
                <w:rFonts w:ascii="Arial" w:hAnsi="Arial" w:cs="Arial"/>
                <w:sz w:val="22"/>
                <w:szCs w:val="22"/>
              </w:rPr>
            </w:pPr>
          </w:p>
          <w:p w:rsidR="00F57C13" w:rsidRPr="006143FF" w:rsidRDefault="00F57C13" w:rsidP="00F57C13">
            <w:pPr>
              <w:rPr>
                <w:rFonts w:ascii="Arial" w:hAnsi="Arial" w:cs="Arial"/>
                <w:sz w:val="22"/>
                <w:szCs w:val="22"/>
              </w:rPr>
            </w:pPr>
          </w:p>
        </w:tc>
        <w:tc>
          <w:tcPr>
            <w:tcW w:w="5040" w:type="dxa"/>
          </w:tcPr>
          <w:p w:rsidR="00CD20F5" w:rsidRPr="006143FF" w:rsidRDefault="00E11BE6" w:rsidP="00CD20F5">
            <w:pPr>
              <w:rPr>
                <w:rFonts w:ascii="Arial" w:hAnsi="Arial" w:cs="Arial"/>
                <w:sz w:val="20"/>
              </w:rPr>
            </w:pPr>
            <w:r w:rsidRPr="006143FF">
              <w:rPr>
                <w:rFonts w:ascii="Arial" w:hAnsi="Arial" w:cs="Arial"/>
                <w:sz w:val="20"/>
              </w:rPr>
              <w:t>ITQ Permit Number: [</w:t>
            </w:r>
            <w:r w:rsidR="00CD20F5" w:rsidRPr="006143FF">
              <w:rPr>
                <w:rFonts w:ascii="Arial" w:hAnsi="Arial" w:cs="Arial"/>
                <w:sz w:val="20"/>
              </w:rPr>
              <w:t>C-XXX</w:t>
            </w:r>
            <w:r w:rsidRPr="006143FF">
              <w:rPr>
                <w:rFonts w:ascii="Arial" w:hAnsi="Arial" w:cs="Arial"/>
                <w:sz w:val="20"/>
              </w:rPr>
              <w:t xml:space="preserve"> </w:t>
            </w:r>
            <w:r w:rsidR="008C79BC" w:rsidRPr="006143FF">
              <w:rPr>
                <w:rFonts w:ascii="Arial" w:hAnsi="Arial" w:cs="Arial"/>
                <w:sz w:val="20"/>
              </w:rPr>
              <w:t>or Q-XXX]</w:t>
            </w:r>
          </w:p>
          <w:p w:rsidR="00CD028D" w:rsidRPr="006143FF" w:rsidRDefault="00CD028D" w:rsidP="00CD028D">
            <w:pPr>
              <w:rPr>
                <w:rFonts w:ascii="Arial" w:hAnsi="Arial" w:cs="Arial"/>
                <w:sz w:val="16"/>
                <w:szCs w:val="16"/>
              </w:rPr>
            </w:pPr>
            <w:r w:rsidRPr="006143FF">
              <w:rPr>
                <w:rFonts w:ascii="Arial" w:hAnsi="Arial" w:cs="Arial"/>
                <w:color w:val="404040" w:themeColor="text1" w:themeTint="BF"/>
                <w:sz w:val="16"/>
                <w:szCs w:val="16"/>
              </w:rPr>
              <w:t>Leave blank for initial application</w:t>
            </w:r>
          </w:p>
        </w:tc>
      </w:tr>
      <w:tr w:rsidR="00F57C13" w:rsidRPr="006143FF" w:rsidTr="00CA1278">
        <w:trPr>
          <w:trHeight w:val="683"/>
        </w:trPr>
        <w:tc>
          <w:tcPr>
            <w:tcW w:w="6390" w:type="dxa"/>
            <w:gridSpan w:val="3"/>
            <w:vMerge/>
          </w:tcPr>
          <w:p w:rsidR="00F57C13" w:rsidRPr="006143FF" w:rsidRDefault="00F57C13" w:rsidP="00F57C13">
            <w:pPr>
              <w:rPr>
                <w:rFonts w:ascii="Arial" w:hAnsi="Arial" w:cs="Arial"/>
                <w:sz w:val="22"/>
                <w:szCs w:val="22"/>
              </w:rPr>
            </w:pPr>
          </w:p>
        </w:tc>
        <w:tc>
          <w:tcPr>
            <w:tcW w:w="5040" w:type="dxa"/>
          </w:tcPr>
          <w:p w:rsidR="00F57C13" w:rsidRPr="006143FF" w:rsidRDefault="001649C2" w:rsidP="00F57C13">
            <w:pPr>
              <w:rPr>
                <w:rFonts w:ascii="Arial" w:hAnsi="Arial" w:cs="Arial"/>
                <w:sz w:val="20"/>
              </w:rPr>
            </w:pPr>
            <w:r w:rsidRPr="006143FF">
              <w:rPr>
                <w:rFonts w:ascii="Arial" w:hAnsi="Arial" w:cs="Arial"/>
                <w:sz w:val="20"/>
              </w:rPr>
              <w:t>DOB</w:t>
            </w:r>
            <w:r w:rsidR="00CD20F5" w:rsidRPr="006143FF">
              <w:rPr>
                <w:rFonts w:ascii="Arial" w:hAnsi="Arial" w:cs="Arial"/>
                <w:sz w:val="20"/>
              </w:rPr>
              <w:t xml:space="preserve"> </w:t>
            </w:r>
            <w:r w:rsidRPr="006143FF">
              <w:rPr>
                <w:rFonts w:ascii="Arial" w:hAnsi="Arial" w:cs="Arial"/>
                <w:sz w:val="20"/>
              </w:rPr>
              <w:t>(if person) or TIN (if business)</w:t>
            </w:r>
            <w:r w:rsidR="00CD20F5" w:rsidRPr="006143FF">
              <w:rPr>
                <w:rFonts w:ascii="Arial" w:hAnsi="Arial" w:cs="Arial"/>
                <w:sz w:val="20"/>
              </w:rPr>
              <w:t>:</w:t>
            </w:r>
          </w:p>
          <w:p w:rsidR="00CD20F5" w:rsidRPr="006143FF" w:rsidRDefault="00CD20F5" w:rsidP="00F57C13">
            <w:pPr>
              <w:rPr>
                <w:rFonts w:ascii="Arial" w:hAnsi="Arial" w:cs="Arial"/>
                <w:sz w:val="20"/>
              </w:rPr>
            </w:pPr>
          </w:p>
        </w:tc>
      </w:tr>
      <w:tr w:rsidR="00CD20F5" w:rsidRPr="006143FF" w:rsidTr="00CA1278">
        <w:trPr>
          <w:trHeight w:val="755"/>
        </w:trPr>
        <w:tc>
          <w:tcPr>
            <w:tcW w:w="6390" w:type="dxa"/>
            <w:gridSpan w:val="3"/>
            <w:vMerge w:val="restart"/>
          </w:tcPr>
          <w:p w:rsidR="00CD20F5" w:rsidRPr="006143FF" w:rsidRDefault="001C4A2C" w:rsidP="00F57C13">
            <w:pPr>
              <w:rPr>
                <w:rFonts w:ascii="Arial" w:hAnsi="Arial" w:cs="Arial"/>
                <w:sz w:val="20"/>
              </w:rPr>
            </w:pPr>
            <w:r w:rsidRPr="006143FF">
              <w:rPr>
                <w:rFonts w:ascii="Arial" w:hAnsi="Arial" w:cs="Arial"/>
                <w:sz w:val="20"/>
              </w:rPr>
              <w:t xml:space="preserve">Business Mailing </w:t>
            </w:r>
            <w:r w:rsidR="00CD20F5" w:rsidRPr="006143FF">
              <w:rPr>
                <w:rFonts w:ascii="Arial" w:hAnsi="Arial" w:cs="Arial"/>
                <w:sz w:val="20"/>
              </w:rPr>
              <w:t>Address:</w:t>
            </w:r>
          </w:p>
          <w:p w:rsidR="00CD20F5" w:rsidRPr="006143FF" w:rsidRDefault="001C4A2C" w:rsidP="00F57C13">
            <w:pPr>
              <w:rPr>
                <w:rFonts w:ascii="Arial" w:hAnsi="Arial" w:cs="Arial"/>
                <w:sz w:val="18"/>
                <w:szCs w:val="18"/>
              </w:rPr>
            </w:pPr>
            <w:r w:rsidRPr="006143FF">
              <w:rPr>
                <w:rFonts w:ascii="Arial" w:hAnsi="Arial" w:cs="Arial"/>
                <w:sz w:val="18"/>
                <w:szCs w:val="18"/>
              </w:rPr>
              <w:t xml:space="preserve">     </w:t>
            </w:r>
            <w:r w:rsidRPr="006143FF">
              <w:rPr>
                <w:rFonts w:ascii="Arial" w:hAnsi="Arial" w:cs="Arial"/>
                <w:color w:val="404040" w:themeColor="text1" w:themeTint="BF"/>
                <w:sz w:val="18"/>
                <w:szCs w:val="18"/>
              </w:rPr>
              <w:t>Street or PO Box</w:t>
            </w:r>
          </w:p>
          <w:p w:rsidR="00CD20F5" w:rsidRPr="006143FF" w:rsidRDefault="00CD20F5" w:rsidP="00F57C13">
            <w:pPr>
              <w:rPr>
                <w:rFonts w:ascii="Arial" w:hAnsi="Arial" w:cs="Arial"/>
                <w:sz w:val="22"/>
                <w:szCs w:val="22"/>
              </w:rPr>
            </w:pPr>
          </w:p>
          <w:p w:rsidR="00CD20F5" w:rsidRPr="006143FF" w:rsidRDefault="00CD20F5" w:rsidP="00F57C13">
            <w:pPr>
              <w:rPr>
                <w:rFonts w:ascii="Arial" w:hAnsi="Arial" w:cs="Arial"/>
                <w:sz w:val="22"/>
                <w:szCs w:val="22"/>
              </w:rPr>
            </w:pPr>
          </w:p>
        </w:tc>
        <w:tc>
          <w:tcPr>
            <w:tcW w:w="5040" w:type="dxa"/>
          </w:tcPr>
          <w:p w:rsidR="00CD20F5" w:rsidRPr="006143FF" w:rsidRDefault="00CD20F5" w:rsidP="00CD20F5">
            <w:pPr>
              <w:rPr>
                <w:rFonts w:ascii="Arial" w:hAnsi="Arial" w:cs="Arial"/>
                <w:sz w:val="20"/>
              </w:rPr>
            </w:pPr>
            <w:r w:rsidRPr="006143FF">
              <w:rPr>
                <w:rFonts w:ascii="Arial" w:hAnsi="Arial" w:cs="Arial"/>
                <w:sz w:val="20"/>
              </w:rPr>
              <w:t>Telephone Number:</w:t>
            </w:r>
          </w:p>
          <w:p w:rsidR="00CD20F5" w:rsidRPr="006143FF" w:rsidRDefault="00CD20F5" w:rsidP="00F57C13">
            <w:pPr>
              <w:rPr>
                <w:rFonts w:ascii="Arial" w:hAnsi="Arial" w:cs="Arial"/>
                <w:sz w:val="22"/>
                <w:szCs w:val="22"/>
              </w:rPr>
            </w:pPr>
          </w:p>
        </w:tc>
      </w:tr>
      <w:tr w:rsidR="005D679F" w:rsidRPr="006143FF" w:rsidTr="00CA1278">
        <w:trPr>
          <w:trHeight w:val="266"/>
        </w:trPr>
        <w:tc>
          <w:tcPr>
            <w:tcW w:w="6390" w:type="dxa"/>
            <w:gridSpan w:val="3"/>
            <w:vMerge/>
          </w:tcPr>
          <w:p w:rsidR="005D679F" w:rsidRPr="006143FF" w:rsidRDefault="005D679F" w:rsidP="00F57C13">
            <w:pPr>
              <w:rPr>
                <w:rFonts w:ascii="Arial" w:hAnsi="Arial" w:cs="Arial"/>
                <w:sz w:val="22"/>
                <w:szCs w:val="22"/>
              </w:rPr>
            </w:pPr>
          </w:p>
        </w:tc>
        <w:tc>
          <w:tcPr>
            <w:tcW w:w="5040" w:type="dxa"/>
            <w:vMerge w:val="restart"/>
          </w:tcPr>
          <w:p w:rsidR="005D679F" w:rsidRPr="006143FF" w:rsidRDefault="005D679F" w:rsidP="00F57C13">
            <w:pPr>
              <w:rPr>
                <w:rFonts w:ascii="Arial" w:hAnsi="Arial" w:cs="Arial"/>
                <w:sz w:val="20"/>
              </w:rPr>
            </w:pPr>
            <w:r w:rsidRPr="006143FF">
              <w:rPr>
                <w:rFonts w:ascii="Arial" w:hAnsi="Arial" w:cs="Arial"/>
                <w:sz w:val="20"/>
              </w:rPr>
              <w:t>Email address (optional):</w:t>
            </w:r>
          </w:p>
          <w:p w:rsidR="005D679F" w:rsidRPr="006143FF" w:rsidRDefault="005D679F" w:rsidP="00F57C13">
            <w:pPr>
              <w:rPr>
                <w:rFonts w:ascii="Arial" w:hAnsi="Arial" w:cs="Arial"/>
                <w:sz w:val="22"/>
                <w:szCs w:val="22"/>
              </w:rPr>
            </w:pPr>
          </w:p>
        </w:tc>
      </w:tr>
      <w:tr w:rsidR="005D679F" w:rsidRPr="006143FF" w:rsidTr="00CA1278">
        <w:trPr>
          <w:trHeight w:val="395"/>
        </w:trPr>
        <w:tc>
          <w:tcPr>
            <w:tcW w:w="2880" w:type="dxa"/>
          </w:tcPr>
          <w:p w:rsidR="005D679F" w:rsidRPr="006143FF" w:rsidRDefault="001C4A2C" w:rsidP="00CD20F5">
            <w:pPr>
              <w:rPr>
                <w:rFonts w:ascii="Arial" w:hAnsi="Arial" w:cs="Arial"/>
                <w:sz w:val="18"/>
                <w:szCs w:val="18"/>
              </w:rPr>
            </w:pPr>
            <w:r w:rsidRPr="006143FF">
              <w:rPr>
                <w:rFonts w:ascii="Arial" w:hAnsi="Arial" w:cs="Arial"/>
                <w:sz w:val="18"/>
                <w:szCs w:val="18"/>
              </w:rPr>
              <w:t xml:space="preserve">     </w:t>
            </w:r>
            <w:r w:rsidR="005D679F" w:rsidRPr="006143FF">
              <w:rPr>
                <w:rFonts w:ascii="Arial" w:hAnsi="Arial" w:cs="Arial"/>
                <w:color w:val="404040" w:themeColor="text1" w:themeTint="BF"/>
                <w:sz w:val="18"/>
                <w:szCs w:val="18"/>
              </w:rPr>
              <w:t>City</w:t>
            </w:r>
          </w:p>
          <w:p w:rsidR="005D679F" w:rsidRPr="006143FF" w:rsidRDefault="005D679F" w:rsidP="00CD20F5">
            <w:pPr>
              <w:rPr>
                <w:rFonts w:ascii="Arial" w:hAnsi="Arial" w:cs="Arial"/>
                <w:sz w:val="22"/>
                <w:szCs w:val="22"/>
              </w:rPr>
            </w:pPr>
          </w:p>
        </w:tc>
        <w:tc>
          <w:tcPr>
            <w:tcW w:w="1350" w:type="dxa"/>
          </w:tcPr>
          <w:p w:rsidR="005D679F" w:rsidRPr="006143FF" w:rsidRDefault="001C4A2C" w:rsidP="00F57C13">
            <w:pPr>
              <w:rPr>
                <w:rFonts w:ascii="Arial" w:hAnsi="Arial" w:cs="Arial"/>
                <w:color w:val="404040" w:themeColor="text1" w:themeTint="BF"/>
                <w:sz w:val="18"/>
                <w:szCs w:val="18"/>
              </w:rPr>
            </w:pPr>
            <w:r w:rsidRPr="006143FF">
              <w:rPr>
                <w:rFonts w:ascii="Arial" w:hAnsi="Arial" w:cs="Arial"/>
                <w:color w:val="404040" w:themeColor="text1" w:themeTint="BF"/>
                <w:sz w:val="18"/>
                <w:szCs w:val="18"/>
              </w:rPr>
              <w:t>State</w:t>
            </w:r>
          </w:p>
          <w:p w:rsidR="005D679F" w:rsidRPr="006143FF" w:rsidRDefault="005D679F" w:rsidP="00F57C13">
            <w:pPr>
              <w:rPr>
                <w:rFonts w:ascii="Arial" w:hAnsi="Arial" w:cs="Arial"/>
                <w:sz w:val="22"/>
                <w:szCs w:val="22"/>
              </w:rPr>
            </w:pPr>
          </w:p>
        </w:tc>
        <w:tc>
          <w:tcPr>
            <w:tcW w:w="2160" w:type="dxa"/>
          </w:tcPr>
          <w:p w:rsidR="005D679F" w:rsidRPr="006143FF" w:rsidRDefault="005D679F" w:rsidP="00F57C13">
            <w:pPr>
              <w:rPr>
                <w:rFonts w:ascii="Arial" w:hAnsi="Arial" w:cs="Arial"/>
                <w:color w:val="404040" w:themeColor="text1" w:themeTint="BF"/>
                <w:sz w:val="18"/>
                <w:szCs w:val="18"/>
              </w:rPr>
            </w:pPr>
            <w:r w:rsidRPr="006143FF">
              <w:rPr>
                <w:rFonts w:ascii="Arial" w:hAnsi="Arial" w:cs="Arial"/>
                <w:color w:val="404040" w:themeColor="text1" w:themeTint="BF"/>
                <w:sz w:val="18"/>
                <w:szCs w:val="18"/>
              </w:rPr>
              <w:t>Zip Code</w:t>
            </w:r>
          </w:p>
          <w:p w:rsidR="005D679F" w:rsidRPr="006143FF" w:rsidRDefault="005D679F" w:rsidP="00F57C13">
            <w:pPr>
              <w:rPr>
                <w:rFonts w:ascii="Arial" w:hAnsi="Arial" w:cs="Arial"/>
                <w:sz w:val="22"/>
                <w:szCs w:val="22"/>
              </w:rPr>
            </w:pPr>
          </w:p>
        </w:tc>
        <w:tc>
          <w:tcPr>
            <w:tcW w:w="5040" w:type="dxa"/>
            <w:vMerge/>
          </w:tcPr>
          <w:p w:rsidR="005D679F" w:rsidRPr="006143FF" w:rsidRDefault="005D679F" w:rsidP="00F57C13">
            <w:pPr>
              <w:rPr>
                <w:rFonts w:ascii="Arial" w:hAnsi="Arial" w:cs="Arial"/>
                <w:sz w:val="22"/>
                <w:szCs w:val="22"/>
              </w:rPr>
            </w:pPr>
          </w:p>
        </w:tc>
      </w:tr>
      <w:tr w:rsidR="00CD028D" w:rsidRPr="006143FF" w:rsidTr="00CD028D">
        <w:trPr>
          <w:trHeight w:val="395"/>
        </w:trPr>
        <w:tc>
          <w:tcPr>
            <w:tcW w:w="11430" w:type="dxa"/>
            <w:gridSpan w:val="4"/>
            <w:vAlign w:val="center"/>
          </w:tcPr>
          <w:p w:rsidR="00CD028D" w:rsidRPr="006143FF" w:rsidRDefault="002C5D66" w:rsidP="002C5D66">
            <w:pPr>
              <w:rPr>
                <w:rFonts w:ascii="Arial" w:hAnsi="Arial" w:cs="Arial"/>
                <w:sz w:val="20"/>
              </w:rPr>
            </w:pPr>
            <w:r w:rsidRPr="006143FF">
              <w:rPr>
                <w:rFonts w:ascii="Arial" w:hAnsi="Arial" w:cs="Arial"/>
                <w:sz w:val="20"/>
              </w:rPr>
              <w:t>For</w:t>
            </w:r>
            <w:r w:rsidR="00CD028D" w:rsidRPr="006143FF">
              <w:rPr>
                <w:rFonts w:ascii="Arial" w:hAnsi="Arial" w:cs="Arial"/>
                <w:sz w:val="20"/>
              </w:rPr>
              <w:t xml:space="preserve"> an initial application, please select </w:t>
            </w:r>
            <w:r w:rsidRPr="006143FF">
              <w:rPr>
                <w:rFonts w:ascii="Arial" w:hAnsi="Arial" w:cs="Arial"/>
                <w:sz w:val="20"/>
              </w:rPr>
              <w:t xml:space="preserve">desired </w:t>
            </w:r>
            <w:r w:rsidR="00E11BE6" w:rsidRPr="006143FF">
              <w:rPr>
                <w:rFonts w:ascii="Arial" w:hAnsi="Arial" w:cs="Arial"/>
                <w:sz w:val="20"/>
              </w:rPr>
              <w:t xml:space="preserve">ITQ </w:t>
            </w:r>
            <w:r w:rsidR="00CD028D" w:rsidRPr="006143FF">
              <w:rPr>
                <w:rFonts w:ascii="Arial" w:hAnsi="Arial" w:cs="Arial"/>
                <w:sz w:val="20"/>
              </w:rPr>
              <w:t>permit type</w:t>
            </w:r>
            <w:r w:rsidRPr="006143FF">
              <w:rPr>
                <w:rFonts w:ascii="Arial" w:hAnsi="Arial" w:cs="Arial"/>
                <w:sz w:val="20"/>
              </w:rPr>
              <w:t>(s)</w:t>
            </w:r>
            <w:r w:rsidR="00CD028D" w:rsidRPr="006143FF">
              <w:rPr>
                <w:rFonts w:ascii="Arial" w:hAnsi="Arial" w:cs="Arial"/>
                <w:sz w:val="20"/>
              </w:rPr>
              <w:t xml:space="preserve">:  </w:t>
            </w:r>
            <w:r w:rsidR="00CD028D" w:rsidRPr="006143FF">
              <w:rPr>
                <w:rFonts w:ascii="Arial" w:hAnsi="Arial" w:cs="Arial"/>
                <w:sz w:val="20"/>
              </w:rPr>
              <w:sym w:font="Wingdings" w:char="F0A8"/>
            </w:r>
            <w:r w:rsidR="00CD028D" w:rsidRPr="006143FF">
              <w:rPr>
                <w:rFonts w:ascii="Arial" w:hAnsi="Arial" w:cs="Arial"/>
                <w:sz w:val="20"/>
              </w:rPr>
              <w:t xml:space="preserve"> Atlantic Surfclam   </w:t>
            </w:r>
            <w:r w:rsidR="00CD028D" w:rsidRPr="006143FF">
              <w:rPr>
                <w:rFonts w:ascii="Arial" w:hAnsi="Arial" w:cs="Arial"/>
                <w:sz w:val="20"/>
              </w:rPr>
              <w:sym w:font="Wingdings" w:char="F0A8"/>
            </w:r>
            <w:r w:rsidR="00CD028D" w:rsidRPr="006143FF">
              <w:rPr>
                <w:rFonts w:ascii="Arial" w:hAnsi="Arial" w:cs="Arial"/>
                <w:sz w:val="20"/>
              </w:rPr>
              <w:t xml:space="preserve"> Ocean Quahog</w:t>
            </w:r>
          </w:p>
        </w:tc>
      </w:tr>
    </w:tbl>
    <w:p w:rsidR="00CA1278" w:rsidRPr="006143FF" w:rsidRDefault="00CA1278"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11430"/>
      </w:tblGrid>
      <w:tr w:rsidR="0066457F" w:rsidRPr="006143FF" w:rsidTr="00CD028D">
        <w:trPr>
          <w:trHeight w:val="432"/>
        </w:trPr>
        <w:tc>
          <w:tcPr>
            <w:tcW w:w="11430" w:type="dxa"/>
            <w:shd w:val="clear" w:color="auto" w:fill="BFBFBF" w:themeFill="background1" w:themeFillShade="BF"/>
            <w:vAlign w:val="center"/>
          </w:tcPr>
          <w:p w:rsidR="0066457F" w:rsidRPr="006143FF" w:rsidRDefault="0066457F" w:rsidP="00E43DF2">
            <w:pPr>
              <w:jc w:val="center"/>
              <w:rPr>
                <w:rFonts w:ascii="Arial" w:hAnsi="Arial" w:cs="Arial"/>
                <w:b/>
                <w:sz w:val="22"/>
                <w:szCs w:val="22"/>
              </w:rPr>
            </w:pPr>
            <w:r w:rsidRPr="006143FF">
              <w:rPr>
                <w:rFonts w:ascii="Arial" w:hAnsi="Arial" w:cs="Arial"/>
                <w:b/>
                <w:sz w:val="22"/>
                <w:szCs w:val="22"/>
              </w:rPr>
              <w:t xml:space="preserve">Section </w:t>
            </w:r>
            <w:r w:rsidR="00E43DF2" w:rsidRPr="006143FF">
              <w:rPr>
                <w:rFonts w:ascii="Arial" w:hAnsi="Arial" w:cs="Arial"/>
                <w:b/>
                <w:sz w:val="22"/>
                <w:szCs w:val="22"/>
              </w:rPr>
              <w:t>B</w:t>
            </w:r>
            <w:r w:rsidRPr="006143FF">
              <w:rPr>
                <w:rFonts w:ascii="Arial" w:hAnsi="Arial" w:cs="Arial"/>
                <w:b/>
                <w:sz w:val="22"/>
                <w:szCs w:val="22"/>
              </w:rPr>
              <w:t xml:space="preserve"> – </w:t>
            </w:r>
            <w:r w:rsidR="00E43DF2" w:rsidRPr="006143FF">
              <w:rPr>
                <w:rFonts w:ascii="Arial" w:hAnsi="Arial" w:cs="Arial"/>
                <w:b/>
                <w:sz w:val="22"/>
                <w:szCs w:val="22"/>
              </w:rPr>
              <w:t xml:space="preserve">Permit </w:t>
            </w:r>
            <w:r w:rsidRPr="006143FF">
              <w:rPr>
                <w:rFonts w:ascii="Arial" w:hAnsi="Arial" w:cs="Arial"/>
                <w:b/>
                <w:sz w:val="22"/>
                <w:szCs w:val="22"/>
              </w:rPr>
              <w:t>Eligibility</w:t>
            </w:r>
          </w:p>
        </w:tc>
      </w:tr>
      <w:tr w:rsidR="0066457F" w:rsidRPr="006143FF" w:rsidTr="0066457F">
        <w:tc>
          <w:tcPr>
            <w:tcW w:w="11430" w:type="dxa"/>
          </w:tcPr>
          <w:p w:rsidR="0066457F" w:rsidRPr="006143FF" w:rsidRDefault="0066457F" w:rsidP="00653C21">
            <w:pPr>
              <w:spacing w:before="60"/>
              <w:rPr>
                <w:rFonts w:ascii="Arial" w:hAnsi="Arial" w:cs="Arial"/>
                <w:sz w:val="20"/>
              </w:rPr>
            </w:pPr>
            <w:r w:rsidRPr="006143FF">
              <w:rPr>
                <w:rFonts w:ascii="Arial" w:hAnsi="Arial" w:cs="Arial"/>
                <w:sz w:val="20"/>
              </w:rPr>
              <w:t>The applicant must be eligible to own a documented vessel under the terms of 46 U.S.C. 12103(b).  Specifically</w:t>
            </w:r>
            <w:r w:rsidR="00653C21" w:rsidRPr="006143FF">
              <w:rPr>
                <w:rFonts w:ascii="Arial" w:hAnsi="Arial" w:cs="Arial"/>
                <w:sz w:val="20"/>
              </w:rPr>
              <w:t>,</w:t>
            </w:r>
            <w:r w:rsidRPr="006143FF">
              <w:rPr>
                <w:rFonts w:ascii="Arial" w:hAnsi="Arial" w:cs="Arial"/>
                <w:sz w:val="20"/>
              </w:rPr>
              <w:t xml:space="preserve"> the applicant must be:</w:t>
            </w:r>
          </w:p>
          <w:p w:rsidR="0066457F" w:rsidRPr="006143FF" w:rsidRDefault="0066457F" w:rsidP="0066457F">
            <w:pPr>
              <w:pStyle w:val="ListParagraph"/>
              <w:numPr>
                <w:ilvl w:val="0"/>
                <w:numId w:val="8"/>
              </w:numPr>
              <w:rPr>
                <w:rFonts w:ascii="Arial" w:hAnsi="Arial" w:cs="Arial"/>
                <w:sz w:val="20"/>
              </w:rPr>
            </w:pPr>
            <w:r w:rsidRPr="006143FF">
              <w:rPr>
                <w:rFonts w:ascii="Arial" w:hAnsi="Arial" w:cs="Arial"/>
                <w:sz w:val="20"/>
              </w:rPr>
              <w:t>An individual who is a citizen of the United States.</w:t>
            </w:r>
          </w:p>
          <w:p w:rsidR="0066457F" w:rsidRPr="006143FF" w:rsidRDefault="0066457F" w:rsidP="0066457F">
            <w:pPr>
              <w:pStyle w:val="ListParagraph"/>
              <w:numPr>
                <w:ilvl w:val="0"/>
                <w:numId w:val="8"/>
              </w:numPr>
              <w:rPr>
                <w:rFonts w:ascii="Arial" w:hAnsi="Arial" w:cs="Arial"/>
                <w:sz w:val="20"/>
              </w:rPr>
            </w:pPr>
            <w:r w:rsidRPr="006143FF">
              <w:rPr>
                <w:rFonts w:ascii="Arial" w:hAnsi="Arial" w:cs="Arial"/>
                <w:sz w:val="20"/>
              </w:rPr>
              <w:t>An association, trust, joint venture, or other entity if—</w:t>
            </w:r>
          </w:p>
          <w:p w:rsidR="0066457F" w:rsidRPr="006143FF" w:rsidRDefault="0066457F" w:rsidP="0066457F">
            <w:pPr>
              <w:pStyle w:val="ListParagraph"/>
              <w:numPr>
                <w:ilvl w:val="1"/>
                <w:numId w:val="8"/>
              </w:numPr>
              <w:rPr>
                <w:rFonts w:ascii="Arial" w:hAnsi="Arial" w:cs="Arial"/>
                <w:sz w:val="20"/>
              </w:rPr>
            </w:pPr>
            <w:r w:rsidRPr="006143FF">
              <w:rPr>
                <w:rFonts w:ascii="Arial" w:hAnsi="Arial" w:cs="Arial"/>
                <w:sz w:val="20"/>
              </w:rPr>
              <w:t>each of its members is a citizen of the United States; and</w:t>
            </w:r>
          </w:p>
          <w:p w:rsidR="0066457F" w:rsidRPr="006143FF" w:rsidRDefault="0066457F" w:rsidP="0066457F">
            <w:pPr>
              <w:pStyle w:val="ListParagraph"/>
              <w:numPr>
                <w:ilvl w:val="1"/>
                <w:numId w:val="8"/>
              </w:numPr>
              <w:rPr>
                <w:rFonts w:ascii="Arial" w:hAnsi="Arial" w:cs="Arial"/>
                <w:sz w:val="20"/>
              </w:rPr>
            </w:pPr>
            <w:proofErr w:type="gramStart"/>
            <w:r w:rsidRPr="006143FF">
              <w:rPr>
                <w:rFonts w:ascii="Arial" w:hAnsi="Arial" w:cs="Arial"/>
                <w:sz w:val="20"/>
              </w:rPr>
              <w:t>it</w:t>
            </w:r>
            <w:proofErr w:type="gramEnd"/>
            <w:r w:rsidRPr="006143FF">
              <w:rPr>
                <w:rFonts w:ascii="Arial" w:hAnsi="Arial" w:cs="Arial"/>
                <w:sz w:val="20"/>
              </w:rPr>
              <w:t xml:space="preserve"> is capable of holding title to a vessel under the laws of the United States or a State.</w:t>
            </w:r>
          </w:p>
          <w:p w:rsidR="0066457F" w:rsidRPr="006143FF" w:rsidRDefault="0066457F" w:rsidP="00E43DF2">
            <w:pPr>
              <w:pStyle w:val="ListParagraph"/>
              <w:numPr>
                <w:ilvl w:val="0"/>
                <w:numId w:val="8"/>
              </w:numPr>
              <w:rPr>
                <w:rFonts w:ascii="Arial" w:hAnsi="Arial" w:cs="Arial"/>
                <w:sz w:val="20"/>
              </w:rPr>
            </w:pPr>
            <w:r w:rsidRPr="006143FF">
              <w:rPr>
                <w:rFonts w:ascii="Arial" w:hAnsi="Arial" w:cs="Arial"/>
                <w:sz w:val="20"/>
              </w:rPr>
              <w:t>A partnership if</w:t>
            </w:r>
            <w:r w:rsidR="00E43DF2" w:rsidRPr="006143FF">
              <w:rPr>
                <w:rFonts w:ascii="Arial" w:hAnsi="Arial" w:cs="Arial"/>
                <w:sz w:val="20"/>
              </w:rPr>
              <w:t>–</w:t>
            </w:r>
          </w:p>
          <w:p w:rsidR="0066457F" w:rsidRPr="006143FF" w:rsidRDefault="0066457F" w:rsidP="0066457F">
            <w:pPr>
              <w:pStyle w:val="ListParagraph"/>
              <w:numPr>
                <w:ilvl w:val="1"/>
                <w:numId w:val="8"/>
              </w:numPr>
              <w:rPr>
                <w:rFonts w:ascii="Arial" w:hAnsi="Arial" w:cs="Arial"/>
                <w:sz w:val="20"/>
              </w:rPr>
            </w:pPr>
            <w:r w:rsidRPr="006143FF">
              <w:rPr>
                <w:rFonts w:ascii="Arial" w:hAnsi="Arial" w:cs="Arial"/>
                <w:sz w:val="20"/>
              </w:rPr>
              <w:t>each general partner is a citizen of the United States; and</w:t>
            </w:r>
          </w:p>
          <w:p w:rsidR="0066457F" w:rsidRPr="006143FF" w:rsidRDefault="0066457F" w:rsidP="0066457F">
            <w:pPr>
              <w:pStyle w:val="ListParagraph"/>
              <w:numPr>
                <w:ilvl w:val="1"/>
                <w:numId w:val="8"/>
              </w:numPr>
              <w:rPr>
                <w:rFonts w:ascii="Arial" w:hAnsi="Arial" w:cs="Arial"/>
                <w:sz w:val="20"/>
              </w:rPr>
            </w:pPr>
            <w:proofErr w:type="gramStart"/>
            <w:r w:rsidRPr="006143FF">
              <w:rPr>
                <w:rFonts w:ascii="Arial" w:hAnsi="Arial" w:cs="Arial"/>
                <w:sz w:val="20"/>
              </w:rPr>
              <w:t>the</w:t>
            </w:r>
            <w:proofErr w:type="gramEnd"/>
            <w:r w:rsidRPr="006143FF">
              <w:rPr>
                <w:rFonts w:ascii="Arial" w:hAnsi="Arial" w:cs="Arial"/>
                <w:sz w:val="20"/>
              </w:rPr>
              <w:t xml:space="preserve"> controlling interest in the partnership is owned by citizens of the United States.</w:t>
            </w:r>
          </w:p>
          <w:p w:rsidR="0066457F" w:rsidRPr="006143FF" w:rsidRDefault="0066457F" w:rsidP="00E43DF2">
            <w:pPr>
              <w:pStyle w:val="ListParagraph"/>
              <w:numPr>
                <w:ilvl w:val="0"/>
                <w:numId w:val="8"/>
              </w:numPr>
              <w:rPr>
                <w:rFonts w:ascii="Arial" w:hAnsi="Arial" w:cs="Arial"/>
                <w:sz w:val="20"/>
              </w:rPr>
            </w:pPr>
            <w:r w:rsidRPr="006143FF">
              <w:rPr>
                <w:rFonts w:ascii="Arial" w:hAnsi="Arial" w:cs="Arial"/>
                <w:sz w:val="20"/>
              </w:rPr>
              <w:t>A corporation if</w:t>
            </w:r>
            <w:r w:rsidR="00E43DF2" w:rsidRPr="006143FF">
              <w:rPr>
                <w:rFonts w:ascii="Arial" w:hAnsi="Arial" w:cs="Arial"/>
                <w:sz w:val="20"/>
              </w:rPr>
              <w:t>–</w:t>
            </w:r>
          </w:p>
          <w:p w:rsidR="0066457F" w:rsidRPr="006143FF" w:rsidRDefault="0066457F" w:rsidP="0066457F">
            <w:pPr>
              <w:pStyle w:val="ListParagraph"/>
              <w:numPr>
                <w:ilvl w:val="1"/>
                <w:numId w:val="8"/>
              </w:numPr>
              <w:rPr>
                <w:rFonts w:ascii="Arial" w:hAnsi="Arial" w:cs="Arial"/>
                <w:sz w:val="20"/>
              </w:rPr>
            </w:pPr>
            <w:r w:rsidRPr="006143FF">
              <w:rPr>
                <w:rFonts w:ascii="Arial" w:hAnsi="Arial" w:cs="Arial"/>
                <w:sz w:val="20"/>
              </w:rPr>
              <w:t>it is incorporated under the laws of the United States or a State;</w:t>
            </w:r>
          </w:p>
          <w:p w:rsidR="0066457F" w:rsidRPr="006143FF" w:rsidRDefault="0066457F" w:rsidP="0066457F">
            <w:pPr>
              <w:pStyle w:val="ListParagraph"/>
              <w:numPr>
                <w:ilvl w:val="1"/>
                <w:numId w:val="8"/>
              </w:numPr>
              <w:rPr>
                <w:rFonts w:ascii="Arial" w:hAnsi="Arial" w:cs="Arial"/>
                <w:sz w:val="20"/>
              </w:rPr>
            </w:pPr>
            <w:r w:rsidRPr="006143FF">
              <w:rPr>
                <w:rFonts w:ascii="Arial" w:hAnsi="Arial" w:cs="Arial"/>
                <w:sz w:val="20"/>
              </w:rPr>
              <w:t>its chief executive officer, by whatever title, and the chairman of its board of directors are citizens of the United States; and</w:t>
            </w:r>
          </w:p>
          <w:p w:rsidR="0066457F" w:rsidRPr="006143FF" w:rsidRDefault="0066457F" w:rsidP="0066457F">
            <w:pPr>
              <w:pStyle w:val="ListParagraph"/>
              <w:numPr>
                <w:ilvl w:val="1"/>
                <w:numId w:val="8"/>
              </w:numPr>
              <w:rPr>
                <w:rFonts w:ascii="Arial" w:hAnsi="Arial" w:cs="Arial"/>
                <w:sz w:val="20"/>
              </w:rPr>
            </w:pPr>
            <w:proofErr w:type="gramStart"/>
            <w:r w:rsidRPr="006143FF">
              <w:rPr>
                <w:rFonts w:ascii="Arial" w:hAnsi="Arial" w:cs="Arial"/>
                <w:sz w:val="20"/>
              </w:rPr>
              <w:t>no</w:t>
            </w:r>
            <w:proofErr w:type="gramEnd"/>
            <w:r w:rsidRPr="006143FF">
              <w:rPr>
                <w:rFonts w:ascii="Arial" w:hAnsi="Arial" w:cs="Arial"/>
                <w:sz w:val="20"/>
              </w:rPr>
              <w:t xml:space="preserve"> more of its directors are noncitizens than a minority of the number necessary to constitute a quorum.</w:t>
            </w:r>
          </w:p>
          <w:p w:rsidR="0066457F" w:rsidRPr="006143FF" w:rsidRDefault="0066457F" w:rsidP="0066457F">
            <w:pPr>
              <w:pStyle w:val="ListParagraph"/>
              <w:numPr>
                <w:ilvl w:val="0"/>
                <w:numId w:val="8"/>
              </w:numPr>
              <w:rPr>
                <w:rFonts w:ascii="Arial" w:hAnsi="Arial" w:cs="Arial"/>
                <w:sz w:val="20"/>
              </w:rPr>
            </w:pPr>
            <w:r w:rsidRPr="006143FF">
              <w:rPr>
                <w:rFonts w:ascii="Arial" w:hAnsi="Arial" w:cs="Arial"/>
                <w:sz w:val="20"/>
              </w:rPr>
              <w:t>The United States Government.</w:t>
            </w:r>
          </w:p>
          <w:p w:rsidR="0066457F" w:rsidRPr="006143FF" w:rsidRDefault="00E43DF2" w:rsidP="00E43DF2">
            <w:pPr>
              <w:pStyle w:val="ListParagraph"/>
              <w:numPr>
                <w:ilvl w:val="0"/>
                <w:numId w:val="8"/>
              </w:numPr>
              <w:rPr>
                <w:rFonts w:ascii="Arial" w:hAnsi="Arial" w:cs="Arial"/>
                <w:sz w:val="22"/>
                <w:szCs w:val="22"/>
              </w:rPr>
            </w:pPr>
            <w:r w:rsidRPr="006143FF">
              <w:rPr>
                <w:rFonts w:ascii="Arial" w:hAnsi="Arial" w:cs="Arial"/>
                <w:sz w:val="20"/>
              </w:rPr>
              <w:t>The government of a State.</w:t>
            </w:r>
          </w:p>
        </w:tc>
      </w:tr>
      <w:tr w:rsidR="0066457F" w:rsidRPr="006143FF" w:rsidTr="0066457F">
        <w:tc>
          <w:tcPr>
            <w:tcW w:w="11430" w:type="dxa"/>
          </w:tcPr>
          <w:p w:rsidR="00E43DF2" w:rsidRPr="006143FF" w:rsidRDefault="00E43DF2" w:rsidP="00653C21">
            <w:pPr>
              <w:spacing w:before="60"/>
              <w:rPr>
                <w:rFonts w:ascii="Arial" w:hAnsi="Arial" w:cs="Arial"/>
                <w:sz w:val="20"/>
              </w:rPr>
            </w:pPr>
            <w:r w:rsidRPr="006143FF">
              <w:rPr>
                <w:rFonts w:ascii="Arial" w:hAnsi="Arial" w:cs="Arial"/>
                <w:sz w:val="20"/>
              </w:rPr>
              <w:t>Is the applicant eligible to hold a surfclam ITQ permit, consistent with this requirement?</w:t>
            </w:r>
          </w:p>
          <w:p w:rsidR="00E43DF2" w:rsidRPr="006143FF" w:rsidRDefault="00E43DF2" w:rsidP="00653C21">
            <w:pPr>
              <w:spacing w:before="60"/>
              <w:rPr>
                <w:rFonts w:ascii="Arial" w:hAnsi="Arial" w:cs="Arial"/>
                <w:sz w:val="22"/>
                <w:szCs w:val="22"/>
              </w:rPr>
            </w:pPr>
            <w:r w:rsidRPr="006143FF">
              <w:rPr>
                <w:rFonts w:ascii="Arial" w:hAnsi="Arial" w:cs="Arial"/>
                <w:sz w:val="20"/>
              </w:rPr>
              <w:t xml:space="preserve">   </w:t>
            </w:r>
            <w:r w:rsidRPr="006143FF">
              <w:rPr>
                <w:rFonts w:ascii="Arial" w:hAnsi="Arial" w:cs="Arial"/>
                <w:sz w:val="20"/>
              </w:rPr>
              <w:sym w:font="Wingdings" w:char="F0A8"/>
            </w:r>
            <w:r w:rsidRPr="006143FF">
              <w:rPr>
                <w:rFonts w:ascii="Arial" w:hAnsi="Arial" w:cs="Arial"/>
                <w:sz w:val="20"/>
              </w:rPr>
              <w:t xml:space="preserve">  Yes      </w:t>
            </w:r>
            <w:r w:rsidRPr="006143FF">
              <w:rPr>
                <w:rFonts w:ascii="Arial" w:hAnsi="Arial" w:cs="Arial"/>
                <w:sz w:val="20"/>
              </w:rPr>
              <w:sym w:font="Wingdings" w:char="F0A8"/>
            </w:r>
            <w:r w:rsidRPr="006143FF">
              <w:rPr>
                <w:rFonts w:ascii="Arial" w:hAnsi="Arial" w:cs="Arial"/>
                <w:sz w:val="20"/>
              </w:rPr>
              <w:t xml:space="preserve">  No</w:t>
            </w:r>
          </w:p>
        </w:tc>
      </w:tr>
    </w:tbl>
    <w:p w:rsidR="0066457F" w:rsidRPr="006143FF" w:rsidRDefault="0066457F"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11430"/>
      </w:tblGrid>
      <w:tr w:rsidR="00E43DF2" w:rsidRPr="006143FF" w:rsidTr="00E11BE6">
        <w:trPr>
          <w:cantSplit/>
          <w:trHeight w:val="432"/>
        </w:trPr>
        <w:tc>
          <w:tcPr>
            <w:tcW w:w="11430" w:type="dxa"/>
            <w:shd w:val="clear" w:color="auto" w:fill="BFBFBF" w:themeFill="background1" w:themeFillShade="BF"/>
            <w:vAlign w:val="center"/>
          </w:tcPr>
          <w:p w:rsidR="00E43DF2" w:rsidRPr="006143FF" w:rsidRDefault="00E43DF2" w:rsidP="00E43DF2">
            <w:pPr>
              <w:jc w:val="center"/>
              <w:rPr>
                <w:rFonts w:ascii="Arial" w:hAnsi="Arial" w:cs="Arial"/>
              </w:rPr>
            </w:pPr>
            <w:r w:rsidRPr="006143FF">
              <w:rPr>
                <w:rFonts w:ascii="Arial" w:hAnsi="Arial" w:cs="Arial"/>
                <w:b/>
                <w:sz w:val="22"/>
                <w:szCs w:val="22"/>
              </w:rPr>
              <w:t xml:space="preserve">Section C – </w:t>
            </w:r>
            <w:r w:rsidR="00F765CA" w:rsidRPr="006143FF">
              <w:rPr>
                <w:rFonts w:ascii="Arial" w:hAnsi="Arial" w:cs="Arial"/>
                <w:b/>
                <w:sz w:val="22"/>
                <w:szCs w:val="22"/>
              </w:rPr>
              <w:t xml:space="preserve">ITQ </w:t>
            </w:r>
            <w:r w:rsidR="00242B6A" w:rsidRPr="006143FF">
              <w:rPr>
                <w:rFonts w:ascii="Arial" w:hAnsi="Arial" w:cs="Arial"/>
                <w:b/>
                <w:sz w:val="22"/>
                <w:szCs w:val="22"/>
              </w:rPr>
              <w:t xml:space="preserve">Quota </w:t>
            </w:r>
            <w:r w:rsidR="00F765CA" w:rsidRPr="006143FF">
              <w:rPr>
                <w:rFonts w:ascii="Arial" w:hAnsi="Arial" w:cs="Arial"/>
                <w:b/>
                <w:sz w:val="22"/>
                <w:szCs w:val="22"/>
              </w:rPr>
              <w:t>Share H</w:t>
            </w:r>
            <w:r w:rsidRPr="006143FF">
              <w:rPr>
                <w:rFonts w:ascii="Arial" w:hAnsi="Arial" w:cs="Arial"/>
                <w:b/>
                <w:sz w:val="22"/>
                <w:szCs w:val="22"/>
              </w:rPr>
              <w:t>oldings</w:t>
            </w:r>
          </w:p>
        </w:tc>
      </w:tr>
      <w:tr w:rsidR="00E43DF2" w:rsidRPr="006143FF" w:rsidTr="00E11BE6">
        <w:trPr>
          <w:cantSplit/>
        </w:trPr>
        <w:tc>
          <w:tcPr>
            <w:tcW w:w="11430" w:type="dxa"/>
          </w:tcPr>
          <w:p w:rsidR="00E43DF2" w:rsidRPr="006143FF" w:rsidRDefault="00E43DF2" w:rsidP="00653C21">
            <w:pPr>
              <w:tabs>
                <w:tab w:val="left" w:pos="-210"/>
                <w:tab w:val="left" w:pos="0"/>
                <w:tab w:val="left" w:pos="720"/>
                <w:tab w:val="left" w:pos="1440"/>
                <w:tab w:val="left" w:pos="1950"/>
              </w:tabs>
              <w:spacing w:before="60"/>
              <w:rPr>
                <w:rFonts w:ascii="Arial" w:hAnsi="Arial" w:cs="Arial"/>
                <w:b/>
                <w:sz w:val="20"/>
              </w:rPr>
            </w:pPr>
            <w:r w:rsidRPr="006143FF">
              <w:rPr>
                <w:rFonts w:ascii="Arial" w:hAnsi="Arial" w:cs="Arial"/>
                <w:sz w:val="20"/>
              </w:rPr>
              <w:t>Your ITQ Quota Share is:</w:t>
            </w:r>
            <w:r w:rsidR="00F765CA" w:rsidRPr="006143FF">
              <w:rPr>
                <w:rFonts w:ascii="Arial" w:hAnsi="Arial" w:cs="Arial"/>
                <w:b/>
                <w:sz w:val="20"/>
              </w:rPr>
              <w:t xml:space="preserve"> </w:t>
            </w:r>
            <w:r w:rsidRPr="006143FF">
              <w:rPr>
                <w:rFonts w:ascii="Arial" w:hAnsi="Arial" w:cs="Arial"/>
                <w:b/>
                <w:sz w:val="20"/>
              </w:rPr>
              <w:t xml:space="preserve"> </w:t>
            </w:r>
            <w:r w:rsidRPr="006143FF">
              <w:rPr>
                <w:rFonts w:ascii="Arial" w:hAnsi="Arial" w:cs="Arial"/>
                <w:sz w:val="20"/>
              </w:rPr>
              <w:t xml:space="preserve">[Insert </w:t>
            </w:r>
            <w:r w:rsidR="00F765CA" w:rsidRPr="006143FF">
              <w:rPr>
                <w:rFonts w:ascii="Arial" w:hAnsi="Arial" w:cs="Arial"/>
                <w:sz w:val="20"/>
              </w:rPr>
              <w:t>Ratio</w:t>
            </w:r>
            <w:r w:rsidRPr="006143FF">
              <w:rPr>
                <w:rFonts w:ascii="Arial" w:hAnsi="Arial" w:cs="Arial"/>
                <w:sz w:val="20"/>
              </w:rPr>
              <w:t>]</w:t>
            </w:r>
            <w:r w:rsidRPr="006143FF">
              <w:rPr>
                <w:rFonts w:ascii="Arial" w:hAnsi="Arial" w:cs="Arial"/>
                <w:b/>
                <w:sz w:val="20"/>
              </w:rPr>
              <w:t xml:space="preserve"> </w:t>
            </w:r>
          </w:p>
          <w:p w:rsidR="00E43DF2" w:rsidRPr="006143FF" w:rsidRDefault="00E43DF2" w:rsidP="00E43DF2">
            <w:pPr>
              <w:tabs>
                <w:tab w:val="left" w:pos="-210"/>
                <w:tab w:val="left" w:pos="0"/>
                <w:tab w:val="left" w:pos="720"/>
                <w:tab w:val="left" w:pos="1440"/>
                <w:tab w:val="left" w:pos="1950"/>
              </w:tabs>
              <w:rPr>
                <w:rFonts w:ascii="Arial" w:hAnsi="Arial" w:cs="Arial"/>
                <w:sz w:val="22"/>
                <w:szCs w:val="22"/>
              </w:rPr>
            </w:pPr>
          </w:p>
          <w:p w:rsidR="00E43DF2" w:rsidRPr="006143FF" w:rsidRDefault="00E43DF2" w:rsidP="00E43DF2">
            <w:pPr>
              <w:rPr>
                <w:rFonts w:ascii="Arial" w:hAnsi="Arial" w:cs="Arial"/>
                <w:sz w:val="18"/>
                <w:szCs w:val="18"/>
              </w:rPr>
            </w:pPr>
            <w:r w:rsidRPr="006143FF">
              <w:rPr>
                <w:rFonts w:ascii="Arial" w:hAnsi="Arial" w:cs="Arial"/>
                <w:sz w:val="18"/>
                <w:szCs w:val="18"/>
              </w:rPr>
              <w:t>Your annual cage tag allocation is determined by multiplying the total surfclam quota by this ratio.  The result is divided by 32 to determine the appropriate number of cage tags to be allocated.  Amounts of allocation of 0.5 cages or smaller are rounded down to the nearest whole number, and amounts greater than 0.5 cages are rounded up to the next whole number, so that allocations are in whole cages.</w:t>
            </w:r>
            <w:r w:rsidR="00242B6A" w:rsidRPr="006143FF">
              <w:rPr>
                <w:rFonts w:ascii="Arial" w:hAnsi="Arial" w:cs="Arial"/>
                <w:sz w:val="18"/>
                <w:szCs w:val="18"/>
              </w:rPr>
              <w:t xml:space="preserve">  </w:t>
            </w:r>
          </w:p>
          <w:p w:rsidR="00E43DF2" w:rsidRPr="006143FF" w:rsidRDefault="00E43DF2" w:rsidP="00E43DF2">
            <w:pPr>
              <w:rPr>
                <w:rFonts w:ascii="Arial" w:hAnsi="Arial" w:cs="Arial"/>
                <w:sz w:val="18"/>
                <w:szCs w:val="18"/>
              </w:rPr>
            </w:pPr>
            <w:r w:rsidRPr="006143FF">
              <w:rPr>
                <w:rFonts w:ascii="Arial" w:hAnsi="Arial" w:cs="Arial"/>
                <w:sz w:val="18"/>
                <w:szCs w:val="18"/>
              </w:rPr>
              <w:t xml:space="preserve">Please refer to your ITQ permit, when issued, for your actual </w:t>
            </w:r>
            <w:r w:rsidRPr="006143FF">
              <w:rPr>
                <w:rFonts w:ascii="Arial" w:hAnsi="Arial" w:cs="Arial"/>
                <w:sz w:val="18"/>
                <w:szCs w:val="18"/>
                <w:highlight w:val="yellow"/>
              </w:rPr>
              <w:t>YYYY</w:t>
            </w:r>
            <w:r w:rsidRPr="006143FF">
              <w:rPr>
                <w:rFonts w:ascii="Arial" w:hAnsi="Arial" w:cs="Arial"/>
                <w:sz w:val="18"/>
                <w:szCs w:val="18"/>
              </w:rPr>
              <w:t xml:space="preserve"> cage tag allocation.  </w:t>
            </w:r>
          </w:p>
          <w:p w:rsidR="00242B6A" w:rsidRPr="006143FF" w:rsidRDefault="00242B6A" w:rsidP="00E43DF2">
            <w:pPr>
              <w:rPr>
                <w:rFonts w:ascii="Arial" w:hAnsi="Arial" w:cs="Arial"/>
                <w:sz w:val="18"/>
                <w:szCs w:val="18"/>
              </w:rPr>
            </w:pPr>
            <w:r w:rsidRPr="006143FF">
              <w:rPr>
                <w:rFonts w:ascii="Arial" w:hAnsi="Arial" w:cs="Arial"/>
                <w:sz w:val="18"/>
                <w:szCs w:val="18"/>
              </w:rPr>
              <w:t>An ITQ permit does not need to have associated quota share to be used for leasing cage tags.</w:t>
            </w:r>
          </w:p>
        </w:tc>
      </w:tr>
    </w:tbl>
    <w:p w:rsidR="00E43DF2" w:rsidRPr="006143FF" w:rsidRDefault="00E43DF2" w:rsidP="00F57C13">
      <w:pPr>
        <w:rPr>
          <w:rFonts w:ascii="Arial" w:hAnsi="Arial" w:cs="Arial"/>
        </w:rPr>
      </w:pPr>
    </w:p>
    <w:p w:rsidR="00E43DF2" w:rsidRDefault="00E43DF2" w:rsidP="00F57C13">
      <w:pPr>
        <w:rPr>
          <w:rFonts w:ascii="Arial" w:hAnsi="Arial" w:cs="Arial"/>
        </w:rPr>
      </w:pPr>
    </w:p>
    <w:p w:rsidR="006143FF" w:rsidRPr="006143FF" w:rsidRDefault="006143FF"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7740"/>
        <w:gridCol w:w="3690"/>
      </w:tblGrid>
      <w:tr w:rsidR="00E43DF2" w:rsidRPr="006143FF" w:rsidTr="00CD028D">
        <w:trPr>
          <w:trHeight w:val="432"/>
        </w:trPr>
        <w:tc>
          <w:tcPr>
            <w:tcW w:w="11430" w:type="dxa"/>
            <w:gridSpan w:val="2"/>
            <w:shd w:val="clear" w:color="auto" w:fill="BFBFBF" w:themeFill="background1" w:themeFillShade="BF"/>
            <w:vAlign w:val="center"/>
          </w:tcPr>
          <w:p w:rsidR="00E43DF2" w:rsidRPr="006143FF" w:rsidRDefault="00E43DF2" w:rsidP="00E43DF2">
            <w:pPr>
              <w:jc w:val="center"/>
              <w:rPr>
                <w:rFonts w:ascii="Arial" w:hAnsi="Arial" w:cs="Arial"/>
                <w:b/>
                <w:sz w:val="22"/>
                <w:szCs w:val="22"/>
              </w:rPr>
            </w:pPr>
            <w:r w:rsidRPr="006143FF">
              <w:rPr>
                <w:rFonts w:ascii="Arial" w:hAnsi="Arial" w:cs="Arial"/>
                <w:b/>
                <w:sz w:val="22"/>
                <w:szCs w:val="22"/>
              </w:rPr>
              <w:lastRenderedPageBreak/>
              <w:t xml:space="preserve">Section D </w:t>
            </w:r>
            <w:r w:rsidR="00653C21" w:rsidRPr="006143FF">
              <w:rPr>
                <w:rFonts w:ascii="Arial" w:hAnsi="Arial" w:cs="Arial"/>
                <w:b/>
                <w:sz w:val="22"/>
                <w:szCs w:val="22"/>
              </w:rPr>
              <w:t>–</w:t>
            </w:r>
            <w:r w:rsidRPr="006143FF">
              <w:rPr>
                <w:rFonts w:ascii="Arial" w:hAnsi="Arial" w:cs="Arial"/>
                <w:b/>
                <w:sz w:val="22"/>
                <w:szCs w:val="22"/>
              </w:rPr>
              <w:t xml:space="preserve"> </w:t>
            </w:r>
            <w:r w:rsidR="00653C21" w:rsidRPr="006143FF">
              <w:rPr>
                <w:rFonts w:ascii="Arial" w:hAnsi="Arial" w:cs="Arial"/>
                <w:b/>
                <w:sz w:val="22"/>
                <w:szCs w:val="22"/>
              </w:rPr>
              <w:t>Certification of Applicant</w:t>
            </w:r>
          </w:p>
        </w:tc>
      </w:tr>
      <w:tr w:rsidR="00E43DF2" w:rsidRPr="006143FF" w:rsidTr="00E43DF2">
        <w:tc>
          <w:tcPr>
            <w:tcW w:w="11430" w:type="dxa"/>
            <w:gridSpan w:val="2"/>
          </w:tcPr>
          <w:p w:rsidR="00E43DF2" w:rsidRPr="006143FF" w:rsidRDefault="000B622C" w:rsidP="00F57C13">
            <w:pPr>
              <w:rPr>
                <w:rFonts w:ascii="Arial" w:hAnsi="Arial" w:cs="Arial"/>
                <w:sz w:val="20"/>
              </w:rPr>
            </w:pPr>
            <w:r w:rsidRPr="006143FF">
              <w:rPr>
                <w:rFonts w:ascii="Arial" w:hAnsi="Arial" w:cs="Arial"/>
                <w:sz w:val="20"/>
              </w:rPr>
              <w:t>Under penalty of perjury, I hereby declare that I, the undersigned, am authorized to certify this application on behalf of the applicant and completed this form, and the information contained is true, correct, and complete to the best of my knowledge and belief.</w:t>
            </w:r>
          </w:p>
        </w:tc>
      </w:tr>
      <w:tr w:rsidR="00653C21" w:rsidRPr="006143FF" w:rsidTr="00653C21">
        <w:trPr>
          <w:trHeight w:val="135"/>
        </w:trPr>
        <w:tc>
          <w:tcPr>
            <w:tcW w:w="7740" w:type="dxa"/>
          </w:tcPr>
          <w:p w:rsidR="00653C21" w:rsidRPr="006143FF" w:rsidRDefault="00653C21" w:rsidP="00653C21">
            <w:pPr>
              <w:rPr>
                <w:rFonts w:ascii="Arial" w:hAnsi="Arial" w:cs="Arial"/>
                <w:sz w:val="20"/>
              </w:rPr>
            </w:pPr>
            <w:r w:rsidRPr="006143FF">
              <w:rPr>
                <w:rFonts w:ascii="Arial" w:hAnsi="Arial" w:cs="Arial"/>
                <w:sz w:val="20"/>
              </w:rPr>
              <w:t xml:space="preserve">Applicant Signature:  </w:t>
            </w:r>
          </w:p>
          <w:p w:rsidR="00653C21" w:rsidRPr="006143FF" w:rsidRDefault="00653C21" w:rsidP="00F57C13">
            <w:pPr>
              <w:rPr>
                <w:rFonts w:ascii="Arial" w:hAnsi="Arial" w:cs="Arial"/>
                <w:sz w:val="20"/>
              </w:rPr>
            </w:pPr>
          </w:p>
          <w:p w:rsidR="00653C21" w:rsidRPr="006143FF" w:rsidRDefault="00653C21" w:rsidP="00F57C13">
            <w:pPr>
              <w:rPr>
                <w:rFonts w:ascii="Arial" w:hAnsi="Arial" w:cs="Arial"/>
                <w:sz w:val="20"/>
              </w:rPr>
            </w:pPr>
          </w:p>
          <w:p w:rsidR="00653C21" w:rsidRPr="006143FF" w:rsidRDefault="00653C21" w:rsidP="00F57C13">
            <w:pPr>
              <w:rPr>
                <w:rFonts w:ascii="Arial" w:hAnsi="Arial" w:cs="Arial"/>
                <w:sz w:val="20"/>
              </w:rPr>
            </w:pPr>
          </w:p>
        </w:tc>
        <w:tc>
          <w:tcPr>
            <w:tcW w:w="3690" w:type="dxa"/>
          </w:tcPr>
          <w:p w:rsidR="00653C21" w:rsidRPr="006143FF" w:rsidRDefault="00653C21" w:rsidP="00F57C13">
            <w:pPr>
              <w:rPr>
                <w:rFonts w:ascii="Arial" w:hAnsi="Arial" w:cs="Arial"/>
                <w:sz w:val="20"/>
              </w:rPr>
            </w:pPr>
            <w:r w:rsidRPr="006143FF">
              <w:rPr>
                <w:rFonts w:ascii="Arial" w:hAnsi="Arial" w:cs="Arial"/>
                <w:sz w:val="20"/>
              </w:rPr>
              <w:t>Date:</w:t>
            </w:r>
          </w:p>
        </w:tc>
      </w:tr>
      <w:tr w:rsidR="00653C21" w:rsidRPr="006143FF" w:rsidTr="00653C21">
        <w:trPr>
          <w:trHeight w:val="135"/>
        </w:trPr>
        <w:tc>
          <w:tcPr>
            <w:tcW w:w="11430" w:type="dxa"/>
            <w:gridSpan w:val="2"/>
          </w:tcPr>
          <w:p w:rsidR="00653C21" w:rsidRPr="006143FF" w:rsidRDefault="00653C21" w:rsidP="00653C21">
            <w:pPr>
              <w:rPr>
                <w:rFonts w:ascii="Arial" w:hAnsi="Arial" w:cs="Arial"/>
                <w:sz w:val="20"/>
              </w:rPr>
            </w:pPr>
            <w:r w:rsidRPr="006143FF">
              <w:rPr>
                <w:rFonts w:ascii="Arial" w:hAnsi="Arial" w:cs="Arial"/>
                <w:sz w:val="20"/>
              </w:rPr>
              <w:t xml:space="preserve">Print Name:  </w:t>
            </w:r>
          </w:p>
          <w:p w:rsidR="00653C21" w:rsidRPr="006143FF" w:rsidRDefault="00653C21" w:rsidP="00F57C13">
            <w:pPr>
              <w:rPr>
                <w:rFonts w:ascii="Arial" w:hAnsi="Arial" w:cs="Arial"/>
                <w:sz w:val="20"/>
              </w:rPr>
            </w:pPr>
          </w:p>
          <w:p w:rsidR="00653C21" w:rsidRPr="006143FF" w:rsidRDefault="00653C21" w:rsidP="00F57C13">
            <w:pPr>
              <w:rPr>
                <w:rFonts w:ascii="Arial" w:hAnsi="Arial" w:cs="Arial"/>
                <w:sz w:val="20"/>
              </w:rPr>
            </w:pPr>
          </w:p>
        </w:tc>
      </w:tr>
    </w:tbl>
    <w:p w:rsidR="00B34653" w:rsidRPr="006143FF" w:rsidRDefault="00B34653" w:rsidP="006A499B">
      <w:pPr>
        <w:tabs>
          <w:tab w:val="left" w:pos="-210"/>
          <w:tab w:val="left" w:pos="0"/>
          <w:tab w:val="left" w:pos="720"/>
          <w:tab w:val="left" w:pos="1440"/>
          <w:tab w:val="left" w:pos="1950"/>
        </w:tabs>
        <w:ind w:right="-810"/>
        <w:rPr>
          <w:rFonts w:ascii="Arial" w:hAnsi="Arial" w:cs="Arial"/>
          <w:sz w:val="10"/>
          <w:szCs w:val="10"/>
        </w:rPr>
      </w:pPr>
    </w:p>
    <w:p w:rsidR="008C08D3" w:rsidRPr="006143FF" w:rsidRDefault="006A499B" w:rsidP="006A499B">
      <w:pPr>
        <w:tabs>
          <w:tab w:val="left" w:pos="-210"/>
          <w:tab w:val="left" w:pos="0"/>
          <w:tab w:val="left" w:pos="720"/>
          <w:tab w:val="left" w:pos="1440"/>
          <w:tab w:val="left" w:pos="1950"/>
        </w:tabs>
        <w:ind w:right="-810"/>
        <w:rPr>
          <w:rFonts w:ascii="Arial" w:hAnsi="Arial" w:cs="Arial"/>
          <w:sz w:val="20"/>
        </w:rPr>
      </w:pPr>
      <w:r w:rsidRPr="006143FF">
        <w:rPr>
          <w:rFonts w:ascii="Arial" w:hAnsi="Arial" w:cs="Arial"/>
          <w:b/>
          <w:sz w:val="20"/>
        </w:rPr>
        <w:t>T</w:t>
      </w:r>
      <w:r w:rsidR="008C08D3" w:rsidRPr="006143FF">
        <w:rPr>
          <w:rFonts w:ascii="Arial" w:hAnsi="Arial" w:cs="Arial"/>
          <w:b/>
          <w:sz w:val="20"/>
        </w:rPr>
        <w:t>o avoid delay in processing, please include all information requested.</w:t>
      </w:r>
    </w:p>
    <w:p w:rsidR="008C08D3" w:rsidRPr="006143FF" w:rsidRDefault="008C08D3" w:rsidP="00796CFD">
      <w:pPr>
        <w:ind w:right="-806"/>
        <w:rPr>
          <w:rFonts w:ascii="Arial" w:hAnsi="Arial" w:cs="Arial"/>
          <w:sz w:val="20"/>
        </w:rPr>
      </w:pPr>
      <w:r w:rsidRPr="006143FF">
        <w:rPr>
          <w:rFonts w:ascii="Arial" w:hAnsi="Arial" w:cs="Arial"/>
          <w:sz w:val="20"/>
        </w:rPr>
        <w:t>Any information submitted by any person to obtain a permit is not confidential, an</w:t>
      </w:r>
      <w:r w:rsidR="00C03CF3" w:rsidRPr="006143FF">
        <w:rPr>
          <w:rFonts w:ascii="Arial" w:hAnsi="Arial" w:cs="Arial"/>
          <w:sz w:val="20"/>
        </w:rPr>
        <w:t>d may be disclosed upon request</w:t>
      </w:r>
      <w:r w:rsidR="006A499B" w:rsidRPr="006143FF">
        <w:rPr>
          <w:rFonts w:ascii="Arial" w:hAnsi="Arial" w:cs="Arial"/>
          <w:sz w:val="20"/>
        </w:rPr>
        <w:t>.</w:t>
      </w: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pBdr>
          <w:bottom w:val="single" w:sz="12" w:space="8" w:color="auto"/>
        </w:pBdr>
        <w:tabs>
          <w:tab w:val="left" w:pos="-1440"/>
        </w:tabs>
        <w:rPr>
          <w:rFonts w:ascii="Arial" w:hAnsi="Arial" w:cs="Arial"/>
          <w:sz w:val="20"/>
        </w:rPr>
      </w:pPr>
    </w:p>
    <w:p w:rsidR="00201E25" w:rsidRPr="006143FF" w:rsidRDefault="00201E25" w:rsidP="00201E25">
      <w:pPr>
        <w:widowControl/>
        <w:autoSpaceDE w:val="0"/>
        <w:autoSpaceDN w:val="0"/>
        <w:adjustRightInd w:val="0"/>
        <w:rPr>
          <w:rFonts w:ascii="Arial" w:hAnsi="Arial" w:cs="Arial"/>
          <w:snapToGrid/>
          <w:sz w:val="16"/>
          <w:szCs w:val="16"/>
        </w:rPr>
      </w:pPr>
      <w:r w:rsidRPr="006143FF">
        <w:rPr>
          <w:rFonts w:ascii="Arial" w:hAnsi="Arial" w:cs="Arial"/>
          <w:snapToGrid/>
          <w:sz w:val="16"/>
          <w:szCs w:val="16"/>
        </w:rPr>
        <w:t xml:space="preserve">PAPERWORK REDUCTION ACT STATEMENT: Public reporting burden for this collection of information is estimated to average </w:t>
      </w:r>
      <w:r w:rsidR="006143FF">
        <w:rPr>
          <w:rFonts w:ascii="Arial" w:hAnsi="Arial" w:cs="Arial"/>
          <w:snapToGrid/>
          <w:sz w:val="16"/>
          <w:szCs w:val="16"/>
        </w:rPr>
        <w:t xml:space="preserve">5 </w:t>
      </w:r>
      <w:r w:rsidRPr="006143FF">
        <w:rPr>
          <w:rFonts w:ascii="Arial" w:hAnsi="Arial" w:cs="Arial"/>
          <w:snapToGrid/>
          <w:sz w:val="16"/>
          <w:szCs w:val="16"/>
        </w:rPr>
        <w:t>minutes per Individual Fishing Quota application,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r w:rsidR="00CF1D68">
        <w:rPr>
          <w:rFonts w:ascii="Arial" w:hAnsi="Arial" w:cs="Arial"/>
          <w:snapToGrid/>
          <w:sz w:val="16"/>
          <w:szCs w:val="16"/>
        </w:rPr>
        <w:t xml:space="preserve">  </w:t>
      </w:r>
    </w:p>
    <w:p w:rsidR="00201E25" w:rsidRPr="006143FF" w:rsidRDefault="00201E25" w:rsidP="00201E25">
      <w:pPr>
        <w:widowControl/>
        <w:autoSpaceDE w:val="0"/>
        <w:autoSpaceDN w:val="0"/>
        <w:adjustRightInd w:val="0"/>
        <w:rPr>
          <w:rFonts w:ascii="Arial" w:hAnsi="Arial" w:cs="Arial"/>
          <w:snapToGrid/>
          <w:sz w:val="16"/>
          <w:szCs w:val="16"/>
        </w:rPr>
      </w:pPr>
      <w:r w:rsidRPr="006143FF">
        <w:rPr>
          <w:rFonts w:ascii="Arial" w:hAnsi="Arial" w:cs="Arial"/>
          <w:snapToGrid/>
          <w:sz w:val="16"/>
          <w:szCs w:val="16"/>
        </w:rPr>
        <w:t xml:space="preserve"> </w:t>
      </w:r>
    </w:p>
    <w:p w:rsidR="00201E25" w:rsidRPr="00917150" w:rsidRDefault="00917150" w:rsidP="00917150">
      <w:pPr>
        <w:widowControl/>
        <w:autoSpaceDE w:val="0"/>
        <w:autoSpaceDN w:val="0"/>
        <w:adjustRightInd w:val="0"/>
        <w:rPr>
          <w:rFonts w:ascii="Arial" w:hAnsi="Arial" w:cs="Arial"/>
          <w:snapToGrid/>
          <w:sz w:val="16"/>
          <w:szCs w:val="16"/>
        </w:rPr>
      </w:pPr>
      <w:r>
        <w:rPr>
          <w:rFonts w:ascii="Arial" w:hAnsi="Arial" w:cs="Arial"/>
          <w:snapToGrid/>
          <w:sz w:val="16"/>
          <w:szCs w:val="16"/>
        </w:rPr>
        <w:t>Permit holder name, address, phone, and permit information will be released via a NOAA Fisheries website</w:t>
      </w:r>
      <w:r w:rsidRPr="00917150">
        <w:rPr>
          <w:rFonts w:ascii="Arial" w:hAnsi="Arial" w:cs="Arial"/>
          <w:snapToGrid/>
          <w:sz w:val="16"/>
          <w:szCs w:val="16"/>
        </w:rPr>
        <w:t xml:space="preserve">. </w:t>
      </w:r>
      <w:r>
        <w:rPr>
          <w:rFonts w:ascii="Arial" w:hAnsi="Arial" w:cs="Arial"/>
          <w:snapToGrid/>
          <w:sz w:val="16"/>
          <w:szCs w:val="16"/>
        </w:rPr>
        <w:t xml:space="preserve"> All other data submitted will be handled as</w:t>
      </w:r>
      <w:r w:rsidR="00CF1D68" w:rsidRPr="00917150">
        <w:rPr>
          <w:rFonts w:ascii="Arial" w:hAnsi="Arial" w:cs="Arial"/>
          <w:snapToGrid/>
          <w:sz w:val="16"/>
          <w:szCs w:val="16"/>
        </w:rPr>
        <w:t xml:space="preserve"> confidential in accordance with 16 U.S.C. 1881 and NOAA Administrative Order 216-100, Protection of Confidential Fisheries Statistics.  </w:t>
      </w:r>
      <w:r w:rsidR="00201E25" w:rsidRPr="00917150">
        <w:rPr>
          <w:rFonts w:ascii="Arial" w:hAnsi="Arial" w:cs="Arial"/>
          <w:snapToGrid/>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201E25" w:rsidRPr="006143FF" w:rsidRDefault="00201E25">
      <w:pPr>
        <w:widowControl/>
        <w:rPr>
          <w:rFonts w:ascii="Arial" w:hAnsi="Arial" w:cs="Arial"/>
          <w:sz w:val="20"/>
        </w:rPr>
      </w:pPr>
      <w:r w:rsidRPr="006143FF">
        <w:rPr>
          <w:rFonts w:ascii="Arial" w:hAnsi="Arial" w:cs="Arial"/>
          <w:sz w:val="20"/>
        </w:rPr>
        <w:br w:type="page"/>
      </w:r>
    </w:p>
    <w:p w:rsidR="00F765CA" w:rsidRPr="006143FF" w:rsidRDefault="00F765CA" w:rsidP="006B4C79">
      <w:pPr>
        <w:tabs>
          <w:tab w:val="center" w:pos="4680"/>
        </w:tabs>
        <w:jc w:val="center"/>
        <w:rPr>
          <w:rFonts w:ascii="Arial" w:hAnsi="Arial" w:cs="Arial"/>
        </w:rPr>
      </w:pPr>
    </w:p>
    <w:p w:rsidR="00F765CA" w:rsidRPr="006143FF" w:rsidRDefault="00F765CA" w:rsidP="006B4C79">
      <w:pPr>
        <w:tabs>
          <w:tab w:val="center" w:pos="4680"/>
        </w:tabs>
        <w:jc w:val="center"/>
        <w:rPr>
          <w:rFonts w:ascii="Arial" w:hAnsi="Arial" w:cs="Arial"/>
        </w:rPr>
      </w:pPr>
    </w:p>
    <w:p w:rsidR="00F765CA" w:rsidRPr="006143FF" w:rsidRDefault="00F765CA" w:rsidP="006B4C79">
      <w:pPr>
        <w:tabs>
          <w:tab w:val="center" w:pos="4680"/>
        </w:tabs>
        <w:jc w:val="center"/>
        <w:rPr>
          <w:rFonts w:ascii="Arial" w:hAnsi="Arial" w:cs="Arial"/>
        </w:rPr>
      </w:pPr>
    </w:p>
    <w:p w:rsidR="006B4C79" w:rsidRPr="006143FF" w:rsidRDefault="00E00242" w:rsidP="00E25858">
      <w:pPr>
        <w:tabs>
          <w:tab w:val="center" w:pos="4680"/>
        </w:tabs>
        <w:jc w:val="center"/>
        <w:rPr>
          <w:rFonts w:ascii="Arial" w:hAnsi="Arial" w:cs="Arial"/>
          <w:sz w:val="20"/>
        </w:rPr>
      </w:pPr>
      <w:r w:rsidRPr="006143FF">
        <w:rPr>
          <w:rFonts w:ascii="Arial" w:hAnsi="Arial" w:cs="Arial"/>
          <w:b/>
          <w:sz w:val="20"/>
        </w:rPr>
        <w:t>Instructions –</w:t>
      </w:r>
      <w:r w:rsidRPr="006143FF">
        <w:rPr>
          <w:rFonts w:ascii="Arial" w:hAnsi="Arial" w:cs="Arial"/>
          <w:sz w:val="20"/>
        </w:rPr>
        <w:t xml:space="preserve"> </w:t>
      </w:r>
      <w:r w:rsidR="006B4C79" w:rsidRPr="006143FF">
        <w:rPr>
          <w:rFonts w:ascii="Arial" w:hAnsi="Arial" w:cs="Arial"/>
          <w:b/>
          <w:sz w:val="20"/>
        </w:rPr>
        <w:t xml:space="preserve">Application </w:t>
      </w:r>
      <w:r w:rsidR="00201E25" w:rsidRPr="006143FF">
        <w:rPr>
          <w:rFonts w:ascii="Arial" w:hAnsi="Arial" w:cs="Arial"/>
          <w:b/>
          <w:sz w:val="20"/>
        </w:rPr>
        <w:t>for</w:t>
      </w:r>
      <w:r w:rsidR="006B4C79" w:rsidRPr="006143FF">
        <w:rPr>
          <w:rFonts w:ascii="Arial" w:hAnsi="Arial" w:cs="Arial"/>
          <w:b/>
          <w:sz w:val="20"/>
        </w:rPr>
        <w:t xml:space="preserve"> Surfclam </w:t>
      </w:r>
      <w:r w:rsidR="00201E25" w:rsidRPr="006143FF">
        <w:rPr>
          <w:rFonts w:ascii="Arial" w:hAnsi="Arial" w:cs="Arial"/>
          <w:b/>
          <w:sz w:val="20"/>
        </w:rPr>
        <w:t>/</w:t>
      </w:r>
      <w:r w:rsidRPr="006143FF">
        <w:rPr>
          <w:rFonts w:ascii="Arial" w:hAnsi="Arial" w:cs="Arial"/>
          <w:b/>
          <w:sz w:val="20"/>
        </w:rPr>
        <w:t xml:space="preserve"> Ocean Quahog </w:t>
      </w:r>
      <w:r w:rsidR="006B4C79" w:rsidRPr="006143FF">
        <w:rPr>
          <w:rFonts w:ascii="Arial" w:hAnsi="Arial" w:cs="Arial"/>
          <w:b/>
          <w:sz w:val="20"/>
        </w:rPr>
        <w:t>ITQ Permit</w:t>
      </w:r>
    </w:p>
    <w:p w:rsidR="008C08D3" w:rsidRPr="006143FF" w:rsidRDefault="008C08D3" w:rsidP="008C08D3">
      <w:pPr>
        <w:rPr>
          <w:rFonts w:ascii="Arial" w:hAnsi="Arial" w:cs="Arial"/>
          <w:sz w:val="20"/>
        </w:rPr>
      </w:pPr>
    </w:p>
    <w:p w:rsidR="00FD52B8" w:rsidRPr="006143FF" w:rsidRDefault="00FD52B8" w:rsidP="00FD52B8">
      <w:pPr>
        <w:rPr>
          <w:rFonts w:ascii="Arial" w:hAnsi="Arial" w:cs="Arial"/>
          <w:sz w:val="20"/>
        </w:rPr>
      </w:pPr>
      <w:r w:rsidRPr="006143FF">
        <w:rPr>
          <w:rFonts w:ascii="Arial" w:hAnsi="Arial" w:cs="Arial"/>
          <w:sz w:val="20"/>
        </w:rPr>
        <w:t xml:space="preserve">If you wish to receive surfclam or ocean quahog ITQ by temporary lease of cage tags or permanent transfer of quota share, you must submit this application in order to obtain a Surfclam or Ocean Quahog ITQ permit. The Surfclam or Ocean Quahog ITQ permit, once issued would authorize you to receive ITQ allocation through the cage tag transfer program.  Please make sure that you also complete the Surfclam and Ocean Quahog ITQ Identification of Ownership Interest form. </w:t>
      </w:r>
    </w:p>
    <w:p w:rsidR="00FD52B8" w:rsidRPr="006143FF" w:rsidRDefault="00FD52B8" w:rsidP="008C08D3">
      <w:pPr>
        <w:rPr>
          <w:rFonts w:ascii="Arial" w:hAnsi="Arial" w:cs="Arial"/>
          <w:sz w:val="20"/>
        </w:rPr>
      </w:pPr>
    </w:p>
    <w:p w:rsidR="00C52DA5" w:rsidRPr="006143FF" w:rsidRDefault="00E25858" w:rsidP="005600AC">
      <w:pPr>
        <w:rPr>
          <w:rFonts w:ascii="Arial" w:hAnsi="Arial" w:cs="Arial"/>
          <w:sz w:val="20"/>
        </w:rPr>
      </w:pPr>
      <w:r w:rsidRPr="006143FF">
        <w:rPr>
          <w:rFonts w:ascii="Arial" w:hAnsi="Arial" w:cs="Arial"/>
          <w:sz w:val="20"/>
        </w:rPr>
        <w:t xml:space="preserve">Although we use </w:t>
      </w:r>
      <w:r w:rsidR="00F04B84" w:rsidRPr="006143FF">
        <w:rPr>
          <w:rFonts w:ascii="Arial" w:hAnsi="Arial" w:cs="Arial"/>
          <w:sz w:val="20"/>
        </w:rPr>
        <w:t>one</w:t>
      </w:r>
      <w:r w:rsidRPr="006143FF">
        <w:rPr>
          <w:rFonts w:ascii="Arial" w:hAnsi="Arial" w:cs="Arial"/>
          <w:sz w:val="20"/>
        </w:rPr>
        <w:t xml:space="preserve"> application form,</w:t>
      </w:r>
      <w:r w:rsidR="00E576AF" w:rsidRPr="006143FF">
        <w:rPr>
          <w:rFonts w:ascii="Arial" w:hAnsi="Arial" w:cs="Arial"/>
          <w:sz w:val="20"/>
        </w:rPr>
        <w:t xml:space="preserve"> we issue</w:t>
      </w:r>
      <w:r w:rsidRPr="006143FF">
        <w:rPr>
          <w:rFonts w:ascii="Arial" w:hAnsi="Arial" w:cs="Arial"/>
          <w:sz w:val="20"/>
        </w:rPr>
        <w:t xml:space="preserve"> separate </w:t>
      </w:r>
      <w:r w:rsidR="00E576AF" w:rsidRPr="006143FF">
        <w:rPr>
          <w:rFonts w:ascii="Arial" w:hAnsi="Arial" w:cs="Arial"/>
          <w:sz w:val="20"/>
        </w:rPr>
        <w:t xml:space="preserve">permits for surfclam ITQ </w:t>
      </w:r>
      <w:r w:rsidRPr="006143FF">
        <w:rPr>
          <w:rFonts w:ascii="Arial" w:hAnsi="Arial" w:cs="Arial"/>
          <w:sz w:val="20"/>
        </w:rPr>
        <w:t xml:space="preserve">and </w:t>
      </w:r>
      <w:r w:rsidR="00E576AF" w:rsidRPr="006143FF">
        <w:rPr>
          <w:rFonts w:ascii="Arial" w:hAnsi="Arial" w:cs="Arial"/>
          <w:sz w:val="20"/>
        </w:rPr>
        <w:t>o</w:t>
      </w:r>
      <w:r w:rsidRPr="006143FF">
        <w:rPr>
          <w:rFonts w:ascii="Arial" w:hAnsi="Arial" w:cs="Arial"/>
          <w:sz w:val="20"/>
        </w:rPr>
        <w:t xml:space="preserve">cean </w:t>
      </w:r>
      <w:r w:rsidR="00E576AF" w:rsidRPr="006143FF">
        <w:rPr>
          <w:rFonts w:ascii="Arial" w:hAnsi="Arial" w:cs="Arial"/>
          <w:sz w:val="20"/>
        </w:rPr>
        <w:t>q</w:t>
      </w:r>
      <w:r w:rsidRPr="006143FF">
        <w:rPr>
          <w:rFonts w:ascii="Arial" w:hAnsi="Arial" w:cs="Arial"/>
          <w:sz w:val="20"/>
        </w:rPr>
        <w:t>uahog ITQ</w:t>
      </w:r>
      <w:r w:rsidR="001A2BFA" w:rsidRPr="006143FF">
        <w:rPr>
          <w:rFonts w:ascii="Arial" w:hAnsi="Arial" w:cs="Arial"/>
          <w:sz w:val="20"/>
        </w:rPr>
        <w:t xml:space="preserve">.  Surfclam and </w:t>
      </w:r>
      <w:r w:rsidR="00F04B84" w:rsidRPr="006143FF">
        <w:rPr>
          <w:rFonts w:ascii="Arial" w:hAnsi="Arial" w:cs="Arial"/>
          <w:sz w:val="20"/>
        </w:rPr>
        <w:t>o</w:t>
      </w:r>
      <w:r w:rsidR="001A2BFA" w:rsidRPr="006143FF">
        <w:rPr>
          <w:rFonts w:ascii="Arial" w:hAnsi="Arial" w:cs="Arial"/>
          <w:sz w:val="20"/>
        </w:rPr>
        <w:t xml:space="preserve">cean </w:t>
      </w:r>
      <w:r w:rsidR="00F04B84" w:rsidRPr="006143FF">
        <w:rPr>
          <w:rFonts w:ascii="Arial" w:hAnsi="Arial" w:cs="Arial"/>
          <w:sz w:val="20"/>
        </w:rPr>
        <w:t>q</w:t>
      </w:r>
      <w:r w:rsidR="001A2BFA" w:rsidRPr="006143FF">
        <w:rPr>
          <w:rFonts w:ascii="Arial" w:hAnsi="Arial" w:cs="Arial"/>
          <w:sz w:val="20"/>
        </w:rPr>
        <w:t>uahog ITQ permits are issued annually</w:t>
      </w:r>
      <w:r w:rsidR="00FD52B8" w:rsidRPr="006143FF">
        <w:rPr>
          <w:rFonts w:ascii="Arial" w:hAnsi="Arial" w:cs="Arial"/>
          <w:sz w:val="20"/>
        </w:rPr>
        <w:t xml:space="preserve"> and </w:t>
      </w:r>
      <w:r w:rsidR="00F519FE" w:rsidRPr="006143FF">
        <w:rPr>
          <w:rFonts w:ascii="Arial" w:hAnsi="Arial" w:cs="Arial"/>
          <w:sz w:val="20"/>
        </w:rPr>
        <w:t>must be renewed</w:t>
      </w:r>
      <w:r w:rsidR="00F04B84" w:rsidRPr="006143FF">
        <w:rPr>
          <w:rFonts w:ascii="Arial" w:hAnsi="Arial" w:cs="Arial"/>
          <w:sz w:val="20"/>
        </w:rPr>
        <w:t xml:space="preserve"> each year</w:t>
      </w:r>
      <w:r w:rsidR="001A2BFA" w:rsidRPr="006143FF">
        <w:rPr>
          <w:rFonts w:ascii="Arial" w:hAnsi="Arial" w:cs="Arial"/>
          <w:sz w:val="20"/>
        </w:rPr>
        <w:t xml:space="preserve">.  If you hold both </w:t>
      </w:r>
      <w:r w:rsidR="00F04B84" w:rsidRPr="006143FF">
        <w:rPr>
          <w:rFonts w:ascii="Arial" w:hAnsi="Arial" w:cs="Arial"/>
          <w:sz w:val="20"/>
        </w:rPr>
        <w:t>s</w:t>
      </w:r>
      <w:r w:rsidR="001A2BFA" w:rsidRPr="006143FF">
        <w:rPr>
          <w:rFonts w:ascii="Arial" w:hAnsi="Arial" w:cs="Arial"/>
          <w:sz w:val="20"/>
        </w:rPr>
        <w:t xml:space="preserve">urfclam and </w:t>
      </w:r>
      <w:r w:rsidR="00F04B84" w:rsidRPr="006143FF">
        <w:rPr>
          <w:rFonts w:ascii="Arial" w:hAnsi="Arial" w:cs="Arial"/>
          <w:sz w:val="20"/>
        </w:rPr>
        <w:t>o</w:t>
      </w:r>
      <w:r w:rsidR="001A2BFA" w:rsidRPr="006143FF">
        <w:rPr>
          <w:rFonts w:ascii="Arial" w:hAnsi="Arial" w:cs="Arial"/>
          <w:sz w:val="20"/>
        </w:rPr>
        <w:t xml:space="preserve">cean </w:t>
      </w:r>
      <w:r w:rsidR="00F04B84" w:rsidRPr="006143FF">
        <w:rPr>
          <w:rFonts w:ascii="Arial" w:hAnsi="Arial" w:cs="Arial"/>
          <w:sz w:val="20"/>
        </w:rPr>
        <w:t>q</w:t>
      </w:r>
      <w:r w:rsidR="001A2BFA" w:rsidRPr="006143FF">
        <w:rPr>
          <w:rFonts w:ascii="Arial" w:hAnsi="Arial" w:cs="Arial"/>
          <w:sz w:val="20"/>
        </w:rPr>
        <w:t>uahog ITQ permits you must submit separate renewal applications for each permit.</w:t>
      </w:r>
      <w:r w:rsidR="00E576AF" w:rsidRPr="006143FF">
        <w:rPr>
          <w:rFonts w:ascii="Arial" w:hAnsi="Arial" w:cs="Arial"/>
          <w:sz w:val="20"/>
        </w:rPr>
        <w:t xml:space="preserve">  If you hold surfclam or ocean quahog ITQ quota share</w:t>
      </w:r>
      <w:r w:rsidR="005600AC" w:rsidRPr="006143FF">
        <w:rPr>
          <w:rFonts w:ascii="Arial" w:hAnsi="Arial" w:cs="Arial"/>
          <w:sz w:val="20"/>
        </w:rPr>
        <w:t xml:space="preserve"> (Section C)</w:t>
      </w:r>
      <w:r w:rsidR="00E576AF" w:rsidRPr="006143FF">
        <w:rPr>
          <w:rFonts w:ascii="Arial" w:hAnsi="Arial" w:cs="Arial"/>
          <w:sz w:val="20"/>
        </w:rPr>
        <w:t xml:space="preserve">, </w:t>
      </w:r>
      <w:r w:rsidR="00F04B84" w:rsidRPr="006143FF">
        <w:rPr>
          <w:rFonts w:ascii="Arial" w:hAnsi="Arial" w:cs="Arial"/>
          <w:sz w:val="20"/>
        </w:rPr>
        <w:t>and</w:t>
      </w:r>
      <w:r w:rsidR="005600AC" w:rsidRPr="006143FF">
        <w:rPr>
          <w:rFonts w:ascii="Arial" w:hAnsi="Arial" w:cs="Arial"/>
          <w:sz w:val="20"/>
        </w:rPr>
        <w:t xml:space="preserve"> do not renew the ITQ permit in any fishing year, you will no longer be eligible for the permit in subsequent years.  Any associated ITQ quota share would therefore be considered voluntarily relinquished. </w:t>
      </w:r>
    </w:p>
    <w:p w:rsidR="00E25858" w:rsidRPr="006143FF" w:rsidRDefault="00E25858" w:rsidP="008C08D3">
      <w:pPr>
        <w:rPr>
          <w:rFonts w:ascii="Arial" w:hAnsi="Arial" w:cs="Arial"/>
          <w:sz w:val="20"/>
        </w:rPr>
      </w:pPr>
    </w:p>
    <w:p w:rsidR="00E25858" w:rsidRPr="006143FF" w:rsidRDefault="00E25858" w:rsidP="008C08D3">
      <w:pPr>
        <w:rPr>
          <w:rFonts w:ascii="Arial" w:hAnsi="Arial" w:cs="Arial"/>
          <w:sz w:val="20"/>
        </w:rPr>
      </w:pPr>
    </w:p>
    <w:p w:rsidR="00201E25" w:rsidRPr="006143FF" w:rsidRDefault="00992CEB" w:rsidP="006B4C79">
      <w:pPr>
        <w:tabs>
          <w:tab w:val="center" w:pos="4680"/>
        </w:tabs>
        <w:rPr>
          <w:rFonts w:ascii="Arial" w:hAnsi="Arial" w:cs="Arial"/>
          <w:sz w:val="20"/>
        </w:rPr>
      </w:pPr>
      <w:r w:rsidRPr="006143FF">
        <w:rPr>
          <w:rFonts w:ascii="Arial" w:hAnsi="Arial" w:cs="Arial"/>
          <w:i/>
          <w:sz w:val="20"/>
        </w:rPr>
        <w:t xml:space="preserve">SECTION </w:t>
      </w:r>
      <w:proofErr w:type="gramStart"/>
      <w:r w:rsidR="00C53A1F" w:rsidRPr="006143FF">
        <w:rPr>
          <w:rFonts w:ascii="Arial" w:hAnsi="Arial" w:cs="Arial"/>
          <w:i/>
          <w:sz w:val="20"/>
        </w:rPr>
        <w:t>A</w:t>
      </w:r>
      <w:r w:rsidR="0082065D" w:rsidRPr="006143FF">
        <w:rPr>
          <w:rFonts w:ascii="Arial" w:hAnsi="Arial" w:cs="Arial"/>
          <w:i/>
          <w:sz w:val="20"/>
        </w:rPr>
        <w:t xml:space="preserve"> - </w:t>
      </w:r>
      <w:r w:rsidR="00C53A1F" w:rsidRPr="006143FF">
        <w:rPr>
          <w:rFonts w:ascii="Arial" w:hAnsi="Arial" w:cs="Arial"/>
          <w:i/>
          <w:sz w:val="20"/>
        </w:rPr>
        <w:t>Permit</w:t>
      </w:r>
      <w:proofErr w:type="gramEnd"/>
      <w:r w:rsidR="00C53A1F" w:rsidRPr="006143FF">
        <w:rPr>
          <w:rFonts w:ascii="Arial" w:hAnsi="Arial" w:cs="Arial"/>
          <w:i/>
          <w:sz w:val="20"/>
        </w:rPr>
        <w:t xml:space="preserve"> Holder</w:t>
      </w:r>
      <w:r w:rsidR="008C08D3" w:rsidRPr="006143FF">
        <w:rPr>
          <w:rFonts w:ascii="Arial" w:hAnsi="Arial" w:cs="Arial"/>
          <w:i/>
          <w:sz w:val="20"/>
        </w:rPr>
        <w:t xml:space="preserve"> I</w:t>
      </w:r>
      <w:r w:rsidR="00C53A1F" w:rsidRPr="006143FF">
        <w:rPr>
          <w:rFonts w:ascii="Arial" w:hAnsi="Arial" w:cs="Arial"/>
          <w:i/>
          <w:sz w:val="20"/>
        </w:rPr>
        <w:t>nformation</w:t>
      </w:r>
      <w:r w:rsidR="00C03CF3" w:rsidRPr="006143FF">
        <w:rPr>
          <w:rFonts w:ascii="Arial" w:hAnsi="Arial" w:cs="Arial"/>
          <w:sz w:val="20"/>
        </w:rPr>
        <w:t xml:space="preserve">: </w:t>
      </w:r>
      <w:r w:rsidR="00201E25" w:rsidRPr="006143FF">
        <w:rPr>
          <w:rFonts w:ascii="Arial" w:hAnsi="Arial" w:cs="Arial"/>
          <w:sz w:val="20"/>
        </w:rPr>
        <w:t xml:space="preserve"> </w:t>
      </w:r>
    </w:p>
    <w:p w:rsidR="00201E25" w:rsidRPr="006143FF" w:rsidRDefault="00201E25" w:rsidP="006B4C79">
      <w:pPr>
        <w:tabs>
          <w:tab w:val="center" w:pos="4680"/>
        </w:tabs>
        <w:rPr>
          <w:rFonts w:ascii="Arial" w:hAnsi="Arial" w:cs="Arial"/>
          <w:sz w:val="20"/>
        </w:rPr>
      </w:pPr>
      <w:r w:rsidRPr="006143FF">
        <w:rPr>
          <w:rFonts w:ascii="Arial" w:hAnsi="Arial" w:cs="Arial"/>
          <w:sz w:val="20"/>
          <w:u w:val="single"/>
        </w:rPr>
        <w:t>If applying for a new ITQ permit</w:t>
      </w:r>
      <w:r w:rsidR="0082065D" w:rsidRPr="006143FF">
        <w:rPr>
          <w:rFonts w:ascii="Arial" w:hAnsi="Arial" w:cs="Arial"/>
          <w:sz w:val="20"/>
        </w:rPr>
        <w:t>:  Please c</w:t>
      </w:r>
      <w:r w:rsidRPr="006143FF">
        <w:rPr>
          <w:rFonts w:ascii="Arial" w:hAnsi="Arial" w:cs="Arial"/>
          <w:sz w:val="20"/>
        </w:rPr>
        <w:t xml:space="preserve">omplete all required </w:t>
      </w:r>
      <w:r w:rsidR="0082065D" w:rsidRPr="006143FF">
        <w:rPr>
          <w:rFonts w:ascii="Arial" w:hAnsi="Arial" w:cs="Arial"/>
          <w:sz w:val="20"/>
        </w:rPr>
        <w:t>fields</w:t>
      </w:r>
      <w:r w:rsidRPr="006143FF">
        <w:rPr>
          <w:rFonts w:ascii="Arial" w:hAnsi="Arial" w:cs="Arial"/>
          <w:sz w:val="20"/>
        </w:rPr>
        <w:t>, leaving the</w:t>
      </w:r>
      <w:r w:rsidR="0082065D" w:rsidRPr="006143FF">
        <w:rPr>
          <w:rFonts w:ascii="Arial" w:hAnsi="Arial" w:cs="Arial"/>
          <w:sz w:val="20"/>
        </w:rPr>
        <w:t xml:space="preserve"> ITQ </w:t>
      </w:r>
      <w:r w:rsidRPr="006143FF">
        <w:rPr>
          <w:rFonts w:ascii="Arial" w:hAnsi="Arial" w:cs="Arial"/>
          <w:sz w:val="20"/>
        </w:rPr>
        <w:t xml:space="preserve">permit number blank.  </w:t>
      </w:r>
      <w:r w:rsidR="0082065D" w:rsidRPr="006143FF">
        <w:rPr>
          <w:rFonts w:ascii="Arial" w:hAnsi="Arial" w:cs="Arial"/>
          <w:sz w:val="20"/>
        </w:rPr>
        <w:t>Once an ITQ permit is issued, you may submit an allocation transfer form to transfer ITQ quota share or cage tags to your ITQ permit.</w:t>
      </w:r>
    </w:p>
    <w:p w:rsidR="008C08D3" w:rsidRPr="006143FF" w:rsidRDefault="00201E25" w:rsidP="006B4C79">
      <w:pPr>
        <w:tabs>
          <w:tab w:val="center" w:pos="4680"/>
        </w:tabs>
        <w:rPr>
          <w:rFonts w:ascii="Arial" w:hAnsi="Arial" w:cs="Arial"/>
          <w:sz w:val="20"/>
        </w:rPr>
      </w:pPr>
      <w:r w:rsidRPr="006143FF">
        <w:rPr>
          <w:rFonts w:ascii="Arial" w:hAnsi="Arial" w:cs="Arial"/>
          <w:sz w:val="20"/>
          <w:u w:val="single"/>
        </w:rPr>
        <w:t>If renewing an existing ITQ permit</w:t>
      </w:r>
      <w:r w:rsidRPr="006143FF">
        <w:rPr>
          <w:rFonts w:ascii="Arial" w:hAnsi="Arial" w:cs="Arial"/>
          <w:sz w:val="20"/>
        </w:rPr>
        <w:t>:  All fields should already be filled</w:t>
      </w:r>
      <w:r w:rsidR="003D70ED" w:rsidRPr="006143FF">
        <w:rPr>
          <w:rFonts w:ascii="Arial" w:hAnsi="Arial" w:cs="Arial"/>
          <w:sz w:val="20"/>
        </w:rPr>
        <w:t xml:space="preserve"> out </w:t>
      </w:r>
      <w:r w:rsidRPr="006143FF">
        <w:rPr>
          <w:rFonts w:ascii="Arial" w:hAnsi="Arial" w:cs="Arial"/>
          <w:sz w:val="20"/>
        </w:rPr>
        <w:t xml:space="preserve">with the information </w:t>
      </w:r>
      <w:r w:rsidR="003D70ED" w:rsidRPr="006143FF">
        <w:rPr>
          <w:rFonts w:ascii="Arial" w:hAnsi="Arial" w:cs="Arial"/>
          <w:sz w:val="20"/>
        </w:rPr>
        <w:t xml:space="preserve">we have </w:t>
      </w:r>
      <w:r w:rsidRPr="006143FF">
        <w:rPr>
          <w:rFonts w:ascii="Arial" w:hAnsi="Arial" w:cs="Arial"/>
          <w:sz w:val="20"/>
        </w:rPr>
        <w:t xml:space="preserve">on file. Please enter </w:t>
      </w:r>
      <w:r w:rsidR="008C08D3" w:rsidRPr="006143FF">
        <w:rPr>
          <w:rFonts w:ascii="Arial" w:hAnsi="Arial" w:cs="Arial"/>
          <w:sz w:val="20"/>
        </w:rPr>
        <w:t xml:space="preserve">information </w:t>
      </w:r>
      <w:r w:rsidR="008C08D3" w:rsidRPr="006143FF">
        <w:rPr>
          <w:rFonts w:ascii="Arial" w:hAnsi="Arial" w:cs="Arial"/>
          <w:b/>
          <w:sz w:val="20"/>
        </w:rPr>
        <w:t>only</w:t>
      </w:r>
      <w:r w:rsidR="008C08D3" w:rsidRPr="006143FF">
        <w:rPr>
          <w:rFonts w:ascii="Arial" w:hAnsi="Arial" w:cs="Arial"/>
          <w:sz w:val="20"/>
        </w:rPr>
        <w:t xml:space="preserve"> for items that have changed or are incorrect</w:t>
      </w:r>
      <w:r w:rsidR="00A8153C" w:rsidRPr="006143FF">
        <w:rPr>
          <w:rFonts w:ascii="Arial" w:hAnsi="Arial" w:cs="Arial"/>
          <w:sz w:val="20"/>
        </w:rPr>
        <w:t>, or if you need to submit additional information.</w:t>
      </w:r>
    </w:p>
    <w:p w:rsidR="006B4C79" w:rsidRPr="006143FF" w:rsidRDefault="006B4C79" w:rsidP="006B4C79">
      <w:pPr>
        <w:tabs>
          <w:tab w:val="center" w:pos="4680"/>
        </w:tabs>
        <w:rPr>
          <w:rFonts w:ascii="Arial" w:hAnsi="Arial" w:cs="Arial"/>
          <w:sz w:val="20"/>
        </w:rPr>
      </w:pPr>
    </w:p>
    <w:p w:rsidR="003D70ED" w:rsidRPr="006143FF" w:rsidRDefault="006B4C79" w:rsidP="00C53A1F">
      <w:pPr>
        <w:tabs>
          <w:tab w:val="center" w:pos="4680"/>
        </w:tabs>
        <w:rPr>
          <w:rFonts w:ascii="Arial" w:hAnsi="Arial" w:cs="Arial"/>
          <w:sz w:val="20"/>
        </w:rPr>
      </w:pPr>
      <w:r w:rsidRPr="006143FF">
        <w:rPr>
          <w:rFonts w:ascii="Arial" w:hAnsi="Arial" w:cs="Arial"/>
          <w:i/>
          <w:sz w:val="20"/>
        </w:rPr>
        <w:t xml:space="preserve">SECTION </w:t>
      </w:r>
      <w:r w:rsidR="00C53A1F" w:rsidRPr="006143FF">
        <w:rPr>
          <w:rFonts w:ascii="Arial" w:hAnsi="Arial" w:cs="Arial"/>
          <w:i/>
          <w:sz w:val="20"/>
        </w:rPr>
        <w:t>B</w:t>
      </w:r>
      <w:r w:rsidR="0082065D" w:rsidRPr="006143FF">
        <w:rPr>
          <w:rFonts w:ascii="Arial" w:hAnsi="Arial" w:cs="Arial"/>
          <w:i/>
          <w:sz w:val="20"/>
        </w:rPr>
        <w:t xml:space="preserve"> - </w:t>
      </w:r>
      <w:r w:rsidR="00C53A1F" w:rsidRPr="006143FF">
        <w:rPr>
          <w:rFonts w:ascii="Arial" w:hAnsi="Arial" w:cs="Arial"/>
          <w:i/>
          <w:sz w:val="20"/>
        </w:rPr>
        <w:t>Permit Eligibility</w:t>
      </w:r>
      <w:r w:rsidR="00C53A1F" w:rsidRPr="006143FF">
        <w:rPr>
          <w:rFonts w:ascii="Arial" w:hAnsi="Arial" w:cs="Arial"/>
          <w:sz w:val="20"/>
        </w:rPr>
        <w:t xml:space="preserve">: </w:t>
      </w:r>
    </w:p>
    <w:p w:rsidR="00C53A1F" w:rsidRPr="006143FF" w:rsidRDefault="00C53A1F" w:rsidP="00C53A1F">
      <w:pPr>
        <w:tabs>
          <w:tab w:val="center" w:pos="4680"/>
        </w:tabs>
        <w:rPr>
          <w:rFonts w:ascii="Arial" w:hAnsi="Arial" w:cs="Arial"/>
          <w:sz w:val="20"/>
        </w:rPr>
      </w:pPr>
      <w:r w:rsidRPr="006143FF">
        <w:rPr>
          <w:rFonts w:ascii="Arial" w:hAnsi="Arial" w:cs="Arial"/>
          <w:sz w:val="20"/>
        </w:rPr>
        <w:t xml:space="preserve">In order to receive your ITQ permit you must certify the applicant’s eligibility to hold a quota share permit as specified at 50 CFR 648.74.  </w:t>
      </w:r>
    </w:p>
    <w:p w:rsidR="009851AC" w:rsidRPr="006143FF" w:rsidRDefault="009851AC" w:rsidP="006B4C79">
      <w:pPr>
        <w:tabs>
          <w:tab w:val="center" w:pos="4680"/>
        </w:tabs>
        <w:rPr>
          <w:rFonts w:ascii="Arial" w:hAnsi="Arial" w:cs="Arial"/>
          <w:sz w:val="20"/>
        </w:rPr>
      </w:pPr>
    </w:p>
    <w:p w:rsidR="003D70ED" w:rsidRPr="006143FF" w:rsidRDefault="00C52DA5" w:rsidP="00C53A1F">
      <w:pPr>
        <w:tabs>
          <w:tab w:val="center" w:pos="4680"/>
        </w:tabs>
        <w:rPr>
          <w:rFonts w:ascii="Arial" w:hAnsi="Arial" w:cs="Arial"/>
          <w:sz w:val="20"/>
        </w:rPr>
      </w:pPr>
      <w:r w:rsidRPr="006143FF">
        <w:rPr>
          <w:rFonts w:ascii="Arial" w:hAnsi="Arial" w:cs="Arial"/>
          <w:i/>
          <w:sz w:val="20"/>
        </w:rPr>
        <w:t xml:space="preserve">SECTION </w:t>
      </w:r>
      <w:r w:rsidR="00C53A1F" w:rsidRPr="006143FF">
        <w:rPr>
          <w:rFonts w:ascii="Arial" w:hAnsi="Arial" w:cs="Arial"/>
          <w:i/>
          <w:sz w:val="20"/>
        </w:rPr>
        <w:t>C</w:t>
      </w:r>
      <w:r w:rsidR="003D70ED" w:rsidRPr="006143FF">
        <w:rPr>
          <w:rFonts w:ascii="Arial" w:hAnsi="Arial" w:cs="Arial"/>
          <w:i/>
          <w:sz w:val="20"/>
        </w:rPr>
        <w:t xml:space="preserve"> - </w:t>
      </w:r>
      <w:r w:rsidR="00C53A1F" w:rsidRPr="006143FF">
        <w:rPr>
          <w:rFonts w:ascii="Arial" w:hAnsi="Arial" w:cs="Arial"/>
          <w:i/>
          <w:sz w:val="20"/>
        </w:rPr>
        <w:t xml:space="preserve">ITQ </w:t>
      </w:r>
      <w:r w:rsidR="0082065D" w:rsidRPr="006143FF">
        <w:rPr>
          <w:rFonts w:ascii="Arial" w:hAnsi="Arial" w:cs="Arial"/>
          <w:i/>
          <w:sz w:val="20"/>
        </w:rPr>
        <w:t xml:space="preserve">Quota </w:t>
      </w:r>
      <w:r w:rsidR="00C53A1F" w:rsidRPr="006143FF">
        <w:rPr>
          <w:rFonts w:ascii="Arial" w:hAnsi="Arial" w:cs="Arial"/>
          <w:i/>
          <w:sz w:val="20"/>
        </w:rPr>
        <w:t xml:space="preserve">Share </w:t>
      </w:r>
      <w:r w:rsidR="0082065D" w:rsidRPr="006143FF">
        <w:rPr>
          <w:rFonts w:ascii="Arial" w:hAnsi="Arial" w:cs="Arial"/>
          <w:i/>
          <w:sz w:val="20"/>
        </w:rPr>
        <w:t>Holdings</w:t>
      </w:r>
      <w:r w:rsidR="00C53A1F" w:rsidRPr="006143FF">
        <w:rPr>
          <w:rFonts w:ascii="Arial" w:hAnsi="Arial" w:cs="Arial"/>
          <w:sz w:val="20"/>
        </w:rPr>
        <w:t xml:space="preserve">:  </w:t>
      </w:r>
    </w:p>
    <w:p w:rsidR="00C53A1F" w:rsidRPr="006143FF" w:rsidRDefault="00C53A1F" w:rsidP="00C53A1F">
      <w:pPr>
        <w:tabs>
          <w:tab w:val="center" w:pos="4680"/>
        </w:tabs>
        <w:rPr>
          <w:rFonts w:ascii="Arial" w:hAnsi="Arial" w:cs="Arial"/>
          <w:sz w:val="20"/>
        </w:rPr>
      </w:pPr>
      <w:proofErr w:type="gramStart"/>
      <w:r w:rsidRPr="006143FF">
        <w:rPr>
          <w:rFonts w:ascii="Arial" w:hAnsi="Arial" w:cs="Arial"/>
          <w:sz w:val="20"/>
        </w:rPr>
        <w:t>Information</w:t>
      </w:r>
      <w:r w:rsidR="0082065D" w:rsidRPr="006143FF">
        <w:rPr>
          <w:rFonts w:ascii="Arial" w:hAnsi="Arial" w:cs="Arial"/>
          <w:sz w:val="20"/>
        </w:rPr>
        <w:t xml:space="preserve"> o</w:t>
      </w:r>
      <w:r w:rsidRPr="006143FF">
        <w:rPr>
          <w:rFonts w:ascii="Arial" w:hAnsi="Arial" w:cs="Arial"/>
          <w:sz w:val="20"/>
        </w:rPr>
        <w:t>nly</w:t>
      </w:r>
      <w:r w:rsidR="0082065D" w:rsidRPr="006143FF">
        <w:rPr>
          <w:rFonts w:ascii="Arial" w:hAnsi="Arial" w:cs="Arial"/>
          <w:sz w:val="20"/>
        </w:rPr>
        <w:t>.</w:t>
      </w:r>
      <w:proofErr w:type="gramEnd"/>
      <w:r w:rsidRPr="006143FF">
        <w:rPr>
          <w:rFonts w:ascii="Arial" w:hAnsi="Arial" w:cs="Arial"/>
          <w:sz w:val="20"/>
        </w:rPr>
        <w:t xml:space="preserve">  Do not modify. If you believe this section is incorrect, please contact NMFS Program Support Line at 978-282-8483.</w:t>
      </w:r>
    </w:p>
    <w:p w:rsidR="007462C7" w:rsidRPr="006143FF" w:rsidRDefault="007462C7" w:rsidP="009851AC">
      <w:pPr>
        <w:tabs>
          <w:tab w:val="center" w:pos="4680"/>
        </w:tabs>
        <w:rPr>
          <w:rFonts w:ascii="Arial" w:hAnsi="Arial" w:cs="Arial"/>
          <w:sz w:val="20"/>
        </w:rPr>
      </w:pPr>
    </w:p>
    <w:p w:rsidR="003D70ED" w:rsidRPr="006143FF" w:rsidRDefault="00C52DA5" w:rsidP="009851AC">
      <w:pPr>
        <w:tabs>
          <w:tab w:val="center" w:pos="4680"/>
        </w:tabs>
        <w:rPr>
          <w:rFonts w:ascii="Arial" w:hAnsi="Arial" w:cs="Arial"/>
          <w:sz w:val="20"/>
        </w:rPr>
      </w:pPr>
      <w:r w:rsidRPr="006143FF">
        <w:rPr>
          <w:rFonts w:ascii="Arial" w:hAnsi="Arial" w:cs="Arial"/>
          <w:i/>
          <w:sz w:val="20"/>
        </w:rPr>
        <w:t xml:space="preserve">SECTION </w:t>
      </w:r>
      <w:r w:rsidR="00C53A1F" w:rsidRPr="006143FF">
        <w:rPr>
          <w:rFonts w:ascii="Arial" w:hAnsi="Arial" w:cs="Arial"/>
          <w:i/>
          <w:sz w:val="20"/>
        </w:rPr>
        <w:t>D</w:t>
      </w:r>
      <w:r w:rsidR="003D70ED" w:rsidRPr="006143FF">
        <w:rPr>
          <w:rFonts w:ascii="Arial" w:hAnsi="Arial" w:cs="Arial"/>
          <w:i/>
          <w:sz w:val="20"/>
        </w:rPr>
        <w:t xml:space="preserve"> - </w:t>
      </w:r>
      <w:r w:rsidR="00C53A1F" w:rsidRPr="006143FF">
        <w:rPr>
          <w:rFonts w:ascii="Arial" w:hAnsi="Arial" w:cs="Arial"/>
          <w:i/>
          <w:sz w:val="20"/>
        </w:rPr>
        <w:t>Certification of Applicant</w:t>
      </w:r>
      <w:r w:rsidR="009851AC" w:rsidRPr="006143FF">
        <w:rPr>
          <w:rFonts w:ascii="Arial" w:hAnsi="Arial" w:cs="Arial"/>
          <w:i/>
          <w:sz w:val="20"/>
        </w:rPr>
        <w:t>:</w:t>
      </w:r>
      <w:r w:rsidR="009851AC" w:rsidRPr="006143FF">
        <w:rPr>
          <w:rFonts w:ascii="Arial" w:hAnsi="Arial" w:cs="Arial"/>
          <w:sz w:val="20"/>
        </w:rPr>
        <w:t xml:space="preserve">  </w:t>
      </w:r>
    </w:p>
    <w:p w:rsidR="009851AC" w:rsidRPr="006143FF" w:rsidRDefault="009851AC" w:rsidP="009851AC">
      <w:pPr>
        <w:tabs>
          <w:tab w:val="center" w:pos="4680"/>
        </w:tabs>
        <w:rPr>
          <w:rFonts w:ascii="Arial" w:hAnsi="Arial" w:cs="Arial"/>
          <w:sz w:val="20"/>
        </w:rPr>
      </w:pPr>
      <w:r w:rsidRPr="006143FF">
        <w:rPr>
          <w:rFonts w:ascii="Arial" w:hAnsi="Arial" w:cs="Arial"/>
          <w:b/>
          <w:sz w:val="20"/>
        </w:rPr>
        <w:t>Please sign the form.  Unsigned or incomplete applications will be returned.</w:t>
      </w:r>
      <w:r w:rsidRPr="006143FF">
        <w:rPr>
          <w:rFonts w:ascii="Arial" w:hAnsi="Arial" w:cs="Arial"/>
          <w:sz w:val="20"/>
        </w:rPr>
        <w:t xml:space="preserve">  Your signature is an affirmation under penalty of perjury, that all the information provided in obtaining this permit is true [18 USC 1001].</w:t>
      </w:r>
    </w:p>
    <w:p w:rsidR="009851AC" w:rsidRPr="006143FF" w:rsidRDefault="009851AC" w:rsidP="006B4C79">
      <w:pPr>
        <w:tabs>
          <w:tab w:val="center" w:pos="4680"/>
        </w:tabs>
        <w:rPr>
          <w:rFonts w:ascii="Arial" w:hAnsi="Arial" w:cs="Arial"/>
          <w:sz w:val="20"/>
        </w:rPr>
      </w:pPr>
    </w:p>
    <w:p w:rsidR="001254E7" w:rsidRPr="006143FF" w:rsidRDefault="001254E7" w:rsidP="001254E7">
      <w:pPr>
        <w:tabs>
          <w:tab w:val="center" w:pos="4680"/>
        </w:tabs>
        <w:rPr>
          <w:rFonts w:ascii="Arial" w:hAnsi="Arial" w:cs="Arial"/>
          <w:sz w:val="20"/>
        </w:rPr>
      </w:pPr>
      <w:r w:rsidRPr="006143FF">
        <w:rPr>
          <w:rFonts w:ascii="Arial" w:hAnsi="Arial" w:cs="Arial"/>
          <w:sz w:val="20"/>
        </w:rPr>
        <w:t xml:space="preserve">When completed, submit the application along with </w:t>
      </w:r>
      <w:r w:rsidR="0082065D" w:rsidRPr="006143FF">
        <w:rPr>
          <w:rFonts w:ascii="Arial" w:hAnsi="Arial" w:cs="Arial"/>
          <w:sz w:val="20"/>
        </w:rPr>
        <w:t xml:space="preserve">a </w:t>
      </w:r>
      <w:r w:rsidR="00C53A1F" w:rsidRPr="006143FF">
        <w:rPr>
          <w:rFonts w:ascii="Arial" w:hAnsi="Arial" w:cs="Arial"/>
          <w:sz w:val="20"/>
        </w:rPr>
        <w:t>S</w:t>
      </w:r>
      <w:r w:rsidRPr="006143FF">
        <w:rPr>
          <w:rFonts w:ascii="Arial" w:hAnsi="Arial" w:cs="Arial"/>
          <w:sz w:val="20"/>
        </w:rPr>
        <w:t xml:space="preserve">urfclam </w:t>
      </w:r>
      <w:r w:rsidR="0082065D" w:rsidRPr="006143FF">
        <w:rPr>
          <w:rFonts w:ascii="Arial" w:hAnsi="Arial" w:cs="Arial"/>
          <w:sz w:val="20"/>
        </w:rPr>
        <w:t>/</w:t>
      </w:r>
      <w:r w:rsidRPr="006143FF">
        <w:rPr>
          <w:rFonts w:ascii="Arial" w:hAnsi="Arial" w:cs="Arial"/>
          <w:sz w:val="20"/>
        </w:rPr>
        <w:t xml:space="preserve"> </w:t>
      </w:r>
      <w:r w:rsidR="00C53A1F" w:rsidRPr="006143FF">
        <w:rPr>
          <w:rFonts w:ascii="Arial" w:hAnsi="Arial" w:cs="Arial"/>
          <w:sz w:val="20"/>
        </w:rPr>
        <w:t>O</w:t>
      </w:r>
      <w:r w:rsidRPr="006143FF">
        <w:rPr>
          <w:rFonts w:ascii="Arial" w:hAnsi="Arial" w:cs="Arial"/>
          <w:sz w:val="20"/>
        </w:rPr>
        <w:t xml:space="preserve">cean </w:t>
      </w:r>
      <w:r w:rsidR="00C53A1F" w:rsidRPr="006143FF">
        <w:rPr>
          <w:rFonts w:ascii="Arial" w:hAnsi="Arial" w:cs="Arial"/>
          <w:sz w:val="20"/>
        </w:rPr>
        <w:t>Quahog ITQ Identification of Ownership Interest</w:t>
      </w:r>
      <w:r w:rsidRPr="006143FF">
        <w:rPr>
          <w:rFonts w:ascii="Arial" w:hAnsi="Arial" w:cs="Arial"/>
          <w:sz w:val="20"/>
        </w:rPr>
        <w:t xml:space="preserve"> form to the following address:</w:t>
      </w:r>
    </w:p>
    <w:p w:rsidR="001254E7" w:rsidRPr="006143FF" w:rsidRDefault="001254E7" w:rsidP="001254E7">
      <w:pPr>
        <w:tabs>
          <w:tab w:val="center" w:pos="4680"/>
        </w:tabs>
        <w:rPr>
          <w:rFonts w:ascii="Arial" w:hAnsi="Arial" w:cs="Arial"/>
          <w:sz w:val="20"/>
        </w:rPr>
      </w:pPr>
    </w:p>
    <w:p w:rsidR="001254E7" w:rsidRPr="006143FF" w:rsidRDefault="001254E7" w:rsidP="001254E7">
      <w:pPr>
        <w:tabs>
          <w:tab w:val="center" w:pos="4680"/>
        </w:tabs>
        <w:jc w:val="center"/>
        <w:rPr>
          <w:rFonts w:ascii="Arial" w:hAnsi="Arial" w:cs="Arial"/>
          <w:sz w:val="20"/>
        </w:rPr>
      </w:pPr>
      <w:r w:rsidRPr="006143FF">
        <w:rPr>
          <w:rFonts w:ascii="Arial" w:hAnsi="Arial" w:cs="Arial"/>
          <w:sz w:val="20"/>
        </w:rPr>
        <w:t>NOAA’s National Marine Fisheries Service</w:t>
      </w:r>
    </w:p>
    <w:p w:rsidR="001254E7" w:rsidRPr="006143FF" w:rsidRDefault="001254E7" w:rsidP="001254E7">
      <w:pPr>
        <w:tabs>
          <w:tab w:val="center" w:pos="4680"/>
        </w:tabs>
        <w:jc w:val="center"/>
        <w:rPr>
          <w:rFonts w:ascii="Arial" w:hAnsi="Arial" w:cs="Arial"/>
          <w:sz w:val="20"/>
        </w:rPr>
      </w:pPr>
      <w:r w:rsidRPr="006143FF">
        <w:rPr>
          <w:rFonts w:ascii="Arial" w:hAnsi="Arial" w:cs="Arial"/>
          <w:sz w:val="20"/>
        </w:rPr>
        <w:t>Greater Atlantic Regional Fisheries Office</w:t>
      </w:r>
    </w:p>
    <w:p w:rsidR="001254E7" w:rsidRPr="006143FF" w:rsidRDefault="001254E7" w:rsidP="001254E7">
      <w:pPr>
        <w:tabs>
          <w:tab w:val="center" w:pos="4680"/>
        </w:tabs>
        <w:jc w:val="center"/>
        <w:rPr>
          <w:rFonts w:ascii="Arial" w:hAnsi="Arial" w:cs="Arial"/>
          <w:sz w:val="20"/>
        </w:rPr>
      </w:pPr>
      <w:r w:rsidRPr="006143FF">
        <w:rPr>
          <w:rFonts w:ascii="Arial" w:hAnsi="Arial" w:cs="Arial"/>
          <w:sz w:val="20"/>
        </w:rPr>
        <w:t>Attn:  Permits</w:t>
      </w:r>
    </w:p>
    <w:p w:rsidR="001254E7" w:rsidRPr="006143FF" w:rsidRDefault="001254E7" w:rsidP="001254E7">
      <w:pPr>
        <w:tabs>
          <w:tab w:val="center" w:pos="4680"/>
        </w:tabs>
        <w:jc w:val="center"/>
        <w:rPr>
          <w:rFonts w:ascii="Arial" w:hAnsi="Arial" w:cs="Arial"/>
          <w:sz w:val="20"/>
        </w:rPr>
      </w:pPr>
      <w:r w:rsidRPr="006143FF">
        <w:rPr>
          <w:rFonts w:ascii="Arial" w:hAnsi="Arial" w:cs="Arial"/>
          <w:sz w:val="20"/>
        </w:rPr>
        <w:t>55 Great Republic Drive</w:t>
      </w:r>
    </w:p>
    <w:p w:rsidR="001254E7" w:rsidRPr="006143FF" w:rsidRDefault="001254E7" w:rsidP="001254E7">
      <w:pPr>
        <w:tabs>
          <w:tab w:val="center" w:pos="4680"/>
        </w:tabs>
        <w:jc w:val="center"/>
        <w:rPr>
          <w:rFonts w:ascii="Arial" w:hAnsi="Arial" w:cs="Arial"/>
          <w:sz w:val="20"/>
        </w:rPr>
      </w:pPr>
      <w:r w:rsidRPr="006143FF">
        <w:rPr>
          <w:rFonts w:ascii="Arial" w:hAnsi="Arial" w:cs="Arial"/>
          <w:sz w:val="20"/>
        </w:rPr>
        <w:t>Gloucester, MA 01930</w:t>
      </w:r>
    </w:p>
    <w:p w:rsidR="001254E7" w:rsidRPr="006143FF" w:rsidRDefault="001254E7" w:rsidP="001254E7">
      <w:pPr>
        <w:tabs>
          <w:tab w:val="center" w:pos="4680"/>
        </w:tabs>
        <w:rPr>
          <w:rFonts w:ascii="Arial" w:hAnsi="Arial" w:cs="Arial"/>
          <w:sz w:val="20"/>
        </w:rPr>
      </w:pPr>
    </w:p>
    <w:p w:rsidR="001254E7" w:rsidRPr="006143FF" w:rsidRDefault="001254E7" w:rsidP="001254E7">
      <w:pPr>
        <w:tabs>
          <w:tab w:val="center" w:pos="4680"/>
        </w:tabs>
        <w:rPr>
          <w:rFonts w:ascii="Arial" w:hAnsi="Arial" w:cs="Arial"/>
          <w:sz w:val="20"/>
        </w:rPr>
      </w:pPr>
    </w:p>
    <w:p w:rsidR="001254E7" w:rsidRPr="006143FF" w:rsidRDefault="001254E7" w:rsidP="001254E7">
      <w:pPr>
        <w:tabs>
          <w:tab w:val="center" w:pos="4680"/>
        </w:tabs>
        <w:rPr>
          <w:rFonts w:ascii="Arial" w:hAnsi="Arial" w:cs="Arial"/>
          <w:sz w:val="20"/>
        </w:rPr>
      </w:pPr>
      <w:r w:rsidRPr="006143FF">
        <w:rPr>
          <w:rFonts w:ascii="Arial" w:hAnsi="Arial" w:cs="Arial"/>
          <w:sz w:val="20"/>
        </w:rPr>
        <w:t>For questions, please call 978-282-8483</w:t>
      </w:r>
    </w:p>
    <w:sectPr w:rsidR="001254E7" w:rsidRPr="006143FF" w:rsidSect="00B3465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5B3" w:rsidRDefault="001705B3" w:rsidP="008C79BC">
      <w:r>
        <w:separator/>
      </w:r>
    </w:p>
  </w:endnote>
  <w:endnote w:type="continuationSeparator" w:id="0">
    <w:p w:rsidR="001705B3" w:rsidRDefault="001705B3"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9B" w:rsidRDefault="00172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1705B3" w:rsidRPr="008C79BC" w:rsidRDefault="001705B3"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1705B3" w:rsidRDefault="001705B3">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474451">
              <w:rPr>
                <w:rFonts w:ascii="Tahoma" w:hAnsi="Tahoma" w:cs="Tahoma"/>
                <w:b/>
                <w:bCs/>
                <w:noProof/>
                <w:sz w:val="16"/>
                <w:szCs w:val="16"/>
              </w:rPr>
              <w:t>1</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474451">
              <w:rPr>
                <w:rFonts w:ascii="Tahoma" w:hAnsi="Tahoma" w:cs="Tahoma"/>
                <w:b/>
                <w:bCs/>
                <w:noProof/>
                <w:sz w:val="16"/>
                <w:szCs w:val="16"/>
              </w:rPr>
              <w:t>3</w:t>
            </w:r>
            <w:r w:rsidRPr="008C79BC">
              <w:rPr>
                <w:rFonts w:ascii="Tahoma" w:hAnsi="Tahoma" w:cs="Tahoma"/>
                <w:b/>
                <w:bCs/>
                <w:sz w:val="16"/>
                <w:szCs w:val="16"/>
              </w:rPr>
              <w:fldChar w:fldCharType="end"/>
            </w:r>
          </w:p>
        </w:sdtContent>
      </w:sdt>
    </w:sdtContent>
  </w:sdt>
  <w:p w:rsidR="001705B3" w:rsidRPr="008C79BC" w:rsidRDefault="001705B3" w:rsidP="008C79BC">
    <w:pPr>
      <w:pStyle w:val="Footer"/>
      <w:jc w:val="cen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9B" w:rsidRDefault="00172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5B3" w:rsidRDefault="001705B3" w:rsidP="008C79BC">
      <w:r>
        <w:separator/>
      </w:r>
    </w:p>
  </w:footnote>
  <w:footnote w:type="continuationSeparator" w:id="0">
    <w:p w:rsidR="001705B3" w:rsidRDefault="001705B3" w:rsidP="008C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9B" w:rsidRDefault="00172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47609"/>
      <w:docPartObj>
        <w:docPartGallery w:val="Watermarks"/>
        <w:docPartUnique/>
      </w:docPartObj>
    </w:sdtPr>
    <w:sdtEndPr/>
    <w:sdtContent>
      <w:p w:rsidR="00172A9B" w:rsidRDefault="0047445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9B" w:rsidRDefault="00172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0"/>
  </w:num>
  <w:num w:numId="3">
    <w:abstractNumId w:val="9"/>
  </w:num>
  <w:num w:numId="4">
    <w:abstractNumId w:val="3"/>
  </w:num>
  <w:num w:numId="5">
    <w:abstractNumId w:val="4"/>
  </w:num>
  <w:num w:numId="6">
    <w:abstractNumId w:val="2"/>
  </w:num>
  <w:num w:numId="7">
    <w:abstractNumId w:val="1"/>
  </w:num>
  <w:num w:numId="8">
    <w:abstractNumId w:val="11"/>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8"/>
    <o:shapelayout v:ext="edit">
      <o:idmap v:ext="edit" data="14"/>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141BD"/>
    <w:rsid w:val="000251FD"/>
    <w:rsid w:val="00027CF9"/>
    <w:rsid w:val="0003240D"/>
    <w:rsid w:val="000466A1"/>
    <w:rsid w:val="00055BEF"/>
    <w:rsid w:val="0006727F"/>
    <w:rsid w:val="000B07AE"/>
    <w:rsid w:val="000B622C"/>
    <w:rsid w:val="000C4B53"/>
    <w:rsid w:val="000F0C87"/>
    <w:rsid w:val="000F37E2"/>
    <w:rsid w:val="0011155A"/>
    <w:rsid w:val="00114DCB"/>
    <w:rsid w:val="001240B4"/>
    <w:rsid w:val="00124CDE"/>
    <w:rsid w:val="001254E7"/>
    <w:rsid w:val="00135D0F"/>
    <w:rsid w:val="00144A69"/>
    <w:rsid w:val="0016339B"/>
    <w:rsid w:val="001649C2"/>
    <w:rsid w:val="001705B3"/>
    <w:rsid w:val="00172A9B"/>
    <w:rsid w:val="00175AEE"/>
    <w:rsid w:val="001839E5"/>
    <w:rsid w:val="0018485B"/>
    <w:rsid w:val="00187E51"/>
    <w:rsid w:val="00193A5C"/>
    <w:rsid w:val="00195C97"/>
    <w:rsid w:val="001A1313"/>
    <w:rsid w:val="001A1F47"/>
    <w:rsid w:val="001A2BFA"/>
    <w:rsid w:val="001B5CC8"/>
    <w:rsid w:val="001C1632"/>
    <w:rsid w:val="001C4A2C"/>
    <w:rsid w:val="001E394F"/>
    <w:rsid w:val="001F7C8C"/>
    <w:rsid w:val="00201E25"/>
    <w:rsid w:val="002203C6"/>
    <w:rsid w:val="002374F9"/>
    <w:rsid w:val="00240252"/>
    <w:rsid w:val="00242B6A"/>
    <w:rsid w:val="0026797A"/>
    <w:rsid w:val="002757C0"/>
    <w:rsid w:val="0029227F"/>
    <w:rsid w:val="002C5D66"/>
    <w:rsid w:val="00301540"/>
    <w:rsid w:val="00302006"/>
    <w:rsid w:val="003244C9"/>
    <w:rsid w:val="00324D03"/>
    <w:rsid w:val="00366685"/>
    <w:rsid w:val="003A180D"/>
    <w:rsid w:val="003A1C6F"/>
    <w:rsid w:val="003C4CF5"/>
    <w:rsid w:val="003C68B1"/>
    <w:rsid w:val="003D2530"/>
    <w:rsid w:val="003D52E7"/>
    <w:rsid w:val="003D70ED"/>
    <w:rsid w:val="00440698"/>
    <w:rsid w:val="00443188"/>
    <w:rsid w:val="0045125B"/>
    <w:rsid w:val="00474451"/>
    <w:rsid w:val="004B72FF"/>
    <w:rsid w:val="004F7930"/>
    <w:rsid w:val="00504466"/>
    <w:rsid w:val="005600AC"/>
    <w:rsid w:val="005677C5"/>
    <w:rsid w:val="005B4C90"/>
    <w:rsid w:val="005B763C"/>
    <w:rsid w:val="005D3189"/>
    <w:rsid w:val="005D679F"/>
    <w:rsid w:val="005E161F"/>
    <w:rsid w:val="006143FF"/>
    <w:rsid w:val="00644AE5"/>
    <w:rsid w:val="00653C21"/>
    <w:rsid w:val="006574C5"/>
    <w:rsid w:val="0066457F"/>
    <w:rsid w:val="00686623"/>
    <w:rsid w:val="006906F6"/>
    <w:rsid w:val="006A499B"/>
    <w:rsid w:val="006B1CEB"/>
    <w:rsid w:val="006B4C79"/>
    <w:rsid w:val="006F546B"/>
    <w:rsid w:val="00703EC7"/>
    <w:rsid w:val="007072EC"/>
    <w:rsid w:val="0072280F"/>
    <w:rsid w:val="007235D6"/>
    <w:rsid w:val="007462C7"/>
    <w:rsid w:val="00796CFD"/>
    <w:rsid w:val="007A48D5"/>
    <w:rsid w:val="007B0EFB"/>
    <w:rsid w:val="007B168A"/>
    <w:rsid w:val="007B2BDC"/>
    <w:rsid w:val="007C298F"/>
    <w:rsid w:val="007C3248"/>
    <w:rsid w:val="007D2388"/>
    <w:rsid w:val="007D2D4A"/>
    <w:rsid w:val="007D5B9A"/>
    <w:rsid w:val="007D7A72"/>
    <w:rsid w:val="007F2EE7"/>
    <w:rsid w:val="00813ECE"/>
    <w:rsid w:val="0082065D"/>
    <w:rsid w:val="00822B16"/>
    <w:rsid w:val="0083179F"/>
    <w:rsid w:val="00837B4A"/>
    <w:rsid w:val="0084306A"/>
    <w:rsid w:val="0084760B"/>
    <w:rsid w:val="00851BA2"/>
    <w:rsid w:val="0085685A"/>
    <w:rsid w:val="00876B6D"/>
    <w:rsid w:val="00885AFF"/>
    <w:rsid w:val="008A0827"/>
    <w:rsid w:val="008C08D3"/>
    <w:rsid w:val="008C79BC"/>
    <w:rsid w:val="008D21D1"/>
    <w:rsid w:val="008F4728"/>
    <w:rsid w:val="00906BD5"/>
    <w:rsid w:val="009119CA"/>
    <w:rsid w:val="00917150"/>
    <w:rsid w:val="009518DA"/>
    <w:rsid w:val="009655EF"/>
    <w:rsid w:val="00976FE1"/>
    <w:rsid w:val="0097773C"/>
    <w:rsid w:val="009851AC"/>
    <w:rsid w:val="00992CEB"/>
    <w:rsid w:val="00996AF3"/>
    <w:rsid w:val="009A368B"/>
    <w:rsid w:val="009C0294"/>
    <w:rsid w:val="009D7CC1"/>
    <w:rsid w:val="009F6B9A"/>
    <w:rsid w:val="00A16C2C"/>
    <w:rsid w:val="00A1758C"/>
    <w:rsid w:val="00A21833"/>
    <w:rsid w:val="00A4604E"/>
    <w:rsid w:val="00A8153C"/>
    <w:rsid w:val="00AC4912"/>
    <w:rsid w:val="00AC55D4"/>
    <w:rsid w:val="00AD71C5"/>
    <w:rsid w:val="00B005BF"/>
    <w:rsid w:val="00B10652"/>
    <w:rsid w:val="00B2604F"/>
    <w:rsid w:val="00B34653"/>
    <w:rsid w:val="00B34BCA"/>
    <w:rsid w:val="00B405D5"/>
    <w:rsid w:val="00B40830"/>
    <w:rsid w:val="00B65FDB"/>
    <w:rsid w:val="00B80955"/>
    <w:rsid w:val="00B815E1"/>
    <w:rsid w:val="00B817B8"/>
    <w:rsid w:val="00B92B9A"/>
    <w:rsid w:val="00B95E94"/>
    <w:rsid w:val="00BA7950"/>
    <w:rsid w:val="00BC6BE3"/>
    <w:rsid w:val="00BD5791"/>
    <w:rsid w:val="00BE024D"/>
    <w:rsid w:val="00BF6731"/>
    <w:rsid w:val="00C039E0"/>
    <w:rsid w:val="00C03CF3"/>
    <w:rsid w:val="00C52DA5"/>
    <w:rsid w:val="00C53A1F"/>
    <w:rsid w:val="00C747CF"/>
    <w:rsid w:val="00C76381"/>
    <w:rsid w:val="00CA1278"/>
    <w:rsid w:val="00CA7A86"/>
    <w:rsid w:val="00CB4CDB"/>
    <w:rsid w:val="00CB6F46"/>
    <w:rsid w:val="00CD028D"/>
    <w:rsid w:val="00CD20F5"/>
    <w:rsid w:val="00CF0080"/>
    <w:rsid w:val="00CF1D68"/>
    <w:rsid w:val="00D00533"/>
    <w:rsid w:val="00D0177C"/>
    <w:rsid w:val="00D114D0"/>
    <w:rsid w:val="00D2119A"/>
    <w:rsid w:val="00D74D6B"/>
    <w:rsid w:val="00D76285"/>
    <w:rsid w:val="00D76D6B"/>
    <w:rsid w:val="00D80811"/>
    <w:rsid w:val="00DA425E"/>
    <w:rsid w:val="00DB410E"/>
    <w:rsid w:val="00DF50DA"/>
    <w:rsid w:val="00E00242"/>
    <w:rsid w:val="00E07F61"/>
    <w:rsid w:val="00E11BE6"/>
    <w:rsid w:val="00E25858"/>
    <w:rsid w:val="00E43DF2"/>
    <w:rsid w:val="00E576AF"/>
    <w:rsid w:val="00E609D8"/>
    <w:rsid w:val="00E654ED"/>
    <w:rsid w:val="00EA21BF"/>
    <w:rsid w:val="00EB2ADA"/>
    <w:rsid w:val="00EF20B3"/>
    <w:rsid w:val="00EF2D28"/>
    <w:rsid w:val="00F04B84"/>
    <w:rsid w:val="00F22D49"/>
    <w:rsid w:val="00F24CD7"/>
    <w:rsid w:val="00F36554"/>
    <w:rsid w:val="00F519FE"/>
    <w:rsid w:val="00F52566"/>
    <w:rsid w:val="00F57C13"/>
    <w:rsid w:val="00F765CA"/>
    <w:rsid w:val="00F91CBC"/>
    <w:rsid w:val="00F91E5C"/>
    <w:rsid w:val="00FA0967"/>
    <w:rsid w:val="00FC436F"/>
    <w:rsid w:val="00FD52B8"/>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2655-9D26-42E2-8219-40FC806D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5836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John Nagle</dc:creator>
  <cp:lastModifiedBy>Sarah Brabson</cp:lastModifiedBy>
  <cp:revision>2</cp:revision>
  <cp:lastPrinted>2014-07-15T19:09:00Z</cp:lastPrinted>
  <dcterms:created xsi:type="dcterms:W3CDTF">2014-07-21T12:24:00Z</dcterms:created>
  <dcterms:modified xsi:type="dcterms:W3CDTF">2014-07-21T12:24:00Z</dcterms:modified>
</cp:coreProperties>
</file>