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81729" w14:textId="77777777" w:rsidR="005E0A5B" w:rsidRPr="002E6EAF" w:rsidRDefault="005E0A5B">
      <w:pPr>
        <w:rPr>
          <w:color w:val="auto"/>
        </w:rPr>
      </w:pPr>
      <w:bookmarkStart w:id="0" w:name="_GoBack"/>
      <w:bookmarkEnd w:id="0"/>
    </w:p>
    <w:p w14:paraId="6A0D461A" w14:textId="77777777" w:rsidR="00B821C2" w:rsidRPr="002E6EAF" w:rsidRDefault="00B821C2" w:rsidP="00F70B7C">
      <w:pPr>
        <w:pStyle w:val="ListParagraph"/>
        <w:jc w:val="center"/>
        <w:rPr>
          <w:b/>
          <w:color w:val="auto"/>
          <w:u w:val="single"/>
        </w:rPr>
      </w:pPr>
      <w:r w:rsidRPr="002E6EAF">
        <w:rPr>
          <w:b/>
          <w:color w:val="auto"/>
          <w:u w:val="single"/>
        </w:rPr>
        <w:t xml:space="preserve">Interview </w:t>
      </w:r>
      <w:r w:rsidR="00632D30" w:rsidRPr="002E6EAF">
        <w:rPr>
          <w:b/>
          <w:color w:val="auto"/>
          <w:u w:val="single"/>
        </w:rPr>
        <w:t xml:space="preserve">Rating Tool </w:t>
      </w:r>
      <w:r w:rsidRPr="002E6EAF">
        <w:rPr>
          <w:b/>
          <w:color w:val="auto"/>
          <w:u w:val="single"/>
        </w:rPr>
        <w:t>Questions</w:t>
      </w:r>
    </w:p>
    <w:p w14:paraId="1A4734DB" w14:textId="77777777" w:rsidR="00B821C2" w:rsidRPr="002E6EAF" w:rsidRDefault="00B821C2" w:rsidP="00B821C2">
      <w:pPr>
        <w:rPr>
          <w:color w:val="auto"/>
        </w:rPr>
      </w:pPr>
    </w:p>
    <w:p w14:paraId="2C695FA8" w14:textId="77777777" w:rsidR="002E6EAF" w:rsidRPr="002E6EAF" w:rsidRDefault="00B821C2" w:rsidP="002E6EAF">
      <w:pPr>
        <w:numPr>
          <w:ilvl w:val="0"/>
          <w:numId w:val="17"/>
        </w:numPr>
        <w:contextualSpacing/>
        <w:rPr>
          <w:color w:val="auto"/>
          <w:sz w:val="22"/>
        </w:rPr>
      </w:pPr>
      <w:r w:rsidRPr="002E6EAF">
        <w:rPr>
          <w:b/>
          <w:color w:val="auto"/>
          <w:sz w:val="22"/>
        </w:rPr>
        <w:t>Why do you want to be a Peace Corps Volunteer?</w:t>
      </w:r>
    </w:p>
    <w:p w14:paraId="409856BC" w14:textId="77777777" w:rsidR="002E6EAF" w:rsidRPr="002E6EAF" w:rsidRDefault="002E6EAF" w:rsidP="002E6EAF">
      <w:pPr>
        <w:ind w:left="720"/>
        <w:contextualSpacing/>
        <w:rPr>
          <w:color w:val="auto"/>
          <w:sz w:val="22"/>
        </w:rPr>
      </w:pPr>
    </w:p>
    <w:p w14:paraId="5A2B2D41" w14:textId="77777777" w:rsidR="002E6EAF" w:rsidRPr="002E6EAF" w:rsidRDefault="00EF2360" w:rsidP="002E6EAF">
      <w:pPr>
        <w:numPr>
          <w:ilvl w:val="0"/>
          <w:numId w:val="17"/>
        </w:numPr>
        <w:contextualSpacing/>
        <w:rPr>
          <w:color w:val="auto"/>
          <w:sz w:val="22"/>
        </w:rPr>
      </w:pPr>
      <w:r w:rsidRPr="002E6EAF">
        <w:rPr>
          <w:b/>
          <w:color w:val="auto"/>
          <w:sz w:val="22"/>
          <w:szCs w:val="22"/>
        </w:rPr>
        <w:t>What resources have you been using to learn about and best prepare yourself for Peace Corps Service?</w:t>
      </w:r>
    </w:p>
    <w:p w14:paraId="0E9124A6" w14:textId="77777777" w:rsidR="002E6EAF" w:rsidRPr="002E6EAF" w:rsidRDefault="002E6EAF" w:rsidP="002E6EAF">
      <w:pPr>
        <w:pStyle w:val="ListParagraph"/>
        <w:rPr>
          <w:b/>
          <w:color w:val="auto"/>
          <w:sz w:val="22"/>
          <w:szCs w:val="22"/>
        </w:rPr>
      </w:pPr>
    </w:p>
    <w:p w14:paraId="7BBEBCAA" w14:textId="77777777" w:rsidR="002E6EAF" w:rsidRPr="002E6EAF" w:rsidRDefault="00EF2360" w:rsidP="002E6EAF">
      <w:pPr>
        <w:numPr>
          <w:ilvl w:val="0"/>
          <w:numId w:val="17"/>
        </w:numPr>
        <w:contextualSpacing/>
        <w:rPr>
          <w:color w:val="auto"/>
          <w:sz w:val="22"/>
        </w:rPr>
      </w:pPr>
      <w:r w:rsidRPr="002E6EAF">
        <w:rPr>
          <w:b/>
          <w:color w:val="auto"/>
          <w:sz w:val="22"/>
          <w:szCs w:val="22"/>
        </w:rPr>
        <w:t>Why are you interested in serving in this country?</w:t>
      </w:r>
    </w:p>
    <w:p w14:paraId="6CB1F479" w14:textId="77777777" w:rsidR="002E6EAF" w:rsidRPr="002E6EAF" w:rsidRDefault="002E6EAF" w:rsidP="002E6EAF">
      <w:pPr>
        <w:pStyle w:val="ListParagraph"/>
        <w:rPr>
          <w:b/>
          <w:color w:val="auto"/>
          <w:sz w:val="22"/>
          <w:szCs w:val="22"/>
        </w:rPr>
      </w:pPr>
    </w:p>
    <w:p w14:paraId="1F000FBE" w14:textId="5F58CCB4" w:rsidR="00EF2360" w:rsidRPr="002E6EAF" w:rsidRDefault="00EF2360" w:rsidP="002E6EAF">
      <w:pPr>
        <w:numPr>
          <w:ilvl w:val="0"/>
          <w:numId w:val="17"/>
        </w:numPr>
        <w:contextualSpacing/>
        <w:rPr>
          <w:color w:val="auto"/>
          <w:sz w:val="22"/>
        </w:rPr>
      </w:pPr>
      <w:r w:rsidRPr="002E6EAF">
        <w:rPr>
          <w:b/>
          <w:color w:val="auto"/>
          <w:sz w:val="22"/>
          <w:szCs w:val="22"/>
        </w:rPr>
        <w:t xml:space="preserve">What languages have you studied and for how long?  </w:t>
      </w:r>
    </w:p>
    <w:p w14:paraId="6068ADCF" w14:textId="77777777" w:rsidR="00B821C2" w:rsidRPr="002E6EAF" w:rsidRDefault="00B821C2" w:rsidP="00B821C2">
      <w:pPr>
        <w:pStyle w:val="ListParagraph"/>
        <w:rPr>
          <w:b/>
          <w:color w:val="auto"/>
          <w:sz w:val="22"/>
        </w:rPr>
      </w:pPr>
    </w:p>
    <w:p w14:paraId="2AE0CA79" w14:textId="791E691C" w:rsidR="005D3CC9" w:rsidRPr="002E6EAF" w:rsidRDefault="002E6EAF" w:rsidP="00F70B7C">
      <w:pPr>
        <w:numPr>
          <w:ilvl w:val="0"/>
          <w:numId w:val="17"/>
        </w:numPr>
        <w:contextualSpacing/>
        <w:rPr>
          <w:color w:val="auto"/>
          <w:sz w:val="22"/>
        </w:rPr>
      </w:pPr>
      <w:r w:rsidRPr="002E6EAF">
        <w:rPr>
          <w:b/>
          <w:color w:val="auto"/>
          <w:sz w:val="22"/>
        </w:rPr>
        <w:t xml:space="preserve">Please tell me about the </w:t>
      </w:r>
      <w:r w:rsidR="00B821C2" w:rsidRPr="002E6EAF">
        <w:rPr>
          <w:b/>
          <w:color w:val="auto"/>
          <w:sz w:val="22"/>
        </w:rPr>
        <w:t xml:space="preserve">meaningful experience you have had </w:t>
      </w:r>
      <w:r w:rsidR="004026EA" w:rsidRPr="002E6EAF">
        <w:rPr>
          <w:b/>
          <w:color w:val="auto"/>
          <w:sz w:val="22"/>
        </w:rPr>
        <w:t xml:space="preserve">living or working </w:t>
      </w:r>
      <w:r w:rsidR="00B821C2" w:rsidRPr="002E6EAF">
        <w:rPr>
          <w:b/>
          <w:color w:val="auto"/>
          <w:sz w:val="22"/>
        </w:rPr>
        <w:t xml:space="preserve">with </w:t>
      </w:r>
      <w:r w:rsidR="004026EA" w:rsidRPr="002E6EAF">
        <w:rPr>
          <w:b/>
          <w:color w:val="auto"/>
          <w:sz w:val="22"/>
        </w:rPr>
        <w:t xml:space="preserve">people from </w:t>
      </w:r>
      <w:r w:rsidR="00B821C2" w:rsidRPr="002E6EAF">
        <w:rPr>
          <w:b/>
          <w:color w:val="auto"/>
          <w:sz w:val="22"/>
        </w:rPr>
        <w:t>another culture</w:t>
      </w:r>
      <w:r w:rsidR="004026EA" w:rsidRPr="002E6EAF">
        <w:rPr>
          <w:b/>
          <w:color w:val="auto"/>
          <w:sz w:val="22"/>
        </w:rPr>
        <w:t>.</w:t>
      </w:r>
      <w:r w:rsidR="00B821C2" w:rsidRPr="002E6EAF">
        <w:rPr>
          <w:color w:val="auto"/>
          <w:sz w:val="22"/>
        </w:rPr>
        <w:t xml:space="preserve"> </w:t>
      </w:r>
    </w:p>
    <w:p w14:paraId="0CC4497E" w14:textId="77777777" w:rsidR="005D3CC9" w:rsidRPr="002E6EAF" w:rsidRDefault="005D3CC9" w:rsidP="005D3CC9">
      <w:pPr>
        <w:pStyle w:val="ListParagraph"/>
        <w:rPr>
          <w:b/>
          <w:color w:val="auto"/>
          <w:sz w:val="22"/>
        </w:rPr>
      </w:pPr>
    </w:p>
    <w:p w14:paraId="61442FD4" w14:textId="1DD7213A" w:rsidR="005D3CC9" w:rsidRPr="002E6EAF" w:rsidRDefault="00B821C2" w:rsidP="00F70B7C">
      <w:pPr>
        <w:numPr>
          <w:ilvl w:val="0"/>
          <w:numId w:val="17"/>
        </w:numPr>
        <w:contextualSpacing/>
        <w:rPr>
          <w:color w:val="auto"/>
          <w:sz w:val="22"/>
        </w:rPr>
      </w:pPr>
      <w:r w:rsidRPr="002E6EAF">
        <w:rPr>
          <w:b/>
          <w:color w:val="auto"/>
          <w:sz w:val="22"/>
        </w:rPr>
        <w:t xml:space="preserve">Please describe a time when you worked in an unstructured </w:t>
      </w:r>
      <w:r w:rsidR="004026EA" w:rsidRPr="002E6EAF">
        <w:rPr>
          <w:b/>
          <w:color w:val="auto"/>
          <w:sz w:val="22"/>
        </w:rPr>
        <w:t>environment</w:t>
      </w:r>
      <w:r w:rsidRPr="002E6EAF">
        <w:rPr>
          <w:b/>
          <w:color w:val="auto"/>
          <w:sz w:val="22"/>
        </w:rPr>
        <w:t>.</w:t>
      </w:r>
      <w:r w:rsidRPr="002E6EAF">
        <w:rPr>
          <w:color w:val="auto"/>
          <w:sz w:val="22"/>
        </w:rPr>
        <w:t xml:space="preserve"> </w:t>
      </w:r>
      <w:bookmarkStart w:id="1" w:name="Understandingcommitment"/>
    </w:p>
    <w:bookmarkEnd w:id="1"/>
    <w:p w14:paraId="499DF93F" w14:textId="77777777" w:rsidR="005D3CC9" w:rsidRPr="002E6EAF" w:rsidRDefault="005D3CC9" w:rsidP="002E6EAF">
      <w:pPr>
        <w:rPr>
          <w:b/>
          <w:strike/>
          <w:color w:val="auto"/>
          <w:sz w:val="22"/>
        </w:rPr>
      </w:pPr>
    </w:p>
    <w:p w14:paraId="4C6FC738" w14:textId="4835DB75" w:rsidR="005D3CC9" w:rsidRPr="002E6EAF" w:rsidRDefault="00B821C2" w:rsidP="00F70B7C">
      <w:pPr>
        <w:numPr>
          <w:ilvl w:val="0"/>
          <w:numId w:val="17"/>
        </w:numPr>
        <w:contextualSpacing/>
        <w:rPr>
          <w:color w:val="auto"/>
          <w:sz w:val="22"/>
        </w:rPr>
      </w:pPr>
      <w:r w:rsidRPr="002E6EAF">
        <w:rPr>
          <w:b/>
          <w:color w:val="auto"/>
          <w:sz w:val="22"/>
        </w:rPr>
        <w:t xml:space="preserve">Please tell me about a time when you </w:t>
      </w:r>
      <w:r w:rsidR="004D2E3A" w:rsidRPr="002E6EAF">
        <w:rPr>
          <w:b/>
          <w:color w:val="auto"/>
          <w:sz w:val="22"/>
          <w:szCs w:val="22"/>
        </w:rPr>
        <w:t xml:space="preserve">were successful at fulfilling </w:t>
      </w:r>
      <w:r w:rsidRPr="002E6EAF">
        <w:rPr>
          <w:b/>
          <w:color w:val="auto"/>
          <w:sz w:val="22"/>
        </w:rPr>
        <w:t>an important commitment that turned out to me more difficult than you thought it would be.</w:t>
      </w:r>
    </w:p>
    <w:p w14:paraId="773A874E" w14:textId="77777777" w:rsidR="005D3CC9" w:rsidRPr="002E6EAF" w:rsidRDefault="005D3CC9" w:rsidP="005D3CC9">
      <w:pPr>
        <w:pStyle w:val="ListParagraph"/>
        <w:rPr>
          <w:b/>
          <w:color w:val="auto"/>
          <w:sz w:val="22"/>
        </w:rPr>
      </w:pPr>
    </w:p>
    <w:p w14:paraId="1B65C4FB" w14:textId="77777777" w:rsidR="005D3CC9" w:rsidRPr="002E6EAF" w:rsidRDefault="00B821C2" w:rsidP="00F70B7C">
      <w:pPr>
        <w:numPr>
          <w:ilvl w:val="0"/>
          <w:numId w:val="17"/>
        </w:numPr>
        <w:contextualSpacing/>
        <w:rPr>
          <w:color w:val="auto"/>
          <w:sz w:val="22"/>
        </w:rPr>
      </w:pPr>
      <w:r w:rsidRPr="002E6EAF">
        <w:rPr>
          <w:b/>
          <w:color w:val="auto"/>
          <w:sz w:val="22"/>
        </w:rPr>
        <w:t xml:space="preserve">Please tell me about the most challenging experience that you have had working </w:t>
      </w:r>
      <w:r w:rsidR="004026EA" w:rsidRPr="002E6EAF">
        <w:rPr>
          <w:b/>
          <w:color w:val="auto"/>
          <w:sz w:val="22"/>
        </w:rPr>
        <w:t>on</w:t>
      </w:r>
      <w:r w:rsidRPr="002E6EAF">
        <w:rPr>
          <w:b/>
          <w:color w:val="auto"/>
          <w:sz w:val="22"/>
        </w:rPr>
        <w:t xml:space="preserve"> a team</w:t>
      </w:r>
      <w:r w:rsidR="004D2E3A" w:rsidRPr="002E6EAF">
        <w:rPr>
          <w:b/>
          <w:color w:val="auto"/>
          <w:sz w:val="22"/>
        </w:rPr>
        <w:t xml:space="preserve"> of three or more people</w:t>
      </w:r>
      <w:r w:rsidRPr="002E6EAF">
        <w:rPr>
          <w:b/>
          <w:color w:val="auto"/>
          <w:sz w:val="22"/>
        </w:rPr>
        <w:t>.</w:t>
      </w:r>
    </w:p>
    <w:p w14:paraId="2A429E96" w14:textId="77777777" w:rsidR="005D3CC9" w:rsidRPr="002E6EAF" w:rsidRDefault="005D3CC9" w:rsidP="005D3CC9">
      <w:pPr>
        <w:pStyle w:val="ListParagraph"/>
        <w:rPr>
          <w:b/>
          <w:color w:val="auto"/>
          <w:sz w:val="22"/>
        </w:rPr>
      </w:pPr>
    </w:p>
    <w:p w14:paraId="598D410F" w14:textId="58069C51" w:rsidR="005D3CC9" w:rsidRPr="002E6EAF" w:rsidRDefault="00B821C2" w:rsidP="002E6EAF">
      <w:pPr>
        <w:numPr>
          <w:ilvl w:val="0"/>
          <w:numId w:val="17"/>
        </w:numPr>
        <w:contextualSpacing/>
        <w:rPr>
          <w:color w:val="auto"/>
          <w:sz w:val="22"/>
        </w:rPr>
      </w:pPr>
      <w:r w:rsidRPr="002E6EAF">
        <w:rPr>
          <w:b/>
          <w:color w:val="auto"/>
          <w:sz w:val="22"/>
        </w:rPr>
        <w:t xml:space="preserve">Please tell me about an experience when you were able to transfer knowledge or </w:t>
      </w:r>
      <w:r w:rsidR="004026EA" w:rsidRPr="002E6EAF">
        <w:rPr>
          <w:b/>
          <w:color w:val="auto"/>
          <w:sz w:val="22"/>
        </w:rPr>
        <w:t xml:space="preserve">a </w:t>
      </w:r>
      <w:r w:rsidRPr="002E6EAF">
        <w:rPr>
          <w:b/>
          <w:color w:val="auto"/>
          <w:sz w:val="22"/>
        </w:rPr>
        <w:t xml:space="preserve">skill to </w:t>
      </w:r>
      <w:r w:rsidR="004026EA" w:rsidRPr="002E6EAF">
        <w:rPr>
          <w:b/>
          <w:color w:val="auto"/>
          <w:sz w:val="22"/>
        </w:rPr>
        <w:t>others</w:t>
      </w:r>
      <w:r w:rsidRPr="002E6EAF">
        <w:rPr>
          <w:b/>
          <w:color w:val="auto"/>
          <w:sz w:val="22"/>
        </w:rPr>
        <w:t>.</w:t>
      </w:r>
      <w:r w:rsidRPr="002E6EAF">
        <w:rPr>
          <w:color w:val="auto"/>
          <w:sz w:val="22"/>
        </w:rPr>
        <w:t xml:space="preserve"> </w:t>
      </w:r>
    </w:p>
    <w:p w14:paraId="0A96ED12" w14:textId="77777777" w:rsidR="002E6EAF" w:rsidRPr="002E6EAF" w:rsidRDefault="002E6EAF" w:rsidP="002E6EAF">
      <w:pPr>
        <w:pStyle w:val="ListParagraph"/>
        <w:rPr>
          <w:color w:val="auto"/>
          <w:sz w:val="22"/>
        </w:rPr>
      </w:pPr>
    </w:p>
    <w:p w14:paraId="1B05B17F" w14:textId="77777777" w:rsidR="00EF2360" w:rsidRPr="002E6EAF" w:rsidRDefault="00EF2360" w:rsidP="00EF2360">
      <w:pPr>
        <w:numPr>
          <w:ilvl w:val="0"/>
          <w:numId w:val="17"/>
        </w:numPr>
        <w:contextualSpacing/>
        <w:rPr>
          <w:color w:val="auto"/>
          <w:sz w:val="22"/>
        </w:rPr>
      </w:pPr>
      <w:r w:rsidRPr="002E6EAF">
        <w:rPr>
          <w:b/>
          <w:color w:val="auto"/>
          <w:sz w:val="22"/>
          <w:szCs w:val="22"/>
        </w:rPr>
        <w:t>Please tell me about a time when you failed to accomplish a desired goal.  This may be a professional, volunteer or academic experience.</w:t>
      </w:r>
    </w:p>
    <w:p w14:paraId="0FBDBC67" w14:textId="77777777" w:rsidR="00037271" w:rsidRPr="002E6EAF" w:rsidRDefault="00037271" w:rsidP="002E6EAF">
      <w:pPr>
        <w:contextualSpacing/>
        <w:rPr>
          <w:strike/>
          <w:color w:val="auto"/>
          <w:sz w:val="22"/>
        </w:rPr>
      </w:pPr>
    </w:p>
    <w:p w14:paraId="7CF165E6" w14:textId="77777777" w:rsidR="00037271" w:rsidRPr="002E6EAF" w:rsidRDefault="00037271" w:rsidP="00037271">
      <w:pPr>
        <w:pStyle w:val="ListParagraph"/>
        <w:numPr>
          <w:ilvl w:val="0"/>
          <w:numId w:val="17"/>
        </w:numPr>
        <w:rPr>
          <w:b/>
          <w:color w:val="auto"/>
          <w:sz w:val="22"/>
          <w:szCs w:val="22"/>
        </w:rPr>
      </w:pPr>
      <w:r w:rsidRPr="002E6EAF">
        <w:rPr>
          <w:b/>
          <w:color w:val="auto"/>
          <w:sz w:val="22"/>
          <w:szCs w:val="22"/>
        </w:rPr>
        <w:t xml:space="preserve">During the next section of the interview, I will ask you to share any concerns you may have related to the challenges listed on the Expectations for Service document that was sent to you prior to the interview.  For each challenge mentioned, please tell me if you have any concerns related to the challenge and </w:t>
      </w:r>
      <w:r w:rsidRPr="002E6EAF">
        <w:rPr>
          <w:b/>
          <w:color w:val="auto"/>
          <w:sz w:val="22"/>
          <w:szCs w:val="22"/>
          <w:u w:val="single"/>
        </w:rPr>
        <w:t>if not, why.</w:t>
      </w:r>
      <w:r w:rsidRPr="002E6EAF">
        <w:rPr>
          <w:b/>
          <w:color w:val="auto"/>
          <w:sz w:val="22"/>
          <w:szCs w:val="22"/>
        </w:rPr>
        <w:t xml:space="preserve"> </w:t>
      </w:r>
    </w:p>
    <w:p w14:paraId="53DF2862" w14:textId="77777777" w:rsidR="00EF2360" w:rsidRPr="002E6EAF" w:rsidRDefault="00EF2360" w:rsidP="00EF2360">
      <w:pPr>
        <w:contextualSpacing/>
        <w:rPr>
          <w:color w:val="auto"/>
        </w:rPr>
      </w:pPr>
    </w:p>
    <w:p w14:paraId="331D0CF2" w14:textId="77777777" w:rsidR="00EF2360" w:rsidRPr="002E6EAF" w:rsidRDefault="00EF2360" w:rsidP="00EF2360">
      <w:pPr>
        <w:pStyle w:val="ListParagraph"/>
        <w:numPr>
          <w:ilvl w:val="0"/>
          <w:numId w:val="19"/>
        </w:numPr>
        <w:rPr>
          <w:color w:val="auto"/>
        </w:rPr>
      </w:pPr>
      <w:r w:rsidRPr="002E6EAF">
        <w:rPr>
          <w:color w:val="auto"/>
          <w:sz w:val="22"/>
        </w:rPr>
        <w:t>Different and/or lack of familiar foods; lack of variety in diet. Are you a vegetarian?</w:t>
      </w:r>
    </w:p>
    <w:p w14:paraId="7C86757B" w14:textId="77777777" w:rsidR="00EF2360" w:rsidRPr="002E6EAF" w:rsidRDefault="00EF2360" w:rsidP="00EF2360">
      <w:pPr>
        <w:pStyle w:val="ListParagraph"/>
        <w:numPr>
          <w:ilvl w:val="0"/>
          <w:numId w:val="19"/>
        </w:numPr>
        <w:rPr>
          <w:color w:val="auto"/>
        </w:rPr>
      </w:pPr>
      <w:r w:rsidRPr="002E6EAF">
        <w:rPr>
          <w:color w:val="auto"/>
          <w:sz w:val="22"/>
        </w:rPr>
        <w:t>Different living conditions or lack of modern conveniences.</w:t>
      </w:r>
    </w:p>
    <w:p w14:paraId="4D55DA28" w14:textId="77777777" w:rsidR="00EF2360" w:rsidRPr="002E6EAF" w:rsidRDefault="00EF2360" w:rsidP="00EF2360">
      <w:pPr>
        <w:pStyle w:val="ListParagraph"/>
        <w:numPr>
          <w:ilvl w:val="0"/>
          <w:numId w:val="19"/>
        </w:numPr>
        <w:rPr>
          <w:color w:val="auto"/>
        </w:rPr>
      </w:pPr>
      <w:r w:rsidRPr="002E6EAF">
        <w:rPr>
          <w:color w:val="auto"/>
          <w:sz w:val="22"/>
          <w:szCs w:val="22"/>
        </w:rPr>
        <w:t>Separation from family/friends/significant other.</w:t>
      </w:r>
    </w:p>
    <w:p w14:paraId="719F0EB7" w14:textId="446F7107" w:rsidR="00EF2360" w:rsidRPr="002E6EAF" w:rsidRDefault="00EF2360" w:rsidP="00EF2360">
      <w:pPr>
        <w:pStyle w:val="ListParagraph"/>
        <w:numPr>
          <w:ilvl w:val="0"/>
          <w:numId w:val="19"/>
        </w:numPr>
        <w:rPr>
          <w:color w:val="auto"/>
        </w:rPr>
      </w:pPr>
      <w:r w:rsidRPr="002E6EAF">
        <w:rPr>
          <w:color w:val="auto"/>
          <w:sz w:val="22"/>
          <w:szCs w:val="22"/>
        </w:rPr>
        <w:t>Modifying appearance</w:t>
      </w:r>
      <w:r w:rsidR="005A0A8F" w:rsidRPr="002E6EAF">
        <w:rPr>
          <w:color w:val="auto"/>
          <w:sz w:val="22"/>
          <w:szCs w:val="22"/>
        </w:rPr>
        <w:t xml:space="preserve">: </w:t>
      </w:r>
      <w:r w:rsidR="005A0A8F" w:rsidRPr="002E6EAF">
        <w:rPr>
          <w:bCs/>
          <w:color w:val="auto"/>
          <w:sz w:val="22"/>
          <w:szCs w:val="22"/>
        </w:rPr>
        <w:t>A Volunteer’s appearance has an effect on the relationship with the community, and the Peace Corps expects Volunteers to dress in a manner similar to their host community/country.</w:t>
      </w:r>
    </w:p>
    <w:p w14:paraId="7E0468AE" w14:textId="77777777" w:rsidR="00EF2360" w:rsidRPr="002E6EAF" w:rsidRDefault="00EF2360" w:rsidP="00EF2360">
      <w:pPr>
        <w:pStyle w:val="ListParagraph"/>
        <w:numPr>
          <w:ilvl w:val="0"/>
          <w:numId w:val="19"/>
        </w:numPr>
        <w:rPr>
          <w:color w:val="auto"/>
        </w:rPr>
      </w:pPr>
      <w:r w:rsidRPr="002E6EAF">
        <w:rPr>
          <w:color w:val="auto"/>
          <w:sz w:val="22"/>
        </w:rPr>
        <w:t>Lack of privacy with host family or lack of privacy in the community.</w:t>
      </w:r>
    </w:p>
    <w:p w14:paraId="0A30D220" w14:textId="77777777" w:rsidR="00EF2360" w:rsidRPr="002E6EAF" w:rsidRDefault="00EF2360" w:rsidP="00EF2360">
      <w:pPr>
        <w:pStyle w:val="ListParagraph"/>
        <w:numPr>
          <w:ilvl w:val="0"/>
          <w:numId w:val="19"/>
        </w:numPr>
        <w:rPr>
          <w:color w:val="auto"/>
        </w:rPr>
      </w:pPr>
      <w:r w:rsidRPr="002E6EAF">
        <w:rPr>
          <w:color w:val="auto"/>
          <w:sz w:val="22"/>
        </w:rPr>
        <w:t>Geographic isolation or isolation from other Volunteers.</w:t>
      </w:r>
    </w:p>
    <w:p w14:paraId="0DF9D34B" w14:textId="77777777" w:rsidR="00EF2360" w:rsidRPr="002E6EAF" w:rsidRDefault="00EF2360" w:rsidP="00EF2360">
      <w:pPr>
        <w:pStyle w:val="ListParagraph"/>
        <w:numPr>
          <w:ilvl w:val="0"/>
          <w:numId w:val="19"/>
        </w:numPr>
        <w:rPr>
          <w:color w:val="auto"/>
        </w:rPr>
      </w:pPr>
      <w:r w:rsidRPr="002E6EAF">
        <w:rPr>
          <w:color w:val="auto"/>
          <w:sz w:val="22"/>
        </w:rPr>
        <w:t>Prescribed gender roles, including roles that may be considered “traditional” or “conservative”.</w:t>
      </w:r>
    </w:p>
    <w:p w14:paraId="442BAA87" w14:textId="6550BD5C" w:rsidR="00EF2360" w:rsidRPr="002E6EAF" w:rsidRDefault="00EF2360" w:rsidP="00EF2360">
      <w:pPr>
        <w:pStyle w:val="ListParagraph"/>
        <w:numPr>
          <w:ilvl w:val="0"/>
          <w:numId w:val="19"/>
        </w:numPr>
        <w:rPr>
          <w:color w:val="auto"/>
        </w:rPr>
      </w:pPr>
      <w:r w:rsidRPr="002E6EAF">
        <w:rPr>
          <w:color w:val="auto"/>
          <w:sz w:val="22"/>
          <w:szCs w:val="22"/>
        </w:rPr>
        <w:t xml:space="preserve">Volunteers are going to be in the </w:t>
      </w:r>
      <w:r w:rsidR="002E6EAF" w:rsidRPr="002E6EAF">
        <w:rPr>
          <w:color w:val="auto"/>
          <w:sz w:val="22"/>
          <w:szCs w:val="22"/>
        </w:rPr>
        <w:t xml:space="preserve">minority, </w:t>
      </w:r>
      <w:r w:rsidRPr="002E6EAF">
        <w:rPr>
          <w:color w:val="auto"/>
          <w:sz w:val="22"/>
          <w:szCs w:val="22"/>
        </w:rPr>
        <w:t>during service. This could be due to ethnicity, race, physical attributes, sexual orientation, gender identity, religion, or other traits</w:t>
      </w:r>
      <w:r w:rsidRPr="002E6EAF">
        <w:rPr>
          <w:color w:val="auto"/>
          <w:sz w:val="22"/>
        </w:rPr>
        <w:t>.</w:t>
      </w:r>
    </w:p>
    <w:p w14:paraId="5A39E56B" w14:textId="51D1FC63" w:rsidR="00EF2360" w:rsidRPr="002E6EAF" w:rsidRDefault="00EF2360" w:rsidP="00EF2360">
      <w:pPr>
        <w:pStyle w:val="ListParagraph"/>
        <w:numPr>
          <w:ilvl w:val="0"/>
          <w:numId w:val="19"/>
        </w:numPr>
        <w:rPr>
          <w:color w:val="auto"/>
        </w:rPr>
      </w:pPr>
      <w:r w:rsidRPr="002E6EAF">
        <w:rPr>
          <w:color w:val="auto"/>
          <w:sz w:val="22"/>
        </w:rPr>
        <w:t xml:space="preserve">Personal religious requirements or possible lack of access to your own religious services. </w:t>
      </w:r>
      <w:r w:rsidRPr="002E6EAF">
        <w:rPr>
          <w:color w:val="auto"/>
          <w:sz w:val="22"/>
          <w:szCs w:val="22"/>
        </w:rPr>
        <w:t>Serving in a region where there is a predominant religion.</w:t>
      </w:r>
    </w:p>
    <w:p w14:paraId="7A2314AE" w14:textId="77777777" w:rsidR="00EF2360" w:rsidRPr="002E6EAF" w:rsidRDefault="00EF2360" w:rsidP="00EF2360">
      <w:pPr>
        <w:pStyle w:val="ListParagraph"/>
        <w:numPr>
          <w:ilvl w:val="0"/>
          <w:numId w:val="19"/>
        </w:numPr>
        <w:rPr>
          <w:color w:val="auto"/>
        </w:rPr>
      </w:pPr>
      <w:r w:rsidRPr="002E6EAF">
        <w:rPr>
          <w:color w:val="auto"/>
          <w:sz w:val="22"/>
          <w:szCs w:val="22"/>
        </w:rPr>
        <w:t>There are host countries where the use of alcohol is strongly encouraged and there are others where drinking alcohol is prohibited</w:t>
      </w:r>
      <w:r w:rsidRPr="002E6EAF">
        <w:rPr>
          <w:i/>
          <w:iCs/>
          <w:color w:val="auto"/>
          <w:sz w:val="22"/>
          <w:szCs w:val="22"/>
        </w:rPr>
        <w:t xml:space="preserve">. </w:t>
      </w:r>
      <w:r w:rsidRPr="002E6EAF">
        <w:rPr>
          <w:color w:val="auto"/>
          <w:sz w:val="22"/>
          <w:szCs w:val="22"/>
        </w:rPr>
        <w:t>Are you comfortable living in a culture that prohibits the use of alcohol altogether or living in a culture where alcohol may be widely consumed and accepted? Do you have concerns about there being restrictions on your personal use of drugs and alcohol during service, as outlined in the Peace Corps Drug and Alcohol Policy?</w:t>
      </w:r>
    </w:p>
    <w:p w14:paraId="2EDD5D1C" w14:textId="77777777" w:rsidR="00EF2360" w:rsidRPr="002E6EAF" w:rsidRDefault="00EF2360" w:rsidP="00EF2360">
      <w:pPr>
        <w:pStyle w:val="ListParagraph"/>
        <w:ind w:left="1080"/>
        <w:rPr>
          <w:color w:val="auto"/>
        </w:rPr>
      </w:pPr>
    </w:p>
    <w:p w14:paraId="7D49C56C" w14:textId="77777777" w:rsidR="00EF2360" w:rsidRPr="002E6EAF" w:rsidRDefault="00EF2360" w:rsidP="00EF2360">
      <w:pPr>
        <w:pStyle w:val="ListParagraph"/>
        <w:numPr>
          <w:ilvl w:val="0"/>
          <w:numId w:val="17"/>
        </w:numPr>
        <w:rPr>
          <w:b/>
          <w:color w:val="auto"/>
          <w:sz w:val="22"/>
        </w:rPr>
      </w:pPr>
      <w:r w:rsidRPr="002E6EAF">
        <w:rPr>
          <w:b/>
          <w:color w:val="auto"/>
          <w:sz w:val="22"/>
        </w:rPr>
        <w:t>Peace Corps has a strict policy regarding drugs and alcohol and all previous legal incidents.</w:t>
      </w:r>
    </w:p>
    <w:p w14:paraId="1227C0AA" w14:textId="77777777" w:rsidR="00EF2360" w:rsidRPr="002E6EAF" w:rsidRDefault="00EF2360" w:rsidP="00EF2360">
      <w:pPr>
        <w:rPr>
          <w:color w:val="auto"/>
        </w:rPr>
      </w:pPr>
    </w:p>
    <w:p w14:paraId="1A16FA20" w14:textId="77777777" w:rsidR="00EF2360" w:rsidRPr="002E6EAF" w:rsidRDefault="00EF2360" w:rsidP="00EF2360">
      <w:pPr>
        <w:numPr>
          <w:ilvl w:val="1"/>
          <w:numId w:val="17"/>
        </w:numPr>
        <w:contextualSpacing/>
        <w:rPr>
          <w:color w:val="auto"/>
        </w:rPr>
      </w:pPr>
      <w:r w:rsidRPr="002E6EAF">
        <w:rPr>
          <w:color w:val="auto"/>
          <w:sz w:val="22"/>
          <w:szCs w:val="22"/>
        </w:rPr>
        <w:lastRenderedPageBreak/>
        <w:t>Drug use and/or irresponsible drinking behavior can compromise the safety and security of the Volunteer and lead to behavior which may discredit Peace Corps or the Volunteer or affect the Volunteer’s performance in an assignment. Have you received a copy of Peace Corps’ Drug and Alcohol Policy and do you understand that</w:t>
      </w:r>
      <w:r w:rsidR="00037271" w:rsidRPr="002E6EAF">
        <w:rPr>
          <w:color w:val="auto"/>
          <w:sz w:val="22"/>
          <w:szCs w:val="22"/>
        </w:rPr>
        <w:t xml:space="preserve"> </w:t>
      </w:r>
      <w:r w:rsidRPr="002E6EAF">
        <w:rPr>
          <w:color w:val="auto"/>
          <w:sz w:val="22"/>
        </w:rPr>
        <w:t xml:space="preserve">policy? </w:t>
      </w:r>
    </w:p>
    <w:p w14:paraId="7E865239" w14:textId="77777777" w:rsidR="00EF2360" w:rsidRPr="002E6EAF" w:rsidRDefault="00EF2360" w:rsidP="00EF2360">
      <w:pPr>
        <w:numPr>
          <w:ilvl w:val="1"/>
          <w:numId w:val="17"/>
        </w:numPr>
        <w:contextualSpacing/>
        <w:rPr>
          <w:color w:val="auto"/>
        </w:rPr>
      </w:pPr>
      <w:r w:rsidRPr="002E6EAF">
        <w:rPr>
          <w:color w:val="auto"/>
          <w:sz w:val="22"/>
        </w:rPr>
        <w:t>Do you acknowledge and understand that it is your legal obligation to inform Peace Corps within five days of any legal incidents that occur up to your day of departure (excluding traffic violations less than $200 that are not alcohol or drug related)?</w:t>
      </w:r>
    </w:p>
    <w:p w14:paraId="020D422E" w14:textId="77777777" w:rsidR="00EF2360" w:rsidRPr="002E6EAF" w:rsidRDefault="00EF2360" w:rsidP="00EF2360">
      <w:pPr>
        <w:numPr>
          <w:ilvl w:val="1"/>
          <w:numId w:val="17"/>
        </w:numPr>
        <w:contextualSpacing/>
        <w:rPr>
          <w:color w:val="auto"/>
        </w:rPr>
      </w:pPr>
      <w:r w:rsidRPr="002E6EAF">
        <w:rPr>
          <w:color w:val="auto"/>
          <w:sz w:val="22"/>
        </w:rPr>
        <w:t>Do you acknowledge and understand that the Federal Background Investigation will reveal all previous legal incidents, regardless of the outcome of the incident?</w:t>
      </w:r>
    </w:p>
    <w:p w14:paraId="51B0A0B9" w14:textId="77777777" w:rsidR="00EF2360" w:rsidRPr="002E6EAF" w:rsidRDefault="00EF2360" w:rsidP="00EF2360">
      <w:pPr>
        <w:numPr>
          <w:ilvl w:val="1"/>
          <w:numId w:val="17"/>
        </w:numPr>
        <w:contextualSpacing/>
        <w:rPr>
          <w:color w:val="auto"/>
        </w:rPr>
      </w:pPr>
      <w:r w:rsidRPr="002E6EAF">
        <w:rPr>
          <w:color w:val="auto"/>
          <w:sz w:val="22"/>
        </w:rPr>
        <w:t>Do you acknowledge and understand that if you fail to disclose any required information about your legal history – including expunged cases – or drug/alcohol behavior the Peace Corps may revoke your invitation to serve or disqualify you from Peace Corps service?</w:t>
      </w:r>
    </w:p>
    <w:p w14:paraId="0012B407" w14:textId="77777777" w:rsidR="00EF2360" w:rsidRPr="002E6EAF" w:rsidRDefault="00EF2360" w:rsidP="00EF2360">
      <w:pPr>
        <w:numPr>
          <w:ilvl w:val="1"/>
          <w:numId w:val="17"/>
        </w:numPr>
        <w:contextualSpacing/>
        <w:rPr>
          <w:color w:val="auto"/>
        </w:rPr>
      </w:pPr>
      <w:r w:rsidRPr="002E6EAF">
        <w:rPr>
          <w:color w:val="auto"/>
          <w:sz w:val="22"/>
        </w:rPr>
        <w:t>Is there any new information regarding your legal history that you would like to reveal at this time?</w:t>
      </w:r>
    </w:p>
    <w:p w14:paraId="68911A5A" w14:textId="77777777" w:rsidR="00EF2360" w:rsidRPr="002E6EAF" w:rsidRDefault="00EF2360" w:rsidP="00EF2360">
      <w:pPr>
        <w:rPr>
          <w:color w:val="auto"/>
        </w:rPr>
      </w:pPr>
    </w:p>
    <w:p w14:paraId="21ACD62D" w14:textId="77777777" w:rsidR="005D3CC9" w:rsidRPr="002E6EAF" w:rsidRDefault="005D3CC9" w:rsidP="005D3CC9">
      <w:pPr>
        <w:pStyle w:val="ListParagraph"/>
        <w:rPr>
          <w:b/>
          <w:color w:val="auto"/>
          <w:sz w:val="22"/>
        </w:rPr>
      </w:pPr>
    </w:p>
    <w:p w14:paraId="7EA1378A" w14:textId="77777777" w:rsidR="00283716" w:rsidRPr="002E6EAF" w:rsidRDefault="00283716">
      <w:pPr>
        <w:rPr>
          <w:color w:val="auto"/>
        </w:rPr>
      </w:pPr>
    </w:p>
    <w:sectPr w:rsidR="00283716" w:rsidRPr="002E6EAF" w:rsidSect="004024B2">
      <w:headerReference w:type="default" r:id="rId11"/>
      <w:footerReference w:type="default" r:id="rId12"/>
      <w:pgSz w:w="12240" w:h="15840"/>
      <w:pgMar w:top="720" w:right="720" w:bottom="108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E33EF" w15:done="0"/>
  <w15:commentEx w15:paraId="4C447607" w15:done="0"/>
  <w15:commentEx w15:paraId="7FEB1ACE" w15:done="0"/>
  <w15:commentEx w15:paraId="13EAA369" w15:done="0"/>
  <w15:commentEx w15:paraId="79705FDF" w15:done="0"/>
  <w15:commentEx w15:paraId="671AE4C5" w15:done="0"/>
  <w15:commentEx w15:paraId="0DC75607" w15:done="0"/>
  <w15:commentEx w15:paraId="333BF2B5" w15:done="0"/>
  <w15:commentEx w15:paraId="1DDACB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83195" w14:textId="77777777" w:rsidR="00F45B13" w:rsidRDefault="00F45B13" w:rsidP="004024B2">
      <w:r>
        <w:separator/>
      </w:r>
    </w:p>
  </w:endnote>
  <w:endnote w:type="continuationSeparator" w:id="0">
    <w:p w14:paraId="0334DA3E" w14:textId="77777777" w:rsidR="00F45B13" w:rsidRDefault="00F45B13" w:rsidP="004024B2">
      <w:r>
        <w:continuationSeparator/>
      </w:r>
    </w:p>
  </w:endnote>
  <w:endnote w:type="continuationNotice" w:id="1">
    <w:p w14:paraId="63D93110" w14:textId="77777777" w:rsidR="00F45B13" w:rsidRDefault="00F45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597E4" w14:textId="77777777" w:rsidR="004024B2" w:rsidRPr="00F36083" w:rsidRDefault="00D24C62" w:rsidP="004024B2">
    <w:pPr>
      <w:tabs>
        <w:tab w:val="center" w:pos="4320"/>
        <w:tab w:val="right" w:pos="8640"/>
      </w:tabs>
      <w:rPr>
        <w:color w:val="000000" w:themeColor="text1"/>
        <w:sz w:val="18"/>
        <w:szCs w:val="18"/>
      </w:rPr>
    </w:pPr>
    <w:r w:rsidRPr="00F36083">
      <w:rPr>
        <w:b/>
        <w:bCs/>
        <w:color w:val="000000" w:themeColor="text1"/>
        <w:sz w:val="18"/>
        <w:szCs w:val="18"/>
      </w:rPr>
      <w:t>PC-2134 (6/2014</w:t>
    </w:r>
    <w:r w:rsidRPr="00F36083">
      <w:rPr>
        <w:color w:val="000000" w:themeColor="text1"/>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33F8C" w14:textId="77777777" w:rsidR="00F45B13" w:rsidRDefault="00F45B13" w:rsidP="004024B2">
      <w:r>
        <w:separator/>
      </w:r>
    </w:p>
  </w:footnote>
  <w:footnote w:type="continuationSeparator" w:id="0">
    <w:p w14:paraId="69C81C89" w14:textId="77777777" w:rsidR="00F45B13" w:rsidRDefault="00F45B13" w:rsidP="004024B2">
      <w:r>
        <w:continuationSeparator/>
      </w:r>
    </w:p>
  </w:footnote>
  <w:footnote w:type="continuationNotice" w:id="1">
    <w:p w14:paraId="1EE0CCE2" w14:textId="77777777" w:rsidR="00F45B13" w:rsidRDefault="00F45B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52635" w14:textId="261029A4" w:rsidR="00A83CE3" w:rsidRPr="00F36083" w:rsidRDefault="00A83CE3" w:rsidP="00A83CE3">
    <w:pPr>
      <w:jc w:val="right"/>
      <w:rPr>
        <w:b/>
        <w:bCs/>
        <w:color w:val="1F497D"/>
        <w:sz w:val="18"/>
        <w:szCs w:val="18"/>
      </w:rPr>
    </w:pPr>
    <w:r w:rsidRPr="00F36083">
      <w:rPr>
        <w:b/>
        <w:bCs/>
        <w:color w:val="1F497D"/>
        <w:sz w:val="18"/>
        <w:szCs w:val="18"/>
      </w:rPr>
      <w:t>OMB Control No: 0420-</w:t>
    </w:r>
    <w:r w:rsidR="005A0A8F">
      <w:rPr>
        <w:b/>
        <w:bCs/>
        <w:color w:val="1F497D"/>
        <w:sz w:val="18"/>
        <w:szCs w:val="18"/>
      </w:rPr>
      <w:t>0555</w:t>
    </w:r>
  </w:p>
  <w:p w14:paraId="2057A47C" w14:textId="3EFCC8DE" w:rsidR="00A83CE3" w:rsidRPr="00F36083" w:rsidRDefault="00A83CE3" w:rsidP="00A83CE3">
    <w:pPr>
      <w:jc w:val="right"/>
      <w:rPr>
        <w:b/>
        <w:bCs/>
        <w:color w:val="1F497D"/>
        <w:sz w:val="18"/>
        <w:szCs w:val="18"/>
      </w:rPr>
    </w:pPr>
    <w:r w:rsidRPr="00F36083">
      <w:rPr>
        <w:b/>
        <w:bCs/>
        <w:color w:val="1F497D"/>
        <w:sz w:val="18"/>
        <w:szCs w:val="18"/>
      </w:rPr>
      <w:t xml:space="preserve">Expiration Date: </w:t>
    </w:r>
    <w:r w:rsidR="005A0A8F">
      <w:rPr>
        <w:b/>
        <w:bCs/>
        <w:color w:val="1F497D"/>
        <w:sz w:val="18"/>
        <w:szCs w:val="18"/>
      </w:rPr>
      <w:t>1</w:t>
    </w:r>
    <w:r w:rsidRPr="00F36083">
      <w:rPr>
        <w:b/>
        <w:bCs/>
        <w:color w:val="1F497D"/>
        <w:sz w:val="18"/>
        <w:szCs w:val="18"/>
      </w:rPr>
      <w:t>/</w:t>
    </w:r>
    <w:r w:rsidR="005A0A8F">
      <w:rPr>
        <w:b/>
        <w:bCs/>
        <w:color w:val="1F497D"/>
        <w:sz w:val="18"/>
        <w:szCs w:val="18"/>
      </w:rPr>
      <w:t>31</w:t>
    </w:r>
    <w:r w:rsidRPr="00F36083">
      <w:rPr>
        <w:b/>
        <w:bCs/>
        <w:color w:val="1F497D"/>
        <w:sz w:val="18"/>
        <w:szCs w:val="18"/>
      </w:rPr>
      <w:t>/</w:t>
    </w:r>
    <w:r w:rsidR="005A0A8F">
      <w:rPr>
        <w:b/>
        <w:bCs/>
        <w:color w:val="1F497D"/>
        <w:sz w:val="18"/>
        <w:szCs w:val="18"/>
      </w:rPr>
      <w:t>2018</w:t>
    </w:r>
  </w:p>
  <w:p w14:paraId="5D4DEBBB" w14:textId="77777777" w:rsidR="004024B2" w:rsidRDefault="004024B2" w:rsidP="00A83CE3">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0EA8"/>
    <w:multiLevelType w:val="multilevel"/>
    <w:tmpl w:val="EBC234E8"/>
    <w:lvl w:ilvl="0">
      <w:start w:val="1"/>
      <w:numFmt w:val="upperRoman"/>
      <w:lvlText w:val="%1."/>
      <w:lvlJc w:val="right"/>
      <w:pPr>
        <w:ind w:left="720" w:firstLine="1080"/>
      </w:pPr>
      <w:rPr>
        <w:b/>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414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46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780"/>
      </w:pPr>
      <w:rPr>
        <w:u w:val="none"/>
      </w:rPr>
    </w:lvl>
  </w:abstractNum>
  <w:abstractNum w:abstractNumId="1">
    <w:nsid w:val="0392194E"/>
    <w:multiLevelType w:val="multilevel"/>
    <w:tmpl w:val="F6220ABA"/>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C1C4337"/>
    <w:multiLevelType w:val="hybridMultilevel"/>
    <w:tmpl w:val="F970C9D4"/>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D4635"/>
    <w:multiLevelType w:val="multilevel"/>
    <w:tmpl w:val="29089BB6"/>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06A7530"/>
    <w:multiLevelType w:val="hybridMultilevel"/>
    <w:tmpl w:val="E038833E"/>
    <w:lvl w:ilvl="0" w:tplc="657256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690680"/>
    <w:multiLevelType w:val="hybridMultilevel"/>
    <w:tmpl w:val="F6FE28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496186"/>
    <w:multiLevelType w:val="hybridMultilevel"/>
    <w:tmpl w:val="6012F872"/>
    <w:lvl w:ilvl="0" w:tplc="E0FA6712">
      <w:start w:val="1"/>
      <w:numFmt w:val="upperLetter"/>
      <w:lvlText w:val="%1."/>
      <w:lvlJc w:val="left"/>
      <w:pPr>
        <w:tabs>
          <w:tab w:val="num" w:pos="1440"/>
        </w:tabs>
        <w:ind w:left="1440" w:hanging="360"/>
      </w:pPr>
      <w:rPr>
        <w:rFonts w:ascii="Times New Roman" w:hAnsi="Times New Roman" w:cs="Times New Roman" w:hint="default"/>
        <w:b w:val="0"/>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74A2080"/>
    <w:multiLevelType w:val="multilevel"/>
    <w:tmpl w:val="05C6C8F0"/>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C941A1F"/>
    <w:multiLevelType w:val="multilevel"/>
    <w:tmpl w:val="88C8D94A"/>
    <w:lvl w:ilvl="0">
      <w:start w:val="16"/>
      <w:numFmt w:val="decimal"/>
      <w:lvlText w:val="%1."/>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9">
    <w:nsid w:val="4FD26302"/>
    <w:multiLevelType w:val="hybridMultilevel"/>
    <w:tmpl w:val="9F5AE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004D7B"/>
    <w:multiLevelType w:val="hybridMultilevel"/>
    <w:tmpl w:val="589249CC"/>
    <w:lvl w:ilvl="0" w:tplc="AC56E7D0">
      <w:start w:val="1"/>
      <w:numFmt w:val="upp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710AB"/>
    <w:multiLevelType w:val="hybridMultilevel"/>
    <w:tmpl w:val="24449D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4525B7B"/>
    <w:multiLevelType w:val="multilevel"/>
    <w:tmpl w:val="861EC30A"/>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69953F10"/>
    <w:multiLevelType w:val="multilevel"/>
    <w:tmpl w:val="249AAE5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6ABE37E0"/>
    <w:multiLevelType w:val="multilevel"/>
    <w:tmpl w:val="A66C0824"/>
    <w:lvl w:ilvl="0">
      <w:start w:val="1"/>
      <w:numFmt w:val="upperRoman"/>
      <w:lvlText w:val="%1."/>
      <w:lvlJc w:val="righ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98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414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300"/>
      </w:pPr>
      <w:rPr>
        <w:u w:val="none"/>
      </w:rPr>
    </w:lvl>
  </w:abstractNum>
  <w:abstractNum w:abstractNumId="15">
    <w:nsid w:val="731A0F75"/>
    <w:multiLevelType w:val="multilevel"/>
    <w:tmpl w:val="37DC7C4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7C337C7"/>
    <w:multiLevelType w:val="multilevel"/>
    <w:tmpl w:val="F268018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799D4437"/>
    <w:multiLevelType w:val="multilevel"/>
    <w:tmpl w:val="A66C0824"/>
    <w:lvl w:ilvl="0">
      <w:start w:val="1"/>
      <w:numFmt w:val="upperRoman"/>
      <w:lvlText w:val="%1."/>
      <w:lvlJc w:val="right"/>
      <w:pPr>
        <w:ind w:left="0" w:firstLine="360"/>
      </w:pPr>
      <w:rPr>
        <w:b/>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98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414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300"/>
      </w:pPr>
      <w:rPr>
        <w:u w:val="none"/>
      </w:rPr>
    </w:lvl>
  </w:abstractNum>
  <w:abstractNum w:abstractNumId="18">
    <w:nsid w:val="7FEE2420"/>
    <w:multiLevelType w:val="multilevel"/>
    <w:tmpl w:val="4F70EEE8"/>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2"/>
  </w:num>
  <w:num w:numId="3">
    <w:abstractNumId w:val="4"/>
  </w:num>
  <w:num w:numId="4">
    <w:abstractNumId w:val="14"/>
  </w:num>
  <w:num w:numId="5">
    <w:abstractNumId w:val="7"/>
  </w:num>
  <w:num w:numId="6">
    <w:abstractNumId w:val="3"/>
  </w:num>
  <w:num w:numId="7">
    <w:abstractNumId w:val="18"/>
  </w:num>
  <w:num w:numId="8">
    <w:abstractNumId w:val="15"/>
  </w:num>
  <w:num w:numId="9">
    <w:abstractNumId w:val="1"/>
  </w:num>
  <w:num w:numId="10">
    <w:abstractNumId w:val="0"/>
  </w:num>
  <w:num w:numId="11">
    <w:abstractNumId w:val="16"/>
  </w:num>
  <w:num w:numId="12">
    <w:abstractNumId w:val="12"/>
  </w:num>
  <w:num w:numId="13">
    <w:abstractNumId w:val="13"/>
  </w:num>
  <w:num w:numId="14">
    <w:abstractNumId w:val="8"/>
  </w:num>
  <w:num w:numId="15">
    <w:abstractNumId w:val="9"/>
  </w:num>
  <w:num w:numId="16">
    <w:abstractNumId w:val="17"/>
  </w:num>
  <w:num w:numId="17">
    <w:abstractNumId w:val="10"/>
  </w:num>
  <w:num w:numId="18">
    <w:abstractNumId w:val="11"/>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C2"/>
    <w:rsid w:val="00017FF2"/>
    <w:rsid w:val="00037271"/>
    <w:rsid w:val="00051A51"/>
    <w:rsid w:val="00080CA0"/>
    <w:rsid w:val="0008371A"/>
    <w:rsid w:val="000B02C1"/>
    <w:rsid w:val="000C1CD9"/>
    <w:rsid w:val="00100A9F"/>
    <w:rsid w:val="00131002"/>
    <w:rsid w:val="00133445"/>
    <w:rsid w:val="001336D6"/>
    <w:rsid w:val="00140B7F"/>
    <w:rsid w:val="00164A4D"/>
    <w:rsid w:val="001829B9"/>
    <w:rsid w:val="001C4E9B"/>
    <w:rsid w:val="001C7ADE"/>
    <w:rsid w:val="001D0EAF"/>
    <w:rsid w:val="00203926"/>
    <w:rsid w:val="00205805"/>
    <w:rsid w:val="00215010"/>
    <w:rsid w:val="002710E7"/>
    <w:rsid w:val="00273570"/>
    <w:rsid w:val="00273F33"/>
    <w:rsid w:val="002809FB"/>
    <w:rsid w:val="00283716"/>
    <w:rsid w:val="002A7689"/>
    <w:rsid w:val="002B1E86"/>
    <w:rsid w:val="002B6C47"/>
    <w:rsid w:val="002E6EAF"/>
    <w:rsid w:val="002F040A"/>
    <w:rsid w:val="00322DD2"/>
    <w:rsid w:val="003406F7"/>
    <w:rsid w:val="0034428D"/>
    <w:rsid w:val="0034668E"/>
    <w:rsid w:val="00353285"/>
    <w:rsid w:val="00367DE9"/>
    <w:rsid w:val="00376D4C"/>
    <w:rsid w:val="003A6824"/>
    <w:rsid w:val="003A6840"/>
    <w:rsid w:val="003F23E3"/>
    <w:rsid w:val="004024B2"/>
    <w:rsid w:val="004026EA"/>
    <w:rsid w:val="004420B4"/>
    <w:rsid w:val="004652A2"/>
    <w:rsid w:val="0047062D"/>
    <w:rsid w:val="00476D43"/>
    <w:rsid w:val="00477082"/>
    <w:rsid w:val="004B00C1"/>
    <w:rsid w:val="004D2E3A"/>
    <w:rsid w:val="004D3145"/>
    <w:rsid w:val="004E4598"/>
    <w:rsid w:val="004F1E60"/>
    <w:rsid w:val="004F5B1E"/>
    <w:rsid w:val="005102C2"/>
    <w:rsid w:val="00510DAB"/>
    <w:rsid w:val="0051327E"/>
    <w:rsid w:val="00557765"/>
    <w:rsid w:val="00565B35"/>
    <w:rsid w:val="00577B11"/>
    <w:rsid w:val="005A0A8F"/>
    <w:rsid w:val="005B5DDD"/>
    <w:rsid w:val="005C4703"/>
    <w:rsid w:val="005D1ECF"/>
    <w:rsid w:val="005D31E2"/>
    <w:rsid w:val="005D3CC9"/>
    <w:rsid w:val="005E0A5B"/>
    <w:rsid w:val="0061441D"/>
    <w:rsid w:val="0063014F"/>
    <w:rsid w:val="00632D30"/>
    <w:rsid w:val="00655BDD"/>
    <w:rsid w:val="0065626C"/>
    <w:rsid w:val="00675F7C"/>
    <w:rsid w:val="00680488"/>
    <w:rsid w:val="00685579"/>
    <w:rsid w:val="006E4BBF"/>
    <w:rsid w:val="006F33EA"/>
    <w:rsid w:val="0071063B"/>
    <w:rsid w:val="007656CF"/>
    <w:rsid w:val="00796B8D"/>
    <w:rsid w:val="007F51A2"/>
    <w:rsid w:val="007F7F3D"/>
    <w:rsid w:val="00856E7F"/>
    <w:rsid w:val="00871AD8"/>
    <w:rsid w:val="00884D0A"/>
    <w:rsid w:val="00896054"/>
    <w:rsid w:val="008A2B1D"/>
    <w:rsid w:val="008B10B4"/>
    <w:rsid w:val="008B5287"/>
    <w:rsid w:val="008B6C49"/>
    <w:rsid w:val="009305CC"/>
    <w:rsid w:val="00935FBF"/>
    <w:rsid w:val="0093643B"/>
    <w:rsid w:val="00950A28"/>
    <w:rsid w:val="00993DB2"/>
    <w:rsid w:val="009A5A9A"/>
    <w:rsid w:val="009E4719"/>
    <w:rsid w:val="00A1720D"/>
    <w:rsid w:val="00A2256D"/>
    <w:rsid w:val="00A508F8"/>
    <w:rsid w:val="00A74A0F"/>
    <w:rsid w:val="00A83CE3"/>
    <w:rsid w:val="00AA5C3B"/>
    <w:rsid w:val="00AB1A2A"/>
    <w:rsid w:val="00AC1D80"/>
    <w:rsid w:val="00AD3D0E"/>
    <w:rsid w:val="00AF63E7"/>
    <w:rsid w:val="00B821C2"/>
    <w:rsid w:val="00BA3656"/>
    <w:rsid w:val="00BA40EA"/>
    <w:rsid w:val="00BD3761"/>
    <w:rsid w:val="00C339A5"/>
    <w:rsid w:val="00C82A16"/>
    <w:rsid w:val="00CA5AD0"/>
    <w:rsid w:val="00CF04A3"/>
    <w:rsid w:val="00CF40BF"/>
    <w:rsid w:val="00D24C62"/>
    <w:rsid w:val="00D56E0E"/>
    <w:rsid w:val="00DA788B"/>
    <w:rsid w:val="00DC6647"/>
    <w:rsid w:val="00DD246C"/>
    <w:rsid w:val="00E309C0"/>
    <w:rsid w:val="00E321B4"/>
    <w:rsid w:val="00E82352"/>
    <w:rsid w:val="00E84F07"/>
    <w:rsid w:val="00E974D6"/>
    <w:rsid w:val="00EC3AF9"/>
    <w:rsid w:val="00ED5378"/>
    <w:rsid w:val="00EE178E"/>
    <w:rsid w:val="00EF2360"/>
    <w:rsid w:val="00F36083"/>
    <w:rsid w:val="00F36E95"/>
    <w:rsid w:val="00F45B13"/>
    <w:rsid w:val="00F57837"/>
    <w:rsid w:val="00F6437E"/>
    <w:rsid w:val="00F70B7C"/>
    <w:rsid w:val="00F91DA5"/>
    <w:rsid w:val="00FB36E1"/>
    <w:rsid w:val="00FD00C1"/>
    <w:rsid w:val="00FD5027"/>
    <w:rsid w:val="00FD745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pPr>
      <w:keepNext/>
      <w:keepLines/>
      <w:outlineLvl w:val="0"/>
    </w:pPr>
    <w:rPr>
      <w:b/>
    </w:rPr>
  </w:style>
  <w:style w:type="paragraph" w:styleId="Heading2">
    <w:name w:val="heading 2"/>
    <w:basedOn w:val="Normal"/>
    <w:next w:val="Normal"/>
    <w:link w:val="Heading2Char"/>
    <w:pPr>
      <w:keepNext/>
      <w:keepLines/>
      <w:tabs>
        <w:tab w:val="left" w:pos="360"/>
      </w:tabs>
      <w:outlineLvl w:val="1"/>
    </w:pPr>
    <w:rPr>
      <w:sz w:val="28"/>
    </w:rPr>
  </w:style>
  <w:style w:type="paragraph" w:styleId="Heading3">
    <w:name w:val="heading 3"/>
    <w:basedOn w:val="Normal"/>
    <w:next w:val="Normal"/>
    <w:link w:val="Heading3Char"/>
    <w:rsid w:val="004024B2"/>
    <w:pPr>
      <w:keepNext/>
      <w:keepLines/>
      <w:spacing w:before="280" w:after="80"/>
      <w:outlineLvl w:val="2"/>
    </w:pPr>
    <w:rPr>
      <w:b/>
      <w:sz w:val="28"/>
    </w:rPr>
  </w:style>
  <w:style w:type="paragraph" w:styleId="Heading4">
    <w:name w:val="heading 4"/>
    <w:basedOn w:val="Normal"/>
    <w:next w:val="Normal"/>
    <w:link w:val="Heading4Char"/>
    <w:rsid w:val="004024B2"/>
    <w:pPr>
      <w:keepNext/>
      <w:keepLines/>
      <w:spacing w:before="240" w:after="40"/>
      <w:outlineLvl w:val="3"/>
    </w:pPr>
    <w:rPr>
      <w:b/>
    </w:rPr>
  </w:style>
  <w:style w:type="paragraph" w:styleId="Heading5">
    <w:name w:val="heading 5"/>
    <w:basedOn w:val="Normal"/>
    <w:next w:val="Normal"/>
    <w:link w:val="Heading5Char"/>
    <w:rsid w:val="004024B2"/>
    <w:pPr>
      <w:keepNext/>
      <w:keepLines/>
      <w:spacing w:before="220" w:after="40"/>
      <w:outlineLvl w:val="4"/>
    </w:pPr>
    <w:rPr>
      <w:b/>
      <w:sz w:val="22"/>
    </w:rPr>
  </w:style>
  <w:style w:type="paragraph" w:styleId="Heading6">
    <w:name w:val="heading 6"/>
    <w:basedOn w:val="Normal"/>
    <w:next w:val="Normal"/>
    <w:link w:val="Heading6Char"/>
    <w:rsid w:val="004024B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1C2"/>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B821C2"/>
    <w:rPr>
      <w:rFonts w:ascii="Times New Roman" w:eastAsia="Times New Roman" w:hAnsi="Times New Roman" w:cs="Times New Roman"/>
      <w:color w:val="000000"/>
      <w:sz w:val="28"/>
      <w:szCs w:val="20"/>
    </w:rPr>
  </w:style>
  <w:style w:type="table" w:styleId="TableGrid">
    <w:name w:val="Table Grid"/>
    <w:basedOn w:val="TableNormal"/>
    <w:uiPriority w:val="59"/>
    <w:rsid w:val="00B821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21C2"/>
    <w:rPr>
      <w:b/>
      <w:bCs/>
    </w:rPr>
  </w:style>
  <w:style w:type="character" w:styleId="SubtleEmphasis">
    <w:name w:val="Subtle Emphasis"/>
    <w:basedOn w:val="DefaultParagraphFont"/>
    <w:uiPriority w:val="19"/>
    <w:qFormat/>
    <w:rsid w:val="00B821C2"/>
    <w:rPr>
      <w:i/>
      <w:iCs/>
      <w:color w:val="808080" w:themeColor="text1" w:themeTint="7F"/>
    </w:rPr>
  </w:style>
  <w:style w:type="paragraph" w:styleId="ListParagraph">
    <w:name w:val="List Paragraph"/>
    <w:basedOn w:val="Normal"/>
    <w:uiPriority w:val="34"/>
    <w:qFormat/>
    <w:rsid w:val="00B821C2"/>
    <w:pPr>
      <w:ind w:left="720"/>
      <w:contextualSpacing/>
    </w:pPr>
  </w:style>
  <w:style w:type="paragraph" w:styleId="BalloonText">
    <w:name w:val="Balloon Text"/>
    <w:basedOn w:val="Normal"/>
    <w:link w:val="BalloonTextChar"/>
    <w:uiPriority w:val="99"/>
    <w:semiHidden/>
    <w:unhideWhenUsed/>
    <w:rsid w:val="00B821C2"/>
    <w:rPr>
      <w:rFonts w:ascii="Tahoma" w:hAnsi="Tahoma" w:cs="Tahoma"/>
      <w:sz w:val="16"/>
      <w:szCs w:val="16"/>
    </w:rPr>
  </w:style>
  <w:style w:type="character" w:customStyle="1" w:styleId="BalloonTextChar">
    <w:name w:val="Balloon Text Char"/>
    <w:basedOn w:val="DefaultParagraphFont"/>
    <w:link w:val="BalloonText"/>
    <w:uiPriority w:val="99"/>
    <w:semiHidden/>
    <w:rsid w:val="00B821C2"/>
    <w:rPr>
      <w:rFonts w:ascii="Tahoma" w:eastAsia="Times New Roman" w:hAnsi="Tahoma" w:cs="Tahoma"/>
      <w:sz w:val="16"/>
      <w:szCs w:val="16"/>
    </w:rPr>
  </w:style>
  <w:style w:type="character" w:customStyle="1" w:styleId="Heading3Char">
    <w:name w:val="Heading 3 Char"/>
    <w:basedOn w:val="DefaultParagraphFont"/>
    <w:link w:val="Heading3"/>
    <w:rsid w:val="004024B2"/>
    <w:rPr>
      <w:rFonts w:ascii="Times New Roman" w:eastAsia="Times New Roman" w:hAnsi="Times New Roman" w:cs="Times New Roman"/>
      <w:b/>
      <w:color w:val="000000"/>
      <w:sz w:val="28"/>
      <w:szCs w:val="20"/>
    </w:rPr>
  </w:style>
  <w:style w:type="character" w:customStyle="1" w:styleId="Heading4Char">
    <w:name w:val="Heading 4 Char"/>
    <w:basedOn w:val="DefaultParagraphFont"/>
    <w:link w:val="Heading4"/>
    <w:rsid w:val="004024B2"/>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4024B2"/>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rsid w:val="004024B2"/>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4024B2"/>
    <w:pPr>
      <w:keepNext/>
      <w:keepLines/>
      <w:spacing w:before="480" w:after="120"/>
    </w:pPr>
    <w:rPr>
      <w:b/>
      <w:sz w:val="72"/>
    </w:rPr>
  </w:style>
  <w:style w:type="character" w:customStyle="1" w:styleId="TitleChar">
    <w:name w:val="Title Char"/>
    <w:basedOn w:val="DefaultParagraphFont"/>
    <w:link w:val="Title"/>
    <w:rsid w:val="004024B2"/>
    <w:rPr>
      <w:rFonts w:ascii="Times New Roman" w:eastAsia="Times New Roman" w:hAnsi="Times New Roman" w:cs="Times New Roman"/>
      <w:b/>
      <w:color w:val="000000"/>
      <w:sz w:val="72"/>
      <w:szCs w:val="20"/>
    </w:rPr>
  </w:style>
  <w:style w:type="paragraph" w:styleId="Subtitle">
    <w:name w:val="Subtitle"/>
    <w:basedOn w:val="Normal"/>
    <w:next w:val="Normal"/>
    <w:link w:val="SubtitleChar"/>
    <w:rsid w:val="004024B2"/>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4024B2"/>
    <w:rPr>
      <w:rFonts w:ascii="Georgia" w:eastAsia="Georgia" w:hAnsi="Georgia" w:cs="Georgia"/>
      <w:i/>
      <w:color w:val="666666"/>
      <w:sz w:val="48"/>
      <w:szCs w:val="20"/>
    </w:rPr>
  </w:style>
  <w:style w:type="paragraph" w:styleId="Header">
    <w:name w:val="header"/>
    <w:basedOn w:val="Normal"/>
    <w:link w:val="HeaderChar"/>
    <w:uiPriority w:val="99"/>
    <w:unhideWhenUsed/>
    <w:rsid w:val="004024B2"/>
    <w:pPr>
      <w:tabs>
        <w:tab w:val="center" w:pos="4680"/>
        <w:tab w:val="right" w:pos="9360"/>
      </w:tabs>
    </w:pPr>
  </w:style>
  <w:style w:type="character" w:customStyle="1" w:styleId="HeaderChar">
    <w:name w:val="Header Char"/>
    <w:basedOn w:val="DefaultParagraphFont"/>
    <w:link w:val="Header"/>
    <w:uiPriority w:val="99"/>
    <w:rsid w:val="004024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24B2"/>
    <w:pPr>
      <w:tabs>
        <w:tab w:val="center" w:pos="4680"/>
        <w:tab w:val="right" w:pos="9360"/>
      </w:tabs>
    </w:pPr>
  </w:style>
  <w:style w:type="character" w:customStyle="1" w:styleId="FooterChar">
    <w:name w:val="Footer Char"/>
    <w:basedOn w:val="DefaultParagraphFont"/>
    <w:link w:val="Footer"/>
    <w:uiPriority w:val="99"/>
    <w:rsid w:val="004024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0B4"/>
    <w:rPr>
      <w:sz w:val="16"/>
      <w:szCs w:val="16"/>
    </w:rPr>
  </w:style>
  <w:style w:type="paragraph" w:styleId="CommentText">
    <w:name w:val="annotation text"/>
    <w:basedOn w:val="Normal"/>
    <w:link w:val="CommentTextChar"/>
    <w:uiPriority w:val="99"/>
    <w:semiHidden/>
    <w:unhideWhenUsed/>
    <w:rsid w:val="008B10B4"/>
    <w:rPr>
      <w:sz w:val="20"/>
    </w:rPr>
  </w:style>
  <w:style w:type="character" w:customStyle="1" w:styleId="CommentTextChar">
    <w:name w:val="Comment Text Char"/>
    <w:basedOn w:val="DefaultParagraphFont"/>
    <w:link w:val="CommentText"/>
    <w:uiPriority w:val="99"/>
    <w:semiHidden/>
    <w:rsid w:val="008B10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10B4"/>
    <w:rPr>
      <w:b/>
      <w:bCs/>
    </w:rPr>
  </w:style>
  <w:style w:type="character" w:customStyle="1" w:styleId="CommentSubjectChar">
    <w:name w:val="Comment Subject Char"/>
    <w:basedOn w:val="CommentTextChar"/>
    <w:link w:val="CommentSubject"/>
    <w:uiPriority w:val="99"/>
    <w:semiHidden/>
    <w:rsid w:val="008B10B4"/>
    <w:rPr>
      <w:rFonts w:ascii="Times New Roman" w:eastAsia="Times New Roman" w:hAnsi="Times New Roman" w:cs="Times New Roman"/>
      <w:b/>
      <w:bCs/>
      <w:color w:val="000000"/>
      <w:sz w:val="20"/>
      <w:szCs w:val="20"/>
    </w:rPr>
  </w:style>
  <w:style w:type="paragraph" w:styleId="Revision">
    <w:name w:val="Revision"/>
    <w:hidden/>
    <w:uiPriority w:val="99"/>
    <w:semiHidden/>
    <w:rsid w:val="00F57837"/>
    <w:pPr>
      <w:spacing w:after="0"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pPr>
      <w:keepNext/>
      <w:keepLines/>
      <w:outlineLvl w:val="0"/>
    </w:pPr>
    <w:rPr>
      <w:b/>
    </w:rPr>
  </w:style>
  <w:style w:type="paragraph" w:styleId="Heading2">
    <w:name w:val="heading 2"/>
    <w:basedOn w:val="Normal"/>
    <w:next w:val="Normal"/>
    <w:link w:val="Heading2Char"/>
    <w:pPr>
      <w:keepNext/>
      <w:keepLines/>
      <w:tabs>
        <w:tab w:val="left" w:pos="360"/>
      </w:tabs>
      <w:outlineLvl w:val="1"/>
    </w:pPr>
    <w:rPr>
      <w:sz w:val="28"/>
    </w:rPr>
  </w:style>
  <w:style w:type="paragraph" w:styleId="Heading3">
    <w:name w:val="heading 3"/>
    <w:basedOn w:val="Normal"/>
    <w:next w:val="Normal"/>
    <w:link w:val="Heading3Char"/>
    <w:rsid w:val="004024B2"/>
    <w:pPr>
      <w:keepNext/>
      <w:keepLines/>
      <w:spacing w:before="280" w:after="80"/>
      <w:outlineLvl w:val="2"/>
    </w:pPr>
    <w:rPr>
      <w:b/>
      <w:sz w:val="28"/>
    </w:rPr>
  </w:style>
  <w:style w:type="paragraph" w:styleId="Heading4">
    <w:name w:val="heading 4"/>
    <w:basedOn w:val="Normal"/>
    <w:next w:val="Normal"/>
    <w:link w:val="Heading4Char"/>
    <w:rsid w:val="004024B2"/>
    <w:pPr>
      <w:keepNext/>
      <w:keepLines/>
      <w:spacing w:before="240" w:after="40"/>
      <w:outlineLvl w:val="3"/>
    </w:pPr>
    <w:rPr>
      <w:b/>
    </w:rPr>
  </w:style>
  <w:style w:type="paragraph" w:styleId="Heading5">
    <w:name w:val="heading 5"/>
    <w:basedOn w:val="Normal"/>
    <w:next w:val="Normal"/>
    <w:link w:val="Heading5Char"/>
    <w:rsid w:val="004024B2"/>
    <w:pPr>
      <w:keepNext/>
      <w:keepLines/>
      <w:spacing w:before="220" w:after="40"/>
      <w:outlineLvl w:val="4"/>
    </w:pPr>
    <w:rPr>
      <w:b/>
      <w:sz w:val="22"/>
    </w:rPr>
  </w:style>
  <w:style w:type="paragraph" w:styleId="Heading6">
    <w:name w:val="heading 6"/>
    <w:basedOn w:val="Normal"/>
    <w:next w:val="Normal"/>
    <w:link w:val="Heading6Char"/>
    <w:rsid w:val="004024B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1C2"/>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B821C2"/>
    <w:rPr>
      <w:rFonts w:ascii="Times New Roman" w:eastAsia="Times New Roman" w:hAnsi="Times New Roman" w:cs="Times New Roman"/>
      <w:color w:val="000000"/>
      <w:sz w:val="28"/>
      <w:szCs w:val="20"/>
    </w:rPr>
  </w:style>
  <w:style w:type="table" w:styleId="TableGrid">
    <w:name w:val="Table Grid"/>
    <w:basedOn w:val="TableNormal"/>
    <w:uiPriority w:val="59"/>
    <w:rsid w:val="00B821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21C2"/>
    <w:rPr>
      <w:b/>
      <w:bCs/>
    </w:rPr>
  </w:style>
  <w:style w:type="character" w:styleId="SubtleEmphasis">
    <w:name w:val="Subtle Emphasis"/>
    <w:basedOn w:val="DefaultParagraphFont"/>
    <w:uiPriority w:val="19"/>
    <w:qFormat/>
    <w:rsid w:val="00B821C2"/>
    <w:rPr>
      <w:i/>
      <w:iCs/>
      <w:color w:val="808080" w:themeColor="text1" w:themeTint="7F"/>
    </w:rPr>
  </w:style>
  <w:style w:type="paragraph" w:styleId="ListParagraph">
    <w:name w:val="List Paragraph"/>
    <w:basedOn w:val="Normal"/>
    <w:uiPriority w:val="34"/>
    <w:qFormat/>
    <w:rsid w:val="00B821C2"/>
    <w:pPr>
      <w:ind w:left="720"/>
      <w:contextualSpacing/>
    </w:pPr>
  </w:style>
  <w:style w:type="paragraph" w:styleId="BalloonText">
    <w:name w:val="Balloon Text"/>
    <w:basedOn w:val="Normal"/>
    <w:link w:val="BalloonTextChar"/>
    <w:uiPriority w:val="99"/>
    <w:semiHidden/>
    <w:unhideWhenUsed/>
    <w:rsid w:val="00B821C2"/>
    <w:rPr>
      <w:rFonts w:ascii="Tahoma" w:hAnsi="Tahoma" w:cs="Tahoma"/>
      <w:sz w:val="16"/>
      <w:szCs w:val="16"/>
    </w:rPr>
  </w:style>
  <w:style w:type="character" w:customStyle="1" w:styleId="BalloonTextChar">
    <w:name w:val="Balloon Text Char"/>
    <w:basedOn w:val="DefaultParagraphFont"/>
    <w:link w:val="BalloonText"/>
    <w:uiPriority w:val="99"/>
    <w:semiHidden/>
    <w:rsid w:val="00B821C2"/>
    <w:rPr>
      <w:rFonts w:ascii="Tahoma" w:eastAsia="Times New Roman" w:hAnsi="Tahoma" w:cs="Tahoma"/>
      <w:sz w:val="16"/>
      <w:szCs w:val="16"/>
    </w:rPr>
  </w:style>
  <w:style w:type="character" w:customStyle="1" w:styleId="Heading3Char">
    <w:name w:val="Heading 3 Char"/>
    <w:basedOn w:val="DefaultParagraphFont"/>
    <w:link w:val="Heading3"/>
    <w:rsid w:val="004024B2"/>
    <w:rPr>
      <w:rFonts w:ascii="Times New Roman" w:eastAsia="Times New Roman" w:hAnsi="Times New Roman" w:cs="Times New Roman"/>
      <w:b/>
      <w:color w:val="000000"/>
      <w:sz w:val="28"/>
      <w:szCs w:val="20"/>
    </w:rPr>
  </w:style>
  <w:style w:type="character" w:customStyle="1" w:styleId="Heading4Char">
    <w:name w:val="Heading 4 Char"/>
    <w:basedOn w:val="DefaultParagraphFont"/>
    <w:link w:val="Heading4"/>
    <w:rsid w:val="004024B2"/>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4024B2"/>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rsid w:val="004024B2"/>
    <w:rPr>
      <w:rFonts w:ascii="Times New Roman" w:eastAsia="Times New Roman" w:hAnsi="Times New Roman" w:cs="Times New Roman"/>
      <w:b/>
      <w:color w:val="000000"/>
      <w:sz w:val="20"/>
      <w:szCs w:val="20"/>
    </w:rPr>
  </w:style>
  <w:style w:type="paragraph" w:styleId="Title">
    <w:name w:val="Title"/>
    <w:basedOn w:val="Normal"/>
    <w:next w:val="Normal"/>
    <w:link w:val="TitleChar"/>
    <w:rsid w:val="004024B2"/>
    <w:pPr>
      <w:keepNext/>
      <w:keepLines/>
      <w:spacing w:before="480" w:after="120"/>
    </w:pPr>
    <w:rPr>
      <w:b/>
      <w:sz w:val="72"/>
    </w:rPr>
  </w:style>
  <w:style w:type="character" w:customStyle="1" w:styleId="TitleChar">
    <w:name w:val="Title Char"/>
    <w:basedOn w:val="DefaultParagraphFont"/>
    <w:link w:val="Title"/>
    <w:rsid w:val="004024B2"/>
    <w:rPr>
      <w:rFonts w:ascii="Times New Roman" w:eastAsia="Times New Roman" w:hAnsi="Times New Roman" w:cs="Times New Roman"/>
      <w:b/>
      <w:color w:val="000000"/>
      <w:sz w:val="72"/>
      <w:szCs w:val="20"/>
    </w:rPr>
  </w:style>
  <w:style w:type="paragraph" w:styleId="Subtitle">
    <w:name w:val="Subtitle"/>
    <w:basedOn w:val="Normal"/>
    <w:next w:val="Normal"/>
    <w:link w:val="SubtitleChar"/>
    <w:rsid w:val="004024B2"/>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4024B2"/>
    <w:rPr>
      <w:rFonts w:ascii="Georgia" w:eastAsia="Georgia" w:hAnsi="Georgia" w:cs="Georgia"/>
      <w:i/>
      <w:color w:val="666666"/>
      <w:sz w:val="48"/>
      <w:szCs w:val="20"/>
    </w:rPr>
  </w:style>
  <w:style w:type="paragraph" w:styleId="Header">
    <w:name w:val="header"/>
    <w:basedOn w:val="Normal"/>
    <w:link w:val="HeaderChar"/>
    <w:uiPriority w:val="99"/>
    <w:unhideWhenUsed/>
    <w:rsid w:val="004024B2"/>
    <w:pPr>
      <w:tabs>
        <w:tab w:val="center" w:pos="4680"/>
        <w:tab w:val="right" w:pos="9360"/>
      </w:tabs>
    </w:pPr>
  </w:style>
  <w:style w:type="character" w:customStyle="1" w:styleId="HeaderChar">
    <w:name w:val="Header Char"/>
    <w:basedOn w:val="DefaultParagraphFont"/>
    <w:link w:val="Header"/>
    <w:uiPriority w:val="99"/>
    <w:rsid w:val="004024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24B2"/>
    <w:pPr>
      <w:tabs>
        <w:tab w:val="center" w:pos="4680"/>
        <w:tab w:val="right" w:pos="9360"/>
      </w:tabs>
    </w:pPr>
  </w:style>
  <w:style w:type="character" w:customStyle="1" w:styleId="FooterChar">
    <w:name w:val="Footer Char"/>
    <w:basedOn w:val="DefaultParagraphFont"/>
    <w:link w:val="Footer"/>
    <w:uiPriority w:val="99"/>
    <w:rsid w:val="004024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10B4"/>
    <w:rPr>
      <w:sz w:val="16"/>
      <w:szCs w:val="16"/>
    </w:rPr>
  </w:style>
  <w:style w:type="paragraph" w:styleId="CommentText">
    <w:name w:val="annotation text"/>
    <w:basedOn w:val="Normal"/>
    <w:link w:val="CommentTextChar"/>
    <w:uiPriority w:val="99"/>
    <w:semiHidden/>
    <w:unhideWhenUsed/>
    <w:rsid w:val="008B10B4"/>
    <w:rPr>
      <w:sz w:val="20"/>
    </w:rPr>
  </w:style>
  <w:style w:type="character" w:customStyle="1" w:styleId="CommentTextChar">
    <w:name w:val="Comment Text Char"/>
    <w:basedOn w:val="DefaultParagraphFont"/>
    <w:link w:val="CommentText"/>
    <w:uiPriority w:val="99"/>
    <w:semiHidden/>
    <w:rsid w:val="008B10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10B4"/>
    <w:rPr>
      <w:b/>
      <w:bCs/>
    </w:rPr>
  </w:style>
  <w:style w:type="character" w:customStyle="1" w:styleId="CommentSubjectChar">
    <w:name w:val="Comment Subject Char"/>
    <w:basedOn w:val="CommentTextChar"/>
    <w:link w:val="CommentSubject"/>
    <w:uiPriority w:val="99"/>
    <w:semiHidden/>
    <w:rsid w:val="008B10B4"/>
    <w:rPr>
      <w:rFonts w:ascii="Times New Roman" w:eastAsia="Times New Roman" w:hAnsi="Times New Roman" w:cs="Times New Roman"/>
      <w:b/>
      <w:bCs/>
      <w:color w:val="000000"/>
      <w:sz w:val="20"/>
      <w:szCs w:val="20"/>
    </w:rPr>
  </w:style>
  <w:style w:type="paragraph" w:styleId="Revision">
    <w:name w:val="Revision"/>
    <w:hidden/>
    <w:uiPriority w:val="99"/>
    <w:semiHidden/>
    <w:rsid w:val="00F57837"/>
    <w:pPr>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F6818-E16E-4C9E-AF7B-E39D1AB32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020C4-4C9C-46E3-A1B7-896C1709882F}">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914F18CC-3D5C-4F20-865D-36C6E5637D28"/>
    <ds:schemaRef ds:uri="http://schemas.microsoft.com/office/2006/metadata/properties"/>
  </ds:schemaRefs>
</ds:datastoreItem>
</file>

<file path=customXml/itemProps3.xml><?xml version="1.0" encoding="utf-8"?>
<ds:datastoreItem xmlns:ds="http://schemas.openxmlformats.org/officeDocument/2006/customXml" ds:itemID="{BD5B7AFE-32C0-4CBB-88B6-142E4B102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PC-2134 Interview Rating Tool Questions OMB</vt:lpstr>
    </vt:vector>
  </TitlesOfParts>
  <Company>Peace Corps</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PC-2134 Interview Rating Tool Questions OMB</dc:title>
  <dc:creator>Schreiber, Ryan</dc:creator>
  <cp:lastModifiedBy>Miller, Denora</cp:lastModifiedBy>
  <cp:revision>2</cp:revision>
  <cp:lastPrinted>2015-04-30T18:03:00Z</cp:lastPrinted>
  <dcterms:created xsi:type="dcterms:W3CDTF">2015-06-16T14:24:00Z</dcterms:created>
  <dcterms:modified xsi:type="dcterms:W3CDTF">2015-06-16T14:24:00Z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