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8B0" w:rsidRPr="007B79C1" w:rsidRDefault="00EE28B0" w:rsidP="00EE28B0">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jc w:val="center"/>
        <w:outlineLvl w:val="0"/>
        <w:rPr>
          <w:b/>
          <w:bCs/>
        </w:rPr>
      </w:pPr>
      <w:bookmarkStart w:id="0" w:name="_GoBack"/>
      <w:bookmarkEnd w:id="0"/>
    </w:p>
    <w:p w:rsidR="00EE28B0" w:rsidRDefault="00CB1688" w:rsidP="00EE28B0">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jc w:val="center"/>
        <w:outlineLvl w:val="0"/>
        <w:rPr>
          <w:b/>
          <w:bCs/>
          <w:sz w:val="40"/>
          <w:szCs w:val="40"/>
        </w:rPr>
      </w:pPr>
      <w:r>
        <w:rPr>
          <w:b/>
          <w:bCs/>
          <w:noProof/>
          <w:sz w:val="40"/>
          <w:szCs w:val="40"/>
        </w:rPr>
        <w:drawing>
          <wp:inline distT="0" distB="0" distL="0" distR="0">
            <wp:extent cx="1600200" cy="1600200"/>
            <wp:effectExtent l="19050" t="0" r="0" b="0"/>
            <wp:docPr id="1" name="Picture 1" descr="Offical_VA_Sea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al_VA_Seal_CMYK"/>
                    <pic:cNvPicPr>
                      <a:picLocks noChangeAspect="1" noChangeArrowheads="1"/>
                    </pic:cNvPicPr>
                  </pic:nvPicPr>
                  <pic:blipFill>
                    <a:blip r:embed="rId10" cstate="print"/>
                    <a:srcRect/>
                    <a:stretch>
                      <a:fillRect/>
                    </a:stretch>
                  </pic:blipFill>
                  <pic:spPr bwMode="auto">
                    <a:xfrm>
                      <a:off x="0" y="0"/>
                      <a:ext cx="1600200" cy="1600200"/>
                    </a:xfrm>
                    <a:prstGeom prst="rect">
                      <a:avLst/>
                    </a:prstGeom>
                    <a:noFill/>
                    <a:ln w="9525">
                      <a:noFill/>
                      <a:miter lim="800000"/>
                      <a:headEnd/>
                      <a:tailEnd/>
                    </a:ln>
                  </pic:spPr>
                </pic:pic>
              </a:graphicData>
            </a:graphic>
          </wp:inline>
        </w:drawing>
      </w:r>
    </w:p>
    <w:p w:rsidR="00EE28B0" w:rsidRDefault="00EE28B0" w:rsidP="00EE28B0">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
        <w:outlineLvl w:val="0"/>
        <w:rPr>
          <w:b/>
          <w:bCs/>
          <w:sz w:val="40"/>
          <w:szCs w:val="40"/>
        </w:rPr>
      </w:pPr>
    </w:p>
    <w:p w:rsidR="00EE28B0" w:rsidRDefault="00EE28B0" w:rsidP="00EE28B0">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jc w:val="center"/>
        <w:outlineLvl w:val="0"/>
        <w:rPr>
          <w:b/>
          <w:bCs/>
          <w:sz w:val="40"/>
          <w:szCs w:val="40"/>
        </w:rPr>
      </w:pPr>
    </w:p>
    <w:p w:rsidR="00EE28B0" w:rsidRPr="00EE28B0" w:rsidRDefault="00EE28B0" w:rsidP="00FE525F">
      <w:pPr>
        <w:spacing w:line="360" w:lineRule="auto"/>
        <w:jc w:val="center"/>
        <w:rPr>
          <w:rFonts w:ascii="Times New Roman" w:hAnsi="Times New Roman" w:cs="Times New Roman"/>
          <w:b/>
          <w:sz w:val="44"/>
          <w:szCs w:val="44"/>
        </w:rPr>
      </w:pPr>
      <w:r w:rsidRPr="00EE28B0">
        <w:rPr>
          <w:rFonts w:ascii="Times New Roman" w:hAnsi="Times New Roman" w:cs="Times New Roman"/>
          <w:b/>
          <w:sz w:val="44"/>
          <w:szCs w:val="44"/>
        </w:rPr>
        <w:t>Cooperative Studies Program (</w:t>
      </w:r>
      <w:r w:rsidR="000D1BDA" w:rsidRPr="00EE28B0">
        <w:rPr>
          <w:rFonts w:ascii="Times New Roman" w:hAnsi="Times New Roman" w:cs="Times New Roman"/>
          <w:b/>
          <w:sz w:val="44"/>
          <w:szCs w:val="44"/>
        </w:rPr>
        <w:t>C</w:t>
      </w:r>
      <w:r w:rsidR="000D1BDA">
        <w:rPr>
          <w:rFonts w:ascii="Times New Roman" w:hAnsi="Times New Roman" w:cs="Times New Roman"/>
          <w:b/>
          <w:sz w:val="44"/>
          <w:szCs w:val="44"/>
        </w:rPr>
        <w:t>SP</w:t>
      </w:r>
      <w:proofErr w:type="gramStart"/>
      <w:r w:rsidRPr="00EE28B0">
        <w:rPr>
          <w:rFonts w:ascii="Times New Roman" w:hAnsi="Times New Roman" w:cs="Times New Roman"/>
          <w:b/>
          <w:sz w:val="44"/>
          <w:szCs w:val="44"/>
        </w:rPr>
        <w:t>)</w:t>
      </w:r>
      <w:proofErr w:type="gramEnd"/>
      <w:r w:rsidRPr="00EE28B0">
        <w:rPr>
          <w:rFonts w:ascii="Times New Roman" w:hAnsi="Times New Roman" w:cs="Times New Roman"/>
          <w:b/>
          <w:sz w:val="44"/>
          <w:szCs w:val="44"/>
        </w:rPr>
        <w:br/>
      </w:r>
      <w:r w:rsidRPr="00FE525F">
        <w:rPr>
          <w:rFonts w:ascii="Times New Roman" w:hAnsi="Times New Roman" w:cs="Times New Roman"/>
          <w:b/>
          <w:sz w:val="48"/>
          <w:szCs w:val="48"/>
        </w:rPr>
        <w:t>Meeting Evaluation</w:t>
      </w:r>
    </w:p>
    <w:p w:rsidR="00EE28B0" w:rsidRDefault="00EE28B0" w:rsidP="00EE28B0">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rPr>
          <w:color w:val="000000"/>
        </w:rPr>
      </w:pPr>
    </w:p>
    <w:p w:rsidR="00F375A6" w:rsidRDefault="00F375A6" w:rsidP="00EE28B0">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rPr>
          <w:color w:val="000000"/>
        </w:rPr>
      </w:pPr>
    </w:p>
    <w:p w:rsidR="00F375A6" w:rsidRDefault="00F375A6" w:rsidP="00EE28B0">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rPr>
          <w:color w:val="000000"/>
        </w:rPr>
      </w:pPr>
    </w:p>
    <w:p w:rsidR="00F375A6" w:rsidRDefault="00F375A6" w:rsidP="00EE28B0">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rPr>
          <w:color w:val="000000"/>
        </w:rPr>
      </w:pPr>
    </w:p>
    <w:p w:rsidR="00F375A6" w:rsidRDefault="00F375A6" w:rsidP="00EE28B0">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rPr>
          <w:color w:val="000000"/>
        </w:rPr>
      </w:pPr>
    </w:p>
    <w:p w:rsidR="00F375A6" w:rsidRDefault="00F375A6" w:rsidP="00EE28B0">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rPr>
          <w:color w:val="000000"/>
        </w:rPr>
      </w:pPr>
    </w:p>
    <w:p w:rsidR="00F375A6" w:rsidRDefault="00F375A6" w:rsidP="00EE28B0">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rPr>
          <w:color w:val="000000"/>
        </w:rPr>
      </w:pPr>
    </w:p>
    <w:p w:rsidR="00EE28B0" w:rsidRPr="00FE525F" w:rsidRDefault="00EE28B0" w:rsidP="00EE28B0">
      <w:pPr>
        <w:pStyle w:val="Normal0"/>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jc w:val="center"/>
        <w:rPr>
          <w:color w:val="000000"/>
        </w:rPr>
      </w:pPr>
    </w:p>
    <w:p w:rsidR="00EE28B0" w:rsidRPr="00FE525F" w:rsidRDefault="00EE28B0" w:rsidP="00EE28B0">
      <w:pPr>
        <w:tabs>
          <w:tab w:val="left" w:pos="5580"/>
        </w:tabs>
        <w:ind w:left="540" w:right="630"/>
        <w:jc w:val="both"/>
        <w:rPr>
          <w:rFonts w:ascii="Arial" w:hAnsi="Arial" w:cs="Arial"/>
          <w:color w:val="000000"/>
        </w:rPr>
      </w:pPr>
      <w:r w:rsidRPr="00FE525F">
        <w:rPr>
          <w:rFonts w:ascii="Arial" w:hAnsi="Arial" w:cs="Arial"/>
          <w:b/>
        </w:rPr>
        <w:t>PRA Statement:</w:t>
      </w:r>
      <w:r w:rsidRPr="00FE525F">
        <w:rPr>
          <w:rFonts w:ascii="Arial" w:hAnsi="Arial" w:cs="Arial"/>
        </w:rPr>
        <w:t xml:space="preserve"> This information is collected in accordance with </w:t>
      </w:r>
      <w:r w:rsidR="000D1BDA">
        <w:rPr>
          <w:rFonts w:ascii="Arial" w:hAnsi="Arial" w:cs="Arial"/>
        </w:rPr>
        <w:t>S</w:t>
      </w:r>
      <w:r w:rsidR="000D1BDA" w:rsidRPr="00FE525F">
        <w:rPr>
          <w:rFonts w:ascii="Arial" w:hAnsi="Arial" w:cs="Arial"/>
        </w:rPr>
        <w:t xml:space="preserve">ection </w:t>
      </w:r>
      <w:proofErr w:type="gramStart"/>
      <w:r w:rsidRPr="00FE525F">
        <w:rPr>
          <w:rFonts w:ascii="Arial" w:hAnsi="Arial" w:cs="Arial"/>
        </w:rPr>
        <w:t>3507 of the Paperwork Reduction Act of 1995.</w:t>
      </w:r>
      <w:proofErr w:type="gramEnd"/>
      <w:r w:rsidRPr="00FE525F">
        <w:rPr>
          <w:rFonts w:ascii="Arial" w:hAnsi="Arial" w:cs="Arial"/>
        </w:rPr>
        <w:t xml:space="preserve">  Accordingly, we may not conduct or </w:t>
      </w:r>
      <w:proofErr w:type="gramStart"/>
      <w:r w:rsidRPr="00FE525F">
        <w:rPr>
          <w:rFonts w:ascii="Arial" w:hAnsi="Arial" w:cs="Arial"/>
        </w:rPr>
        <w:t>sponsor,</w:t>
      </w:r>
      <w:proofErr w:type="gramEnd"/>
      <w:r w:rsidRPr="00FE525F">
        <w:rPr>
          <w:rFonts w:ascii="Arial" w:hAnsi="Arial" w:cs="Arial"/>
        </w:rPr>
        <w:t xml:space="preserve"> and you are not required to respond to a collection of information unless it displays a valid OMB number.  We anticipate that the time expended by all individuals who comp</w:t>
      </w:r>
      <w:r w:rsidR="00FE525F" w:rsidRPr="00FE525F">
        <w:rPr>
          <w:rFonts w:ascii="Arial" w:hAnsi="Arial" w:cs="Arial"/>
        </w:rPr>
        <w:t>lete this survey will average 1</w:t>
      </w:r>
      <w:r w:rsidRPr="00FE525F">
        <w:rPr>
          <w:rFonts w:ascii="Arial" w:hAnsi="Arial" w:cs="Arial"/>
        </w:rPr>
        <w:t>0 minutes.  This includes the time it will take to read instructions, gather the necessary facts and fill out the form.  Disclosure of information involves release of statistical data and other non-identifying data for the improvement of services within the VA healthcare system and associated administrative purposes.  Submission of this form is voluntary and failure to respond will have no impact on benefits to which you may be entitled.</w:t>
      </w:r>
    </w:p>
    <w:p w:rsidR="001579E7" w:rsidRDefault="00EE28B0" w:rsidP="001579E7">
      <w:pPr>
        <w:pStyle w:val="ProjConnbodytext"/>
        <w:jc w:val="left"/>
        <w:rPr>
          <w:rStyle w:val="ProjConnheaderChar"/>
        </w:rPr>
      </w:pPr>
      <w:r>
        <w:rPr>
          <w:rStyle w:val="ProjConnheaderChar"/>
        </w:rPr>
        <w:br w:type="page"/>
      </w:r>
      <w:r w:rsidR="00101F64">
        <w:rPr>
          <w:rStyle w:val="ProjConnheaderChar"/>
        </w:rPr>
        <w:lastRenderedPageBreak/>
        <w:t>What is your position? (Optional):  ____________________________________</w:t>
      </w:r>
    </w:p>
    <w:p w:rsidR="001579E7" w:rsidRDefault="001579E7" w:rsidP="001579E7">
      <w:pPr>
        <w:pStyle w:val="ProjConnbodytext"/>
      </w:pPr>
    </w:p>
    <w:tbl>
      <w:tblPr>
        <w:tblW w:w="0" w:type="auto"/>
        <w:tblLook w:val="0000" w:firstRow="0" w:lastRow="0" w:firstColumn="0" w:lastColumn="0" w:noHBand="0" w:noVBand="0"/>
      </w:tblPr>
      <w:tblGrid>
        <w:gridCol w:w="4669"/>
        <w:gridCol w:w="1017"/>
        <w:gridCol w:w="1017"/>
        <w:gridCol w:w="1173"/>
        <w:gridCol w:w="750"/>
        <w:gridCol w:w="950"/>
      </w:tblGrid>
      <w:tr w:rsidR="001579E7" w:rsidTr="001579E7">
        <w:trPr>
          <w:cantSplit/>
        </w:trPr>
        <w:tc>
          <w:tcPr>
            <w:tcW w:w="4669" w:type="dxa"/>
            <w:tcBorders>
              <w:bottom w:val="single" w:sz="4" w:space="0" w:color="auto"/>
            </w:tcBorders>
          </w:tcPr>
          <w:p w:rsidR="001579E7" w:rsidRDefault="001579E7" w:rsidP="001579E7">
            <w:pPr>
              <w:pStyle w:val="ProjConnbodytext"/>
              <w:spacing w:after="240"/>
              <w:jc w:val="left"/>
              <w:rPr>
                <w:b/>
                <w:bCs/>
                <w:i/>
                <w:iCs/>
                <w:sz w:val="18"/>
              </w:rPr>
            </w:pPr>
            <w:r>
              <w:rPr>
                <w:i/>
                <w:iCs/>
              </w:rPr>
              <w:t>Circle one number for each statement.</w:t>
            </w:r>
          </w:p>
        </w:tc>
        <w:tc>
          <w:tcPr>
            <w:tcW w:w="1017" w:type="dxa"/>
            <w:tcBorders>
              <w:bottom w:val="single" w:sz="4" w:space="0" w:color="auto"/>
            </w:tcBorders>
          </w:tcPr>
          <w:p w:rsidR="001579E7" w:rsidRDefault="001579E7" w:rsidP="001579E7">
            <w:pPr>
              <w:pStyle w:val="ProjConnbodytext"/>
              <w:rPr>
                <w:b/>
                <w:bCs/>
                <w:sz w:val="18"/>
              </w:rPr>
            </w:pPr>
            <w:r>
              <w:rPr>
                <w:b/>
                <w:bCs/>
                <w:sz w:val="18"/>
              </w:rPr>
              <w:t>Strongly Disagree</w:t>
            </w:r>
          </w:p>
        </w:tc>
        <w:tc>
          <w:tcPr>
            <w:tcW w:w="1017" w:type="dxa"/>
            <w:tcBorders>
              <w:bottom w:val="single" w:sz="4" w:space="0" w:color="auto"/>
            </w:tcBorders>
          </w:tcPr>
          <w:p w:rsidR="001579E7" w:rsidRDefault="001579E7" w:rsidP="001579E7">
            <w:pPr>
              <w:pStyle w:val="ProjConnbodytext"/>
              <w:rPr>
                <w:b/>
                <w:bCs/>
                <w:sz w:val="18"/>
              </w:rPr>
            </w:pPr>
            <w:r>
              <w:rPr>
                <w:b/>
                <w:bCs/>
                <w:sz w:val="18"/>
              </w:rPr>
              <w:t>Disagree</w:t>
            </w:r>
          </w:p>
        </w:tc>
        <w:tc>
          <w:tcPr>
            <w:tcW w:w="1173" w:type="dxa"/>
            <w:tcBorders>
              <w:bottom w:val="single" w:sz="4" w:space="0" w:color="auto"/>
            </w:tcBorders>
          </w:tcPr>
          <w:p w:rsidR="001579E7" w:rsidRDefault="001579E7" w:rsidP="001579E7">
            <w:pPr>
              <w:pStyle w:val="ProjConnbodytext"/>
              <w:rPr>
                <w:b/>
                <w:bCs/>
                <w:sz w:val="18"/>
              </w:rPr>
            </w:pPr>
            <w:r>
              <w:rPr>
                <w:b/>
                <w:bCs/>
                <w:sz w:val="18"/>
              </w:rPr>
              <w:t>Undecided</w:t>
            </w:r>
          </w:p>
        </w:tc>
        <w:tc>
          <w:tcPr>
            <w:tcW w:w="750" w:type="dxa"/>
            <w:tcBorders>
              <w:bottom w:val="single" w:sz="4" w:space="0" w:color="auto"/>
            </w:tcBorders>
          </w:tcPr>
          <w:p w:rsidR="001579E7" w:rsidRDefault="001579E7" w:rsidP="001579E7">
            <w:pPr>
              <w:pStyle w:val="ProjConnbodytext"/>
              <w:rPr>
                <w:b/>
                <w:bCs/>
                <w:sz w:val="18"/>
              </w:rPr>
            </w:pPr>
            <w:r>
              <w:rPr>
                <w:b/>
                <w:bCs/>
                <w:sz w:val="18"/>
              </w:rPr>
              <w:t>Agree</w:t>
            </w:r>
          </w:p>
        </w:tc>
        <w:tc>
          <w:tcPr>
            <w:tcW w:w="950" w:type="dxa"/>
            <w:tcBorders>
              <w:bottom w:val="single" w:sz="4" w:space="0" w:color="auto"/>
            </w:tcBorders>
          </w:tcPr>
          <w:p w:rsidR="001579E7" w:rsidRDefault="001579E7" w:rsidP="001579E7">
            <w:pPr>
              <w:pStyle w:val="ProjConnbodytext"/>
              <w:rPr>
                <w:b/>
                <w:bCs/>
                <w:sz w:val="18"/>
              </w:rPr>
            </w:pPr>
            <w:r>
              <w:rPr>
                <w:b/>
                <w:bCs/>
                <w:sz w:val="18"/>
              </w:rPr>
              <w:t>Strongly Agree</w:t>
            </w:r>
          </w:p>
        </w:tc>
      </w:tr>
      <w:tr w:rsidR="001579E7" w:rsidTr="001579E7">
        <w:trPr>
          <w:cantSplit/>
        </w:trPr>
        <w:tc>
          <w:tcPr>
            <w:tcW w:w="4669" w:type="dxa"/>
            <w:tcBorders>
              <w:top w:val="single" w:sz="4" w:space="0" w:color="auto"/>
            </w:tcBorders>
            <w:shd w:val="clear" w:color="auto" w:fill="D9D9D9"/>
          </w:tcPr>
          <w:p w:rsidR="001579E7" w:rsidRDefault="001579E7" w:rsidP="001579E7">
            <w:pPr>
              <w:pStyle w:val="ProjConnbodytext"/>
              <w:spacing w:before="20" w:after="20"/>
              <w:jc w:val="left"/>
            </w:pPr>
            <w:r>
              <w:rPr>
                <w:b/>
                <w:bCs/>
              </w:rPr>
              <w:t>Meeting Preparation</w:t>
            </w:r>
          </w:p>
        </w:tc>
        <w:tc>
          <w:tcPr>
            <w:tcW w:w="1017" w:type="dxa"/>
            <w:tcBorders>
              <w:top w:val="single" w:sz="4" w:space="0" w:color="auto"/>
            </w:tcBorders>
            <w:shd w:val="clear" w:color="auto" w:fill="D9D9D9"/>
          </w:tcPr>
          <w:p w:rsidR="001579E7" w:rsidRDefault="001579E7" w:rsidP="001579E7">
            <w:pPr>
              <w:pStyle w:val="ProjConnbodytext"/>
              <w:spacing w:before="20" w:after="20"/>
              <w:jc w:val="center"/>
            </w:pPr>
          </w:p>
        </w:tc>
        <w:tc>
          <w:tcPr>
            <w:tcW w:w="1017" w:type="dxa"/>
            <w:tcBorders>
              <w:top w:val="single" w:sz="4" w:space="0" w:color="auto"/>
            </w:tcBorders>
            <w:shd w:val="clear" w:color="auto" w:fill="D9D9D9"/>
          </w:tcPr>
          <w:p w:rsidR="001579E7" w:rsidRDefault="001579E7" w:rsidP="001579E7">
            <w:pPr>
              <w:pStyle w:val="ProjConnbodytext"/>
              <w:spacing w:before="20" w:after="20"/>
              <w:jc w:val="center"/>
            </w:pPr>
          </w:p>
        </w:tc>
        <w:tc>
          <w:tcPr>
            <w:tcW w:w="1173" w:type="dxa"/>
            <w:tcBorders>
              <w:top w:val="single" w:sz="4" w:space="0" w:color="auto"/>
            </w:tcBorders>
            <w:shd w:val="clear" w:color="auto" w:fill="D9D9D9"/>
          </w:tcPr>
          <w:p w:rsidR="001579E7" w:rsidRDefault="001579E7" w:rsidP="001579E7">
            <w:pPr>
              <w:pStyle w:val="ProjConnbodytext"/>
              <w:spacing w:before="20" w:after="20"/>
              <w:jc w:val="center"/>
            </w:pPr>
          </w:p>
        </w:tc>
        <w:tc>
          <w:tcPr>
            <w:tcW w:w="750" w:type="dxa"/>
            <w:tcBorders>
              <w:top w:val="single" w:sz="4" w:space="0" w:color="auto"/>
            </w:tcBorders>
            <w:shd w:val="clear" w:color="auto" w:fill="D9D9D9"/>
          </w:tcPr>
          <w:p w:rsidR="001579E7" w:rsidRDefault="001579E7" w:rsidP="001579E7">
            <w:pPr>
              <w:pStyle w:val="ProjConnbodytext"/>
              <w:spacing w:before="20" w:after="20"/>
              <w:jc w:val="center"/>
            </w:pPr>
          </w:p>
        </w:tc>
        <w:tc>
          <w:tcPr>
            <w:tcW w:w="950" w:type="dxa"/>
            <w:tcBorders>
              <w:top w:val="single" w:sz="4" w:space="0" w:color="auto"/>
            </w:tcBorders>
            <w:shd w:val="clear" w:color="auto" w:fill="D9D9D9"/>
          </w:tcPr>
          <w:p w:rsidR="001579E7" w:rsidRDefault="001579E7" w:rsidP="001579E7">
            <w:pPr>
              <w:pStyle w:val="ProjConnbodytext"/>
              <w:spacing w:before="20" w:after="20"/>
              <w:jc w:val="center"/>
            </w:pPr>
          </w:p>
        </w:tc>
      </w:tr>
      <w:tr w:rsidR="00305058" w:rsidTr="001579E7">
        <w:trPr>
          <w:cantSplit/>
        </w:trPr>
        <w:tc>
          <w:tcPr>
            <w:tcW w:w="4669" w:type="dxa"/>
          </w:tcPr>
          <w:p w:rsidR="00305058" w:rsidRDefault="00305058" w:rsidP="001579E7">
            <w:pPr>
              <w:pStyle w:val="ProjConnbodytext"/>
              <w:spacing w:after="240"/>
              <w:jc w:val="left"/>
            </w:pPr>
            <w:r>
              <w:t>1. I received sufficient information (e.g., agenda, meeting purpose, etc.) about the meeting well in advance.</w:t>
            </w:r>
          </w:p>
        </w:tc>
        <w:tc>
          <w:tcPr>
            <w:tcW w:w="1017" w:type="dxa"/>
          </w:tcPr>
          <w:p w:rsidR="00305058" w:rsidRDefault="00305058" w:rsidP="001579E7">
            <w:pPr>
              <w:pStyle w:val="ProjConnbodytext"/>
              <w:jc w:val="center"/>
            </w:pPr>
            <w:r>
              <w:t>1</w:t>
            </w:r>
          </w:p>
        </w:tc>
        <w:tc>
          <w:tcPr>
            <w:tcW w:w="1017" w:type="dxa"/>
          </w:tcPr>
          <w:p w:rsidR="00305058" w:rsidRDefault="00305058" w:rsidP="001579E7">
            <w:pPr>
              <w:pStyle w:val="ProjConnbodytext"/>
              <w:jc w:val="center"/>
            </w:pPr>
            <w:r>
              <w:t>2</w:t>
            </w:r>
          </w:p>
        </w:tc>
        <w:tc>
          <w:tcPr>
            <w:tcW w:w="1173" w:type="dxa"/>
          </w:tcPr>
          <w:p w:rsidR="00305058" w:rsidRDefault="00305058" w:rsidP="001579E7">
            <w:pPr>
              <w:pStyle w:val="ProjConnbodytext"/>
              <w:jc w:val="center"/>
            </w:pPr>
            <w:r>
              <w:t>3</w:t>
            </w:r>
          </w:p>
        </w:tc>
        <w:tc>
          <w:tcPr>
            <w:tcW w:w="750" w:type="dxa"/>
          </w:tcPr>
          <w:p w:rsidR="00305058" w:rsidRDefault="00305058" w:rsidP="001579E7">
            <w:pPr>
              <w:pStyle w:val="ProjConnbodytext"/>
              <w:jc w:val="center"/>
            </w:pPr>
            <w:r>
              <w:t>4</w:t>
            </w:r>
          </w:p>
        </w:tc>
        <w:tc>
          <w:tcPr>
            <w:tcW w:w="950" w:type="dxa"/>
          </w:tcPr>
          <w:p w:rsidR="00305058" w:rsidRDefault="00305058" w:rsidP="001579E7">
            <w:pPr>
              <w:pStyle w:val="ProjConnbodytext"/>
              <w:jc w:val="center"/>
            </w:pPr>
            <w:r>
              <w:t>5</w:t>
            </w:r>
          </w:p>
        </w:tc>
      </w:tr>
      <w:tr w:rsidR="00305058" w:rsidTr="001579E7">
        <w:trPr>
          <w:cantSplit/>
        </w:trPr>
        <w:tc>
          <w:tcPr>
            <w:tcW w:w="4669" w:type="dxa"/>
          </w:tcPr>
          <w:p w:rsidR="00305058" w:rsidRDefault="00305058" w:rsidP="001579E7">
            <w:pPr>
              <w:pStyle w:val="ProjConnbodytext"/>
              <w:spacing w:after="240"/>
              <w:jc w:val="left"/>
            </w:pPr>
            <w:r>
              <w:t>2. I understood why this meeting was being held (e.g., information sharing, planning, problem solving, decision making, open discussion, etc.) and the specific outcomes expected.</w:t>
            </w:r>
          </w:p>
        </w:tc>
        <w:tc>
          <w:tcPr>
            <w:tcW w:w="1017" w:type="dxa"/>
          </w:tcPr>
          <w:p w:rsidR="00305058" w:rsidRDefault="00305058" w:rsidP="001579E7">
            <w:pPr>
              <w:pStyle w:val="ProjConnbodytext"/>
              <w:jc w:val="center"/>
            </w:pPr>
            <w:r>
              <w:t>1</w:t>
            </w:r>
          </w:p>
        </w:tc>
        <w:tc>
          <w:tcPr>
            <w:tcW w:w="1017" w:type="dxa"/>
          </w:tcPr>
          <w:p w:rsidR="00305058" w:rsidRDefault="00305058" w:rsidP="001579E7">
            <w:pPr>
              <w:pStyle w:val="ProjConnbodytext"/>
              <w:jc w:val="center"/>
            </w:pPr>
            <w:r>
              <w:t>2</w:t>
            </w:r>
          </w:p>
        </w:tc>
        <w:tc>
          <w:tcPr>
            <w:tcW w:w="1173" w:type="dxa"/>
          </w:tcPr>
          <w:p w:rsidR="00305058" w:rsidRDefault="00305058" w:rsidP="001579E7">
            <w:pPr>
              <w:pStyle w:val="ProjConnbodytext"/>
              <w:jc w:val="center"/>
            </w:pPr>
            <w:r>
              <w:t>3</w:t>
            </w:r>
          </w:p>
        </w:tc>
        <w:tc>
          <w:tcPr>
            <w:tcW w:w="750" w:type="dxa"/>
          </w:tcPr>
          <w:p w:rsidR="00305058" w:rsidRDefault="00305058" w:rsidP="001579E7">
            <w:pPr>
              <w:pStyle w:val="ProjConnbodytext"/>
              <w:jc w:val="center"/>
            </w:pPr>
            <w:r>
              <w:t>4</w:t>
            </w:r>
          </w:p>
        </w:tc>
        <w:tc>
          <w:tcPr>
            <w:tcW w:w="950" w:type="dxa"/>
          </w:tcPr>
          <w:p w:rsidR="00305058" w:rsidRDefault="00305058" w:rsidP="001579E7">
            <w:pPr>
              <w:pStyle w:val="ProjConnbodytext"/>
              <w:jc w:val="center"/>
            </w:pPr>
            <w:r>
              <w:t>5</w:t>
            </w:r>
          </w:p>
        </w:tc>
      </w:tr>
      <w:tr w:rsidR="00305058" w:rsidTr="001579E7">
        <w:trPr>
          <w:cantSplit/>
        </w:trPr>
        <w:tc>
          <w:tcPr>
            <w:tcW w:w="4669" w:type="dxa"/>
          </w:tcPr>
          <w:p w:rsidR="00305058" w:rsidRDefault="00305058" w:rsidP="001579E7">
            <w:pPr>
              <w:pStyle w:val="ProjConnbodytext"/>
              <w:spacing w:after="240"/>
              <w:jc w:val="left"/>
            </w:pPr>
            <w:r>
              <w:t>3. I understood what was expected of me as a participant, and what was expected of the other participants (including the leader, coordinator, chairperson, facilitator, etc.).</w:t>
            </w:r>
          </w:p>
        </w:tc>
        <w:tc>
          <w:tcPr>
            <w:tcW w:w="1017" w:type="dxa"/>
          </w:tcPr>
          <w:p w:rsidR="00305058" w:rsidRDefault="00305058" w:rsidP="001579E7">
            <w:pPr>
              <w:pStyle w:val="ProjConnbodytext"/>
              <w:jc w:val="center"/>
            </w:pPr>
            <w:r>
              <w:t>1</w:t>
            </w:r>
          </w:p>
        </w:tc>
        <w:tc>
          <w:tcPr>
            <w:tcW w:w="1017" w:type="dxa"/>
          </w:tcPr>
          <w:p w:rsidR="00305058" w:rsidRDefault="00305058" w:rsidP="001579E7">
            <w:pPr>
              <w:pStyle w:val="ProjConnbodytext"/>
              <w:jc w:val="center"/>
            </w:pPr>
            <w:r>
              <w:t>2</w:t>
            </w:r>
          </w:p>
        </w:tc>
        <w:tc>
          <w:tcPr>
            <w:tcW w:w="1173" w:type="dxa"/>
          </w:tcPr>
          <w:p w:rsidR="00305058" w:rsidRDefault="00305058" w:rsidP="001579E7">
            <w:pPr>
              <w:pStyle w:val="ProjConnbodytext"/>
              <w:jc w:val="center"/>
            </w:pPr>
            <w:r>
              <w:t>3</w:t>
            </w:r>
          </w:p>
        </w:tc>
        <w:tc>
          <w:tcPr>
            <w:tcW w:w="750" w:type="dxa"/>
          </w:tcPr>
          <w:p w:rsidR="00305058" w:rsidRDefault="00305058" w:rsidP="001579E7">
            <w:pPr>
              <w:pStyle w:val="ProjConnbodytext"/>
              <w:jc w:val="center"/>
            </w:pPr>
            <w:r>
              <w:t>4</w:t>
            </w:r>
          </w:p>
        </w:tc>
        <w:tc>
          <w:tcPr>
            <w:tcW w:w="950" w:type="dxa"/>
          </w:tcPr>
          <w:p w:rsidR="00305058" w:rsidRDefault="00305058" w:rsidP="001579E7">
            <w:pPr>
              <w:pStyle w:val="ProjConnbodytext"/>
              <w:jc w:val="center"/>
            </w:pPr>
            <w:r>
              <w:t>5</w:t>
            </w:r>
          </w:p>
        </w:tc>
      </w:tr>
      <w:tr w:rsidR="00305058" w:rsidTr="001579E7">
        <w:trPr>
          <w:cantSplit/>
        </w:trPr>
        <w:tc>
          <w:tcPr>
            <w:tcW w:w="4669" w:type="dxa"/>
          </w:tcPr>
          <w:p w:rsidR="00305058" w:rsidRDefault="00305058" w:rsidP="001579E7">
            <w:pPr>
              <w:pStyle w:val="ProjConnbodytext"/>
              <w:spacing w:after="240"/>
              <w:jc w:val="left"/>
            </w:pPr>
            <w:r>
              <w:t>4. I understood the intended flow of the meeting (e.g., agenda, schedule, design, etc.) and when it would end.</w:t>
            </w:r>
          </w:p>
        </w:tc>
        <w:tc>
          <w:tcPr>
            <w:tcW w:w="1017" w:type="dxa"/>
          </w:tcPr>
          <w:p w:rsidR="00305058" w:rsidRDefault="00305058" w:rsidP="001579E7">
            <w:pPr>
              <w:pStyle w:val="ProjConnbodytext"/>
              <w:jc w:val="center"/>
            </w:pPr>
            <w:r>
              <w:t>1</w:t>
            </w:r>
          </w:p>
        </w:tc>
        <w:tc>
          <w:tcPr>
            <w:tcW w:w="1017" w:type="dxa"/>
          </w:tcPr>
          <w:p w:rsidR="00305058" w:rsidRDefault="00305058" w:rsidP="001579E7">
            <w:pPr>
              <w:pStyle w:val="ProjConnbodytext"/>
              <w:jc w:val="center"/>
            </w:pPr>
            <w:r>
              <w:t>2</w:t>
            </w:r>
          </w:p>
        </w:tc>
        <w:tc>
          <w:tcPr>
            <w:tcW w:w="1173" w:type="dxa"/>
          </w:tcPr>
          <w:p w:rsidR="00305058" w:rsidRDefault="00305058" w:rsidP="001579E7">
            <w:pPr>
              <w:pStyle w:val="ProjConnbodytext"/>
              <w:jc w:val="center"/>
            </w:pPr>
            <w:r>
              <w:t>3</w:t>
            </w:r>
          </w:p>
        </w:tc>
        <w:tc>
          <w:tcPr>
            <w:tcW w:w="750" w:type="dxa"/>
          </w:tcPr>
          <w:p w:rsidR="00305058" w:rsidRDefault="00305058" w:rsidP="001579E7">
            <w:pPr>
              <w:pStyle w:val="ProjConnbodytext"/>
              <w:jc w:val="center"/>
            </w:pPr>
            <w:r>
              <w:t>4</w:t>
            </w:r>
          </w:p>
        </w:tc>
        <w:tc>
          <w:tcPr>
            <w:tcW w:w="950" w:type="dxa"/>
          </w:tcPr>
          <w:p w:rsidR="00305058" w:rsidRDefault="00305058" w:rsidP="001579E7">
            <w:pPr>
              <w:pStyle w:val="ProjConnbodytext"/>
              <w:jc w:val="center"/>
            </w:pPr>
            <w:r>
              <w:t>5</w:t>
            </w:r>
          </w:p>
        </w:tc>
      </w:tr>
      <w:tr w:rsidR="00305058" w:rsidTr="001579E7">
        <w:trPr>
          <w:cantSplit/>
        </w:trPr>
        <w:tc>
          <w:tcPr>
            <w:tcW w:w="4669" w:type="dxa"/>
            <w:tcBorders>
              <w:top w:val="single" w:sz="4" w:space="0" w:color="auto"/>
            </w:tcBorders>
            <w:shd w:val="clear" w:color="auto" w:fill="D9D9D9"/>
          </w:tcPr>
          <w:p w:rsidR="00305058" w:rsidRDefault="00305058" w:rsidP="001579E7">
            <w:pPr>
              <w:pStyle w:val="ProjConnbodytext"/>
              <w:spacing w:before="20" w:after="20"/>
              <w:jc w:val="left"/>
            </w:pPr>
            <w:r>
              <w:rPr>
                <w:b/>
                <w:bCs/>
              </w:rPr>
              <w:t>Meeting Execution</w:t>
            </w:r>
          </w:p>
        </w:tc>
        <w:tc>
          <w:tcPr>
            <w:tcW w:w="1017" w:type="dxa"/>
            <w:tcBorders>
              <w:top w:val="single" w:sz="4" w:space="0" w:color="auto"/>
            </w:tcBorders>
            <w:shd w:val="clear" w:color="auto" w:fill="D9D9D9"/>
          </w:tcPr>
          <w:p w:rsidR="00305058" w:rsidRDefault="00305058" w:rsidP="001579E7">
            <w:pPr>
              <w:pStyle w:val="ProjConnbodytext"/>
              <w:spacing w:before="20" w:after="20"/>
              <w:jc w:val="left"/>
              <w:rPr>
                <w:b/>
                <w:bCs/>
              </w:rPr>
            </w:pPr>
          </w:p>
        </w:tc>
        <w:tc>
          <w:tcPr>
            <w:tcW w:w="1017" w:type="dxa"/>
            <w:tcBorders>
              <w:top w:val="single" w:sz="4" w:space="0" w:color="auto"/>
            </w:tcBorders>
            <w:shd w:val="clear" w:color="auto" w:fill="D9D9D9"/>
          </w:tcPr>
          <w:p w:rsidR="00305058" w:rsidRDefault="00305058" w:rsidP="001579E7">
            <w:pPr>
              <w:pStyle w:val="ProjConnbodytext"/>
              <w:spacing w:before="20" w:after="20"/>
              <w:jc w:val="left"/>
              <w:rPr>
                <w:b/>
                <w:bCs/>
              </w:rPr>
            </w:pPr>
          </w:p>
        </w:tc>
        <w:tc>
          <w:tcPr>
            <w:tcW w:w="1173" w:type="dxa"/>
            <w:tcBorders>
              <w:top w:val="single" w:sz="4" w:space="0" w:color="auto"/>
            </w:tcBorders>
            <w:shd w:val="clear" w:color="auto" w:fill="D9D9D9"/>
          </w:tcPr>
          <w:p w:rsidR="00305058" w:rsidRDefault="00305058" w:rsidP="001579E7">
            <w:pPr>
              <w:pStyle w:val="ProjConnbodytext"/>
              <w:spacing w:before="20" w:after="20"/>
              <w:jc w:val="left"/>
              <w:rPr>
                <w:b/>
                <w:bCs/>
              </w:rPr>
            </w:pPr>
          </w:p>
        </w:tc>
        <w:tc>
          <w:tcPr>
            <w:tcW w:w="750" w:type="dxa"/>
            <w:tcBorders>
              <w:top w:val="single" w:sz="4" w:space="0" w:color="auto"/>
            </w:tcBorders>
            <w:shd w:val="clear" w:color="auto" w:fill="D9D9D9"/>
          </w:tcPr>
          <w:p w:rsidR="00305058" w:rsidRDefault="00305058" w:rsidP="001579E7">
            <w:pPr>
              <w:pStyle w:val="ProjConnbodytext"/>
              <w:spacing w:before="20" w:after="20"/>
              <w:jc w:val="left"/>
              <w:rPr>
                <w:b/>
                <w:bCs/>
              </w:rPr>
            </w:pPr>
          </w:p>
        </w:tc>
        <w:tc>
          <w:tcPr>
            <w:tcW w:w="950" w:type="dxa"/>
            <w:tcBorders>
              <w:top w:val="single" w:sz="4" w:space="0" w:color="auto"/>
            </w:tcBorders>
            <w:shd w:val="clear" w:color="auto" w:fill="D9D9D9"/>
          </w:tcPr>
          <w:p w:rsidR="00305058" w:rsidRDefault="00305058" w:rsidP="001579E7">
            <w:pPr>
              <w:pStyle w:val="ProjConnbodytext"/>
              <w:spacing w:before="20" w:after="20"/>
              <w:jc w:val="left"/>
              <w:rPr>
                <w:b/>
                <w:bCs/>
              </w:rPr>
            </w:pPr>
          </w:p>
        </w:tc>
      </w:tr>
      <w:tr w:rsidR="00305058" w:rsidRPr="00F045E6" w:rsidTr="00F045E6">
        <w:trPr>
          <w:cantSplit/>
          <w:trHeight w:val="603"/>
        </w:trPr>
        <w:tc>
          <w:tcPr>
            <w:tcW w:w="4669" w:type="dxa"/>
          </w:tcPr>
          <w:p w:rsidR="00F045E6" w:rsidDel="00305058" w:rsidRDefault="00305058" w:rsidP="00101F64">
            <w:pPr>
              <w:pStyle w:val="ProjConnbodytext"/>
              <w:spacing w:after="240"/>
              <w:jc w:val="left"/>
            </w:pPr>
            <w:r>
              <w:t>5.  Presentations were informative</w:t>
            </w:r>
            <w:r w:rsidR="000D1BDA">
              <w:t>.</w:t>
            </w:r>
            <w:r>
              <w:t xml:space="preserve"> </w:t>
            </w:r>
          </w:p>
        </w:tc>
        <w:tc>
          <w:tcPr>
            <w:tcW w:w="1017" w:type="dxa"/>
          </w:tcPr>
          <w:p w:rsidR="00305058" w:rsidRDefault="00305058" w:rsidP="001579E7">
            <w:pPr>
              <w:pStyle w:val="ProjConnbodytext"/>
              <w:jc w:val="center"/>
            </w:pPr>
            <w:r>
              <w:t>1</w:t>
            </w:r>
          </w:p>
        </w:tc>
        <w:tc>
          <w:tcPr>
            <w:tcW w:w="1017" w:type="dxa"/>
          </w:tcPr>
          <w:p w:rsidR="00305058" w:rsidRDefault="00305058" w:rsidP="001579E7">
            <w:pPr>
              <w:pStyle w:val="ProjConnbodytext"/>
              <w:jc w:val="center"/>
            </w:pPr>
            <w:r>
              <w:t>2</w:t>
            </w:r>
          </w:p>
        </w:tc>
        <w:tc>
          <w:tcPr>
            <w:tcW w:w="1173" w:type="dxa"/>
          </w:tcPr>
          <w:p w:rsidR="00305058" w:rsidRDefault="00305058" w:rsidP="001579E7">
            <w:pPr>
              <w:pStyle w:val="ProjConnbodytext"/>
              <w:jc w:val="center"/>
            </w:pPr>
            <w:r>
              <w:t>3</w:t>
            </w:r>
          </w:p>
        </w:tc>
        <w:tc>
          <w:tcPr>
            <w:tcW w:w="750" w:type="dxa"/>
          </w:tcPr>
          <w:p w:rsidR="00305058" w:rsidRDefault="00305058" w:rsidP="001579E7">
            <w:pPr>
              <w:pStyle w:val="ProjConnbodytext"/>
              <w:jc w:val="center"/>
            </w:pPr>
            <w:r>
              <w:t>4</w:t>
            </w:r>
          </w:p>
        </w:tc>
        <w:tc>
          <w:tcPr>
            <w:tcW w:w="950" w:type="dxa"/>
          </w:tcPr>
          <w:p w:rsidR="00305058" w:rsidRDefault="00305058" w:rsidP="001579E7">
            <w:pPr>
              <w:pStyle w:val="ProjConnbodytext"/>
              <w:jc w:val="center"/>
            </w:pPr>
            <w:r>
              <w:t>5</w:t>
            </w:r>
          </w:p>
        </w:tc>
      </w:tr>
      <w:tr w:rsidR="00F045E6" w:rsidRPr="00F045E6" w:rsidTr="001579E7">
        <w:trPr>
          <w:cantSplit/>
        </w:trPr>
        <w:tc>
          <w:tcPr>
            <w:tcW w:w="4669" w:type="dxa"/>
          </w:tcPr>
          <w:p w:rsidR="00F045E6" w:rsidRDefault="00F045E6" w:rsidP="001579E7">
            <w:pPr>
              <w:pStyle w:val="ProjConnbodytext"/>
              <w:spacing w:after="240"/>
              <w:jc w:val="left"/>
            </w:pPr>
            <w:r>
              <w:t>6. Presentations were clear</w:t>
            </w:r>
            <w:r w:rsidR="000D1BDA">
              <w:t>.</w:t>
            </w:r>
          </w:p>
        </w:tc>
        <w:tc>
          <w:tcPr>
            <w:tcW w:w="1017" w:type="dxa"/>
          </w:tcPr>
          <w:p w:rsidR="00F045E6" w:rsidRDefault="00F045E6" w:rsidP="001579E7">
            <w:pPr>
              <w:pStyle w:val="ProjConnbodytext"/>
              <w:jc w:val="center"/>
            </w:pPr>
            <w:r>
              <w:t>1</w:t>
            </w:r>
          </w:p>
        </w:tc>
        <w:tc>
          <w:tcPr>
            <w:tcW w:w="1017" w:type="dxa"/>
          </w:tcPr>
          <w:p w:rsidR="00F045E6" w:rsidRDefault="00F045E6" w:rsidP="001579E7">
            <w:pPr>
              <w:pStyle w:val="ProjConnbodytext"/>
              <w:jc w:val="center"/>
            </w:pPr>
            <w:r>
              <w:t>2</w:t>
            </w:r>
          </w:p>
        </w:tc>
        <w:tc>
          <w:tcPr>
            <w:tcW w:w="1173" w:type="dxa"/>
          </w:tcPr>
          <w:p w:rsidR="00F045E6" w:rsidRDefault="00F045E6" w:rsidP="001579E7">
            <w:pPr>
              <w:pStyle w:val="ProjConnbodytext"/>
              <w:jc w:val="center"/>
            </w:pPr>
            <w:r>
              <w:t>3</w:t>
            </w:r>
          </w:p>
        </w:tc>
        <w:tc>
          <w:tcPr>
            <w:tcW w:w="750" w:type="dxa"/>
          </w:tcPr>
          <w:p w:rsidR="00F045E6" w:rsidRDefault="00F045E6" w:rsidP="001579E7">
            <w:pPr>
              <w:pStyle w:val="ProjConnbodytext"/>
              <w:jc w:val="center"/>
            </w:pPr>
            <w:r>
              <w:t>4</w:t>
            </w:r>
          </w:p>
        </w:tc>
        <w:tc>
          <w:tcPr>
            <w:tcW w:w="950" w:type="dxa"/>
          </w:tcPr>
          <w:p w:rsidR="00F045E6" w:rsidRDefault="00F045E6" w:rsidP="001579E7">
            <w:pPr>
              <w:pStyle w:val="ProjConnbodytext"/>
              <w:jc w:val="center"/>
            </w:pPr>
            <w:r>
              <w:t>5</w:t>
            </w:r>
          </w:p>
        </w:tc>
      </w:tr>
      <w:tr w:rsidR="00F045E6" w:rsidRPr="00F045E6" w:rsidTr="001579E7">
        <w:trPr>
          <w:cantSplit/>
        </w:trPr>
        <w:tc>
          <w:tcPr>
            <w:tcW w:w="4669" w:type="dxa"/>
          </w:tcPr>
          <w:p w:rsidR="00F045E6" w:rsidRDefault="00F045E6" w:rsidP="001579E7">
            <w:pPr>
              <w:pStyle w:val="ProjConnbodytext"/>
              <w:spacing w:after="240"/>
              <w:jc w:val="left"/>
            </w:pPr>
            <w:r>
              <w:t xml:space="preserve">7. </w:t>
            </w:r>
            <w:r w:rsidR="000D1BDA">
              <w:t xml:space="preserve"> </w:t>
            </w:r>
            <w:r>
              <w:t>Participants listened carefully to each other.</w:t>
            </w:r>
          </w:p>
        </w:tc>
        <w:tc>
          <w:tcPr>
            <w:tcW w:w="1017" w:type="dxa"/>
          </w:tcPr>
          <w:p w:rsidR="00F045E6" w:rsidRDefault="00F045E6" w:rsidP="001579E7">
            <w:pPr>
              <w:pStyle w:val="ProjConnbodytext"/>
              <w:jc w:val="center"/>
            </w:pPr>
            <w:r>
              <w:t>1</w:t>
            </w:r>
          </w:p>
        </w:tc>
        <w:tc>
          <w:tcPr>
            <w:tcW w:w="1017" w:type="dxa"/>
          </w:tcPr>
          <w:p w:rsidR="00F045E6" w:rsidRDefault="00F045E6" w:rsidP="001579E7">
            <w:pPr>
              <w:pStyle w:val="ProjConnbodytext"/>
              <w:jc w:val="center"/>
            </w:pPr>
            <w:r>
              <w:t>2</w:t>
            </w:r>
          </w:p>
        </w:tc>
        <w:tc>
          <w:tcPr>
            <w:tcW w:w="1173" w:type="dxa"/>
          </w:tcPr>
          <w:p w:rsidR="00F045E6" w:rsidRDefault="00F045E6" w:rsidP="001579E7">
            <w:pPr>
              <w:pStyle w:val="ProjConnbodytext"/>
              <w:jc w:val="center"/>
            </w:pPr>
            <w:r>
              <w:t>3</w:t>
            </w:r>
          </w:p>
        </w:tc>
        <w:tc>
          <w:tcPr>
            <w:tcW w:w="750" w:type="dxa"/>
          </w:tcPr>
          <w:p w:rsidR="00F045E6" w:rsidRDefault="00F045E6" w:rsidP="001579E7">
            <w:pPr>
              <w:pStyle w:val="ProjConnbodytext"/>
              <w:jc w:val="center"/>
            </w:pPr>
            <w:r>
              <w:t>4</w:t>
            </w:r>
          </w:p>
        </w:tc>
        <w:tc>
          <w:tcPr>
            <w:tcW w:w="950" w:type="dxa"/>
          </w:tcPr>
          <w:p w:rsidR="00F045E6" w:rsidRDefault="00F045E6" w:rsidP="001579E7">
            <w:pPr>
              <w:pStyle w:val="ProjConnbodytext"/>
              <w:jc w:val="center"/>
            </w:pPr>
            <w:r>
              <w:t>5</w:t>
            </w:r>
          </w:p>
        </w:tc>
      </w:tr>
      <w:tr w:rsidR="00F045E6" w:rsidTr="001579E7">
        <w:trPr>
          <w:cantSplit/>
        </w:trPr>
        <w:tc>
          <w:tcPr>
            <w:tcW w:w="4669" w:type="dxa"/>
          </w:tcPr>
          <w:p w:rsidR="00F045E6" w:rsidRDefault="00F045E6" w:rsidP="001579E7">
            <w:pPr>
              <w:pStyle w:val="ProjConnbodytext"/>
              <w:spacing w:after="240"/>
              <w:jc w:val="left"/>
            </w:pPr>
            <w:r>
              <w:t>8. Participants were able to express themselves openly, honestly, and directly.</w:t>
            </w:r>
          </w:p>
        </w:tc>
        <w:tc>
          <w:tcPr>
            <w:tcW w:w="1017" w:type="dxa"/>
          </w:tcPr>
          <w:p w:rsidR="00F045E6" w:rsidRDefault="00F045E6" w:rsidP="001579E7">
            <w:pPr>
              <w:pStyle w:val="ProjConnbodytext"/>
              <w:jc w:val="center"/>
            </w:pPr>
            <w:r>
              <w:t>1</w:t>
            </w:r>
          </w:p>
        </w:tc>
        <w:tc>
          <w:tcPr>
            <w:tcW w:w="1017" w:type="dxa"/>
          </w:tcPr>
          <w:p w:rsidR="00F045E6" w:rsidRDefault="00F045E6" w:rsidP="001579E7">
            <w:pPr>
              <w:pStyle w:val="ProjConnbodytext"/>
              <w:jc w:val="center"/>
            </w:pPr>
            <w:r>
              <w:t>2</w:t>
            </w:r>
          </w:p>
        </w:tc>
        <w:tc>
          <w:tcPr>
            <w:tcW w:w="1173" w:type="dxa"/>
          </w:tcPr>
          <w:p w:rsidR="00F045E6" w:rsidRDefault="00F045E6" w:rsidP="001579E7">
            <w:pPr>
              <w:pStyle w:val="ProjConnbodytext"/>
              <w:jc w:val="center"/>
            </w:pPr>
            <w:r>
              <w:t>3</w:t>
            </w:r>
          </w:p>
        </w:tc>
        <w:tc>
          <w:tcPr>
            <w:tcW w:w="750" w:type="dxa"/>
          </w:tcPr>
          <w:p w:rsidR="00F045E6" w:rsidRDefault="00F045E6" w:rsidP="001579E7">
            <w:pPr>
              <w:pStyle w:val="ProjConnbodytext"/>
              <w:jc w:val="center"/>
            </w:pPr>
            <w:r>
              <w:t>4</w:t>
            </w:r>
          </w:p>
        </w:tc>
        <w:tc>
          <w:tcPr>
            <w:tcW w:w="950" w:type="dxa"/>
          </w:tcPr>
          <w:p w:rsidR="00F045E6" w:rsidRDefault="00F045E6" w:rsidP="001579E7">
            <w:pPr>
              <w:pStyle w:val="ProjConnbodytext"/>
              <w:jc w:val="center"/>
            </w:pPr>
            <w:r>
              <w:t>5</w:t>
            </w:r>
          </w:p>
        </w:tc>
      </w:tr>
      <w:tr w:rsidR="00F045E6" w:rsidTr="001579E7">
        <w:trPr>
          <w:cantSplit/>
        </w:trPr>
        <w:tc>
          <w:tcPr>
            <w:tcW w:w="4669" w:type="dxa"/>
          </w:tcPr>
          <w:p w:rsidR="00F045E6" w:rsidRDefault="00F045E6" w:rsidP="00575CC2">
            <w:pPr>
              <w:pStyle w:val="ProjConnbodytext"/>
              <w:spacing w:after="240"/>
              <w:jc w:val="left"/>
            </w:pPr>
            <w:r>
              <w:t>9. Breakout sessions were well facilitated</w:t>
            </w:r>
            <w:r w:rsidR="000D1BDA">
              <w:t>.</w:t>
            </w:r>
            <w:r>
              <w:t xml:space="preserve"> </w:t>
            </w:r>
          </w:p>
        </w:tc>
        <w:tc>
          <w:tcPr>
            <w:tcW w:w="1017" w:type="dxa"/>
          </w:tcPr>
          <w:p w:rsidR="00F045E6" w:rsidRDefault="00F045E6" w:rsidP="001579E7">
            <w:pPr>
              <w:pStyle w:val="ProjConnbodytext"/>
              <w:jc w:val="center"/>
            </w:pPr>
            <w:r>
              <w:t>1</w:t>
            </w:r>
          </w:p>
        </w:tc>
        <w:tc>
          <w:tcPr>
            <w:tcW w:w="1017" w:type="dxa"/>
          </w:tcPr>
          <w:p w:rsidR="00F045E6" w:rsidRDefault="00F045E6" w:rsidP="001579E7">
            <w:pPr>
              <w:pStyle w:val="ProjConnbodytext"/>
              <w:jc w:val="center"/>
            </w:pPr>
            <w:r>
              <w:t>2</w:t>
            </w:r>
          </w:p>
        </w:tc>
        <w:tc>
          <w:tcPr>
            <w:tcW w:w="1173" w:type="dxa"/>
          </w:tcPr>
          <w:p w:rsidR="00F045E6" w:rsidRDefault="00F045E6" w:rsidP="001579E7">
            <w:pPr>
              <w:pStyle w:val="ProjConnbodytext"/>
              <w:jc w:val="center"/>
            </w:pPr>
            <w:r>
              <w:t>3</w:t>
            </w:r>
          </w:p>
        </w:tc>
        <w:tc>
          <w:tcPr>
            <w:tcW w:w="750" w:type="dxa"/>
          </w:tcPr>
          <w:p w:rsidR="00F045E6" w:rsidRDefault="00F045E6" w:rsidP="001579E7">
            <w:pPr>
              <w:pStyle w:val="ProjConnbodytext"/>
              <w:jc w:val="center"/>
            </w:pPr>
            <w:r>
              <w:t>4</w:t>
            </w:r>
          </w:p>
        </w:tc>
        <w:tc>
          <w:tcPr>
            <w:tcW w:w="950" w:type="dxa"/>
          </w:tcPr>
          <w:p w:rsidR="00575CC2" w:rsidRDefault="00F045E6" w:rsidP="00575CC2">
            <w:pPr>
              <w:pStyle w:val="ProjConnbodytext"/>
              <w:jc w:val="center"/>
            </w:pPr>
            <w:r>
              <w:t>5</w:t>
            </w:r>
          </w:p>
          <w:p w:rsidR="00575CC2" w:rsidRDefault="00575CC2" w:rsidP="00575CC2">
            <w:pPr>
              <w:pStyle w:val="ProjConnbodytext"/>
            </w:pPr>
          </w:p>
        </w:tc>
      </w:tr>
      <w:tr w:rsidR="0029213E" w:rsidTr="001579E7">
        <w:trPr>
          <w:cantSplit/>
        </w:trPr>
        <w:tc>
          <w:tcPr>
            <w:tcW w:w="4669" w:type="dxa"/>
          </w:tcPr>
          <w:p w:rsidR="0029213E" w:rsidRDefault="0029213E" w:rsidP="00575CC2">
            <w:pPr>
              <w:pStyle w:val="ProjConnbodytext"/>
              <w:spacing w:after="240"/>
              <w:jc w:val="left"/>
            </w:pPr>
            <w:r>
              <w:t>10.  Agreements and/or conflicts were explored and constructively managed.</w:t>
            </w:r>
          </w:p>
        </w:tc>
        <w:tc>
          <w:tcPr>
            <w:tcW w:w="1017" w:type="dxa"/>
          </w:tcPr>
          <w:p w:rsidR="0029213E" w:rsidRDefault="0029213E" w:rsidP="001579E7">
            <w:pPr>
              <w:pStyle w:val="ProjConnbodytext"/>
              <w:jc w:val="center"/>
            </w:pPr>
            <w:r>
              <w:t>1</w:t>
            </w:r>
          </w:p>
        </w:tc>
        <w:tc>
          <w:tcPr>
            <w:tcW w:w="1017" w:type="dxa"/>
          </w:tcPr>
          <w:p w:rsidR="0029213E" w:rsidRDefault="0029213E" w:rsidP="001579E7">
            <w:pPr>
              <w:pStyle w:val="ProjConnbodytext"/>
              <w:jc w:val="center"/>
            </w:pPr>
            <w:r>
              <w:t>2</w:t>
            </w:r>
          </w:p>
        </w:tc>
        <w:tc>
          <w:tcPr>
            <w:tcW w:w="1173" w:type="dxa"/>
          </w:tcPr>
          <w:p w:rsidR="0029213E" w:rsidRDefault="00D2306F" w:rsidP="001579E7">
            <w:pPr>
              <w:pStyle w:val="ProjConnbodytext"/>
              <w:jc w:val="center"/>
            </w:pPr>
            <w:r>
              <w:t>3</w:t>
            </w:r>
          </w:p>
        </w:tc>
        <w:tc>
          <w:tcPr>
            <w:tcW w:w="750" w:type="dxa"/>
          </w:tcPr>
          <w:p w:rsidR="0029213E" w:rsidRDefault="00D2306F" w:rsidP="00D2306F">
            <w:pPr>
              <w:pStyle w:val="ProjConnbodytext"/>
              <w:tabs>
                <w:tab w:val="left" w:pos="194"/>
              </w:tabs>
            </w:pPr>
            <w:r>
              <w:t xml:space="preserve">   4</w:t>
            </w:r>
          </w:p>
        </w:tc>
        <w:tc>
          <w:tcPr>
            <w:tcW w:w="950" w:type="dxa"/>
          </w:tcPr>
          <w:p w:rsidR="0029213E" w:rsidRDefault="00D2306F" w:rsidP="00575CC2">
            <w:pPr>
              <w:pStyle w:val="ProjConnbodytext"/>
              <w:jc w:val="center"/>
            </w:pPr>
            <w:r>
              <w:t>5</w:t>
            </w:r>
          </w:p>
        </w:tc>
      </w:tr>
      <w:tr w:rsidR="00F045E6" w:rsidTr="001579E7">
        <w:trPr>
          <w:cantSplit/>
        </w:trPr>
        <w:tc>
          <w:tcPr>
            <w:tcW w:w="4669" w:type="dxa"/>
          </w:tcPr>
          <w:p w:rsidR="00F045E6" w:rsidRDefault="00F045E6" w:rsidP="00101F64">
            <w:pPr>
              <w:pStyle w:val="ProjConnbodytext"/>
              <w:spacing w:after="240"/>
              <w:jc w:val="left"/>
            </w:pPr>
            <w:r>
              <w:t>11.  The meeting achieved its intended purpose (e.g.</w:t>
            </w:r>
            <w:r w:rsidR="000D1BDA">
              <w:t>,</w:t>
            </w:r>
            <w:r>
              <w:t xml:space="preserve"> the agenda was followed, it ended on time).</w:t>
            </w:r>
          </w:p>
        </w:tc>
        <w:tc>
          <w:tcPr>
            <w:tcW w:w="1017" w:type="dxa"/>
          </w:tcPr>
          <w:p w:rsidR="00F045E6" w:rsidRDefault="00F045E6" w:rsidP="001579E7">
            <w:pPr>
              <w:pStyle w:val="ProjConnbodytext"/>
              <w:jc w:val="center"/>
            </w:pPr>
            <w:r>
              <w:t>1</w:t>
            </w:r>
          </w:p>
        </w:tc>
        <w:tc>
          <w:tcPr>
            <w:tcW w:w="1017" w:type="dxa"/>
          </w:tcPr>
          <w:p w:rsidR="00F045E6" w:rsidRDefault="00F045E6" w:rsidP="001579E7">
            <w:pPr>
              <w:pStyle w:val="ProjConnbodytext"/>
              <w:jc w:val="center"/>
            </w:pPr>
            <w:r>
              <w:t>2</w:t>
            </w:r>
          </w:p>
        </w:tc>
        <w:tc>
          <w:tcPr>
            <w:tcW w:w="1173" w:type="dxa"/>
          </w:tcPr>
          <w:p w:rsidR="00F045E6" w:rsidRDefault="00F045E6" w:rsidP="001579E7">
            <w:pPr>
              <w:pStyle w:val="ProjConnbodytext"/>
              <w:jc w:val="center"/>
            </w:pPr>
            <w:r>
              <w:t>3</w:t>
            </w:r>
          </w:p>
        </w:tc>
        <w:tc>
          <w:tcPr>
            <w:tcW w:w="750" w:type="dxa"/>
          </w:tcPr>
          <w:p w:rsidR="00F045E6" w:rsidRDefault="00F045E6" w:rsidP="001579E7">
            <w:pPr>
              <w:pStyle w:val="ProjConnbodytext"/>
              <w:jc w:val="center"/>
            </w:pPr>
            <w:r>
              <w:t>4</w:t>
            </w:r>
          </w:p>
        </w:tc>
        <w:tc>
          <w:tcPr>
            <w:tcW w:w="950" w:type="dxa"/>
          </w:tcPr>
          <w:p w:rsidR="00F045E6" w:rsidRDefault="00F045E6" w:rsidP="001579E7">
            <w:pPr>
              <w:pStyle w:val="ProjConnbodytext"/>
              <w:jc w:val="center"/>
            </w:pPr>
            <w:r>
              <w:t>5</w:t>
            </w:r>
          </w:p>
        </w:tc>
      </w:tr>
      <w:tr w:rsidR="00F045E6" w:rsidTr="001579E7">
        <w:trPr>
          <w:cantSplit/>
        </w:trPr>
        <w:tc>
          <w:tcPr>
            <w:tcW w:w="4669" w:type="dxa"/>
          </w:tcPr>
          <w:p w:rsidR="00F045E6" w:rsidRDefault="00F045E6" w:rsidP="00101F64">
            <w:pPr>
              <w:pStyle w:val="ProjConnbodytext"/>
              <w:spacing w:after="240"/>
              <w:jc w:val="left"/>
            </w:pPr>
            <w:r>
              <w:t>12.</w:t>
            </w:r>
            <w:r w:rsidR="000D1BDA">
              <w:t xml:space="preserve"> </w:t>
            </w:r>
            <w:r>
              <w:t xml:space="preserve"> My participation contributed to the outcomes achieved.</w:t>
            </w:r>
          </w:p>
        </w:tc>
        <w:tc>
          <w:tcPr>
            <w:tcW w:w="1017" w:type="dxa"/>
          </w:tcPr>
          <w:p w:rsidR="00F045E6" w:rsidRDefault="00F045E6" w:rsidP="001579E7">
            <w:pPr>
              <w:pStyle w:val="ProjConnbodytext"/>
              <w:jc w:val="center"/>
            </w:pPr>
            <w:r>
              <w:t>1</w:t>
            </w:r>
          </w:p>
        </w:tc>
        <w:tc>
          <w:tcPr>
            <w:tcW w:w="1017" w:type="dxa"/>
          </w:tcPr>
          <w:p w:rsidR="00F045E6" w:rsidRDefault="00F045E6" w:rsidP="001579E7">
            <w:pPr>
              <w:pStyle w:val="ProjConnbodytext"/>
              <w:jc w:val="center"/>
            </w:pPr>
            <w:r>
              <w:t>2</w:t>
            </w:r>
          </w:p>
        </w:tc>
        <w:tc>
          <w:tcPr>
            <w:tcW w:w="1173" w:type="dxa"/>
          </w:tcPr>
          <w:p w:rsidR="00F045E6" w:rsidRDefault="00F045E6" w:rsidP="001579E7">
            <w:pPr>
              <w:pStyle w:val="ProjConnbodytext"/>
              <w:jc w:val="center"/>
            </w:pPr>
            <w:r>
              <w:t>3</w:t>
            </w:r>
          </w:p>
        </w:tc>
        <w:tc>
          <w:tcPr>
            <w:tcW w:w="750" w:type="dxa"/>
          </w:tcPr>
          <w:p w:rsidR="00F045E6" w:rsidRDefault="00F045E6" w:rsidP="001579E7">
            <w:pPr>
              <w:pStyle w:val="ProjConnbodytext"/>
              <w:jc w:val="center"/>
            </w:pPr>
            <w:r>
              <w:t>4</w:t>
            </w:r>
          </w:p>
        </w:tc>
        <w:tc>
          <w:tcPr>
            <w:tcW w:w="950" w:type="dxa"/>
          </w:tcPr>
          <w:p w:rsidR="00F045E6" w:rsidRDefault="00F045E6" w:rsidP="001579E7">
            <w:pPr>
              <w:pStyle w:val="ProjConnbodytext"/>
              <w:jc w:val="center"/>
            </w:pPr>
            <w:r>
              <w:t>5</w:t>
            </w:r>
          </w:p>
        </w:tc>
      </w:tr>
    </w:tbl>
    <w:p w:rsidR="00B42445" w:rsidRDefault="00B42445"/>
    <w:p w:rsidR="00B42445" w:rsidRPr="00B42445" w:rsidRDefault="00B42445" w:rsidP="00B42445">
      <w:pPr>
        <w:jc w:val="center"/>
        <w:rPr>
          <w:rFonts w:ascii="Arial" w:hAnsi="Arial" w:cs="Arial"/>
        </w:rPr>
      </w:pPr>
      <w:r>
        <w:rPr>
          <w:rFonts w:ascii="Arial" w:hAnsi="Arial" w:cs="Arial"/>
        </w:rPr>
        <w:t>(NEXT PAGE)</w:t>
      </w:r>
    </w:p>
    <w:tbl>
      <w:tblPr>
        <w:tblW w:w="0" w:type="auto"/>
        <w:tblLook w:val="0000" w:firstRow="0" w:lastRow="0" w:firstColumn="0" w:lastColumn="0" w:noHBand="0" w:noVBand="0"/>
      </w:tblPr>
      <w:tblGrid>
        <w:gridCol w:w="4669"/>
        <w:gridCol w:w="1017"/>
        <w:gridCol w:w="1017"/>
        <w:gridCol w:w="1173"/>
        <w:gridCol w:w="750"/>
        <w:gridCol w:w="950"/>
      </w:tblGrid>
      <w:tr w:rsidR="00B42445" w:rsidTr="00B42445">
        <w:trPr>
          <w:cantSplit/>
        </w:trPr>
        <w:tc>
          <w:tcPr>
            <w:tcW w:w="4669" w:type="dxa"/>
            <w:shd w:val="clear" w:color="auto" w:fill="D9D9D9"/>
          </w:tcPr>
          <w:p w:rsidR="00B42445" w:rsidRDefault="00B42445" w:rsidP="001579E7">
            <w:pPr>
              <w:pStyle w:val="ProjConnbodytext"/>
              <w:spacing w:after="240"/>
              <w:jc w:val="left"/>
            </w:pPr>
            <w:r>
              <w:rPr>
                <w:b/>
                <w:bCs/>
              </w:rPr>
              <w:lastRenderedPageBreak/>
              <w:t>Overall ratings</w:t>
            </w:r>
          </w:p>
        </w:tc>
        <w:tc>
          <w:tcPr>
            <w:tcW w:w="1017" w:type="dxa"/>
            <w:shd w:val="clear" w:color="auto" w:fill="D9D9D9"/>
          </w:tcPr>
          <w:p w:rsidR="00B42445" w:rsidRDefault="00B42445" w:rsidP="001579E7">
            <w:pPr>
              <w:pStyle w:val="ProjConnbodytext"/>
              <w:jc w:val="center"/>
            </w:pPr>
          </w:p>
        </w:tc>
        <w:tc>
          <w:tcPr>
            <w:tcW w:w="1017" w:type="dxa"/>
            <w:shd w:val="clear" w:color="auto" w:fill="D9D9D9"/>
          </w:tcPr>
          <w:p w:rsidR="00B42445" w:rsidRDefault="00B42445" w:rsidP="001579E7">
            <w:pPr>
              <w:pStyle w:val="ProjConnbodytext"/>
              <w:jc w:val="center"/>
            </w:pPr>
          </w:p>
        </w:tc>
        <w:tc>
          <w:tcPr>
            <w:tcW w:w="1173" w:type="dxa"/>
            <w:shd w:val="clear" w:color="auto" w:fill="D9D9D9"/>
          </w:tcPr>
          <w:p w:rsidR="00B42445" w:rsidRDefault="00B42445" w:rsidP="001579E7">
            <w:pPr>
              <w:pStyle w:val="ProjConnbodytext"/>
              <w:jc w:val="center"/>
            </w:pPr>
          </w:p>
        </w:tc>
        <w:tc>
          <w:tcPr>
            <w:tcW w:w="750" w:type="dxa"/>
            <w:shd w:val="clear" w:color="auto" w:fill="D9D9D9"/>
          </w:tcPr>
          <w:p w:rsidR="00B42445" w:rsidRDefault="00B42445" w:rsidP="001579E7">
            <w:pPr>
              <w:pStyle w:val="ProjConnbodytext"/>
              <w:jc w:val="center"/>
            </w:pPr>
          </w:p>
        </w:tc>
        <w:tc>
          <w:tcPr>
            <w:tcW w:w="950" w:type="dxa"/>
            <w:shd w:val="clear" w:color="auto" w:fill="D9D9D9"/>
          </w:tcPr>
          <w:p w:rsidR="00B42445" w:rsidRDefault="00B42445" w:rsidP="001579E7">
            <w:pPr>
              <w:pStyle w:val="ProjConnbodytext"/>
              <w:jc w:val="center"/>
            </w:pPr>
          </w:p>
        </w:tc>
      </w:tr>
      <w:tr w:rsidR="00B42445" w:rsidTr="001579E7">
        <w:trPr>
          <w:cantSplit/>
        </w:trPr>
        <w:tc>
          <w:tcPr>
            <w:tcW w:w="4669" w:type="dxa"/>
          </w:tcPr>
          <w:p w:rsidR="00B42445" w:rsidRDefault="00B42445" w:rsidP="00101F64">
            <w:pPr>
              <w:pStyle w:val="ProjConnbodytext"/>
              <w:spacing w:after="240"/>
              <w:jc w:val="left"/>
            </w:pPr>
            <w:r>
              <w:t>1</w:t>
            </w:r>
            <w:r w:rsidR="00101F64">
              <w:t>3</w:t>
            </w:r>
            <w:r>
              <w:t>. Overall, I am satisfied with this meeting and I feel my time here has been well spent.</w:t>
            </w:r>
          </w:p>
        </w:tc>
        <w:tc>
          <w:tcPr>
            <w:tcW w:w="1017" w:type="dxa"/>
          </w:tcPr>
          <w:p w:rsidR="00B42445" w:rsidRDefault="00B42445" w:rsidP="001579E7">
            <w:pPr>
              <w:pStyle w:val="ProjConnbodytext"/>
              <w:jc w:val="center"/>
            </w:pPr>
            <w:r>
              <w:t>1</w:t>
            </w:r>
          </w:p>
        </w:tc>
        <w:tc>
          <w:tcPr>
            <w:tcW w:w="1017" w:type="dxa"/>
          </w:tcPr>
          <w:p w:rsidR="00B42445" w:rsidRDefault="00B42445" w:rsidP="001579E7">
            <w:pPr>
              <w:pStyle w:val="ProjConnbodytext"/>
              <w:jc w:val="center"/>
            </w:pPr>
            <w:r>
              <w:t>2</w:t>
            </w:r>
          </w:p>
        </w:tc>
        <w:tc>
          <w:tcPr>
            <w:tcW w:w="1173" w:type="dxa"/>
          </w:tcPr>
          <w:p w:rsidR="00B42445" w:rsidRDefault="00B42445" w:rsidP="001579E7">
            <w:pPr>
              <w:pStyle w:val="ProjConnbodytext"/>
              <w:jc w:val="center"/>
            </w:pPr>
            <w:r>
              <w:t>3</w:t>
            </w:r>
          </w:p>
        </w:tc>
        <w:tc>
          <w:tcPr>
            <w:tcW w:w="750" w:type="dxa"/>
          </w:tcPr>
          <w:p w:rsidR="00B42445" w:rsidRDefault="00B42445" w:rsidP="001579E7">
            <w:pPr>
              <w:pStyle w:val="ProjConnbodytext"/>
              <w:jc w:val="center"/>
            </w:pPr>
            <w:r>
              <w:t>4</w:t>
            </w:r>
          </w:p>
        </w:tc>
        <w:tc>
          <w:tcPr>
            <w:tcW w:w="950" w:type="dxa"/>
          </w:tcPr>
          <w:p w:rsidR="00B42445" w:rsidRDefault="00B42445" w:rsidP="001579E7">
            <w:pPr>
              <w:pStyle w:val="ProjConnbodytext"/>
              <w:jc w:val="center"/>
            </w:pPr>
            <w:r>
              <w:t>5</w:t>
            </w:r>
          </w:p>
        </w:tc>
      </w:tr>
      <w:tr w:rsidR="00B42445" w:rsidTr="001579E7">
        <w:trPr>
          <w:cantSplit/>
        </w:trPr>
        <w:tc>
          <w:tcPr>
            <w:tcW w:w="4669" w:type="dxa"/>
          </w:tcPr>
          <w:p w:rsidR="00B42445" w:rsidRDefault="00B42445" w:rsidP="00101F64">
            <w:pPr>
              <w:pStyle w:val="ProjConnbodytext"/>
              <w:spacing w:after="240"/>
              <w:jc w:val="left"/>
            </w:pPr>
            <w:r>
              <w:t>1</w:t>
            </w:r>
            <w:r w:rsidR="00101F64">
              <w:t>4</w:t>
            </w:r>
            <w:r>
              <w:t>.  Overall, I believe that the meeting will advance the program in the right direction.</w:t>
            </w:r>
          </w:p>
        </w:tc>
        <w:tc>
          <w:tcPr>
            <w:tcW w:w="1017" w:type="dxa"/>
          </w:tcPr>
          <w:p w:rsidR="00B42445" w:rsidRDefault="00B42445" w:rsidP="001579E7">
            <w:pPr>
              <w:pStyle w:val="ProjConnbodytext"/>
              <w:jc w:val="center"/>
            </w:pPr>
            <w:r>
              <w:t>1</w:t>
            </w:r>
          </w:p>
        </w:tc>
        <w:tc>
          <w:tcPr>
            <w:tcW w:w="1017" w:type="dxa"/>
          </w:tcPr>
          <w:p w:rsidR="00B42445" w:rsidRDefault="00B42445" w:rsidP="001579E7">
            <w:pPr>
              <w:pStyle w:val="ProjConnbodytext"/>
              <w:jc w:val="center"/>
            </w:pPr>
            <w:r>
              <w:t>2</w:t>
            </w:r>
          </w:p>
        </w:tc>
        <w:tc>
          <w:tcPr>
            <w:tcW w:w="1173" w:type="dxa"/>
          </w:tcPr>
          <w:p w:rsidR="00B42445" w:rsidRDefault="00B42445" w:rsidP="001579E7">
            <w:pPr>
              <w:pStyle w:val="ProjConnbodytext"/>
              <w:jc w:val="center"/>
            </w:pPr>
            <w:r>
              <w:t>3</w:t>
            </w:r>
          </w:p>
        </w:tc>
        <w:tc>
          <w:tcPr>
            <w:tcW w:w="750" w:type="dxa"/>
          </w:tcPr>
          <w:p w:rsidR="00B42445" w:rsidRDefault="00B42445" w:rsidP="001579E7">
            <w:pPr>
              <w:pStyle w:val="ProjConnbodytext"/>
              <w:jc w:val="center"/>
            </w:pPr>
            <w:r>
              <w:t>4</w:t>
            </w:r>
          </w:p>
        </w:tc>
        <w:tc>
          <w:tcPr>
            <w:tcW w:w="950" w:type="dxa"/>
          </w:tcPr>
          <w:p w:rsidR="00B42445" w:rsidRDefault="00B42445" w:rsidP="001579E7">
            <w:pPr>
              <w:pStyle w:val="ProjConnbodytext"/>
              <w:jc w:val="center"/>
            </w:pPr>
            <w:r>
              <w:t>5</w:t>
            </w:r>
          </w:p>
        </w:tc>
      </w:tr>
      <w:tr w:rsidR="00B42445" w:rsidTr="001579E7">
        <w:trPr>
          <w:cantSplit/>
        </w:trPr>
        <w:tc>
          <w:tcPr>
            <w:tcW w:w="4669" w:type="dxa"/>
          </w:tcPr>
          <w:p w:rsidR="00B42445" w:rsidRDefault="00B42445" w:rsidP="00101F64">
            <w:pPr>
              <w:pStyle w:val="ProjConnbodytext"/>
              <w:spacing w:after="240"/>
              <w:jc w:val="left"/>
            </w:pPr>
            <w:r>
              <w:t>1</w:t>
            </w:r>
            <w:r w:rsidR="00101F64">
              <w:t>5</w:t>
            </w:r>
            <w:r>
              <w:t>.  I would look forward to another meeting like this one in the near future.</w:t>
            </w:r>
          </w:p>
        </w:tc>
        <w:tc>
          <w:tcPr>
            <w:tcW w:w="1017" w:type="dxa"/>
          </w:tcPr>
          <w:p w:rsidR="00B42445" w:rsidRDefault="00B42445" w:rsidP="001579E7">
            <w:pPr>
              <w:pStyle w:val="ProjConnbodytext"/>
              <w:jc w:val="center"/>
            </w:pPr>
            <w:r>
              <w:t>1</w:t>
            </w:r>
          </w:p>
        </w:tc>
        <w:tc>
          <w:tcPr>
            <w:tcW w:w="1017" w:type="dxa"/>
          </w:tcPr>
          <w:p w:rsidR="00B42445" w:rsidRDefault="00B42445" w:rsidP="001579E7">
            <w:pPr>
              <w:pStyle w:val="ProjConnbodytext"/>
              <w:jc w:val="center"/>
            </w:pPr>
            <w:r>
              <w:t>2</w:t>
            </w:r>
          </w:p>
        </w:tc>
        <w:tc>
          <w:tcPr>
            <w:tcW w:w="1173" w:type="dxa"/>
          </w:tcPr>
          <w:p w:rsidR="00B42445" w:rsidRDefault="00B42445" w:rsidP="001579E7">
            <w:pPr>
              <w:pStyle w:val="ProjConnbodytext"/>
              <w:jc w:val="center"/>
            </w:pPr>
            <w:r>
              <w:t>3</w:t>
            </w:r>
          </w:p>
        </w:tc>
        <w:tc>
          <w:tcPr>
            <w:tcW w:w="750" w:type="dxa"/>
          </w:tcPr>
          <w:p w:rsidR="00B42445" w:rsidRDefault="00B42445" w:rsidP="001579E7">
            <w:pPr>
              <w:pStyle w:val="ProjConnbodytext"/>
              <w:jc w:val="center"/>
            </w:pPr>
            <w:r>
              <w:t>4</w:t>
            </w:r>
          </w:p>
        </w:tc>
        <w:tc>
          <w:tcPr>
            <w:tcW w:w="950" w:type="dxa"/>
          </w:tcPr>
          <w:p w:rsidR="00B42445" w:rsidRDefault="00B42445" w:rsidP="001579E7">
            <w:pPr>
              <w:pStyle w:val="ProjConnbodytext"/>
              <w:jc w:val="center"/>
            </w:pPr>
            <w:r>
              <w:t>5</w:t>
            </w:r>
          </w:p>
        </w:tc>
      </w:tr>
    </w:tbl>
    <w:p w:rsidR="00B841E9" w:rsidRDefault="00B841E9"/>
    <w:p w:rsidR="00B42445" w:rsidRPr="00B42445" w:rsidRDefault="00B42445">
      <w:pPr>
        <w:rPr>
          <w:rFonts w:ascii="Arial" w:hAnsi="Arial" w:cs="Arial"/>
          <w:b/>
          <w:sz w:val="20"/>
          <w:szCs w:val="20"/>
        </w:rPr>
      </w:pPr>
      <w:r w:rsidRPr="00B42445">
        <w:rPr>
          <w:rFonts w:ascii="Arial" w:hAnsi="Arial" w:cs="Arial"/>
          <w:b/>
          <w:sz w:val="20"/>
          <w:szCs w:val="20"/>
        </w:rPr>
        <w:t xml:space="preserve">Please list any items you think were exceptionally good </w:t>
      </w:r>
      <w:r>
        <w:rPr>
          <w:rFonts w:ascii="Arial" w:hAnsi="Arial" w:cs="Arial"/>
          <w:b/>
          <w:sz w:val="20"/>
          <w:szCs w:val="20"/>
        </w:rPr>
        <w:t xml:space="preserve">or deserve recognition </w:t>
      </w:r>
      <w:r w:rsidRPr="00B42445">
        <w:rPr>
          <w:rFonts w:ascii="Arial" w:hAnsi="Arial" w:cs="Arial"/>
          <w:b/>
          <w:sz w:val="20"/>
          <w:szCs w:val="20"/>
        </w:rPr>
        <w:t>about the meeting (e.g., presentations, organization, etc.)</w:t>
      </w:r>
      <w:r>
        <w:rPr>
          <w:rFonts w:ascii="Arial" w:hAnsi="Arial" w:cs="Arial"/>
          <w:b/>
          <w:sz w:val="20"/>
          <w:szCs w:val="20"/>
        </w:rPr>
        <w:t>.</w:t>
      </w:r>
    </w:p>
    <w:p w:rsidR="00B42445" w:rsidRPr="00B42445" w:rsidRDefault="00B42445">
      <w:pPr>
        <w:pBdr>
          <w:bottom w:val="single" w:sz="12" w:space="1" w:color="auto"/>
        </w:pBdr>
        <w:rPr>
          <w:rFonts w:ascii="Arial" w:hAnsi="Arial" w:cs="Arial"/>
          <w:sz w:val="28"/>
          <w:szCs w:val="28"/>
        </w:rPr>
      </w:pPr>
    </w:p>
    <w:p w:rsidR="00B42445" w:rsidRPr="00B42445" w:rsidRDefault="00B42445">
      <w:pPr>
        <w:pBdr>
          <w:bottom w:val="single" w:sz="12" w:space="1" w:color="auto"/>
        </w:pBdr>
        <w:rPr>
          <w:rFonts w:ascii="Arial" w:hAnsi="Arial" w:cs="Arial"/>
          <w:sz w:val="28"/>
          <w:szCs w:val="28"/>
        </w:rPr>
      </w:pPr>
    </w:p>
    <w:p w:rsidR="00B42445" w:rsidRPr="00B42445" w:rsidRDefault="00B42445">
      <w:pPr>
        <w:rPr>
          <w:rFonts w:ascii="Arial" w:hAnsi="Arial" w:cs="Arial"/>
          <w:sz w:val="28"/>
          <w:szCs w:val="28"/>
        </w:rPr>
      </w:pPr>
    </w:p>
    <w:p w:rsidR="00B42445" w:rsidRPr="00B42445" w:rsidRDefault="00B42445">
      <w:pPr>
        <w:pBdr>
          <w:top w:val="single" w:sz="12" w:space="1" w:color="auto"/>
          <w:bottom w:val="single" w:sz="12" w:space="1" w:color="auto"/>
        </w:pBdr>
        <w:rPr>
          <w:rFonts w:ascii="Arial" w:hAnsi="Arial" w:cs="Arial"/>
          <w:sz w:val="28"/>
          <w:szCs w:val="28"/>
        </w:rPr>
      </w:pPr>
    </w:p>
    <w:p w:rsidR="00B42445" w:rsidRPr="00B42445" w:rsidRDefault="00B42445">
      <w:pPr>
        <w:pBdr>
          <w:bottom w:val="single" w:sz="12" w:space="1" w:color="auto"/>
          <w:between w:val="single" w:sz="12" w:space="1" w:color="auto"/>
        </w:pBdr>
        <w:rPr>
          <w:rFonts w:ascii="Arial" w:hAnsi="Arial" w:cs="Arial"/>
          <w:sz w:val="28"/>
          <w:szCs w:val="28"/>
        </w:rPr>
      </w:pPr>
    </w:p>
    <w:p w:rsidR="00B42445" w:rsidRPr="00B42445" w:rsidRDefault="00B42445">
      <w:pPr>
        <w:rPr>
          <w:rFonts w:ascii="Arial" w:hAnsi="Arial" w:cs="Arial"/>
          <w:sz w:val="28"/>
          <w:szCs w:val="28"/>
        </w:rPr>
      </w:pPr>
    </w:p>
    <w:p w:rsidR="00B42445" w:rsidRPr="00B42445" w:rsidRDefault="00B42445">
      <w:pPr>
        <w:rPr>
          <w:rFonts w:ascii="Arial" w:hAnsi="Arial" w:cs="Arial"/>
          <w:sz w:val="28"/>
          <w:szCs w:val="28"/>
        </w:rPr>
      </w:pPr>
    </w:p>
    <w:p w:rsidR="00B42445" w:rsidRPr="00B42445" w:rsidRDefault="00B42445">
      <w:pPr>
        <w:rPr>
          <w:rFonts w:ascii="Arial" w:hAnsi="Arial" w:cs="Arial"/>
          <w:sz w:val="20"/>
          <w:szCs w:val="20"/>
        </w:rPr>
      </w:pPr>
    </w:p>
    <w:p w:rsidR="00B42445" w:rsidRPr="00B42445" w:rsidRDefault="00B42445">
      <w:pPr>
        <w:rPr>
          <w:rFonts w:ascii="Arial" w:hAnsi="Arial" w:cs="Arial"/>
          <w:b/>
          <w:sz w:val="20"/>
          <w:szCs w:val="20"/>
        </w:rPr>
      </w:pPr>
      <w:r w:rsidRPr="00B42445">
        <w:rPr>
          <w:rFonts w:ascii="Arial" w:hAnsi="Arial" w:cs="Arial"/>
          <w:b/>
          <w:sz w:val="20"/>
          <w:szCs w:val="20"/>
        </w:rPr>
        <w:t>Please list any items you think need improvement for the next meeting.</w:t>
      </w:r>
    </w:p>
    <w:p w:rsidR="00B42445" w:rsidRPr="00B42445" w:rsidRDefault="00B42445" w:rsidP="00B42445">
      <w:pPr>
        <w:pBdr>
          <w:bottom w:val="single" w:sz="12" w:space="1" w:color="auto"/>
        </w:pBdr>
        <w:rPr>
          <w:rFonts w:ascii="Arial" w:hAnsi="Arial" w:cs="Arial"/>
          <w:sz w:val="28"/>
          <w:szCs w:val="28"/>
        </w:rPr>
      </w:pPr>
    </w:p>
    <w:p w:rsidR="00B42445" w:rsidRPr="00B42445" w:rsidRDefault="00B42445" w:rsidP="00B42445">
      <w:pPr>
        <w:rPr>
          <w:rFonts w:ascii="Arial" w:hAnsi="Arial" w:cs="Arial"/>
          <w:sz w:val="28"/>
          <w:szCs w:val="28"/>
        </w:rPr>
      </w:pPr>
    </w:p>
    <w:p w:rsidR="00B42445" w:rsidRPr="00B42445" w:rsidRDefault="00B42445" w:rsidP="00B42445">
      <w:pPr>
        <w:pBdr>
          <w:top w:val="single" w:sz="12" w:space="1" w:color="auto"/>
          <w:bottom w:val="single" w:sz="12" w:space="1" w:color="auto"/>
        </w:pBdr>
        <w:rPr>
          <w:rFonts w:ascii="Arial" w:hAnsi="Arial" w:cs="Arial"/>
          <w:sz w:val="28"/>
          <w:szCs w:val="28"/>
        </w:rPr>
      </w:pPr>
    </w:p>
    <w:p w:rsidR="00B42445" w:rsidRPr="00B42445" w:rsidRDefault="00B42445" w:rsidP="00B42445">
      <w:pPr>
        <w:pBdr>
          <w:bottom w:val="single" w:sz="12" w:space="1" w:color="auto"/>
          <w:between w:val="single" w:sz="12" w:space="1" w:color="auto"/>
        </w:pBdr>
        <w:rPr>
          <w:rFonts w:ascii="Arial" w:hAnsi="Arial" w:cs="Arial"/>
          <w:sz w:val="28"/>
          <w:szCs w:val="28"/>
        </w:rPr>
      </w:pPr>
    </w:p>
    <w:p w:rsidR="00B42445" w:rsidRPr="00B42445" w:rsidRDefault="00B42445" w:rsidP="00B42445">
      <w:pPr>
        <w:rPr>
          <w:rFonts w:ascii="Arial" w:hAnsi="Arial" w:cs="Arial"/>
          <w:sz w:val="28"/>
          <w:szCs w:val="28"/>
        </w:rPr>
      </w:pPr>
    </w:p>
    <w:p w:rsidR="00B42445" w:rsidRPr="00B42445" w:rsidRDefault="00B42445">
      <w:pPr>
        <w:rPr>
          <w:rFonts w:ascii="Arial" w:hAnsi="Arial" w:cs="Arial"/>
          <w:sz w:val="20"/>
          <w:szCs w:val="20"/>
        </w:rPr>
      </w:pPr>
    </w:p>
    <w:p w:rsidR="00B42445" w:rsidRPr="00B42445" w:rsidRDefault="00B42445">
      <w:pPr>
        <w:rPr>
          <w:rFonts w:ascii="Arial" w:hAnsi="Arial" w:cs="Arial"/>
          <w:sz w:val="20"/>
          <w:szCs w:val="20"/>
        </w:rPr>
      </w:pPr>
    </w:p>
    <w:p w:rsidR="00B42445" w:rsidRPr="00B42445" w:rsidRDefault="00B42445">
      <w:pPr>
        <w:rPr>
          <w:rFonts w:ascii="Arial" w:hAnsi="Arial" w:cs="Arial"/>
          <w:b/>
          <w:sz w:val="20"/>
          <w:szCs w:val="20"/>
        </w:rPr>
      </w:pPr>
      <w:r w:rsidRPr="00B42445">
        <w:rPr>
          <w:rFonts w:ascii="Arial" w:hAnsi="Arial" w:cs="Arial"/>
          <w:b/>
          <w:sz w:val="20"/>
          <w:szCs w:val="20"/>
        </w:rPr>
        <w:t>Other comments</w:t>
      </w:r>
    </w:p>
    <w:p w:rsidR="00B42445" w:rsidRPr="00B42445" w:rsidRDefault="00B42445">
      <w:pPr>
        <w:rPr>
          <w:rFonts w:ascii="Arial" w:hAnsi="Arial" w:cs="Arial"/>
          <w:sz w:val="28"/>
          <w:szCs w:val="28"/>
        </w:rPr>
      </w:pPr>
    </w:p>
    <w:p w:rsidR="00B42445" w:rsidRPr="00B42445" w:rsidRDefault="00B42445" w:rsidP="00B42445">
      <w:pPr>
        <w:pBdr>
          <w:bottom w:val="single" w:sz="12" w:space="1" w:color="auto"/>
        </w:pBdr>
        <w:rPr>
          <w:rFonts w:ascii="Arial" w:hAnsi="Arial" w:cs="Arial"/>
          <w:sz w:val="28"/>
          <w:szCs w:val="28"/>
        </w:rPr>
      </w:pPr>
    </w:p>
    <w:p w:rsidR="00B42445" w:rsidRPr="00B42445" w:rsidRDefault="00B42445" w:rsidP="00B42445">
      <w:pPr>
        <w:rPr>
          <w:rFonts w:ascii="Arial" w:hAnsi="Arial" w:cs="Arial"/>
          <w:sz w:val="28"/>
          <w:szCs w:val="28"/>
        </w:rPr>
      </w:pPr>
    </w:p>
    <w:p w:rsidR="00B42445" w:rsidRPr="00B42445" w:rsidRDefault="00B42445" w:rsidP="00B42445">
      <w:pPr>
        <w:pBdr>
          <w:top w:val="single" w:sz="12" w:space="1" w:color="auto"/>
          <w:bottom w:val="single" w:sz="12" w:space="1" w:color="auto"/>
        </w:pBdr>
        <w:rPr>
          <w:rFonts w:ascii="Arial" w:hAnsi="Arial" w:cs="Arial"/>
          <w:sz w:val="28"/>
          <w:szCs w:val="28"/>
        </w:rPr>
      </w:pPr>
    </w:p>
    <w:p w:rsidR="00B42445" w:rsidRPr="00B42445" w:rsidRDefault="00B42445" w:rsidP="00B42445">
      <w:pPr>
        <w:pBdr>
          <w:bottom w:val="single" w:sz="12" w:space="1" w:color="auto"/>
          <w:between w:val="single" w:sz="12" w:space="1" w:color="auto"/>
        </w:pBdr>
        <w:rPr>
          <w:rFonts w:ascii="Arial" w:hAnsi="Arial" w:cs="Arial"/>
          <w:sz w:val="28"/>
          <w:szCs w:val="28"/>
        </w:rPr>
      </w:pPr>
    </w:p>
    <w:p w:rsidR="00B42445" w:rsidRPr="00B42445" w:rsidRDefault="00B42445">
      <w:pPr>
        <w:rPr>
          <w:rFonts w:ascii="Arial" w:hAnsi="Arial" w:cs="Arial"/>
          <w:sz w:val="28"/>
          <w:szCs w:val="28"/>
        </w:rPr>
      </w:pPr>
    </w:p>
    <w:sectPr w:rsidR="00B42445" w:rsidRPr="00B42445" w:rsidSect="00B841E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581" w:rsidRDefault="00D04581" w:rsidP="00EE28B0">
      <w:r>
        <w:separator/>
      </w:r>
    </w:p>
  </w:endnote>
  <w:endnote w:type="continuationSeparator" w:id="0">
    <w:p w:rsidR="00D04581" w:rsidRDefault="00D04581" w:rsidP="00EE2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13E" w:rsidRPr="00EE28B0" w:rsidRDefault="0029213E">
    <w:pPr>
      <w:pStyle w:val="Footer"/>
      <w:rPr>
        <w:rFonts w:ascii="Arial" w:hAnsi="Arial" w:cs="Arial"/>
        <w:b/>
        <w:sz w:val="18"/>
        <w:szCs w:val="18"/>
      </w:rPr>
    </w:pPr>
    <w:r w:rsidRPr="00EE28B0">
      <w:rPr>
        <w:rFonts w:ascii="Arial" w:hAnsi="Arial" w:cs="Arial"/>
        <w:b/>
        <w:sz w:val="18"/>
        <w:szCs w:val="18"/>
      </w:rPr>
      <w:t>VA Form 10-</w:t>
    </w:r>
    <w:r>
      <w:rPr>
        <w:rFonts w:ascii="Arial" w:hAnsi="Arial" w:cs="Arial"/>
        <w:b/>
        <w:sz w:val="18"/>
        <w:szCs w:val="18"/>
      </w:rPr>
      <w:t>0511A</w:t>
    </w:r>
    <w:r w:rsidRPr="00EE28B0">
      <w:rPr>
        <w:rFonts w:ascii="Arial" w:hAnsi="Arial" w:cs="Arial"/>
        <w:b/>
        <w:sz w:val="18"/>
        <w:szCs w:val="18"/>
      </w:rPr>
      <w:br/>
      <w:t>November 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581" w:rsidRDefault="00D04581" w:rsidP="00EE28B0">
      <w:r>
        <w:separator/>
      </w:r>
    </w:p>
  </w:footnote>
  <w:footnote w:type="continuationSeparator" w:id="0">
    <w:p w:rsidR="00D04581" w:rsidRDefault="00D04581" w:rsidP="00EE28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13E" w:rsidRDefault="0029213E" w:rsidP="00337EEF">
    <w:pPr>
      <w:pStyle w:val="Header"/>
      <w:ind w:left="6480"/>
      <w:rPr>
        <w:rFonts w:ascii="Arial" w:hAnsi="Arial" w:cs="Arial"/>
        <w:b/>
        <w:sz w:val="18"/>
        <w:szCs w:val="18"/>
      </w:rPr>
    </w:pPr>
    <w:r w:rsidRPr="00FE525F">
      <w:rPr>
        <w:rFonts w:ascii="Arial" w:hAnsi="Arial" w:cs="Arial"/>
        <w:b/>
        <w:sz w:val="18"/>
        <w:szCs w:val="18"/>
      </w:rPr>
      <w:t>OMB 2900-XXXX</w:t>
    </w:r>
    <w:r w:rsidRPr="00FE525F">
      <w:rPr>
        <w:rFonts w:ascii="Arial" w:hAnsi="Arial" w:cs="Arial"/>
        <w:b/>
        <w:sz w:val="18"/>
        <w:szCs w:val="18"/>
      </w:rPr>
      <w:br/>
      <w:t>Estimated Burden: 10 minutes</w:t>
    </w:r>
  </w:p>
  <w:p w:rsidR="00337EEF" w:rsidRPr="00FE525F" w:rsidRDefault="00337EEF" w:rsidP="00337EEF">
    <w:pPr>
      <w:pStyle w:val="Header"/>
      <w:ind w:left="6480"/>
      <w:rPr>
        <w:rFonts w:ascii="Arial" w:hAnsi="Arial" w:cs="Arial"/>
        <w:b/>
        <w:sz w:val="18"/>
        <w:szCs w:val="18"/>
      </w:rPr>
    </w:pPr>
    <w:r>
      <w:rPr>
        <w:rFonts w:ascii="Arial" w:hAnsi="Arial" w:cs="Arial"/>
        <w:b/>
        <w:sz w:val="18"/>
        <w:szCs w:val="18"/>
      </w:rPr>
      <w:t>Expiration Date:  xx/xx/</w:t>
    </w:r>
    <w:proofErr w:type="spellStart"/>
    <w:r>
      <w:rPr>
        <w:rFonts w:ascii="Arial" w:hAnsi="Arial" w:cs="Arial"/>
        <w:b/>
        <w:sz w:val="18"/>
        <w:szCs w:val="18"/>
      </w:rPr>
      <w:t>xxxx</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9E7"/>
    <w:rsid w:val="000D1BDA"/>
    <w:rsid w:val="000E02CA"/>
    <w:rsid w:val="000F2D2F"/>
    <w:rsid w:val="00101F64"/>
    <w:rsid w:val="001579E7"/>
    <w:rsid w:val="00253638"/>
    <w:rsid w:val="0029213E"/>
    <w:rsid w:val="002A75A8"/>
    <w:rsid w:val="00305058"/>
    <w:rsid w:val="00337EEF"/>
    <w:rsid w:val="004C3A84"/>
    <w:rsid w:val="005046AB"/>
    <w:rsid w:val="00575CC2"/>
    <w:rsid w:val="005972D1"/>
    <w:rsid w:val="00615672"/>
    <w:rsid w:val="008D5DE7"/>
    <w:rsid w:val="00915DCF"/>
    <w:rsid w:val="00A6739E"/>
    <w:rsid w:val="00B01DBD"/>
    <w:rsid w:val="00B42445"/>
    <w:rsid w:val="00B841E9"/>
    <w:rsid w:val="00CB1688"/>
    <w:rsid w:val="00D04581"/>
    <w:rsid w:val="00D2306F"/>
    <w:rsid w:val="00EE28B0"/>
    <w:rsid w:val="00F045E6"/>
    <w:rsid w:val="00F375A6"/>
    <w:rsid w:val="00FE5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9E7"/>
    <w:rPr>
      <w:rFonts w:ascii="Times" w:eastAsia="Times" w:hAnsi="Times" w:cs="Times"/>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jConnbodytext">
    <w:name w:val="ProjConn bodytext"/>
    <w:basedOn w:val="Normal"/>
    <w:rsid w:val="001579E7"/>
    <w:pPr>
      <w:spacing w:before="120"/>
      <w:jc w:val="both"/>
    </w:pPr>
    <w:rPr>
      <w:rFonts w:ascii="Arial" w:eastAsia="Times New Roman" w:hAnsi="Arial" w:cs="Arial"/>
      <w:sz w:val="20"/>
      <w:szCs w:val="22"/>
    </w:rPr>
  </w:style>
  <w:style w:type="character" w:customStyle="1" w:styleId="ProjConnheaderChar">
    <w:name w:val="ProjConn header Char"/>
    <w:basedOn w:val="DefaultParagraphFont"/>
    <w:rsid w:val="001579E7"/>
    <w:rPr>
      <w:rFonts w:ascii="Arial" w:eastAsia="Times" w:hAnsi="Arial" w:cs="Arial"/>
      <w:b/>
      <w:bCs/>
      <w:lang w:val="en-US" w:eastAsia="ja-JP" w:bidi="ar-SA"/>
    </w:rPr>
  </w:style>
  <w:style w:type="paragraph" w:styleId="BalloonText">
    <w:name w:val="Balloon Text"/>
    <w:basedOn w:val="Normal"/>
    <w:semiHidden/>
    <w:rsid w:val="00305058"/>
    <w:rPr>
      <w:rFonts w:ascii="Tahoma" w:hAnsi="Tahoma" w:cs="Tahoma"/>
      <w:sz w:val="16"/>
      <w:szCs w:val="16"/>
    </w:rPr>
  </w:style>
  <w:style w:type="paragraph" w:customStyle="1" w:styleId="Normal0">
    <w:name w:val="[Normal]"/>
    <w:rsid w:val="00EE28B0"/>
    <w:pPr>
      <w:autoSpaceDE w:val="0"/>
      <w:autoSpaceDN w:val="0"/>
      <w:adjustRightInd w:val="0"/>
    </w:pPr>
    <w:rPr>
      <w:rFonts w:ascii="Arial" w:eastAsia="Times New Roman" w:hAnsi="Arial" w:cs="Arial"/>
      <w:sz w:val="24"/>
      <w:szCs w:val="24"/>
    </w:rPr>
  </w:style>
  <w:style w:type="paragraph" w:styleId="Header">
    <w:name w:val="header"/>
    <w:basedOn w:val="Normal"/>
    <w:link w:val="HeaderChar"/>
    <w:uiPriority w:val="99"/>
    <w:semiHidden/>
    <w:unhideWhenUsed/>
    <w:rsid w:val="00EE28B0"/>
    <w:pPr>
      <w:tabs>
        <w:tab w:val="center" w:pos="4680"/>
        <w:tab w:val="right" w:pos="9360"/>
      </w:tabs>
    </w:pPr>
  </w:style>
  <w:style w:type="character" w:customStyle="1" w:styleId="HeaderChar">
    <w:name w:val="Header Char"/>
    <w:basedOn w:val="DefaultParagraphFont"/>
    <w:link w:val="Header"/>
    <w:uiPriority w:val="99"/>
    <w:semiHidden/>
    <w:rsid w:val="00EE28B0"/>
    <w:rPr>
      <w:rFonts w:ascii="Times" w:eastAsia="Times" w:hAnsi="Times" w:cs="Times"/>
      <w:sz w:val="24"/>
      <w:szCs w:val="24"/>
      <w:lang w:eastAsia="ja-JP"/>
    </w:rPr>
  </w:style>
  <w:style w:type="paragraph" w:styleId="Footer">
    <w:name w:val="footer"/>
    <w:basedOn w:val="Normal"/>
    <w:link w:val="FooterChar"/>
    <w:uiPriority w:val="99"/>
    <w:semiHidden/>
    <w:unhideWhenUsed/>
    <w:rsid w:val="00EE28B0"/>
    <w:pPr>
      <w:tabs>
        <w:tab w:val="center" w:pos="4680"/>
        <w:tab w:val="right" w:pos="9360"/>
      </w:tabs>
    </w:pPr>
  </w:style>
  <w:style w:type="character" w:customStyle="1" w:styleId="FooterChar">
    <w:name w:val="Footer Char"/>
    <w:basedOn w:val="DefaultParagraphFont"/>
    <w:link w:val="Footer"/>
    <w:uiPriority w:val="99"/>
    <w:semiHidden/>
    <w:rsid w:val="00EE28B0"/>
    <w:rPr>
      <w:rFonts w:ascii="Times" w:eastAsia="Times" w:hAnsi="Times" w:cs="Times"/>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9E7"/>
    <w:rPr>
      <w:rFonts w:ascii="Times" w:eastAsia="Times" w:hAnsi="Times" w:cs="Times"/>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jConnbodytext">
    <w:name w:val="ProjConn bodytext"/>
    <w:basedOn w:val="Normal"/>
    <w:rsid w:val="001579E7"/>
    <w:pPr>
      <w:spacing w:before="120"/>
      <w:jc w:val="both"/>
    </w:pPr>
    <w:rPr>
      <w:rFonts w:ascii="Arial" w:eastAsia="Times New Roman" w:hAnsi="Arial" w:cs="Arial"/>
      <w:sz w:val="20"/>
      <w:szCs w:val="22"/>
    </w:rPr>
  </w:style>
  <w:style w:type="character" w:customStyle="1" w:styleId="ProjConnheaderChar">
    <w:name w:val="ProjConn header Char"/>
    <w:basedOn w:val="DefaultParagraphFont"/>
    <w:rsid w:val="001579E7"/>
    <w:rPr>
      <w:rFonts w:ascii="Arial" w:eastAsia="Times" w:hAnsi="Arial" w:cs="Arial"/>
      <w:b/>
      <w:bCs/>
      <w:lang w:val="en-US" w:eastAsia="ja-JP" w:bidi="ar-SA"/>
    </w:rPr>
  </w:style>
  <w:style w:type="paragraph" w:styleId="BalloonText">
    <w:name w:val="Balloon Text"/>
    <w:basedOn w:val="Normal"/>
    <w:semiHidden/>
    <w:rsid w:val="00305058"/>
    <w:rPr>
      <w:rFonts w:ascii="Tahoma" w:hAnsi="Tahoma" w:cs="Tahoma"/>
      <w:sz w:val="16"/>
      <w:szCs w:val="16"/>
    </w:rPr>
  </w:style>
  <w:style w:type="paragraph" w:customStyle="1" w:styleId="Normal0">
    <w:name w:val="[Normal]"/>
    <w:rsid w:val="00EE28B0"/>
    <w:pPr>
      <w:autoSpaceDE w:val="0"/>
      <w:autoSpaceDN w:val="0"/>
      <w:adjustRightInd w:val="0"/>
    </w:pPr>
    <w:rPr>
      <w:rFonts w:ascii="Arial" w:eastAsia="Times New Roman" w:hAnsi="Arial" w:cs="Arial"/>
      <w:sz w:val="24"/>
      <w:szCs w:val="24"/>
    </w:rPr>
  </w:style>
  <w:style w:type="paragraph" w:styleId="Header">
    <w:name w:val="header"/>
    <w:basedOn w:val="Normal"/>
    <w:link w:val="HeaderChar"/>
    <w:uiPriority w:val="99"/>
    <w:semiHidden/>
    <w:unhideWhenUsed/>
    <w:rsid w:val="00EE28B0"/>
    <w:pPr>
      <w:tabs>
        <w:tab w:val="center" w:pos="4680"/>
        <w:tab w:val="right" w:pos="9360"/>
      </w:tabs>
    </w:pPr>
  </w:style>
  <w:style w:type="character" w:customStyle="1" w:styleId="HeaderChar">
    <w:name w:val="Header Char"/>
    <w:basedOn w:val="DefaultParagraphFont"/>
    <w:link w:val="Header"/>
    <w:uiPriority w:val="99"/>
    <w:semiHidden/>
    <w:rsid w:val="00EE28B0"/>
    <w:rPr>
      <w:rFonts w:ascii="Times" w:eastAsia="Times" w:hAnsi="Times" w:cs="Times"/>
      <w:sz w:val="24"/>
      <w:szCs w:val="24"/>
      <w:lang w:eastAsia="ja-JP"/>
    </w:rPr>
  </w:style>
  <w:style w:type="paragraph" w:styleId="Footer">
    <w:name w:val="footer"/>
    <w:basedOn w:val="Normal"/>
    <w:link w:val="FooterChar"/>
    <w:uiPriority w:val="99"/>
    <w:semiHidden/>
    <w:unhideWhenUsed/>
    <w:rsid w:val="00EE28B0"/>
    <w:pPr>
      <w:tabs>
        <w:tab w:val="center" w:pos="4680"/>
        <w:tab w:val="right" w:pos="9360"/>
      </w:tabs>
    </w:pPr>
  </w:style>
  <w:style w:type="character" w:customStyle="1" w:styleId="FooterChar">
    <w:name w:val="Footer Char"/>
    <w:basedOn w:val="DefaultParagraphFont"/>
    <w:link w:val="Footer"/>
    <w:uiPriority w:val="99"/>
    <w:semiHidden/>
    <w:rsid w:val="00EE28B0"/>
    <w:rPr>
      <w:rFonts w:ascii="Times" w:eastAsia="Times" w:hAnsi="Times" w:cs="Times"/>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9C0464067BCB4D9C0A17A744EA2818" ma:contentTypeVersion="0" ma:contentTypeDescription="Create a new document." ma:contentTypeScope="" ma:versionID="294403bdac1d196db5731b713b7b187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AC1666-5F58-4AD8-99D7-9D1877C2D0CB}">
  <ds:schemaRefs>
    <ds:schemaRef ds:uri="http://purl.org/dc/elements/1.1/"/>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CB7A1CA-B50B-4A7B-8505-62FF65F43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25F2904-5835-405D-906F-6F1D82C3D4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Jimenez</dc:creator>
  <cp:lastModifiedBy>Ohlsson, Gordon</cp:lastModifiedBy>
  <cp:revision>2</cp:revision>
  <cp:lastPrinted>2009-12-08T12:39:00Z</cp:lastPrinted>
  <dcterms:created xsi:type="dcterms:W3CDTF">2014-04-02T16:37:00Z</dcterms:created>
  <dcterms:modified xsi:type="dcterms:W3CDTF">2014-04-02T16:37:00Z</dcterms:modified>
</cp:coreProperties>
</file>