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BD145" w14:textId="77777777" w:rsidR="008E7C67" w:rsidRPr="00DF67D7" w:rsidRDefault="008E7C67" w:rsidP="008E7C67">
      <w:pPr>
        <w:pStyle w:val="Header"/>
        <w:jc w:val="center"/>
        <w:rPr>
          <w:rFonts w:ascii="Arial" w:hAnsi="Arial" w:cs="Arial"/>
          <w:b/>
        </w:rPr>
      </w:pPr>
      <w:r w:rsidRPr="00DF67D7">
        <w:rPr>
          <w:rFonts w:ascii="Arial" w:hAnsi="Arial" w:cs="Arial"/>
          <w:b/>
        </w:rPr>
        <w:t>Department of Veterans Affairs</w:t>
      </w:r>
      <w:r w:rsidRPr="00DF67D7">
        <w:rPr>
          <w:rFonts w:ascii="Arial" w:hAnsi="Arial" w:cs="Arial"/>
          <w:b/>
        </w:rPr>
        <w:br/>
        <w:t xml:space="preserve">Office of Small and Disadvantaged Business Utilization </w:t>
      </w:r>
      <w:r w:rsidRPr="00DF67D7">
        <w:rPr>
          <w:rFonts w:ascii="Arial" w:hAnsi="Arial" w:cs="Arial"/>
          <w:b/>
        </w:rPr>
        <w:br/>
        <w:t xml:space="preserve">OMB 2900- </w:t>
      </w:r>
      <w:r>
        <w:rPr>
          <w:rFonts w:ascii="Arial" w:hAnsi="Arial" w:cs="Arial"/>
          <w:b/>
        </w:rPr>
        <w:t>NEW (</w:t>
      </w:r>
      <w:r w:rsidRPr="00DF67D7">
        <w:rPr>
          <w:rFonts w:ascii="Arial" w:hAnsi="Arial" w:cs="Arial"/>
          <w:b/>
        </w:rPr>
        <w:t>Awards &amp; ROI</w:t>
      </w:r>
      <w:r>
        <w:rPr>
          <w:rFonts w:ascii="Arial" w:hAnsi="Arial" w:cs="Arial"/>
          <w:b/>
        </w:rPr>
        <w:t>)</w:t>
      </w:r>
    </w:p>
    <w:p w14:paraId="1777EF9A" w14:textId="77777777" w:rsidR="008E7C67" w:rsidRPr="00DF67D7" w:rsidRDefault="008E7C67" w:rsidP="008E7C67">
      <w:pPr>
        <w:widowControl w:val="0"/>
        <w:autoSpaceDE w:val="0"/>
        <w:autoSpaceDN w:val="0"/>
        <w:adjustRightInd w:val="0"/>
        <w:jc w:val="center"/>
        <w:rPr>
          <w:rFonts w:ascii="Arial" w:hAnsi="Arial" w:cs="Arial"/>
          <w:b/>
        </w:rPr>
      </w:pPr>
    </w:p>
    <w:p w14:paraId="6F2FAEE0" w14:textId="77777777" w:rsidR="008E7C67" w:rsidRPr="00DF67D7" w:rsidRDefault="008E7C67" w:rsidP="008E7C67">
      <w:pPr>
        <w:widowControl w:val="0"/>
        <w:autoSpaceDE w:val="0"/>
        <w:autoSpaceDN w:val="0"/>
        <w:adjustRightInd w:val="0"/>
        <w:rPr>
          <w:rFonts w:ascii="Arial" w:hAnsi="Arial" w:cs="Arial"/>
          <w:b/>
        </w:rPr>
      </w:pPr>
    </w:p>
    <w:p w14:paraId="1354C69B" w14:textId="77777777" w:rsidR="008E7C67" w:rsidRPr="00DF67D7" w:rsidRDefault="008E7C67" w:rsidP="008E7C67">
      <w:pPr>
        <w:widowControl w:val="0"/>
        <w:autoSpaceDE w:val="0"/>
        <w:autoSpaceDN w:val="0"/>
        <w:adjustRightInd w:val="0"/>
        <w:rPr>
          <w:rFonts w:ascii="Arial" w:hAnsi="Arial" w:cs="Arial"/>
          <w:b/>
          <w:u w:val="single"/>
        </w:rPr>
      </w:pPr>
      <w:r w:rsidRPr="00DF67D7">
        <w:rPr>
          <w:rFonts w:ascii="Arial" w:hAnsi="Arial" w:cs="Arial"/>
          <w:b/>
        </w:rPr>
        <w:t xml:space="preserve">A.  </w:t>
      </w:r>
      <w:r w:rsidRPr="00DF67D7">
        <w:rPr>
          <w:rFonts w:ascii="Arial" w:hAnsi="Arial" w:cs="Arial"/>
          <w:b/>
          <w:u w:val="single"/>
        </w:rPr>
        <w:t>Justification</w:t>
      </w:r>
    </w:p>
    <w:p w14:paraId="3653EC45" w14:textId="77777777" w:rsidR="008E7C67" w:rsidRPr="00DF67D7" w:rsidRDefault="008E7C67" w:rsidP="008E7C67">
      <w:pPr>
        <w:widowControl w:val="0"/>
        <w:autoSpaceDE w:val="0"/>
        <w:autoSpaceDN w:val="0"/>
        <w:adjustRightInd w:val="0"/>
        <w:rPr>
          <w:rFonts w:ascii="Arial" w:hAnsi="Arial" w:cs="Arial"/>
          <w:b/>
          <w:u w:val="single"/>
        </w:rPr>
      </w:pPr>
    </w:p>
    <w:p w14:paraId="4C9BE33D"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   Explain the circumstances that make the collection of information necessary. Identify legal or administrative requirements that necessitate the collection of information.</w:t>
      </w:r>
    </w:p>
    <w:p w14:paraId="136982A4" w14:textId="77777777" w:rsidR="008E7C67" w:rsidRPr="00DF67D7" w:rsidRDefault="008E7C67" w:rsidP="008E7C67">
      <w:pPr>
        <w:widowControl w:val="0"/>
        <w:autoSpaceDE w:val="0"/>
        <w:autoSpaceDN w:val="0"/>
        <w:adjustRightInd w:val="0"/>
        <w:rPr>
          <w:rFonts w:ascii="Arial" w:hAnsi="Arial" w:cs="Arial"/>
        </w:rPr>
      </w:pPr>
    </w:p>
    <w:p w14:paraId="51C57B22" w14:textId="428A25AE" w:rsidR="008E7C67" w:rsidRDefault="008E7C67" w:rsidP="008E7C67">
      <w:pPr>
        <w:ind w:firstLine="720"/>
        <w:rPr>
          <w:rFonts w:ascii="Arial" w:hAnsi="Arial" w:cs="Arial"/>
        </w:rPr>
      </w:pPr>
      <w:r w:rsidRPr="00DF67D7">
        <w:rPr>
          <w:rFonts w:ascii="Arial" w:hAnsi="Arial" w:cs="Arial"/>
        </w:rPr>
        <w:t>As part of the 2014 National Veterans Small Business Engagement (NVSBE) after action report, and in preparation for the 2015 NVSBE</w:t>
      </w:r>
      <w:r>
        <w:rPr>
          <w:rFonts w:ascii="Arial" w:hAnsi="Arial" w:cs="Arial"/>
        </w:rPr>
        <w:t>, that will take place November 17</w:t>
      </w:r>
      <w:r>
        <w:rPr>
          <w:rFonts w:ascii="Arial" w:hAnsi="Arial" w:cs="Arial"/>
          <w:vertAlign w:val="superscript"/>
        </w:rPr>
        <w:t xml:space="preserve"> </w:t>
      </w:r>
      <w:r>
        <w:rPr>
          <w:rFonts w:ascii="Arial" w:hAnsi="Arial" w:cs="Arial"/>
        </w:rPr>
        <w:t>to 19</w:t>
      </w:r>
      <w:r w:rsidRPr="00DF67D7">
        <w:rPr>
          <w:rFonts w:ascii="Arial" w:hAnsi="Arial" w:cs="Arial"/>
        </w:rPr>
        <w:t>,</w:t>
      </w:r>
      <w:r>
        <w:rPr>
          <w:rFonts w:ascii="Arial" w:hAnsi="Arial" w:cs="Arial"/>
        </w:rPr>
        <w:t xml:space="preserve"> 2015</w:t>
      </w:r>
      <w:r w:rsidRPr="00DF67D7">
        <w:rPr>
          <w:rFonts w:ascii="Arial" w:hAnsi="Arial" w:cs="Arial"/>
        </w:rPr>
        <w:t xml:space="preserve"> the Department of Veterans Affairs (VA), Office of Small and Disadvantaged Business Utilization </w:t>
      </w:r>
      <w:r>
        <w:rPr>
          <w:rFonts w:ascii="Arial" w:hAnsi="Arial" w:cs="Arial"/>
        </w:rPr>
        <w:t xml:space="preserve">(OSDBU) </w:t>
      </w:r>
      <w:r w:rsidR="00650A1E">
        <w:rPr>
          <w:rFonts w:ascii="Arial" w:hAnsi="Arial" w:cs="Arial"/>
        </w:rPr>
        <w:t>has</w:t>
      </w:r>
      <w:r w:rsidRPr="00DF67D7">
        <w:rPr>
          <w:rFonts w:ascii="Arial" w:hAnsi="Arial" w:cs="Arial"/>
        </w:rPr>
        <w:t xml:space="preserve"> measure</w:t>
      </w:r>
      <w:r w:rsidR="00650A1E">
        <w:rPr>
          <w:rFonts w:ascii="Arial" w:hAnsi="Arial" w:cs="Arial"/>
        </w:rPr>
        <w:t>d</w:t>
      </w:r>
      <w:r w:rsidRPr="00DF67D7">
        <w:rPr>
          <w:rFonts w:ascii="Arial" w:hAnsi="Arial" w:cs="Arial"/>
        </w:rPr>
        <w:t xml:space="preserve"> the return on investment (ROI) attendees received as a result of their participation to this engagement. The ROI </w:t>
      </w:r>
      <w:r w:rsidR="00650A1E">
        <w:rPr>
          <w:rFonts w:ascii="Arial" w:hAnsi="Arial" w:cs="Arial"/>
        </w:rPr>
        <w:t>has been</w:t>
      </w:r>
      <w:r w:rsidRPr="00DF67D7">
        <w:rPr>
          <w:rFonts w:ascii="Arial" w:hAnsi="Arial" w:cs="Arial"/>
        </w:rPr>
        <w:t xml:space="preserve"> measured through the incidence of being awarded federal and commercial contracts and sub-contracts</w:t>
      </w:r>
      <w:r w:rsidR="00054B2D">
        <w:rPr>
          <w:rFonts w:ascii="Arial" w:hAnsi="Arial" w:cs="Arial"/>
        </w:rPr>
        <w:t>, which recipients perceive they</w:t>
      </w:r>
      <w:r w:rsidRPr="00DF67D7">
        <w:rPr>
          <w:rFonts w:ascii="Arial" w:hAnsi="Arial" w:cs="Arial"/>
        </w:rPr>
        <w:t xml:space="preserve"> </w:t>
      </w:r>
      <w:r w:rsidR="00054B2D">
        <w:rPr>
          <w:rFonts w:ascii="Arial" w:hAnsi="Arial" w:cs="Arial"/>
        </w:rPr>
        <w:t xml:space="preserve">received </w:t>
      </w:r>
      <w:r w:rsidRPr="00DF67D7">
        <w:rPr>
          <w:rFonts w:ascii="Arial" w:hAnsi="Arial" w:cs="Arial"/>
        </w:rPr>
        <w:t>as a result of attending the 2014 NVSBE, and the benefits received by connecting with decision makers during the engagement.</w:t>
      </w:r>
    </w:p>
    <w:p w14:paraId="2011B1FA" w14:textId="77777777" w:rsidR="00650A1E" w:rsidRDefault="00650A1E" w:rsidP="008E7C67">
      <w:pPr>
        <w:ind w:firstLine="720"/>
        <w:rPr>
          <w:rFonts w:ascii="Arial" w:hAnsi="Arial" w:cs="Arial"/>
        </w:rPr>
      </w:pPr>
    </w:p>
    <w:p w14:paraId="61E58980" w14:textId="77777777" w:rsidR="00650A1E" w:rsidRPr="00DF67D7" w:rsidRDefault="00650A1E" w:rsidP="008E7C67">
      <w:pPr>
        <w:ind w:firstLine="720"/>
        <w:rPr>
          <w:rFonts w:ascii="Arial" w:hAnsi="Arial" w:cs="Arial"/>
        </w:rPr>
      </w:pPr>
      <w:r>
        <w:rPr>
          <w:rFonts w:ascii="Arial" w:hAnsi="Arial" w:cs="Arial"/>
        </w:rPr>
        <w:t xml:space="preserve">The 2014 NVSBE ROI was measured through the Awards &amp; ROI information collection </w:t>
      </w:r>
      <w:r w:rsidR="003D475B">
        <w:rPr>
          <w:rFonts w:ascii="Arial" w:hAnsi="Arial" w:cs="Arial"/>
        </w:rPr>
        <w:t>instrument that</w:t>
      </w:r>
      <w:r>
        <w:rPr>
          <w:rFonts w:ascii="Arial" w:hAnsi="Arial" w:cs="Arial"/>
        </w:rPr>
        <w:t xml:space="preserve"> was cleared through the OMB Fast-track or generic process.</w:t>
      </w:r>
      <w:r w:rsidR="003D475B">
        <w:rPr>
          <w:rFonts w:ascii="Arial" w:hAnsi="Arial" w:cs="Arial"/>
        </w:rPr>
        <w:t xml:space="preserve"> OSDBU is now requesting</w:t>
      </w:r>
      <w:r>
        <w:rPr>
          <w:rFonts w:ascii="Arial" w:hAnsi="Arial" w:cs="Arial"/>
        </w:rPr>
        <w:t xml:space="preserve"> the regular clearance, so </w:t>
      </w:r>
      <w:r w:rsidR="00496DD0">
        <w:rPr>
          <w:rFonts w:ascii="Arial" w:hAnsi="Arial" w:cs="Arial"/>
        </w:rPr>
        <w:t xml:space="preserve">the </w:t>
      </w:r>
      <w:r>
        <w:rPr>
          <w:rFonts w:ascii="Arial" w:hAnsi="Arial" w:cs="Arial"/>
        </w:rPr>
        <w:t xml:space="preserve">main findings can be shared with the general public to encourage their support and participation to the 2015 NVSBE.    </w:t>
      </w:r>
    </w:p>
    <w:p w14:paraId="3DD8F0DB" w14:textId="77777777" w:rsidR="008E7C67" w:rsidRDefault="008E7C67" w:rsidP="008E7C67">
      <w:pPr>
        <w:widowControl w:val="0"/>
        <w:autoSpaceDE w:val="0"/>
        <w:autoSpaceDN w:val="0"/>
        <w:adjustRightInd w:val="0"/>
        <w:rPr>
          <w:rFonts w:ascii="Arial" w:hAnsi="Arial" w:cs="Arial"/>
        </w:rPr>
      </w:pPr>
    </w:p>
    <w:p w14:paraId="469CD6FA" w14:textId="77777777" w:rsidR="008E7C67" w:rsidRDefault="008E7C67" w:rsidP="008E7C67">
      <w:pPr>
        <w:ind w:firstLine="720"/>
        <w:rPr>
          <w:rFonts w:ascii="Arial" w:hAnsi="Arial" w:cs="Arial"/>
        </w:rPr>
      </w:pPr>
      <w:r>
        <w:rPr>
          <w:rFonts w:ascii="Arial" w:hAnsi="Arial" w:cs="Arial"/>
        </w:rPr>
        <w:t>The collection instruments were internally tested on VA OSDBU employees before been deployed,</w:t>
      </w:r>
      <w:r w:rsidRPr="00083C45">
        <w:rPr>
          <w:rFonts w:ascii="Arial" w:hAnsi="Arial" w:cs="Arial"/>
        </w:rPr>
        <w:t xml:space="preserve"> </w:t>
      </w:r>
      <w:r w:rsidRPr="009D34FA">
        <w:rPr>
          <w:rFonts w:ascii="Arial" w:hAnsi="Arial" w:cs="Arial"/>
        </w:rPr>
        <w:t xml:space="preserve">and </w:t>
      </w:r>
      <w:r>
        <w:rPr>
          <w:rFonts w:ascii="Arial" w:hAnsi="Arial" w:cs="Arial"/>
        </w:rPr>
        <w:t xml:space="preserve">the duration was approximately three minutes to complete. The actual median response times from </w:t>
      </w:r>
      <w:r w:rsidRPr="006C363B">
        <w:rPr>
          <w:rFonts w:ascii="Arial" w:hAnsi="Arial" w:cs="Arial"/>
          <w:bCs/>
        </w:rPr>
        <w:t xml:space="preserve">the 2013 and 2014 Awards and ROI </w:t>
      </w:r>
      <w:r>
        <w:rPr>
          <w:rFonts w:ascii="Arial" w:hAnsi="Arial" w:cs="Arial"/>
          <w:bCs/>
        </w:rPr>
        <w:t xml:space="preserve">information </w:t>
      </w:r>
      <w:r w:rsidRPr="006C363B">
        <w:rPr>
          <w:rFonts w:ascii="Arial" w:hAnsi="Arial" w:cs="Arial"/>
          <w:bCs/>
        </w:rPr>
        <w:t xml:space="preserve">collections </w:t>
      </w:r>
      <w:r>
        <w:rPr>
          <w:rFonts w:ascii="Arial" w:hAnsi="Arial" w:cs="Arial"/>
        </w:rPr>
        <w:t>were evaluated and displayed an average time of four minutes. A 30-day Federal Register Notice (Vol. 80, No. 157) was posted showing an estimated average burden per respondent of three minutes and an estimated annual burden of 30 hours for small business and 10 hours for large business.</w:t>
      </w:r>
      <w:r>
        <w:rPr>
          <w:rFonts w:ascii="Melior" w:eastAsiaTheme="minorHAnsi" w:hAnsi="Melior" w:cs="Melior"/>
          <w:sz w:val="20"/>
          <w:szCs w:val="20"/>
        </w:rPr>
        <w:t xml:space="preserve"> </w:t>
      </w:r>
      <w:r>
        <w:rPr>
          <w:rFonts w:ascii="Arial" w:hAnsi="Arial" w:cs="Arial"/>
        </w:rPr>
        <w:t>The hour burden of the collection</w:t>
      </w:r>
      <w:r>
        <w:rPr>
          <w:rFonts w:ascii="Arial" w:hAnsi="Arial" w:cs="Arial"/>
          <w:b/>
        </w:rPr>
        <w:t xml:space="preserve"> </w:t>
      </w:r>
      <w:r>
        <w:rPr>
          <w:rFonts w:ascii="Arial" w:hAnsi="Arial" w:cs="Arial"/>
        </w:rPr>
        <w:t xml:space="preserve">was recalculated presenting four minutes and 53.3 hours.  </w:t>
      </w:r>
    </w:p>
    <w:p w14:paraId="09F0115C" w14:textId="77777777" w:rsidR="008E7C67" w:rsidRPr="009D34FA" w:rsidRDefault="008E7C67" w:rsidP="008E7C67">
      <w:pPr>
        <w:ind w:firstLine="720"/>
        <w:rPr>
          <w:rFonts w:ascii="Arial" w:hAnsi="Arial" w:cs="Arial"/>
        </w:rPr>
      </w:pPr>
    </w:p>
    <w:p w14:paraId="59D6B669" w14:textId="77777777" w:rsidR="008E7C67" w:rsidRPr="00DF67D7" w:rsidRDefault="008E7C67" w:rsidP="008E7C67">
      <w:pPr>
        <w:widowControl w:val="0"/>
        <w:autoSpaceDE w:val="0"/>
        <w:autoSpaceDN w:val="0"/>
        <w:adjustRightInd w:val="0"/>
        <w:rPr>
          <w:rFonts w:ascii="Arial" w:hAnsi="Arial" w:cs="Arial"/>
        </w:rPr>
      </w:pPr>
    </w:p>
    <w:p w14:paraId="1D20B8A2"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rPr>
        <w:t xml:space="preserve">2.  </w:t>
      </w:r>
      <w:r w:rsidRPr="00DF67D7">
        <w:rPr>
          <w:rFonts w:ascii="Arial" w:hAnsi="Arial" w:cs="Arial"/>
          <w:b/>
        </w:rPr>
        <w:t xml:space="preserve">Indicate how, by whom, and for what purposes the information is to be used; indicate actual use the agency has made of the information received from current collection. </w:t>
      </w:r>
    </w:p>
    <w:p w14:paraId="0B57D434" w14:textId="77777777" w:rsidR="008E7C67" w:rsidRPr="00DF67D7" w:rsidRDefault="008E7C67" w:rsidP="008E7C67">
      <w:pPr>
        <w:widowControl w:val="0"/>
        <w:tabs>
          <w:tab w:val="left" w:pos="2310"/>
        </w:tabs>
        <w:autoSpaceDE w:val="0"/>
        <w:autoSpaceDN w:val="0"/>
        <w:adjustRightInd w:val="0"/>
        <w:rPr>
          <w:rFonts w:ascii="Arial" w:hAnsi="Arial" w:cs="Arial"/>
          <w:b/>
        </w:rPr>
      </w:pPr>
    </w:p>
    <w:p w14:paraId="43748EF4" w14:textId="74876DFC" w:rsidR="008E7C67" w:rsidRPr="00596E59" w:rsidRDefault="00D14007" w:rsidP="008E7C67">
      <w:pPr>
        <w:widowControl w:val="0"/>
        <w:autoSpaceDE w:val="0"/>
        <w:autoSpaceDN w:val="0"/>
        <w:adjustRightInd w:val="0"/>
        <w:ind w:firstLine="720"/>
        <w:rPr>
          <w:rFonts w:ascii="Arial" w:hAnsi="Arial" w:cs="Arial"/>
        </w:rPr>
      </w:pPr>
      <w:r>
        <w:rPr>
          <w:rFonts w:ascii="Arial" w:hAnsi="Arial" w:cs="Arial"/>
        </w:rPr>
        <w:t>VA will share t</w:t>
      </w:r>
      <w:r w:rsidR="008E7C67" w:rsidRPr="00DF67D7">
        <w:rPr>
          <w:rFonts w:ascii="Arial" w:hAnsi="Arial" w:cs="Arial"/>
        </w:rPr>
        <w:t xml:space="preserve">his information </w:t>
      </w:r>
      <w:r>
        <w:rPr>
          <w:rFonts w:ascii="Arial" w:hAnsi="Arial" w:cs="Arial"/>
        </w:rPr>
        <w:t>with the general public to encourage VA staff,</w:t>
      </w:r>
      <w:r w:rsidR="008E7C67" w:rsidRPr="00DF67D7">
        <w:rPr>
          <w:rFonts w:ascii="Arial" w:hAnsi="Arial" w:cs="Arial"/>
        </w:rPr>
        <w:t xml:space="preserve"> other federal agencies, small and large business attendees, to include commercial corporations and </w:t>
      </w:r>
      <w:r w:rsidR="008E7C67" w:rsidRPr="00596E59">
        <w:rPr>
          <w:rFonts w:ascii="Arial" w:hAnsi="Arial" w:cs="Arial"/>
        </w:rPr>
        <w:t>prime contractors</w:t>
      </w:r>
      <w:r>
        <w:rPr>
          <w:rFonts w:ascii="Arial" w:hAnsi="Arial" w:cs="Arial"/>
        </w:rPr>
        <w:t xml:space="preserve"> to support this event</w:t>
      </w:r>
      <w:r w:rsidR="008E7C67" w:rsidRPr="00596E59">
        <w:rPr>
          <w:rFonts w:ascii="Arial" w:hAnsi="Arial" w:cs="Arial"/>
        </w:rPr>
        <w:t xml:space="preserve">.  Survey information was collected after the 2014 NVSBE, when the instrument was cleared by the Office of Management and Budget (OMB) through the fast track/generic process. OSDBU now wants to get a regular OMB clearance and to share its quantitative aspect with potential attendees; this will allow them to make informed decisions regarding their participation and role at NVSBE. </w:t>
      </w:r>
      <w:r w:rsidR="008E7C67" w:rsidRPr="00596E59">
        <w:rPr>
          <w:rFonts w:ascii="Arial" w:hAnsi="Arial" w:cs="Arial"/>
        </w:rPr>
        <w:br/>
      </w:r>
    </w:p>
    <w:p w14:paraId="699D0C17" w14:textId="77777777" w:rsidR="008E7C67" w:rsidRPr="00596E59" w:rsidRDefault="008E7C67" w:rsidP="008E7C67">
      <w:pPr>
        <w:widowControl w:val="0"/>
        <w:autoSpaceDE w:val="0"/>
        <w:autoSpaceDN w:val="0"/>
        <w:adjustRightInd w:val="0"/>
        <w:rPr>
          <w:rFonts w:ascii="Arial" w:hAnsi="Arial" w:cs="Arial"/>
          <w:b/>
        </w:rPr>
      </w:pPr>
      <w:r w:rsidRPr="00596E59">
        <w:rPr>
          <w:rFonts w:ascii="Arial" w:hAnsi="Arial" w:cs="Arial"/>
          <w:b/>
        </w:rPr>
        <w:t xml:space="preserve">3.   Describe whether, and to what extent, the collection of information involves the use of automated, electronic, mechanical, or other technological collection techniques or </w:t>
      </w:r>
      <w:r w:rsidRPr="00596E59">
        <w:rPr>
          <w:rFonts w:ascii="Arial" w:hAnsi="Arial" w:cs="Arial"/>
          <w:b/>
        </w:rPr>
        <w:lastRenderedPageBreak/>
        <w:t>other forms of information technology, e.g. permitting electronic submission of responses, and the basis for the decision for adopting this means of collection.  Also describe any consideration of using information technology to reduce burden.</w:t>
      </w:r>
    </w:p>
    <w:p w14:paraId="48E5CC4F" w14:textId="77777777" w:rsidR="008E7C67" w:rsidRPr="00596E59" w:rsidRDefault="008E7C67" w:rsidP="008E7C67">
      <w:pPr>
        <w:widowControl w:val="0"/>
        <w:autoSpaceDE w:val="0"/>
        <w:autoSpaceDN w:val="0"/>
        <w:adjustRightInd w:val="0"/>
        <w:rPr>
          <w:rFonts w:ascii="Arial" w:hAnsi="Arial" w:cs="Arial"/>
        </w:rPr>
      </w:pPr>
    </w:p>
    <w:p w14:paraId="32DBD981" w14:textId="77777777" w:rsidR="008E7C67" w:rsidRPr="00DF67D7" w:rsidRDefault="008E7C67" w:rsidP="008E7C67">
      <w:pPr>
        <w:widowControl w:val="0"/>
        <w:autoSpaceDE w:val="0"/>
        <w:autoSpaceDN w:val="0"/>
        <w:adjustRightInd w:val="0"/>
        <w:ind w:firstLine="720"/>
        <w:rPr>
          <w:rFonts w:ascii="Arial" w:hAnsi="Arial" w:cs="Arial"/>
        </w:rPr>
      </w:pPr>
      <w:r w:rsidRPr="00596E59">
        <w:rPr>
          <w:rFonts w:ascii="Arial" w:hAnsi="Arial" w:cs="Arial"/>
        </w:rPr>
        <w:t>An electronic survey will be emailed to all NVSBE attendees. The email message will include a link to the survey, which will be in compliance with the Rehabilitation Act, Section 508. An electronic submission of responses was selected due to the fact that it is the fastest and most cost-effective way to gather the required information. Electronic submissions allow attendees to submit responses at their convenience, from all over the nation. Over 90 percent of the questions are close-ended, which reduces the burden to</w:t>
      </w:r>
      <w:r w:rsidRPr="00DF67D7">
        <w:rPr>
          <w:rFonts w:ascii="Arial" w:hAnsi="Arial" w:cs="Arial"/>
        </w:rPr>
        <w:t xml:space="preserve"> participants. </w:t>
      </w:r>
    </w:p>
    <w:p w14:paraId="3733E56F" w14:textId="77777777" w:rsidR="008E7C67" w:rsidRPr="00DF67D7" w:rsidRDefault="008E7C67" w:rsidP="008E7C67">
      <w:pPr>
        <w:widowControl w:val="0"/>
        <w:autoSpaceDE w:val="0"/>
        <w:autoSpaceDN w:val="0"/>
        <w:adjustRightInd w:val="0"/>
        <w:ind w:firstLine="720"/>
        <w:rPr>
          <w:rFonts w:ascii="Arial" w:hAnsi="Arial" w:cs="Arial"/>
        </w:rPr>
      </w:pPr>
    </w:p>
    <w:p w14:paraId="5CF5964F" w14:textId="77777777" w:rsidR="008E7C67" w:rsidRPr="00DF67D7" w:rsidRDefault="008E7C67" w:rsidP="008E7C67">
      <w:pPr>
        <w:spacing w:after="200" w:line="276" w:lineRule="auto"/>
        <w:rPr>
          <w:rFonts w:ascii="Arial" w:hAnsi="Arial" w:cs="Arial"/>
          <w:b/>
        </w:rPr>
      </w:pPr>
      <w:r w:rsidRPr="00DF67D7">
        <w:rPr>
          <w:rFonts w:ascii="Arial" w:hAnsi="Arial" w:cs="Arial"/>
          <w:b/>
        </w:rPr>
        <w:t>4.  Describe efforts to identify duplication.  Show specifically why any similar information already available cannot be used or modified for use for the purposes described in Item 2 above.</w:t>
      </w:r>
    </w:p>
    <w:p w14:paraId="54943D60" w14:textId="77777777" w:rsidR="008E7C67" w:rsidRPr="00DF67D7" w:rsidRDefault="008E7C67" w:rsidP="008E7C67">
      <w:pPr>
        <w:widowControl w:val="0"/>
        <w:autoSpaceDE w:val="0"/>
        <w:autoSpaceDN w:val="0"/>
        <w:adjustRightInd w:val="0"/>
        <w:ind w:firstLine="720"/>
        <w:rPr>
          <w:rFonts w:ascii="Arial" w:hAnsi="Arial" w:cs="Arial"/>
        </w:rPr>
      </w:pPr>
      <w:r w:rsidRPr="00DF67D7">
        <w:rPr>
          <w:rFonts w:ascii="Arial" w:hAnsi="Arial" w:cs="Arial"/>
        </w:rPr>
        <w:t>As the NVSBE is an annual effort, OSDBU needs to collect information after each event in order make improvements for the following year’s event. No information regarding the incidence of being awarded federal or commercial contracts as a result of attending the NVSBE has ever been disseminated among potential participants.</w:t>
      </w:r>
    </w:p>
    <w:p w14:paraId="56035C32" w14:textId="77777777" w:rsidR="008E7C67" w:rsidRPr="00DF67D7" w:rsidRDefault="008E7C67" w:rsidP="008E7C67">
      <w:pPr>
        <w:widowControl w:val="0"/>
        <w:autoSpaceDE w:val="0"/>
        <w:autoSpaceDN w:val="0"/>
        <w:adjustRightInd w:val="0"/>
        <w:rPr>
          <w:rFonts w:ascii="Arial" w:hAnsi="Arial" w:cs="Arial"/>
          <w:b/>
        </w:rPr>
      </w:pPr>
    </w:p>
    <w:p w14:paraId="59F4DF93"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5.</w:t>
      </w:r>
      <w:r w:rsidRPr="00DF67D7">
        <w:rPr>
          <w:rFonts w:ascii="Arial" w:hAnsi="Arial" w:cs="Arial"/>
          <w:b/>
        </w:rPr>
        <w:tab/>
        <w:t>If the collection of information impacts small businesses or other small entities, describe any methods used to minimize burden.</w:t>
      </w:r>
    </w:p>
    <w:p w14:paraId="2231FC72" w14:textId="77777777" w:rsidR="008E7C67" w:rsidRPr="00DF67D7" w:rsidRDefault="008E7C67" w:rsidP="008E7C67">
      <w:pPr>
        <w:widowControl w:val="0"/>
        <w:autoSpaceDE w:val="0"/>
        <w:autoSpaceDN w:val="0"/>
        <w:adjustRightInd w:val="0"/>
        <w:rPr>
          <w:rFonts w:ascii="Arial" w:hAnsi="Arial" w:cs="Arial"/>
          <w:b/>
        </w:rPr>
      </w:pPr>
    </w:p>
    <w:p w14:paraId="72AE666C"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 xml:space="preserve">The burden consists of the collection of information which is essential to determine the impact that attending to the NVSBE has on the procurement and contracting opportunities received by small and large business attendees. In order to minimize the burden, respondents will be contacted </w:t>
      </w:r>
      <w:r>
        <w:rPr>
          <w:rFonts w:ascii="Arial" w:hAnsi="Arial" w:cs="Arial"/>
        </w:rPr>
        <w:t>via e</w:t>
      </w:r>
      <w:r w:rsidRPr="00DF67D7">
        <w:rPr>
          <w:rFonts w:ascii="Arial" w:hAnsi="Arial" w:cs="Arial"/>
        </w:rPr>
        <w:t>mail and asked to volunteer on this collection.</w:t>
      </w:r>
    </w:p>
    <w:p w14:paraId="279C223D" w14:textId="77777777" w:rsidR="008E7C67" w:rsidRPr="00DF67D7" w:rsidRDefault="008E7C67" w:rsidP="008E7C67">
      <w:pPr>
        <w:widowControl w:val="0"/>
        <w:autoSpaceDE w:val="0"/>
        <w:autoSpaceDN w:val="0"/>
        <w:adjustRightInd w:val="0"/>
        <w:rPr>
          <w:rFonts w:ascii="Arial" w:hAnsi="Arial" w:cs="Arial"/>
        </w:rPr>
      </w:pPr>
    </w:p>
    <w:p w14:paraId="2BDA524E"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6.</w:t>
      </w:r>
      <w:r w:rsidRPr="00DF67D7">
        <w:rPr>
          <w:rFonts w:ascii="Arial" w:hAnsi="Arial" w:cs="Arial"/>
          <w:b/>
        </w:rPr>
        <w:tab/>
        <w:t>Describe the consequences to Federal program or policy activities if the collection is not conducted or is conducted less frequently as well as any technical or legal obstacles to reducing burden.</w:t>
      </w:r>
    </w:p>
    <w:p w14:paraId="7194537F" w14:textId="77777777" w:rsidR="008E7C67" w:rsidRPr="00DF67D7" w:rsidRDefault="008E7C67" w:rsidP="008E7C67">
      <w:pPr>
        <w:widowControl w:val="0"/>
        <w:autoSpaceDE w:val="0"/>
        <w:autoSpaceDN w:val="0"/>
        <w:adjustRightInd w:val="0"/>
        <w:rPr>
          <w:rFonts w:ascii="Arial" w:hAnsi="Arial" w:cs="Arial"/>
          <w:b/>
        </w:rPr>
      </w:pPr>
    </w:p>
    <w:p w14:paraId="6254352F"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OSDBU needs to collect this information to determine the impact that attending to the NVSBE has on the procurement and contracting opportunities received by small and large business attendees. Also, OSDBU needs to communicate it to potential attendees, vendors and buyers, to alert them about the ROI t</w:t>
      </w:r>
      <w:r>
        <w:rPr>
          <w:rFonts w:ascii="Arial" w:hAnsi="Arial" w:cs="Arial"/>
        </w:rPr>
        <w:t xml:space="preserve">hey may experience if attending </w:t>
      </w:r>
      <w:r w:rsidRPr="00DF67D7">
        <w:rPr>
          <w:rFonts w:ascii="Arial" w:hAnsi="Arial" w:cs="Arial"/>
        </w:rPr>
        <w:t xml:space="preserve">next year’s event. </w:t>
      </w:r>
    </w:p>
    <w:p w14:paraId="53892444" w14:textId="77777777" w:rsidR="008E7C67" w:rsidRPr="00DF67D7" w:rsidRDefault="008E7C67" w:rsidP="008E7C67">
      <w:pPr>
        <w:widowControl w:val="0"/>
        <w:autoSpaceDE w:val="0"/>
        <w:autoSpaceDN w:val="0"/>
        <w:adjustRightInd w:val="0"/>
        <w:rPr>
          <w:rFonts w:ascii="Arial" w:hAnsi="Arial" w:cs="Arial"/>
        </w:rPr>
      </w:pPr>
    </w:p>
    <w:p w14:paraId="4F411686"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7</w:t>
      </w:r>
      <w:r w:rsidRPr="00DF67D7">
        <w:rPr>
          <w:rFonts w:ascii="Arial" w:hAnsi="Arial" w:cs="Arial"/>
        </w:rPr>
        <w:t xml:space="preserve">.  </w:t>
      </w:r>
      <w:r w:rsidRPr="00DF67D7">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F09FA02" w14:textId="77777777" w:rsidR="008E7C67" w:rsidRPr="00DF67D7" w:rsidRDefault="008E7C67" w:rsidP="008E7C67">
      <w:pPr>
        <w:widowControl w:val="0"/>
        <w:autoSpaceDE w:val="0"/>
        <w:autoSpaceDN w:val="0"/>
        <w:adjustRightInd w:val="0"/>
        <w:rPr>
          <w:rFonts w:ascii="Arial" w:hAnsi="Arial" w:cs="Arial"/>
          <w:b/>
        </w:rPr>
      </w:pPr>
    </w:p>
    <w:p w14:paraId="0CC8E4B7"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There are no special circumstances that require the collection of information to be conducted in a manner that is inconsistent with the guidelines in 5 CFR 1320.6.</w:t>
      </w:r>
    </w:p>
    <w:p w14:paraId="11FAE69F" w14:textId="77777777" w:rsidR="008E7C67" w:rsidRPr="00DF67D7" w:rsidRDefault="008E7C67" w:rsidP="008E7C67">
      <w:pPr>
        <w:widowControl w:val="0"/>
        <w:autoSpaceDE w:val="0"/>
        <w:autoSpaceDN w:val="0"/>
        <w:adjustRightInd w:val="0"/>
        <w:rPr>
          <w:rFonts w:ascii="Arial" w:hAnsi="Arial" w:cs="Arial"/>
        </w:rPr>
      </w:pPr>
    </w:p>
    <w:p w14:paraId="616E26B2"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lastRenderedPageBreak/>
        <w:t xml:space="preserve">8.   </w:t>
      </w:r>
      <w:proofErr w:type="gramStart"/>
      <w:r w:rsidRPr="00DF67D7">
        <w:rPr>
          <w:rFonts w:ascii="Arial" w:hAnsi="Arial" w:cs="Arial"/>
          <w:b/>
        </w:rPr>
        <w:t>a</w:t>
      </w:r>
      <w:proofErr w:type="gramEnd"/>
      <w:r w:rsidRPr="00DF67D7">
        <w:rPr>
          <w:rFonts w:ascii="Arial" w:hAnsi="Arial" w:cs="Arial"/>
          <w:b/>
        </w:rPr>
        <w:t>.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9CF58B3" w14:textId="77777777" w:rsidR="008E7C67" w:rsidRPr="00DF67D7" w:rsidRDefault="008E7C67" w:rsidP="008E7C67">
      <w:pPr>
        <w:widowControl w:val="0"/>
        <w:autoSpaceDE w:val="0"/>
        <w:autoSpaceDN w:val="0"/>
        <w:adjustRightInd w:val="0"/>
        <w:rPr>
          <w:rFonts w:ascii="Arial" w:hAnsi="Arial" w:cs="Arial"/>
        </w:rPr>
      </w:pPr>
    </w:p>
    <w:p w14:paraId="028AA34C" w14:textId="77777777" w:rsidR="008E7C67" w:rsidRPr="005B48E4" w:rsidRDefault="008E7C67" w:rsidP="008E7C67">
      <w:pPr>
        <w:tabs>
          <w:tab w:val="left" w:pos="360"/>
          <w:tab w:val="decimal" w:pos="576"/>
          <w:tab w:val="decimal" w:pos="5616"/>
          <w:tab w:val="decimal" w:pos="10944"/>
        </w:tabs>
        <w:rPr>
          <w:rFonts w:ascii="Arial" w:hAnsi="Arial" w:cs="Arial"/>
          <w:sz w:val="20"/>
          <w:u w:val="single"/>
        </w:rPr>
      </w:pPr>
      <w:r w:rsidRPr="00DF67D7">
        <w:rPr>
          <w:rFonts w:ascii="Arial" w:hAnsi="Arial" w:cs="Arial"/>
        </w:rPr>
        <w:tab/>
        <w:t xml:space="preserve">The notice of Proposed Information Collection Activity </w:t>
      </w:r>
      <w:r>
        <w:rPr>
          <w:rFonts w:ascii="Arial" w:hAnsi="Arial" w:cs="Arial"/>
        </w:rPr>
        <w:t>was</w:t>
      </w:r>
      <w:r w:rsidRPr="00DF67D7">
        <w:rPr>
          <w:rFonts w:ascii="Arial" w:hAnsi="Arial" w:cs="Arial"/>
        </w:rPr>
        <w:t xml:space="preserve"> published </w:t>
      </w:r>
      <w:r>
        <w:rPr>
          <w:rFonts w:ascii="Arial" w:hAnsi="Arial" w:cs="Arial"/>
        </w:rPr>
        <w:t xml:space="preserve">at </w:t>
      </w:r>
      <w:r w:rsidRPr="00AA42BD">
        <w:rPr>
          <w:rFonts w:ascii="Arial" w:hAnsi="Arial" w:cs="Arial"/>
        </w:rPr>
        <w:t>80 FR 29159 on May 20, 2015</w:t>
      </w:r>
      <w:r>
        <w:rPr>
          <w:rFonts w:ascii="Arial" w:hAnsi="Arial" w:cs="Arial"/>
        </w:rPr>
        <w:t>; no comments were received</w:t>
      </w:r>
      <w:r w:rsidRPr="00657434">
        <w:rPr>
          <w:rFonts w:ascii="Arial" w:hAnsi="Arial" w:cs="Arial"/>
        </w:rPr>
        <w:t>.</w:t>
      </w:r>
    </w:p>
    <w:p w14:paraId="1BA74D0A" w14:textId="77777777" w:rsidR="008E7C67" w:rsidRPr="00DF67D7" w:rsidRDefault="008E7C67" w:rsidP="008E7C67">
      <w:pPr>
        <w:widowControl w:val="0"/>
        <w:autoSpaceDE w:val="0"/>
        <w:autoSpaceDN w:val="0"/>
        <w:adjustRightInd w:val="0"/>
        <w:rPr>
          <w:rFonts w:ascii="Arial" w:hAnsi="Arial" w:cs="Arial"/>
        </w:rPr>
      </w:pPr>
    </w:p>
    <w:p w14:paraId="7C433579"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rPr>
        <w:tab/>
      </w:r>
      <w:r w:rsidRPr="00DF67D7">
        <w:rPr>
          <w:rFonts w:ascii="Arial" w:hAnsi="Arial" w:cs="Arial"/>
          <w:b/>
        </w:rPr>
        <w:t>b. Describe efforts to consult with persons outside the agency to obtain their views on the availability of data, frequency of collection, clarity of instructions and recordkeeping instructions, recordkeeping, disclosure or reporting format, and on the data elements to be recorded, disclosed or reported.  Explain any circumstances, which preclude consultation every three years with representatives of those from whom information is to be obtained.</w:t>
      </w:r>
    </w:p>
    <w:p w14:paraId="396766AF" w14:textId="77777777" w:rsidR="008E7C67" w:rsidRPr="00DF67D7" w:rsidRDefault="008E7C67" w:rsidP="008E7C67">
      <w:pPr>
        <w:widowControl w:val="0"/>
        <w:autoSpaceDE w:val="0"/>
        <w:autoSpaceDN w:val="0"/>
        <w:adjustRightInd w:val="0"/>
        <w:rPr>
          <w:rFonts w:ascii="Arial" w:hAnsi="Arial" w:cs="Arial"/>
          <w:b/>
        </w:rPr>
      </w:pPr>
    </w:p>
    <w:p w14:paraId="4EDB07A3"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VA OSDBU collected this information after the 2013 NVSBE; however, feedback from attendees is needed after each event. This will allow VA and attendees to compare the performance throughout the years.</w:t>
      </w:r>
    </w:p>
    <w:p w14:paraId="43C0DDAB" w14:textId="77777777" w:rsidR="008E7C67" w:rsidRPr="00DF67D7" w:rsidRDefault="008E7C67" w:rsidP="008E7C67">
      <w:pPr>
        <w:widowControl w:val="0"/>
        <w:autoSpaceDE w:val="0"/>
        <w:autoSpaceDN w:val="0"/>
        <w:adjustRightInd w:val="0"/>
        <w:rPr>
          <w:rFonts w:ascii="Arial" w:hAnsi="Arial" w:cs="Arial"/>
        </w:rPr>
      </w:pPr>
    </w:p>
    <w:p w14:paraId="5904C0B6"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9</w:t>
      </w:r>
      <w:r w:rsidRPr="00DF67D7">
        <w:rPr>
          <w:rFonts w:ascii="Arial" w:hAnsi="Arial" w:cs="Arial"/>
        </w:rPr>
        <w:t xml:space="preserve">.  </w:t>
      </w:r>
      <w:r w:rsidRPr="00DF67D7">
        <w:rPr>
          <w:rFonts w:ascii="Arial" w:hAnsi="Arial" w:cs="Arial"/>
          <w:b/>
        </w:rPr>
        <w:t xml:space="preserve"> Explain any decision to provide any payment or gift to respondents, other than remuneration of contractors or grantees.</w:t>
      </w:r>
    </w:p>
    <w:p w14:paraId="2661ECEC" w14:textId="77777777" w:rsidR="008E7C67" w:rsidRPr="00DF67D7" w:rsidRDefault="008E7C67" w:rsidP="008E7C67">
      <w:pPr>
        <w:widowControl w:val="0"/>
        <w:autoSpaceDE w:val="0"/>
        <w:autoSpaceDN w:val="0"/>
        <w:adjustRightInd w:val="0"/>
        <w:rPr>
          <w:rFonts w:ascii="Arial" w:hAnsi="Arial" w:cs="Arial"/>
          <w:b/>
        </w:rPr>
      </w:pPr>
    </w:p>
    <w:p w14:paraId="15CAD54E"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No payments or gifts will be provided to respondents.</w:t>
      </w:r>
    </w:p>
    <w:p w14:paraId="2165D453" w14:textId="77777777" w:rsidR="008E7C67" w:rsidRPr="00DF67D7" w:rsidRDefault="008E7C67" w:rsidP="008E7C67">
      <w:pPr>
        <w:widowControl w:val="0"/>
        <w:autoSpaceDE w:val="0"/>
        <w:autoSpaceDN w:val="0"/>
        <w:adjustRightInd w:val="0"/>
        <w:rPr>
          <w:rFonts w:ascii="Arial" w:hAnsi="Arial" w:cs="Arial"/>
        </w:rPr>
      </w:pPr>
    </w:p>
    <w:p w14:paraId="5A8F3676"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10.  Describe any assurance of confidentiality provided to respondents and the basis for the assurance in statue, regulation, or agency policy.</w:t>
      </w:r>
    </w:p>
    <w:p w14:paraId="4329438E" w14:textId="77777777" w:rsidR="008E7C67" w:rsidRPr="00DF67D7" w:rsidRDefault="008E7C67" w:rsidP="008E7C67">
      <w:pPr>
        <w:widowControl w:val="0"/>
        <w:autoSpaceDE w:val="0"/>
        <w:autoSpaceDN w:val="0"/>
        <w:adjustRightInd w:val="0"/>
        <w:rPr>
          <w:rFonts w:ascii="Arial" w:hAnsi="Arial" w:cs="Arial"/>
          <w:b/>
        </w:rPr>
      </w:pPr>
    </w:p>
    <w:p w14:paraId="21116DA3"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The survey is anonymous, which is explained at the beginning of the questionnaire. No personally identifiable information</w:t>
      </w:r>
      <w:r>
        <w:rPr>
          <w:rFonts w:ascii="Arial" w:hAnsi="Arial" w:cs="Arial"/>
        </w:rPr>
        <w:t xml:space="preserve"> (PII)</w:t>
      </w:r>
      <w:r w:rsidRPr="00DF67D7">
        <w:rPr>
          <w:rFonts w:ascii="Arial" w:hAnsi="Arial" w:cs="Arial"/>
        </w:rPr>
        <w:t xml:space="preserve"> is collected. A space is provided for companies that voluntarily want to provide their </w:t>
      </w:r>
      <w:r>
        <w:rPr>
          <w:rFonts w:ascii="Arial" w:hAnsi="Arial" w:cs="Arial"/>
        </w:rPr>
        <w:t xml:space="preserve">Dun &amp; Bradstreet’s </w:t>
      </w:r>
      <w:r w:rsidRPr="00DF67D7">
        <w:rPr>
          <w:rFonts w:ascii="Arial" w:hAnsi="Arial" w:cs="Arial"/>
        </w:rPr>
        <w:t xml:space="preserve">DUNS number. It is explained that this information will be used for companies’ demographic analyses and that no </w:t>
      </w:r>
      <w:r>
        <w:rPr>
          <w:rFonts w:ascii="Arial" w:hAnsi="Arial" w:cs="Arial"/>
        </w:rPr>
        <w:t>PII</w:t>
      </w:r>
      <w:r w:rsidRPr="00DF67D7">
        <w:rPr>
          <w:rFonts w:ascii="Arial" w:hAnsi="Arial" w:cs="Arial"/>
        </w:rPr>
        <w:t xml:space="preserve"> will be associated to the responses.    </w:t>
      </w:r>
    </w:p>
    <w:p w14:paraId="34A7D1E5" w14:textId="77777777" w:rsidR="008E7C67" w:rsidRPr="00DF67D7" w:rsidRDefault="008E7C67" w:rsidP="008E7C67">
      <w:pPr>
        <w:widowControl w:val="0"/>
        <w:autoSpaceDE w:val="0"/>
        <w:autoSpaceDN w:val="0"/>
        <w:adjustRightInd w:val="0"/>
        <w:rPr>
          <w:rFonts w:ascii="Arial" w:hAnsi="Arial" w:cs="Arial"/>
        </w:rPr>
      </w:pPr>
    </w:p>
    <w:p w14:paraId="252C0334"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483A088" w14:textId="77777777" w:rsidR="008E7C67" w:rsidRPr="00DF67D7" w:rsidRDefault="008E7C67" w:rsidP="008E7C67">
      <w:pPr>
        <w:widowControl w:val="0"/>
        <w:autoSpaceDE w:val="0"/>
        <w:autoSpaceDN w:val="0"/>
        <w:adjustRightInd w:val="0"/>
        <w:rPr>
          <w:rFonts w:ascii="Arial" w:hAnsi="Arial" w:cs="Arial"/>
        </w:rPr>
      </w:pPr>
    </w:p>
    <w:p w14:paraId="68B2558C"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There are no questions of a sensitive nature.</w:t>
      </w:r>
    </w:p>
    <w:p w14:paraId="1C88DB64" w14:textId="77777777" w:rsidR="008E7C67" w:rsidRPr="00DF67D7" w:rsidRDefault="008E7C67" w:rsidP="008E7C67">
      <w:pPr>
        <w:widowControl w:val="0"/>
        <w:autoSpaceDE w:val="0"/>
        <w:autoSpaceDN w:val="0"/>
        <w:adjustRightInd w:val="0"/>
        <w:rPr>
          <w:rFonts w:ascii="Arial" w:hAnsi="Arial" w:cs="Arial"/>
        </w:rPr>
      </w:pPr>
    </w:p>
    <w:p w14:paraId="67376C6B" w14:textId="65E6C601"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12.  Estimate of the hour burden of the collection of information:</w:t>
      </w:r>
    </w:p>
    <w:p w14:paraId="54473616" w14:textId="77777777" w:rsidR="008E7C67" w:rsidRPr="00DF67D7" w:rsidRDefault="008E7C67" w:rsidP="008E7C67">
      <w:pPr>
        <w:widowControl w:val="0"/>
        <w:autoSpaceDE w:val="0"/>
        <w:autoSpaceDN w:val="0"/>
        <w:adjustRightInd w:val="0"/>
        <w:rPr>
          <w:rFonts w:ascii="Arial" w:hAnsi="Arial" w:cs="Arial"/>
          <w:u w:val="single"/>
        </w:rPr>
      </w:pPr>
      <w:r w:rsidRPr="00DF67D7">
        <w:rPr>
          <w:rFonts w:ascii="Arial" w:hAnsi="Arial" w:cs="Arial"/>
        </w:rPr>
        <w:tab/>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8E7C67" w:rsidRPr="00DF67D7" w14:paraId="6892C46A" w14:textId="77777777" w:rsidTr="00E250D4">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F2D570"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0F315A8"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800</w:t>
            </w:r>
          </w:p>
        </w:tc>
      </w:tr>
      <w:tr w:rsidR="008E7C67" w:rsidRPr="00DF67D7" w14:paraId="2D911836" w14:textId="77777777" w:rsidTr="00E250D4">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861669"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16964E"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1</w:t>
            </w:r>
          </w:p>
        </w:tc>
      </w:tr>
      <w:tr w:rsidR="008E7C67" w:rsidRPr="00DF67D7" w14:paraId="118E01C4" w14:textId="77777777" w:rsidTr="00E250D4">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25A9C6B"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2F95AD" w14:textId="77777777" w:rsidR="008E7C67" w:rsidRPr="00DF67D7" w:rsidRDefault="008E7C67" w:rsidP="00E250D4">
            <w:pPr>
              <w:widowControl w:val="0"/>
              <w:autoSpaceDE w:val="0"/>
              <w:autoSpaceDN w:val="0"/>
              <w:adjustRightInd w:val="0"/>
              <w:rPr>
                <w:rFonts w:ascii="Arial" w:hAnsi="Arial" w:cs="Arial"/>
              </w:rPr>
            </w:pPr>
            <w:r>
              <w:rPr>
                <w:rFonts w:ascii="Arial" w:hAnsi="Arial" w:cs="Arial"/>
              </w:rPr>
              <w:t xml:space="preserve">4 </w:t>
            </w:r>
            <w:r w:rsidRPr="00DF67D7">
              <w:rPr>
                <w:rFonts w:ascii="Arial" w:hAnsi="Arial" w:cs="Arial"/>
              </w:rPr>
              <w:t>minutes</w:t>
            </w:r>
          </w:p>
        </w:tc>
      </w:tr>
      <w:tr w:rsidR="008E7C67" w:rsidRPr="00DF67D7" w14:paraId="3CC1489A" w14:textId="77777777" w:rsidTr="00E250D4">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E66F9B"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6545804" w14:textId="77777777" w:rsidR="008E7C67" w:rsidRPr="00DF67D7" w:rsidRDefault="008E7C67" w:rsidP="00E250D4">
            <w:pPr>
              <w:widowControl w:val="0"/>
              <w:autoSpaceDE w:val="0"/>
              <w:autoSpaceDN w:val="0"/>
              <w:adjustRightInd w:val="0"/>
              <w:rPr>
                <w:rFonts w:ascii="Arial" w:hAnsi="Arial" w:cs="Arial"/>
              </w:rPr>
            </w:pPr>
            <w:r>
              <w:rPr>
                <w:rFonts w:ascii="Arial" w:hAnsi="Arial" w:cs="Arial"/>
              </w:rPr>
              <w:t>53.3</w:t>
            </w:r>
            <w:r w:rsidRPr="00DF67D7">
              <w:rPr>
                <w:rFonts w:ascii="Arial" w:hAnsi="Arial" w:cs="Arial"/>
              </w:rPr>
              <w:t xml:space="preserve"> hours</w:t>
            </w:r>
          </w:p>
        </w:tc>
      </w:tr>
    </w:tbl>
    <w:p w14:paraId="5E0B09CB" w14:textId="77777777" w:rsidR="008E7C67" w:rsidRPr="00DF67D7" w:rsidRDefault="008E7C67" w:rsidP="008E7C67">
      <w:pPr>
        <w:widowControl w:val="0"/>
        <w:autoSpaceDE w:val="0"/>
        <w:autoSpaceDN w:val="0"/>
        <w:adjustRightInd w:val="0"/>
        <w:rPr>
          <w:rFonts w:ascii="Arial" w:hAnsi="Arial" w:cs="Arial"/>
        </w:rPr>
      </w:pPr>
    </w:p>
    <w:p w14:paraId="6883A662" w14:textId="77777777" w:rsidR="008E7C67" w:rsidRPr="00DF67D7" w:rsidRDefault="008E7C67" w:rsidP="008E7C67">
      <w:pPr>
        <w:widowControl w:val="0"/>
        <w:autoSpaceDE w:val="0"/>
        <w:autoSpaceDN w:val="0"/>
        <w:adjustRightInd w:val="0"/>
        <w:rPr>
          <w:rFonts w:ascii="Arial" w:hAnsi="Arial" w:cs="Arial"/>
        </w:rPr>
      </w:pPr>
    </w:p>
    <w:p w14:paraId="1D92DE30"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DF67D7">
        <w:rPr>
          <w:rFonts w:ascii="Arial" w:hAnsi="Arial" w:cs="Arial"/>
          <w:b/>
          <w:bCs/>
        </w:rPr>
        <w:tab/>
        <w:t>b.</w:t>
      </w:r>
      <w:r w:rsidRPr="00DF67D7">
        <w:rPr>
          <w:rFonts w:ascii="Arial" w:hAnsi="Arial" w:cs="Arial"/>
          <w:b/>
          <w:bCs/>
        </w:rPr>
        <w:tab/>
        <w:t>If this request for approval covers more than one form, provide separate hour burden estimates for each form and aggregate the hour burdens in Item 13 of OMB 83-I.</w:t>
      </w:r>
    </w:p>
    <w:p w14:paraId="26629016"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rPr>
      </w:pPr>
      <w:r w:rsidRPr="00DF67D7">
        <w:rPr>
          <w:rFonts w:ascii="Arial" w:hAnsi="Arial" w:cs="Arial"/>
          <w:b/>
          <w:bCs/>
        </w:rPr>
        <w:tab/>
      </w:r>
      <w:r w:rsidRPr="00DF67D7">
        <w:rPr>
          <w:rFonts w:ascii="Arial" w:hAnsi="Arial" w:cs="Arial"/>
          <w:bCs/>
        </w:rPr>
        <w:t>This request for approval cover</w:t>
      </w:r>
      <w:r>
        <w:rPr>
          <w:rFonts w:ascii="Arial" w:hAnsi="Arial" w:cs="Arial"/>
          <w:bCs/>
        </w:rPr>
        <w:t>s</w:t>
      </w:r>
      <w:r w:rsidRPr="00DF67D7">
        <w:rPr>
          <w:rFonts w:ascii="Arial" w:hAnsi="Arial" w:cs="Arial"/>
          <w:bCs/>
        </w:rPr>
        <w:t xml:space="preserve"> </w:t>
      </w:r>
      <w:r>
        <w:rPr>
          <w:rFonts w:ascii="Arial" w:hAnsi="Arial" w:cs="Arial"/>
          <w:bCs/>
        </w:rPr>
        <w:t>two</w:t>
      </w:r>
      <w:r w:rsidRPr="00DF67D7">
        <w:rPr>
          <w:rFonts w:ascii="Arial" w:hAnsi="Arial" w:cs="Arial"/>
          <w:bCs/>
        </w:rPr>
        <w:t xml:space="preserve"> form</w:t>
      </w:r>
      <w:r>
        <w:rPr>
          <w:rFonts w:ascii="Arial" w:hAnsi="Arial" w:cs="Arial"/>
          <w:bCs/>
        </w:rPr>
        <w:t>s</w:t>
      </w:r>
      <w:r w:rsidRPr="00DF67D7">
        <w:rPr>
          <w:rFonts w:ascii="Arial" w:hAnsi="Arial" w:cs="Arial"/>
          <w:bCs/>
        </w:rPr>
        <w:t>.</w:t>
      </w:r>
    </w:p>
    <w:p w14:paraId="2E3E5BC2"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rPr>
      </w:pPr>
    </w:p>
    <w:p w14:paraId="2952EB0F" w14:textId="61470C52" w:rsidR="008E7C67" w:rsidRPr="00DF67D7" w:rsidRDefault="008E7C67" w:rsidP="008E7C67">
      <w:pPr>
        <w:widowControl w:val="0"/>
        <w:autoSpaceDE w:val="0"/>
        <w:autoSpaceDN w:val="0"/>
        <w:adjustRightInd w:val="0"/>
        <w:rPr>
          <w:rFonts w:ascii="Arial" w:hAnsi="Arial" w:cs="Arial"/>
          <w:u w:val="single"/>
        </w:rPr>
      </w:pPr>
      <w:r w:rsidRPr="00DF67D7">
        <w:rPr>
          <w:rFonts w:ascii="Arial" w:hAnsi="Arial" w:cs="Arial"/>
          <w:u w:val="single"/>
        </w:rPr>
        <w:t>a. Small Business-Awards &amp; ROI</w:t>
      </w:r>
      <w:r w:rsidRPr="00DF67D7">
        <w:rPr>
          <w:rFonts w:ascii="Arial" w:hAnsi="Arial" w:cs="Arial"/>
          <w:u w:val="single"/>
        </w:rPr>
        <w:tab/>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8E7C67" w:rsidRPr="00DF67D7" w14:paraId="1D36702F" w14:textId="77777777" w:rsidTr="00E250D4">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106029"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45EA33"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600</w:t>
            </w:r>
          </w:p>
        </w:tc>
      </w:tr>
      <w:tr w:rsidR="008E7C67" w:rsidRPr="00DF67D7" w14:paraId="699D81A3" w14:textId="77777777" w:rsidTr="00E250D4">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7A83C1"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31D644C"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1</w:t>
            </w:r>
          </w:p>
        </w:tc>
      </w:tr>
      <w:tr w:rsidR="008E7C67" w:rsidRPr="00DF67D7" w14:paraId="0DC5D011" w14:textId="77777777" w:rsidTr="00E250D4">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A8335BC"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B1603C" w14:textId="77777777" w:rsidR="008E7C67" w:rsidRPr="00DF67D7" w:rsidRDefault="008E7C67" w:rsidP="00E250D4">
            <w:pPr>
              <w:widowControl w:val="0"/>
              <w:autoSpaceDE w:val="0"/>
              <w:autoSpaceDN w:val="0"/>
              <w:adjustRightInd w:val="0"/>
              <w:rPr>
                <w:rFonts w:ascii="Arial" w:hAnsi="Arial" w:cs="Arial"/>
              </w:rPr>
            </w:pPr>
            <w:r>
              <w:rPr>
                <w:rFonts w:ascii="Arial" w:hAnsi="Arial" w:cs="Arial"/>
              </w:rPr>
              <w:t>4</w:t>
            </w:r>
            <w:r w:rsidRPr="00DF67D7">
              <w:rPr>
                <w:rFonts w:ascii="Arial" w:hAnsi="Arial" w:cs="Arial"/>
              </w:rPr>
              <w:t xml:space="preserve"> minutes</w:t>
            </w:r>
            <w:r>
              <w:rPr>
                <w:rFonts w:ascii="Arial" w:hAnsi="Arial" w:cs="Arial"/>
              </w:rPr>
              <w:t xml:space="preserve"> </w:t>
            </w:r>
          </w:p>
        </w:tc>
      </w:tr>
      <w:tr w:rsidR="008E7C67" w:rsidRPr="00DF67D7" w14:paraId="334EB5C7" w14:textId="77777777" w:rsidTr="00E250D4">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8CBCFCC"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EFCB15" w14:textId="77777777" w:rsidR="008E7C67" w:rsidRPr="00DF67D7" w:rsidRDefault="008E7C67" w:rsidP="00E250D4">
            <w:pPr>
              <w:widowControl w:val="0"/>
              <w:autoSpaceDE w:val="0"/>
              <w:autoSpaceDN w:val="0"/>
              <w:adjustRightInd w:val="0"/>
              <w:rPr>
                <w:rFonts w:ascii="Arial" w:hAnsi="Arial" w:cs="Arial"/>
              </w:rPr>
            </w:pPr>
            <w:r>
              <w:rPr>
                <w:rFonts w:ascii="Arial" w:hAnsi="Arial" w:cs="Arial"/>
              </w:rPr>
              <w:t>4</w:t>
            </w:r>
            <w:r w:rsidRPr="00DF67D7">
              <w:rPr>
                <w:rFonts w:ascii="Arial" w:hAnsi="Arial" w:cs="Arial"/>
              </w:rPr>
              <w:t>0 hours</w:t>
            </w:r>
          </w:p>
        </w:tc>
      </w:tr>
    </w:tbl>
    <w:p w14:paraId="6DA06244"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3CE6B5C7" w14:textId="77777777" w:rsidR="008E7C67" w:rsidRPr="00DF67D7" w:rsidRDefault="008E7C67" w:rsidP="008E7C67">
      <w:pPr>
        <w:widowControl w:val="0"/>
        <w:autoSpaceDE w:val="0"/>
        <w:autoSpaceDN w:val="0"/>
        <w:adjustRightInd w:val="0"/>
        <w:rPr>
          <w:rFonts w:ascii="Arial" w:hAnsi="Arial" w:cs="Arial"/>
          <w:u w:val="single"/>
        </w:rPr>
      </w:pPr>
      <w:r>
        <w:rPr>
          <w:rFonts w:ascii="Arial" w:hAnsi="Arial" w:cs="Arial"/>
          <w:u w:val="single"/>
        </w:rPr>
        <w:t>b</w:t>
      </w:r>
      <w:r w:rsidRPr="00DF67D7">
        <w:rPr>
          <w:rFonts w:ascii="Arial" w:hAnsi="Arial" w:cs="Arial"/>
          <w:u w:val="single"/>
        </w:rPr>
        <w:t>. Large Business-Awards &amp; ROI</w:t>
      </w:r>
      <w:r w:rsidRPr="00DF67D7">
        <w:rPr>
          <w:rFonts w:ascii="Arial" w:hAnsi="Arial" w:cs="Arial"/>
          <w:u w:val="single"/>
        </w:rPr>
        <w:tab/>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8E7C67" w:rsidRPr="00DF67D7" w14:paraId="3EA282D8" w14:textId="77777777" w:rsidTr="00E250D4">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D85C7F"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615FBB"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200</w:t>
            </w:r>
          </w:p>
        </w:tc>
      </w:tr>
      <w:tr w:rsidR="008E7C67" w:rsidRPr="00DF67D7" w14:paraId="0F925A4C" w14:textId="77777777" w:rsidTr="00E250D4">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826052"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B63169"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1</w:t>
            </w:r>
          </w:p>
        </w:tc>
      </w:tr>
      <w:tr w:rsidR="008E7C67" w:rsidRPr="00DF67D7" w14:paraId="687DB313" w14:textId="77777777" w:rsidTr="00E250D4">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C9EBE38"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F4556A" w14:textId="77777777" w:rsidR="008E7C67" w:rsidRPr="00DF67D7" w:rsidRDefault="008E7C67" w:rsidP="00E250D4">
            <w:pPr>
              <w:widowControl w:val="0"/>
              <w:autoSpaceDE w:val="0"/>
              <w:autoSpaceDN w:val="0"/>
              <w:adjustRightInd w:val="0"/>
              <w:rPr>
                <w:rFonts w:ascii="Arial" w:hAnsi="Arial" w:cs="Arial"/>
              </w:rPr>
            </w:pPr>
            <w:r>
              <w:rPr>
                <w:rFonts w:ascii="Arial" w:hAnsi="Arial" w:cs="Arial"/>
              </w:rPr>
              <w:t>4</w:t>
            </w:r>
            <w:r w:rsidRPr="00DF67D7">
              <w:rPr>
                <w:rFonts w:ascii="Arial" w:hAnsi="Arial" w:cs="Arial"/>
              </w:rPr>
              <w:t xml:space="preserve"> minutes</w:t>
            </w:r>
            <w:r>
              <w:rPr>
                <w:rFonts w:ascii="Arial" w:hAnsi="Arial" w:cs="Arial"/>
              </w:rPr>
              <w:t xml:space="preserve"> </w:t>
            </w:r>
          </w:p>
        </w:tc>
      </w:tr>
      <w:tr w:rsidR="008E7C67" w:rsidRPr="00DF67D7" w14:paraId="0AA31B09" w14:textId="77777777" w:rsidTr="00E250D4">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4BCB93"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CDA0EB"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1</w:t>
            </w:r>
            <w:r>
              <w:rPr>
                <w:rFonts w:ascii="Arial" w:hAnsi="Arial" w:cs="Arial"/>
              </w:rPr>
              <w:t>3.3</w:t>
            </w:r>
            <w:r w:rsidRPr="00DF67D7">
              <w:rPr>
                <w:rFonts w:ascii="Arial" w:hAnsi="Arial" w:cs="Arial"/>
              </w:rPr>
              <w:t xml:space="preserve"> hours</w:t>
            </w:r>
          </w:p>
        </w:tc>
      </w:tr>
    </w:tbl>
    <w:p w14:paraId="2E50DC92"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F2A9EA2"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F67D7">
        <w:rPr>
          <w:rFonts w:ascii="Arial" w:hAnsi="Arial" w:cs="Arial"/>
          <w:b/>
        </w:rPr>
        <w:tab/>
        <w:t>c.</w:t>
      </w:r>
      <w:r w:rsidRPr="00DF67D7">
        <w:rPr>
          <w:rFonts w:ascii="Arial" w:hAnsi="Arial" w:cs="Arial"/>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5114A5A3"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20233090"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8"/>
        </w:rPr>
      </w:pPr>
      <w:r w:rsidRPr="00DF67D7">
        <w:rPr>
          <w:rFonts w:ascii="Arial" w:hAnsi="Arial" w:cs="Arial"/>
        </w:rPr>
        <w:tab/>
      </w:r>
      <w:r w:rsidRPr="00DF67D7">
        <w:rPr>
          <w:rFonts w:ascii="Arial" w:hAnsi="Arial" w:cs="Arial"/>
        </w:rPr>
        <w:tab/>
        <w:t>The cost to the respondents for completing this form is $</w:t>
      </w:r>
      <w:r>
        <w:rPr>
          <w:rFonts w:ascii="Arial" w:hAnsi="Arial" w:cs="Arial"/>
        </w:rPr>
        <w:t>1,180</w:t>
      </w:r>
      <w:r w:rsidRPr="00DF67D7">
        <w:rPr>
          <w:rFonts w:ascii="Arial" w:hAnsi="Arial" w:cs="Arial"/>
        </w:rPr>
        <w:t xml:space="preserve"> (</w:t>
      </w:r>
      <w:r>
        <w:rPr>
          <w:rFonts w:ascii="Arial" w:hAnsi="Arial" w:cs="Arial"/>
        </w:rPr>
        <w:t>53.3</w:t>
      </w:r>
      <w:r w:rsidRPr="00DF67D7">
        <w:rPr>
          <w:rFonts w:ascii="Arial" w:hAnsi="Arial" w:cs="Arial"/>
        </w:rPr>
        <w:t xml:space="preserve"> hours x $22.13 per hour-rounded). </w:t>
      </w:r>
      <w:r w:rsidRPr="00DF67D7">
        <w:rPr>
          <w:rFonts w:ascii="Arial" w:hAnsi="Arial" w:cs="Arial"/>
          <w:i/>
        </w:rPr>
        <w:t>Source: Department of Labor, Bureau of Labor Statistics, http://www.bls.gov/news.release/ecec.nr0.htm).</w:t>
      </w:r>
      <w:r w:rsidRPr="00DF67D7">
        <w:rPr>
          <w:rFonts w:ascii="Arial" w:hAnsi="Arial" w:cs="Arial"/>
        </w:rPr>
        <w:t xml:space="preserve"> </w:t>
      </w:r>
    </w:p>
    <w:p w14:paraId="010ACFB2" w14:textId="77777777" w:rsidR="008E7C67" w:rsidRPr="00DF67D7" w:rsidRDefault="008E7C67" w:rsidP="008E7C6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6CE88CD"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13.  Provide an estimate of the total annual cost burden to respondents or record-keepers resulting from the collection of information.  (Do not include the cost of any hour burden shown in Items 12 and 14).</w:t>
      </w:r>
    </w:p>
    <w:p w14:paraId="0C62EF9A" w14:textId="77777777" w:rsidR="008E7C67" w:rsidRPr="00DF67D7" w:rsidRDefault="008E7C67" w:rsidP="008E7C67">
      <w:pPr>
        <w:widowControl w:val="0"/>
        <w:autoSpaceDE w:val="0"/>
        <w:autoSpaceDN w:val="0"/>
        <w:adjustRightInd w:val="0"/>
        <w:rPr>
          <w:rFonts w:ascii="Arial" w:hAnsi="Arial" w:cs="Arial"/>
        </w:rPr>
      </w:pPr>
    </w:p>
    <w:p w14:paraId="4A8E9EBB"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b/>
        </w:rPr>
        <w:tab/>
      </w:r>
      <w:r w:rsidRPr="00DF67D7">
        <w:rPr>
          <w:rFonts w:ascii="Arial" w:hAnsi="Arial" w:cs="Arial"/>
        </w:rPr>
        <w:t>a. There is no capital, start-up, operation, maintenance costs, or costs associated to the request to provide information.</w:t>
      </w:r>
    </w:p>
    <w:p w14:paraId="5C6C3B78"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b. Cost estimates are not expected to vary widely.</w:t>
      </w:r>
    </w:p>
    <w:p w14:paraId="3F325059" w14:textId="77777777" w:rsidR="008E7C67" w:rsidRPr="00DF67D7" w:rsidRDefault="008E7C67" w:rsidP="008E7C67">
      <w:pPr>
        <w:widowControl w:val="0"/>
        <w:autoSpaceDE w:val="0"/>
        <w:autoSpaceDN w:val="0"/>
        <w:adjustRightInd w:val="0"/>
        <w:rPr>
          <w:rFonts w:ascii="Arial" w:hAnsi="Arial" w:cs="Arial"/>
          <w:b/>
        </w:rPr>
      </w:pPr>
    </w:p>
    <w:p w14:paraId="08413370"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 xml:space="preserve">14.  Provide </w:t>
      </w:r>
      <w:r w:rsidRPr="00DF67D7">
        <w:rPr>
          <w:rFonts w:ascii="Arial" w:hAnsi="Arial" w:cs="Arial"/>
          <w:b/>
          <w:shd w:val="clear" w:color="auto" w:fill="FFFFFF" w:themeFill="background1"/>
        </w:rPr>
        <w:t>estimates of annual cost to the Federal Government. Also, provide a description of the method used to estimate cost, which should include quantification of</w:t>
      </w:r>
      <w:r w:rsidRPr="00DF67D7">
        <w:rPr>
          <w:rFonts w:ascii="Arial" w:hAnsi="Arial" w:cs="Arial"/>
          <w:b/>
        </w:rPr>
        <w:t xml:space="preserve">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485EFFA4" w14:textId="77777777" w:rsidR="008E7C67" w:rsidRPr="00DF67D7" w:rsidRDefault="008E7C67" w:rsidP="008E7C67">
      <w:pPr>
        <w:widowControl w:val="0"/>
        <w:autoSpaceDE w:val="0"/>
        <w:autoSpaceDN w:val="0"/>
        <w:adjustRightInd w:val="0"/>
        <w:rPr>
          <w:rFonts w:ascii="Arial" w:hAnsi="Arial" w:cs="Arial"/>
        </w:rPr>
      </w:pPr>
    </w:p>
    <w:p w14:paraId="7F821A01"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 xml:space="preserve">VA has a fixed cost contract for survey services. The table below shows the annual costs for collecting, analyzing and reporting results. </w:t>
      </w:r>
    </w:p>
    <w:p w14:paraId="3D2C99FD" w14:textId="77777777" w:rsidR="008E7C67" w:rsidRDefault="008E7C67" w:rsidP="008E7C67">
      <w:pPr>
        <w:widowControl w:val="0"/>
        <w:autoSpaceDE w:val="0"/>
        <w:autoSpaceDN w:val="0"/>
        <w:adjustRightInd w:val="0"/>
        <w:rPr>
          <w:rFonts w:ascii="Arial" w:hAnsi="Arial" w:cs="Arial"/>
        </w:rPr>
      </w:pPr>
    </w:p>
    <w:p w14:paraId="7DB09E92" w14:textId="77777777" w:rsidR="004F535A" w:rsidRDefault="004F535A" w:rsidP="008E7C67">
      <w:pPr>
        <w:widowControl w:val="0"/>
        <w:autoSpaceDE w:val="0"/>
        <w:autoSpaceDN w:val="0"/>
        <w:adjustRightInd w:val="0"/>
        <w:rPr>
          <w:rFonts w:ascii="Arial" w:hAnsi="Arial" w:cs="Arial"/>
        </w:rPr>
      </w:pPr>
    </w:p>
    <w:p w14:paraId="7BC03FBF" w14:textId="77777777" w:rsidR="004F535A" w:rsidRPr="00DF67D7" w:rsidRDefault="004F535A" w:rsidP="008E7C67">
      <w:pPr>
        <w:widowControl w:val="0"/>
        <w:autoSpaceDE w:val="0"/>
        <w:autoSpaceDN w:val="0"/>
        <w:adjustRightInd w:val="0"/>
        <w:rPr>
          <w:rFonts w:ascii="Arial" w:hAnsi="Arial" w:cs="Arial"/>
        </w:rPr>
      </w:pPr>
      <w:bookmarkStart w:id="0" w:name="_GoBack"/>
      <w:bookmarkEnd w:id="0"/>
    </w:p>
    <w:tbl>
      <w:tblPr>
        <w:tblW w:w="6678" w:type="dxa"/>
        <w:tblBorders>
          <w:top w:val="nil"/>
          <w:left w:val="nil"/>
          <w:right w:val="nil"/>
        </w:tblBorders>
        <w:tblLayout w:type="fixed"/>
        <w:tblLook w:val="0000" w:firstRow="0" w:lastRow="0" w:firstColumn="0" w:lastColumn="0" w:noHBand="0" w:noVBand="0"/>
      </w:tblPr>
      <w:tblGrid>
        <w:gridCol w:w="4788"/>
        <w:gridCol w:w="1890"/>
      </w:tblGrid>
      <w:tr w:rsidR="008E7C67" w:rsidRPr="00DF67D7" w14:paraId="05F74638" w14:textId="77777777" w:rsidTr="00E250D4">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1C620A" w14:textId="77777777" w:rsidR="008E7C67" w:rsidRPr="00DF67D7" w:rsidRDefault="008E7C67" w:rsidP="00E250D4">
            <w:pPr>
              <w:widowControl w:val="0"/>
              <w:autoSpaceDE w:val="0"/>
              <w:autoSpaceDN w:val="0"/>
              <w:adjustRightInd w:val="0"/>
              <w:rPr>
                <w:rFonts w:ascii="Arial" w:hAnsi="Arial" w:cs="Arial"/>
                <w:u w:val="single"/>
              </w:rPr>
            </w:pPr>
            <w:r w:rsidRPr="00DF67D7">
              <w:rPr>
                <w:rFonts w:ascii="Arial" w:hAnsi="Arial" w:cs="Arial"/>
                <w:u w:val="single"/>
              </w:rPr>
              <w:lastRenderedPageBreak/>
              <w:t>Description</w:t>
            </w:r>
          </w:p>
        </w:tc>
        <w:tc>
          <w:tcPr>
            <w:tcW w:w="1890" w:type="dxa"/>
            <w:tcBorders>
              <w:top w:val="single" w:sz="8" w:space="0" w:color="BFBFBF"/>
              <w:left w:val="single" w:sz="8" w:space="0" w:color="BFBFBF"/>
              <w:bottom w:val="single" w:sz="8" w:space="0" w:color="BFBFBF"/>
              <w:right w:val="single" w:sz="8" w:space="0" w:color="BFBFBF"/>
            </w:tcBorders>
            <w:vAlign w:val="center"/>
          </w:tcPr>
          <w:p w14:paraId="22E9FF63" w14:textId="77777777" w:rsidR="008E7C67" w:rsidRPr="00DF67D7" w:rsidRDefault="008E7C67" w:rsidP="00E250D4">
            <w:pPr>
              <w:widowControl w:val="0"/>
              <w:autoSpaceDE w:val="0"/>
              <w:autoSpaceDN w:val="0"/>
              <w:adjustRightInd w:val="0"/>
              <w:rPr>
                <w:rFonts w:ascii="Arial" w:hAnsi="Arial" w:cs="Arial"/>
                <w:u w:val="single"/>
              </w:rPr>
            </w:pPr>
            <w:r w:rsidRPr="00DF67D7">
              <w:rPr>
                <w:rFonts w:ascii="Arial" w:hAnsi="Arial" w:cs="Arial"/>
                <w:u w:val="single"/>
              </w:rPr>
              <w:t>Yearly Cost</w:t>
            </w:r>
          </w:p>
        </w:tc>
      </w:tr>
      <w:tr w:rsidR="008E7C67" w:rsidRPr="00DF67D7" w14:paraId="6A6827A2" w14:textId="77777777" w:rsidTr="00E250D4">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4D903B"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Survey Vendor Cost per</w:t>
            </w:r>
            <w:r>
              <w:rPr>
                <w:rFonts w:ascii="Arial" w:hAnsi="Arial" w:cs="Arial"/>
              </w:rPr>
              <w:t xml:space="preserve"> -</w:t>
            </w:r>
            <w:r w:rsidRPr="00DF67D7">
              <w:rPr>
                <w:rFonts w:ascii="Arial" w:hAnsi="Arial" w:cs="Arial"/>
              </w:rPr>
              <w:t xml:space="preserve"> 5 Hours</w:t>
            </w:r>
          </w:p>
        </w:tc>
        <w:tc>
          <w:tcPr>
            <w:tcW w:w="1890" w:type="dxa"/>
            <w:tcBorders>
              <w:top w:val="single" w:sz="8" w:space="0" w:color="BFBFBF"/>
              <w:left w:val="single" w:sz="8" w:space="0" w:color="BFBFBF"/>
              <w:bottom w:val="single" w:sz="8" w:space="0" w:color="BFBFBF"/>
              <w:right w:val="single" w:sz="8" w:space="0" w:color="BFBFBF"/>
            </w:tcBorders>
            <w:vAlign w:val="center"/>
          </w:tcPr>
          <w:p w14:paraId="0CA328FD"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$ 531</w:t>
            </w:r>
          </w:p>
        </w:tc>
      </w:tr>
      <w:tr w:rsidR="008E7C67" w:rsidRPr="00DF67D7" w14:paraId="1EF5B49E" w14:textId="77777777" w:rsidTr="00E250D4">
        <w:tblPrEx>
          <w:tblBorders>
            <w:top w:val="none" w:sz="0" w:space="0" w:color="auto"/>
          </w:tblBorders>
        </w:tblPrEx>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8C554C2"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 xml:space="preserve">VA Administrative Cost -3 hours </w:t>
            </w:r>
          </w:p>
        </w:tc>
        <w:tc>
          <w:tcPr>
            <w:tcW w:w="1890" w:type="dxa"/>
            <w:tcBorders>
              <w:top w:val="single" w:sz="8" w:space="0" w:color="BFBFBF"/>
              <w:left w:val="single" w:sz="8" w:space="0" w:color="BFBFBF"/>
              <w:bottom w:val="single" w:sz="8" w:space="0" w:color="BFBFBF"/>
              <w:right w:val="single" w:sz="8" w:space="0" w:color="BFBFBF"/>
            </w:tcBorders>
            <w:vAlign w:val="center"/>
          </w:tcPr>
          <w:p w14:paraId="05516754" w14:textId="77777777" w:rsidR="008E7C67" w:rsidRPr="00DF67D7" w:rsidRDefault="008E7C67" w:rsidP="00E250D4">
            <w:pPr>
              <w:widowControl w:val="0"/>
              <w:autoSpaceDE w:val="0"/>
              <w:autoSpaceDN w:val="0"/>
              <w:adjustRightInd w:val="0"/>
              <w:rPr>
                <w:rFonts w:ascii="Arial" w:hAnsi="Arial" w:cs="Arial"/>
              </w:rPr>
            </w:pPr>
            <w:r w:rsidRPr="00DF67D7">
              <w:rPr>
                <w:rFonts w:ascii="Arial" w:hAnsi="Arial" w:cs="Arial"/>
              </w:rPr>
              <w:t xml:space="preserve">$ 135   </w:t>
            </w:r>
          </w:p>
        </w:tc>
      </w:tr>
      <w:tr w:rsidR="008E7C67" w:rsidRPr="00DF67D7" w14:paraId="6B3CA38C" w14:textId="77777777" w:rsidTr="00E250D4">
        <w:tc>
          <w:tcPr>
            <w:tcW w:w="47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31EE697" w14:textId="77777777" w:rsidR="008E7C67" w:rsidRPr="00DF67D7" w:rsidRDefault="008E7C67" w:rsidP="00E250D4">
            <w:pPr>
              <w:widowControl w:val="0"/>
              <w:autoSpaceDE w:val="0"/>
              <w:autoSpaceDN w:val="0"/>
              <w:adjustRightInd w:val="0"/>
              <w:rPr>
                <w:rFonts w:ascii="Arial" w:hAnsi="Arial" w:cs="Arial"/>
                <w:b/>
              </w:rPr>
            </w:pPr>
            <w:r w:rsidRPr="00DF67D7">
              <w:rPr>
                <w:rFonts w:ascii="Arial" w:hAnsi="Arial" w:cs="Arial"/>
                <w:b/>
              </w:rPr>
              <w:t>Total Annual Cost</w:t>
            </w:r>
          </w:p>
        </w:tc>
        <w:tc>
          <w:tcPr>
            <w:tcW w:w="1890" w:type="dxa"/>
            <w:tcBorders>
              <w:top w:val="single" w:sz="8" w:space="0" w:color="BFBFBF"/>
              <w:left w:val="single" w:sz="8" w:space="0" w:color="BFBFBF"/>
              <w:bottom w:val="single" w:sz="8" w:space="0" w:color="BFBFBF"/>
              <w:right w:val="single" w:sz="8" w:space="0" w:color="BFBFBF"/>
            </w:tcBorders>
            <w:vAlign w:val="center"/>
          </w:tcPr>
          <w:p w14:paraId="63811CD9" w14:textId="77777777" w:rsidR="008E7C67" w:rsidRPr="00DF67D7" w:rsidRDefault="008E7C67" w:rsidP="00E250D4">
            <w:pPr>
              <w:widowControl w:val="0"/>
              <w:autoSpaceDE w:val="0"/>
              <w:autoSpaceDN w:val="0"/>
              <w:adjustRightInd w:val="0"/>
              <w:rPr>
                <w:rFonts w:ascii="Arial" w:hAnsi="Arial" w:cs="Arial"/>
                <w:b/>
                <w:u w:val="single"/>
              </w:rPr>
            </w:pPr>
            <w:r w:rsidRPr="00DF67D7">
              <w:rPr>
                <w:rFonts w:ascii="Arial" w:hAnsi="Arial" w:cs="Arial"/>
                <w:b/>
                <w:u w:val="single"/>
              </w:rPr>
              <w:t>$</w:t>
            </w:r>
            <w:r>
              <w:rPr>
                <w:rFonts w:ascii="Arial" w:hAnsi="Arial" w:cs="Arial"/>
                <w:b/>
                <w:u w:val="single"/>
              </w:rPr>
              <w:t xml:space="preserve"> 666</w:t>
            </w:r>
          </w:p>
        </w:tc>
      </w:tr>
    </w:tbl>
    <w:p w14:paraId="105B0F39" w14:textId="77777777" w:rsidR="008E7C67" w:rsidRPr="00DF67D7" w:rsidRDefault="008E7C67" w:rsidP="008E7C67">
      <w:pPr>
        <w:widowControl w:val="0"/>
        <w:autoSpaceDE w:val="0"/>
        <w:autoSpaceDN w:val="0"/>
        <w:adjustRightInd w:val="0"/>
        <w:rPr>
          <w:rFonts w:ascii="Arial" w:hAnsi="Arial" w:cs="Arial"/>
          <w:i/>
        </w:rPr>
      </w:pPr>
    </w:p>
    <w:p w14:paraId="1063BDC6" w14:textId="77777777" w:rsidR="008E7C67" w:rsidRPr="00DF67D7" w:rsidRDefault="008E7C67" w:rsidP="008E7C67">
      <w:pPr>
        <w:widowControl w:val="0"/>
        <w:autoSpaceDE w:val="0"/>
        <w:autoSpaceDN w:val="0"/>
        <w:adjustRightInd w:val="0"/>
        <w:rPr>
          <w:rFonts w:ascii="Arial" w:hAnsi="Arial" w:cs="Arial"/>
        </w:rPr>
      </w:pPr>
    </w:p>
    <w:p w14:paraId="5D741405"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15.  Explain the reason for any program changes or adjustments reported in Items 13 or 14 of OMB 83-I</w:t>
      </w:r>
    </w:p>
    <w:p w14:paraId="4930DB68" w14:textId="77777777" w:rsidR="008E7C67" w:rsidRPr="00DF67D7" w:rsidRDefault="008E7C67" w:rsidP="008E7C67">
      <w:pPr>
        <w:widowControl w:val="0"/>
        <w:autoSpaceDE w:val="0"/>
        <w:autoSpaceDN w:val="0"/>
        <w:adjustRightInd w:val="0"/>
        <w:rPr>
          <w:rFonts w:ascii="Arial" w:hAnsi="Arial" w:cs="Arial"/>
          <w:b/>
        </w:rPr>
      </w:pPr>
    </w:p>
    <w:p w14:paraId="725E0B95"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b/>
        </w:rPr>
        <w:tab/>
      </w:r>
      <w:r>
        <w:rPr>
          <w:rFonts w:ascii="Arial" w:hAnsi="Arial" w:cs="Arial"/>
        </w:rPr>
        <w:t xml:space="preserve">This is a new information collection. </w:t>
      </w:r>
      <w:r w:rsidRPr="00DF67D7">
        <w:rPr>
          <w:rFonts w:ascii="Arial" w:hAnsi="Arial" w:cs="Arial"/>
        </w:rPr>
        <w:t xml:space="preserve"> </w:t>
      </w:r>
    </w:p>
    <w:p w14:paraId="1CEF3510" w14:textId="77777777" w:rsidR="008E7C67" w:rsidRPr="00DF67D7" w:rsidRDefault="008E7C67" w:rsidP="008E7C67">
      <w:pPr>
        <w:widowControl w:val="0"/>
        <w:autoSpaceDE w:val="0"/>
        <w:autoSpaceDN w:val="0"/>
        <w:adjustRightInd w:val="0"/>
        <w:rPr>
          <w:rFonts w:ascii="Arial" w:hAnsi="Arial" w:cs="Arial"/>
        </w:rPr>
      </w:pPr>
    </w:p>
    <w:p w14:paraId="1FD369E0" w14:textId="77777777" w:rsidR="008E7C67" w:rsidRPr="00DF67D7" w:rsidRDefault="008E7C67" w:rsidP="008E7C67">
      <w:pPr>
        <w:widowControl w:val="0"/>
        <w:autoSpaceDE w:val="0"/>
        <w:autoSpaceDN w:val="0"/>
        <w:adjustRightInd w:val="0"/>
        <w:rPr>
          <w:rFonts w:ascii="Arial" w:hAnsi="Arial" w:cs="Arial"/>
          <w:b/>
        </w:rPr>
      </w:pPr>
    </w:p>
    <w:p w14:paraId="0C917FA9"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4DB1C3C" w14:textId="77777777" w:rsidR="008E7C67" w:rsidRPr="00DF67D7" w:rsidRDefault="008E7C67" w:rsidP="008E7C67">
      <w:pPr>
        <w:widowControl w:val="0"/>
        <w:autoSpaceDE w:val="0"/>
        <w:autoSpaceDN w:val="0"/>
        <w:adjustRightInd w:val="0"/>
        <w:rPr>
          <w:rFonts w:ascii="Arial" w:hAnsi="Arial" w:cs="Arial"/>
        </w:rPr>
      </w:pPr>
    </w:p>
    <w:p w14:paraId="24D6F939" w14:textId="7FE74248" w:rsidR="008E7C67" w:rsidRDefault="008E7C67" w:rsidP="008E7C67">
      <w:pPr>
        <w:widowControl w:val="0"/>
        <w:autoSpaceDE w:val="0"/>
        <w:autoSpaceDN w:val="0"/>
        <w:adjustRightInd w:val="0"/>
        <w:rPr>
          <w:rFonts w:ascii="Arial" w:hAnsi="Arial" w:cs="Arial"/>
        </w:rPr>
      </w:pPr>
      <w:r w:rsidRPr="00DF67D7">
        <w:rPr>
          <w:rFonts w:ascii="Arial" w:hAnsi="Arial" w:cs="Arial"/>
        </w:rPr>
        <w:tab/>
        <w:t xml:space="preserve">Frequency and cross tabulations are the analysis planned to be conducted. Some information will be posted at </w:t>
      </w:r>
      <w:r w:rsidR="00245E99">
        <w:rPr>
          <w:rFonts w:ascii="Arial" w:hAnsi="Arial" w:cs="Arial"/>
        </w:rPr>
        <w:t xml:space="preserve">the 2015 NVSBE </w:t>
      </w:r>
      <w:r w:rsidRPr="00DF67D7">
        <w:rPr>
          <w:rFonts w:ascii="Arial" w:hAnsi="Arial" w:cs="Arial"/>
        </w:rPr>
        <w:t xml:space="preserve">website </w:t>
      </w:r>
      <w:proofErr w:type="gramStart"/>
      <w:r w:rsidRPr="00DF67D7">
        <w:rPr>
          <w:rFonts w:ascii="Arial" w:hAnsi="Arial" w:cs="Arial"/>
        </w:rPr>
        <w:t>(</w:t>
      </w:r>
      <w:r w:rsidR="00245E99" w:rsidRPr="00245E99">
        <w:t xml:space="preserve"> </w:t>
      </w:r>
      <w:r w:rsidR="00245E99" w:rsidRPr="00245E99">
        <w:rPr>
          <w:rFonts w:ascii="Arial" w:hAnsi="Arial" w:cs="Arial"/>
        </w:rPr>
        <w:t>http</w:t>
      </w:r>
      <w:proofErr w:type="gramEnd"/>
      <w:r w:rsidR="00245E99" w:rsidRPr="00245E99">
        <w:rPr>
          <w:rFonts w:ascii="Arial" w:hAnsi="Arial" w:cs="Arial"/>
        </w:rPr>
        <w:t>://nvsbe.com/</w:t>
      </w:r>
      <w:r w:rsidRPr="00DF67D7">
        <w:rPr>
          <w:rFonts w:ascii="Arial" w:hAnsi="Arial" w:cs="Arial"/>
        </w:rPr>
        <w:t xml:space="preserve">) in </w:t>
      </w:r>
      <w:r>
        <w:rPr>
          <w:rFonts w:ascii="Arial" w:hAnsi="Arial" w:cs="Arial"/>
        </w:rPr>
        <w:t>October 2015</w:t>
      </w:r>
      <w:r w:rsidRPr="00DF67D7">
        <w:rPr>
          <w:rFonts w:ascii="Arial" w:hAnsi="Arial" w:cs="Arial"/>
        </w:rPr>
        <w:t>, when the registration for this year’s NVSBE will open. The following are examples of the information to be published: the percentage of attendees that were awarded federal or commercial contracts or subcontracts, the ROI received from connections made at the NVSBE, and the dollar amount received on these contracts.</w:t>
      </w:r>
    </w:p>
    <w:p w14:paraId="6623C7DC" w14:textId="77777777" w:rsidR="008B3B67" w:rsidRDefault="008B3B67" w:rsidP="008E7C67">
      <w:pPr>
        <w:widowControl w:val="0"/>
        <w:autoSpaceDE w:val="0"/>
        <w:autoSpaceDN w:val="0"/>
        <w:adjustRightInd w:val="0"/>
        <w:rPr>
          <w:rFonts w:ascii="Arial" w:hAnsi="Arial" w:cs="Arial"/>
        </w:rPr>
      </w:pPr>
    </w:p>
    <w:p w14:paraId="05B7400E" w14:textId="77777777" w:rsidR="008B3B67" w:rsidRPr="00DF67D7" w:rsidRDefault="008B3B67" w:rsidP="00670743">
      <w:pPr>
        <w:widowControl w:val="0"/>
        <w:autoSpaceDE w:val="0"/>
        <w:autoSpaceDN w:val="0"/>
        <w:adjustRightInd w:val="0"/>
        <w:ind w:firstLine="720"/>
        <w:rPr>
          <w:rFonts w:ascii="Arial" w:hAnsi="Arial" w:cs="Arial"/>
          <w:highlight w:val="yellow"/>
        </w:rPr>
      </w:pPr>
      <w:r>
        <w:rPr>
          <w:rFonts w:ascii="Arial" w:hAnsi="Arial" w:cs="Arial"/>
        </w:rPr>
        <w:t xml:space="preserve">Only frequencies and cross tabulations analysis will be shared with the public. No other analytical technique or </w:t>
      </w:r>
      <w:r w:rsidR="000E6349">
        <w:rPr>
          <w:rFonts w:ascii="Arial" w:hAnsi="Arial" w:cs="Arial"/>
        </w:rPr>
        <w:t>statistical analysis will be published.</w:t>
      </w:r>
      <w:r>
        <w:rPr>
          <w:rFonts w:ascii="Arial" w:hAnsi="Arial" w:cs="Arial"/>
        </w:rPr>
        <w:t xml:space="preserve"> </w:t>
      </w:r>
      <w:r w:rsidR="00C64105" w:rsidRPr="00C64105">
        <w:rPr>
          <w:rFonts w:ascii="Arial" w:hAnsi="Arial" w:cs="Arial"/>
        </w:rPr>
        <w:t>The 2014 Awards &amp; ROI survey was conducted in May 2015. The 2015 Awards &amp; ROI is scheduled to be sent out in June 20, 2016. Reminders will be sent on June 27 and 30</w:t>
      </w:r>
      <w:r w:rsidR="0087434D">
        <w:rPr>
          <w:rFonts w:ascii="Arial" w:hAnsi="Arial" w:cs="Arial"/>
        </w:rPr>
        <w:t>, 2016</w:t>
      </w:r>
      <w:r w:rsidR="00C64105" w:rsidRPr="00C64105">
        <w:rPr>
          <w:rFonts w:ascii="Arial" w:hAnsi="Arial" w:cs="Arial"/>
        </w:rPr>
        <w:t>.</w:t>
      </w:r>
      <w:r w:rsidR="00C64105">
        <w:t xml:space="preserve">  </w:t>
      </w:r>
    </w:p>
    <w:p w14:paraId="62211999" w14:textId="77777777" w:rsidR="008E7C67" w:rsidRPr="00DF67D7" w:rsidRDefault="008E7C67" w:rsidP="008E7C67">
      <w:pPr>
        <w:widowControl w:val="0"/>
        <w:autoSpaceDE w:val="0"/>
        <w:autoSpaceDN w:val="0"/>
        <w:adjustRightInd w:val="0"/>
        <w:rPr>
          <w:rFonts w:ascii="Arial" w:hAnsi="Arial" w:cs="Arial"/>
          <w:highlight w:val="yellow"/>
        </w:rPr>
      </w:pPr>
    </w:p>
    <w:p w14:paraId="2ADFEB7C" w14:textId="77777777" w:rsidR="008E7C67" w:rsidRPr="00DF67D7" w:rsidRDefault="008E7C67" w:rsidP="008E7C67">
      <w:pPr>
        <w:widowControl w:val="0"/>
        <w:autoSpaceDE w:val="0"/>
        <w:autoSpaceDN w:val="0"/>
        <w:adjustRightInd w:val="0"/>
        <w:rPr>
          <w:rFonts w:ascii="Arial" w:hAnsi="Arial" w:cs="Arial"/>
        </w:rPr>
      </w:pPr>
    </w:p>
    <w:p w14:paraId="6B59B2E9"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 xml:space="preserve">17.  If seeking approval to omit the expiration date for OMB approval of the information collection, explain the reasons that display would be inappropriate. </w:t>
      </w:r>
    </w:p>
    <w:p w14:paraId="6B317DB1" w14:textId="77777777" w:rsidR="008E7C67" w:rsidRPr="00DF67D7" w:rsidRDefault="008E7C67" w:rsidP="008E7C67">
      <w:pPr>
        <w:widowControl w:val="0"/>
        <w:autoSpaceDE w:val="0"/>
        <w:autoSpaceDN w:val="0"/>
        <w:adjustRightInd w:val="0"/>
        <w:rPr>
          <w:rFonts w:ascii="Arial" w:hAnsi="Arial" w:cs="Arial"/>
        </w:rPr>
      </w:pPr>
    </w:p>
    <w:p w14:paraId="64AFE29D"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VA will include the expiration date for OMB approval on the form.</w:t>
      </w:r>
    </w:p>
    <w:p w14:paraId="4A958FDB" w14:textId="77777777" w:rsidR="008E7C67" w:rsidRPr="00DF67D7" w:rsidRDefault="008E7C67" w:rsidP="008E7C67">
      <w:pPr>
        <w:widowControl w:val="0"/>
        <w:autoSpaceDE w:val="0"/>
        <w:autoSpaceDN w:val="0"/>
        <w:adjustRightInd w:val="0"/>
        <w:rPr>
          <w:rFonts w:ascii="Arial" w:hAnsi="Arial" w:cs="Arial"/>
        </w:rPr>
      </w:pPr>
    </w:p>
    <w:p w14:paraId="66BC90D5" w14:textId="77777777" w:rsidR="008E7C67" w:rsidRPr="00DF67D7" w:rsidRDefault="008E7C67" w:rsidP="008E7C67">
      <w:pPr>
        <w:widowControl w:val="0"/>
        <w:autoSpaceDE w:val="0"/>
        <w:autoSpaceDN w:val="0"/>
        <w:adjustRightInd w:val="0"/>
        <w:rPr>
          <w:rFonts w:ascii="Arial" w:hAnsi="Arial" w:cs="Arial"/>
          <w:b/>
        </w:rPr>
      </w:pPr>
      <w:r w:rsidRPr="00DF67D7">
        <w:rPr>
          <w:rFonts w:ascii="Arial" w:hAnsi="Arial" w:cs="Arial"/>
          <w:b/>
        </w:rPr>
        <w:t>18.  Explain each exception to the certification statement identified in Item 19, “Certification for Paperwork Reduction Act Submissions,” of OMB 83-I.</w:t>
      </w:r>
    </w:p>
    <w:p w14:paraId="6B0D3822" w14:textId="77777777" w:rsidR="008E7C67" w:rsidRPr="00DF67D7" w:rsidRDefault="008E7C67" w:rsidP="008E7C67">
      <w:pPr>
        <w:widowControl w:val="0"/>
        <w:autoSpaceDE w:val="0"/>
        <w:autoSpaceDN w:val="0"/>
        <w:adjustRightInd w:val="0"/>
        <w:rPr>
          <w:rFonts w:ascii="Arial" w:hAnsi="Arial" w:cs="Arial"/>
        </w:rPr>
      </w:pPr>
    </w:p>
    <w:p w14:paraId="752F5ABF" w14:textId="77777777" w:rsidR="008E7C67" w:rsidRPr="00DF67D7" w:rsidRDefault="008E7C67" w:rsidP="008E7C67">
      <w:pPr>
        <w:widowControl w:val="0"/>
        <w:autoSpaceDE w:val="0"/>
        <w:autoSpaceDN w:val="0"/>
        <w:adjustRightInd w:val="0"/>
        <w:rPr>
          <w:rFonts w:ascii="Arial" w:hAnsi="Arial" w:cs="Arial"/>
        </w:rPr>
      </w:pPr>
      <w:r w:rsidRPr="00DF67D7">
        <w:rPr>
          <w:rFonts w:ascii="Arial" w:hAnsi="Arial" w:cs="Arial"/>
        </w:rPr>
        <w:tab/>
        <w:t>There are no such exceptions.</w:t>
      </w:r>
    </w:p>
    <w:p w14:paraId="34B94EE5" w14:textId="77777777" w:rsidR="008E7C67" w:rsidRPr="00DF67D7" w:rsidRDefault="008E7C67" w:rsidP="008E7C67">
      <w:pPr>
        <w:widowControl w:val="0"/>
        <w:autoSpaceDE w:val="0"/>
        <w:autoSpaceDN w:val="0"/>
        <w:adjustRightInd w:val="0"/>
        <w:rPr>
          <w:rFonts w:ascii="Arial" w:hAnsi="Arial" w:cs="Arial"/>
        </w:rPr>
      </w:pPr>
    </w:p>
    <w:p w14:paraId="44146442" w14:textId="77777777" w:rsidR="008E7C67" w:rsidRPr="00DF67D7" w:rsidRDefault="008E7C67" w:rsidP="008E7C67">
      <w:pPr>
        <w:widowControl w:val="0"/>
        <w:autoSpaceDE w:val="0"/>
        <w:autoSpaceDN w:val="0"/>
        <w:adjustRightInd w:val="0"/>
        <w:rPr>
          <w:rFonts w:ascii="Arial" w:hAnsi="Arial" w:cs="Arial"/>
        </w:rPr>
      </w:pPr>
    </w:p>
    <w:p w14:paraId="5D57133D" w14:textId="77777777" w:rsidR="008E7C67" w:rsidRPr="00DF67D7" w:rsidRDefault="008E7C67" w:rsidP="008E7C67">
      <w:pPr>
        <w:widowControl w:val="0"/>
        <w:autoSpaceDE w:val="0"/>
        <w:autoSpaceDN w:val="0"/>
        <w:adjustRightInd w:val="0"/>
        <w:rPr>
          <w:rFonts w:ascii="Arial" w:hAnsi="Arial" w:cs="Arial"/>
        </w:rPr>
      </w:pPr>
    </w:p>
    <w:p w14:paraId="7089EE23" w14:textId="77777777" w:rsidR="008E7C67" w:rsidRPr="00DF67D7" w:rsidRDefault="008E7C67" w:rsidP="008E7C67">
      <w:pPr>
        <w:rPr>
          <w:rFonts w:ascii="Arial" w:hAnsi="Arial" w:cs="Arial"/>
        </w:rPr>
      </w:pPr>
    </w:p>
    <w:p w14:paraId="7681B2E4" w14:textId="77777777" w:rsidR="00BF312C" w:rsidRDefault="00BF312C"/>
    <w:sectPr w:rsidR="00BF312C" w:rsidSect="005F7BD4">
      <w:headerReference w:type="default" r:id="rId8"/>
      <w:pgSz w:w="12240" w:h="15840"/>
      <w:pgMar w:top="1008" w:right="1152" w:bottom="1152" w:left="1152"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33427B" w15:done="0"/>
  <w15:commentEx w15:paraId="5B1F0F40" w15:done="0"/>
  <w15:commentEx w15:paraId="5198E6A3" w15:paraIdParent="5B1F0F40" w15:done="0"/>
  <w15:commentEx w15:paraId="71D4D3A1" w15:done="0"/>
  <w15:commentEx w15:paraId="0CC7AE38" w15:done="0"/>
  <w15:commentEx w15:paraId="19E54F03" w15:done="0"/>
  <w15:commentEx w15:paraId="596166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823AA" w14:textId="77777777" w:rsidR="008C64F4" w:rsidRDefault="008C64F4">
      <w:r>
        <w:separator/>
      </w:r>
    </w:p>
  </w:endnote>
  <w:endnote w:type="continuationSeparator" w:id="0">
    <w:p w14:paraId="622ABA74" w14:textId="77777777" w:rsidR="008C64F4" w:rsidRDefault="008C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9EC24" w14:textId="77777777" w:rsidR="008C64F4" w:rsidRDefault="008C64F4">
      <w:r>
        <w:separator/>
      </w:r>
    </w:p>
  </w:footnote>
  <w:footnote w:type="continuationSeparator" w:id="0">
    <w:p w14:paraId="6F7B6C39" w14:textId="77777777" w:rsidR="008C64F4" w:rsidRDefault="008C6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EF56B" w14:textId="77777777" w:rsidR="00F6631C" w:rsidRDefault="004F535A" w:rsidP="006F5D1E">
    <w:pPr>
      <w:pStyle w:val="Header"/>
      <w:jc w:val="cent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67"/>
    <w:rsid w:val="00054B2D"/>
    <w:rsid w:val="000C46E8"/>
    <w:rsid w:val="000E6349"/>
    <w:rsid w:val="000F5E67"/>
    <w:rsid w:val="00144715"/>
    <w:rsid w:val="00245E99"/>
    <w:rsid w:val="0025728D"/>
    <w:rsid w:val="00380E5D"/>
    <w:rsid w:val="003D475B"/>
    <w:rsid w:val="003F5601"/>
    <w:rsid w:val="0047352D"/>
    <w:rsid w:val="00496DD0"/>
    <w:rsid w:val="004F535A"/>
    <w:rsid w:val="005D4DB5"/>
    <w:rsid w:val="0064651F"/>
    <w:rsid w:val="00650A1E"/>
    <w:rsid w:val="00660A1A"/>
    <w:rsid w:val="00663B7E"/>
    <w:rsid w:val="0066451B"/>
    <w:rsid w:val="00670743"/>
    <w:rsid w:val="00680F5E"/>
    <w:rsid w:val="007D3088"/>
    <w:rsid w:val="007E4F10"/>
    <w:rsid w:val="00816310"/>
    <w:rsid w:val="00830E78"/>
    <w:rsid w:val="0087434D"/>
    <w:rsid w:val="008B3B67"/>
    <w:rsid w:val="008C64F4"/>
    <w:rsid w:val="008E7C67"/>
    <w:rsid w:val="00B23A70"/>
    <w:rsid w:val="00B53941"/>
    <w:rsid w:val="00B94054"/>
    <w:rsid w:val="00BF312C"/>
    <w:rsid w:val="00C64105"/>
    <w:rsid w:val="00C8193D"/>
    <w:rsid w:val="00CB6137"/>
    <w:rsid w:val="00D14007"/>
    <w:rsid w:val="00D53494"/>
    <w:rsid w:val="00D711B8"/>
    <w:rsid w:val="00D872FC"/>
    <w:rsid w:val="00DC317D"/>
    <w:rsid w:val="00DC3325"/>
    <w:rsid w:val="00E5173E"/>
    <w:rsid w:val="00E616DB"/>
    <w:rsid w:val="00EB1E8B"/>
    <w:rsid w:val="00EB7984"/>
    <w:rsid w:val="00F22A40"/>
    <w:rsid w:val="00F4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7C67"/>
    <w:pPr>
      <w:tabs>
        <w:tab w:val="center" w:pos="4320"/>
        <w:tab w:val="right" w:pos="8640"/>
      </w:tabs>
    </w:pPr>
  </w:style>
  <w:style w:type="character" w:customStyle="1" w:styleId="HeaderChar">
    <w:name w:val="Header Char"/>
    <w:basedOn w:val="DefaultParagraphFont"/>
    <w:link w:val="Header"/>
    <w:rsid w:val="008E7C6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7984"/>
    <w:rPr>
      <w:sz w:val="16"/>
      <w:szCs w:val="16"/>
    </w:rPr>
  </w:style>
  <w:style w:type="paragraph" w:styleId="CommentText">
    <w:name w:val="annotation text"/>
    <w:basedOn w:val="Normal"/>
    <w:link w:val="CommentTextChar"/>
    <w:uiPriority w:val="99"/>
    <w:semiHidden/>
    <w:unhideWhenUsed/>
    <w:rsid w:val="00EB7984"/>
    <w:rPr>
      <w:sz w:val="20"/>
      <w:szCs w:val="20"/>
    </w:rPr>
  </w:style>
  <w:style w:type="character" w:customStyle="1" w:styleId="CommentTextChar">
    <w:name w:val="Comment Text Char"/>
    <w:basedOn w:val="DefaultParagraphFont"/>
    <w:link w:val="CommentText"/>
    <w:uiPriority w:val="99"/>
    <w:semiHidden/>
    <w:rsid w:val="00EB7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984"/>
    <w:rPr>
      <w:b/>
      <w:bCs/>
    </w:rPr>
  </w:style>
  <w:style w:type="character" w:customStyle="1" w:styleId="CommentSubjectChar">
    <w:name w:val="Comment Subject Char"/>
    <w:basedOn w:val="CommentTextChar"/>
    <w:link w:val="CommentSubject"/>
    <w:uiPriority w:val="99"/>
    <w:semiHidden/>
    <w:rsid w:val="00EB79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7984"/>
    <w:rPr>
      <w:rFonts w:ascii="Tahoma" w:hAnsi="Tahoma" w:cs="Tahoma"/>
      <w:sz w:val="16"/>
      <w:szCs w:val="16"/>
    </w:rPr>
  </w:style>
  <w:style w:type="character" w:customStyle="1" w:styleId="BalloonTextChar">
    <w:name w:val="Balloon Text Char"/>
    <w:basedOn w:val="DefaultParagraphFont"/>
    <w:link w:val="BalloonText"/>
    <w:uiPriority w:val="99"/>
    <w:semiHidden/>
    <w:rsid w:val="00EB798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7C67"/>
    <w:pPr>
      <w:tabs>
        <w:tab w:val="center" w:pos="4320"/>
        <w:tab w:val="right" w:pos="8640"/>
      </w:tabs>
    </w:pPr>
  </w:style>
  <w:style w:type="character" w:customStyle="1" w:styleId="HeaderChar">
    <w:name w:val="Header Char"/>
    <w:basedOn w:val="DefaultParagraphFont"/>
    <w:link w:val="Header"/>
    <w:rsid w:val="008E7C6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7984"/>
    <w:rPr>
      <w:sz w:val="16"/>
      <w:szCs w:val="16"/>
    </w:rPr>
  </w:style>
  <w:style w:type="paragraph" w:styleId="CommentText">
    <w:name w:val="annotation text"/>
    <w:basedOn w:val="Normal"/>
    <w:link w:val="CommentTextChar"/>
    <w:uiPriority w:val="99"/>
    <w:semiHidden/>
    <w:unhideWhenUsed/>
    <w:rsid w:val="00EB7984"/>
    <w:rPr>
      <w:sz w:val="20"/>
      <w:szCs w:val="20"/>
    </w:rPr>
  </w:style>
  <w:style w:type="character" w:customStyle="1" w:styleId="CommentTextChar">
    <w:name w:val="Comment Text Char"/>
    <w:basedOn w:val="DefaultParagraphFont"/>
    <w:link w:val="CommentText"/>
    <w:uiPriority w:val="99"/>
    <w:semiHidden/>
    <w:rsid w:val="00EB7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984"/>
    <w:rPr>
      <w:b/>
      <w:bCs/>
    </w:rPr>
  </w:style>
  <w:style w:type="character" w:customStyle="1" w:styleId="CommentSubjectChar">
    <w:name w:val="Comment Subject Char"/>
    <w:basedOn w:val="CommentTextChar"/>
    <w:link w:val="CommentSubject"/>
    <w:uiPriority w:val="99"/>
    <w:semiHidden/>
    <w:rsid w:val="00EB798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7984"/>
    <w:rPr>
      <w:rFonts w:ascii="Tahoma" w:hAnsi="Tahoma" w:cs="Tahoma"/>
      <w:sz w:val="16"/>
      <w:szCs w:val="16"/>
    </w:rPr>
  </w:style>
  <w:style w:type="character" w:customStyle="1" w:styleId="BalloonTextChar">
    <w:name w:val="Balloon Text Char"/>
    <w:basedOn w:val="DefaultParagraphFont"/>
    <w:link w:val="BalloonText"/>
    <w:uiPriority w:val="99"/>
    <w:semiHidden/>
    <w:rsid w:val="00EB79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2BAA-306B-46E2-B6C8-BA687A89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4</cp:revision>
  <dcterms:created xsi:type="dcterms:W3CDTF">2015-09-10T13:09:00Z</dcterms:created>
  <dcterms:modified xsi:type="dcterms:W3CDTF">2015-09-11T12:45:00Z</dcterms:modified>
</cp:coreProperties>
</file>