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A40" w:rsidRDefault="00B93A40" w:rsidP="00B93A40">
      <w:pPr>
        <w:jc w:val="center"/>
        <w:rPr>
          <w:b/>
          <w:sz w:val="24"/>
          <w:szCs w:val="24"/>
        </w:rPr>
      </w:pPr>
    </w:p>
    <w:p w:rsidR="00B93A40" w:rsidRDefault="00B93A40" w:rsidP="00B93A40">
      <w:pPr>
        <w:jc w:val="center"/>
        <w:rPr>
          <w:b/>
          <w:sz w:val="24"/>
          <w:szCs w:val="24"/>
        </w:rPr>
      </w:pPr>
    </w:p>
    <w:p w:rsidR="00B93A40" w:rsidRPr="00CB4F5B" w:rsidRDefault="00B93A40" w:rsidP="00B93A40">
      <w:pPr>
        <w:jc w:val="center"/>
        <w:rPr>
          <w:b/>
          <w:sz w:val="24"/>
          <w:szCs w:val="24"/>
        </w:rPr>
      </w:pPr>
      <w:r>
        <w:rPr>
          <w:b/>
          <w:sz w:val="24"/>
          <w:szCs w:val="24"/>
        </w:rPr>
        <w:t>Attachment D</w:t>
      </w:r>
    </w:p>
    <w:p w:rsidR="00B93A40" w:rsidRPr="00B93A40" w:rsidRDefault="00B93A40" w:rsidP="00B93A40">
      <w:pPr>
        <w:tabs>
          <w:tab w:val="left" w:pos="-1440"/>
          <w:tab w:val="left" w:pos="-720"/>
          <w:tab w:val="left" w:pos="0"/>
          <w:tab w:val="left" w:pos="720"/>
          <w:tab w:val="left" w:leader="dot" w:pos="7200"/>
          <w:tab w:val="left" w:pos="7394"/>
          <w:tab w:val="left" w:pos="7920"/>
          <w:tab w:val="left" w:pos="9180"/>
          <w:tab w:val="left" w:pos="9360"/>
        </w:tabs>
        <w:ind w:right="-540"/>
        <w:jc w:val="center"/>
        <w:rPr>
          <w:b/>
          <w:sz w:val="24"/>
          <w:szCs w:val="24"/>
        </w:rPr>
      </w:pPr>
      <w:r w:rsidRPr="00B93A40">
        <w:rPr>
          <w:b/>
          <w:sz w:val="24"/>
          <w:szCs w:val="24"/>
        </w:rPr>
        <w:t>Controls to Reduce Respirable Dust Exposure</w:t>
      </w:r>
    </w:p>
    <w:p w:rsidR="00B93A40" w:rsidRPr="00B93A40" w:rsidRDefault="00B93A40" w:rsidP="00B93A40">
      <w:pPr>
        <w:tabs>
          <w:tab w:val="left" w:pos="-1440"/>
          <w:tab w:val="left" w:pos="-720"/>
          <w:tab w:val="left" w:pos="0"/>
          <w:tab w:val="left" w:pos="720"/>
          <w:tab w:val="left" w:leader="dot" w:pos="7200"/>
          <w:tab w:val="left" w:pos="7394"/>
          <w:tab w:val="left" w:pos="7920"/>
          <w:tab w:val="left" w:pos="9180"/>
          <w:tab w:val="left" w:pos="9360"/>
        </w:tabs>
        <w:ind w:right="-540"/>
        <w:jc w:val="center"/>
        <w:rPr>
          <w:b/>
          <w:sz w:val="24"/>
          <w:szCs w:val="24"/>
        </w:rPr>
      </w:pPr>
      <w:r w:rsidRPr="00B93A40">
        <w:rPr>
          <w:b/>
          <w:sz w:val="24"/>
          <w:szCs w:val="24"/>
        </w:rPr>
        <w:t>Assessment Worksheet for Workers and Management</w:t>
      </w: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B93A40" w:rsidRDefault="00B93A40" w:rsidP="00B93A40">
      <w:pPr>
        <w:rPr>
          <w:b/>
          <w:sz w:val="24"/>
          <w:szCs w:val="24"/>
        </w:rPr>
      </w:pPr>
    </w:p>
    <w:p w:rsidR="008715A5" w:rsidRDefault="008715A5" w:rsidP="00B93A40">
      <w:pPr>
        <w:rPr>
          <w:b/>
          <w:sz w:val="24"/>
          <w:szCs w:val="24"/>
        </w:rPr>
      </w:pPr>
      <w:r>
        <w:rPr>
          <w:rFonts w:ascii="Univers" w:hAnsi="Univers" w:cs="Univers"/>
          <w:b/>
          <w:noProof/>
          <w:color w:val="000000"/>
        </w:rPr>
        <w:lastRenderedPageBreak/>
        <mc:AlternateContent>
          <mc:Choice Requires="wps">
            <w:drawing>
              <wp:anchor distT="0" distB="0" distL="114300" distR="114300" simplePos="0" relativeHeight="251661312" behindDoc="0" locked="0" layoutInCell="1" allowOverlap="1" wp14:anchorId="28B3B4A7" wp14:editId="11263BAB">
                <wp:simplePos x="0" y="0"/>
                <wp:positionH relativeFrom="column">
                  <wp:posOffset>4700905</wp:posOffset>
                </wp:positionH>
                <wp:positionV relativeFrom="paragraph">
                  <wp:posOffset>66040</wp:posOffset>
                </wp:positionV>
                <wp:extent cx="1330325" cy="473710"/>
                <wp:effectExtent l="0" t="0" r="2222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8715A5" w:rsidRPr="00AB669A" w:rsidRDefault="008715A5" w:rsidP="008715A5">
                            <w:pPr>
                              <w:rPr>
                                <w:sz w:val="16"/>
                                <w:szCs w:val="16"/>
                              </w:rPr>
                            </w:pPr>
                            <w:r w:rsidRPr="00AB669A">
                              <w:rPr>
                                <w:sz w:val="16"/>
                                <w:szCs w:val="16"/>
                              </w:rPr>
                              <w:t>Form Approved</w:t>
                            </w:r>
                          </w:p>
                          <w:p w:rsidR="008715A5" w:rsidRPr="00AB669A" w:rsidRDefault="008715A5" w:rsidP="008715A5">
                            <w:pPr>
                              <w:rPr>
                                <w:sz w:val="16"/>
                                <w:szCs w:val="16"/>
                              </w:rPr>
                            </w:pPr>
                            <w:r>
                              <w:rPr>
                                <w:sz w:val="16"/>
                                <w:szCs w:val="16"/>
                              </w:rPr>
                              <w:t>OMB No. 0920-</w:t>
                            </w:r>
                            <w:r w:rsidR="00BB347D" w:rsidRPr="00BB347D">
                              <w:rPr>
                                <w:sz w:val="16"/>
                                <w:szCs w:val="16"/>
                              </w:rPr>
                              <w:t>xxxx</w:t>
                            </w:r>
                          </w:p>
                          <w:p w:rsidR="008715A5" w:rsidRPr="00747979" w:rsidRDefault="008715A5" w:rsidP="008715A5">
                            <w:pPr>
                              <w:rPr>
                                <w:sz w:val="16"/>
                                <w:szCs w:val="16"/>
                              </w:rPr>
                            </w:pPr>
                            <w:r w:rsidRPr="00BB347D">
                              <w:rPr>
                                <w:sz w:val="16"/>
                                <w:szCs w:val="16"/>
                              </w:rPr>
                              <w:t>Exp. Date xx/xx/20</w:t>
                            </w:r>
                            <w:r w:rsidR="001D39C7" w:rsidRPr="00BB347D">
                              <w:rPr>
                                <w:sz w:val="16"/>
                                <w:szCs w:val="16"/>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3B4A7" id="_x0000_t202" coordsize="21600,21600" o:spt="202" path="m,l,21600r21600,l21600,xe">
                <v:stroke joinstyle="miter"/>
                <v:path gradientshapeok="t" o:connecttype="rect"/>
              </v:shapetype>
              <v:shape id="Text Box 1" o:spid="_x0000_s1026" type="#_x0000_t202" style="position:absolute;margin-left:370.15pt;margin-top:5.2pt;width:104.75pt;height:3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">
                <v:textbox>
                  <w:txbxContent>
                    <w:p w:rsidR="008715A5" w:rsidRPr="00AB669A" w:rsidRDefault="008715A5" w:rsidP="008715A5">
                      <w:pPr>
                        <w:rPr>
                          <w:sz w:val="16"/>
                          <w:szCs w:val="16"/>
                        </w:rPr>
                      </w:pPr>
                      <w:r w:rsidRPr="00AB669A">
                        <w:rPr>
                          <w:sz w:val="16"/>
                          <w:szCs w:val="16"/>
                        </w:rPr>
                        <w:t>Form Approved</w:t>
                      </w:r>
                    </w:p>
                    <w:p w:rsidR="008715A5" w:rsidRPr="00AB669A" w:rsidRDefault="008715A5" w:rsidP="008715A5">
                      <w:pPr>
                        <w:rPr>
                          <w:sz w:val="16"/>
                          <w:szCs w:val="16"/>
                        </w:rPr>
                      </w:pPr>
                      <w:r>
                        <w:rPr>
                          <w:sz w:val="16"/>
                          <w:szCs w:val="16"/>
                        </w:rPr>
                        <w:t>OMB No. 0920-</w:t>
                      </w:r>
                      <w:r w:rsidR="00BB347D" w:rsidRPr="00BB347D">
                        <w:rPr>
                          <w:sz w:val="16"/>
                          <w:szCs w:val="16"/>
                        </w:rPr>
                        <w:t>xxxx</w:t>
                      </w:r>
                    </w:p>
                    <w:p w:rsidR="008715A5" w:rsidRPr="00747979" w:rsidRDefault="008715A5" w:rsidP="008715A5">
                      <w:pPr>
                        <w:rPr>
                          <w:sz w:val="16"/>
                          <w:szCs w:val="16"/>
                        </w:rPr>
                      </w:pPr>
                      <w:r w:rsidRPr="00BB347D">
                        <w:rPr>
                          <w:sz w:val="16"/>
                          <w:szCs w:val="16"/>
                        </w:rPr>
                        <w:t>Exp. Date xx/xx/20</w:t>
                      </w:r>
                      <w:r w:rsidR="001D39C7" w:rsidRPr="00BB347D">
                        <w:rPr>
                          <w:sz w:val="16"/>
                          <w:szCs w:val="16"/>
                        </w:rPr>
                        <w:t>xx</w:t>
                      </w:r>
                    </w:p>
                  </w:txbxContent>
                </v:textbox>
              </v:shape>
            </w:pict>
          </mc:Fallback>
        </mc:AlternateContent>
      </w:r>
    </w:p>
    <w:p w:rsidR="008715A5" w:rsidRDefault="008715A5" w:rsidP="00B93A40">
      <w:pPr>
        <w:rPr>
          <w:b/>
          <w:sz w:val="24"/>
          <w:szCs w:val="24"/>
        </w:rPr>
      </w:pPr>
    </w:p>
    <w:p w:rsidR="008715A5" w:rsidRDefault="008715A5" w:rsidP="00B93A40">
      <w:pPr>
        <w:rPr>
          <w:b/>
          <w:sz w:val="24"/>
          <w:szCs w:val="24"/>
        </w:rPr>
      </w:pPr>
    </w:p>
    <w:p w:rsidR="00B93A40" w:rsidRDefault="00B93A40" w:rsidP="00B93A40">
      <w:pPr>
        <w:rPr>
          <w:b/>
          <w:sz w:val="24"/>
          <w:szCs w:val="24"/>
        </w:rPr>
      </w:pPr>
    </w:p>
    <w:p w:rsidR="00B93A40" w:rsidRPr="00CB4F5B" w:rsidRDefault="00B93A40" w:rsidP="00B93A40">
      <w:pPr>
        <w:tabs>
          <w:tab w:val="left" w:pos="-1440"/>
          <w:tab w:val="left" w:pos="-720"/>
          <w:tab w:val="left" w:pos="0"/>
          <w:tab w:val="left" w:pos="720"/>
          <w:tab w:val="left" w:leader="dot" w:pos="7200"/>
          <w:tab w:val="left" w:pos="7394"/>
          <w:tab w:val="left" w:pos="7920"/>
          <w:tab w:val="left" w:pos="9180"/>
          <w:tab w:val="left" w:pos="9360"/>
        </w:tabs>
        <w:ind w:right="-540"/>
        <w:jc w:val="center"/>
        <w:rPr>
          <w:b/>
          <w:sz w:val="22"/>
          <w:szCs w:val="22"/>
        </w:rPr>
      </w:pPr>
      <w:r w:rsidRPr="00CB4F5B">
        <w:rPr>
          <w:b/>
          <w:sz w:val="22"/>
          <w:szCs w:val="22"/>
        </w:rPr>
        <w:t>Current Controls to Reduce Respirable Dust Exposure</w:t>
      </w:r>
      <w:r>
        <w:rPr>
          <w:b/>
          <w:sz w:val="22"/>
          <w:szCs w:val="22"/>
        </w:rPr>
        <w:t>:</w:t>
      </w:r>
    </w:p>
    <w:p w:rsidR="00B93A40" w:rsidRPr="00CB4F5B" w:rsidRDefault="00B93A40" w:rsidP="00B93A40">
      <w:pPr>
        <w:tabs>
          <w:tab w:val="left" w:pos="-1440"/>
          <w:tab w:val="left" w:pos="-720"/>
          <w:tab w:val="left" w:pos="0"/>
          <w:tab w:val="left" w:pos="720"/>
          <w:tab w:val="left" w:leader="dot" w:pos="7200"/>
          <w:tab w:val="left" w:pos="7394"/>
          <w:tab w:val="left" w:pos="7920"/>
          <w:tab w:val="left" w:pos="9180"/>
          <w:tab w:val="left" w:pos="9360"/>
        </w:tabs>
        <w:ind w:right="-540"/>
        <w:jc w:val="center"/>
        <w:rPr>
          <w:b/>
          <w:sz w:val="22"/>
          <w:szCs w:val="22"/>
        </w:rPr>
      </w:pPr>
      <w:r w:rsidRPr="00CB4F5B">
        <w:rPr>
          <w:b/>
          <w:sz w:val="22"/>
          <w:szCs w:val="22"/>
        </w:rPr>
        <w:t>Assessment Worksheet for Workers and Management</w:t>
      </w:r>
    </w:p>
    <w:p w:rsidR="00B93A40" w:rsidRPr="00CB4F5B" w:rsidRDefault="00B93A40" w:rsidP="00B93A40">
      <w:pPr>
        <w:rPr>
          <w:b/>
          <w:sz w:val="24"/>
          <w:szCs w:val="24"/>
        </w:rPr>
      </w:pPr>
    </w:p>
    <w:p w:rsidR="00B93A40" w:rsidRPr="00CB4F5B" w:rsidRDefault="00B93A40" w:rsidP="00B93A40">
      <w:pPr>
        <w:tabs>
          <w:tab w:val="left" w:pos="-1440"/>
          <w:tab w:val="left" w:pos="-720"/>
          <w:tab w:val="left" w:pos="0"/>
          <w:tab w:val="left" w:pos="720"/>
          <w:tab w:val="left" w:leader="dot" w:pos="7200"/>
          <w:tab w:val="left" w:pos="7394"/>
          <w:tab w:val="left" w:pos="7920"/>
          <w:tab w:val="left" w:pos="9180"/>
          <w:tab w:val="left" w:pos="9360"/>
        </w:tabs>
        <w:spacing w:line="360" w:lineRule="auto"/>
        <w:ind w:right="-540"/>
        <w:rPr>
          <w:b/>
          <w:sz w:val="22"/>
          <w:szCs w:val="22"/>
        </w:rPr>
      </w:pPr>
      <w:r w:rsidRPr="00CB4F5B">
        <w:rPr>
          <w:b/>
          <w:sz w:val="22"/>
          <w:szCs w:val="22"/>
        </w:rPr>
        <w:t>Week #: ___ / Date: _____</w:t>
      </w:r>
    </w:p>
    <w:p w:rsidR="00B93A40" w:rsidRPr="00CB4F5B" w:rsidRDefault="00B93A40" w:rsidP="00B93A40">
      <w:pPr>
        <w:tabs>
          <w:tab w:val="left" w:pos="-1440"/>
          <w:tab w:val="left" w:pos="-720"/>
          <w:tab w:val="left" w:pos="0"/>
          <w:tab w:val="left" w:pos="720"/>
          <w:tab w:val="left" w:leader="dot" w:pos="7200"/>
          <w:tab w:val="left" w:pos="7394"/>
          <w:tab w:val="left" w:pos="7920"/>
          <w:tab w:val="left" w:pos="9180"/>
          <w:tab w:val="left" w:pos="9360"/>
        </w:tabs>
        <w:spacing w:line="360" w:lineRule="auto"/>
        <w:ind w:right="-540"/>
        <w:jc w:val="both"/>
        <w:rPr>
          <w:sz w:val="22"/>
          <w:szCs w:val="22"/>
        </w:rPr>
      </w:pPr>
    </w:p>
    <w:p w:rsidR="00B93A40" w:rsidRPr="00CB4F5B" w:rsidRDefault="00B93A40" w:rsidP="00B93A40">
      <w:pPr>
        <w:tabs>
          <w:tab w:val="left" w:pos="-1440"/>
          <w:tab w:val="left" w:pos="-720"/>
          <w:tab w:val="left" w:pos="0"/>
          <w:tab w:val="left" w:pos="720"/>
          <w:tab w:val="left" w:leader="dot" w:pos="7200"/>
          <w:tab w:val="left" w:pos="7394"/>
          <w:tab w:val="left" w:pos="7920"/>
          <w:tab w:val="left" w:pos="9180"/>
          <w:tab w:val="left" w:pos="9360"/>
        </w:tabs>
        <w:ind w:right="-540"/>
        <w:jc w:val="both"/>
        <w:rPr>
          <w:sz w:val="22"/>
          <w:szCs w:val="22"/>
        </w:rPr>
      </w:pPr>
      <w:r w:rsidRPr="00CB4F5B">
        <w:rPr>
          <w:sz w:val="22"/>
          <w:szCs w:val="22"/>
        </w:rPr>
        <w:t xml:space="preserve">What </w:t>
      </w:r>
      <w:r w:rsidRPr="00CB4F5B">
        <w:rPr>
          <w:b/>
          <w:i/>
          <w:sz w:val="22"/>
          <w:szCs w:val="22"/>
        </w:rPr>
        <w:t>do you/your organization already do</w:t>
      </w:r>
      <w:r w:rsidRPr="00CB4F5B">
        <w:rPr>
          <w:sz w:val="22"/>
          <w:szCs w:val="22"/>
        </w:rPr>
        <w:t xml:space="preserve"> to prevent overexposure to respirable dust? (Check all that you are aware of).</w:t>
      </w:r>
    </w:p>
    <w:p w:rsidR="00B93A40" w:rsidRPr="00CB4F5B" w:rsidRDefault="00B93A40" w:rsidP="00B93A40">
      <w:pPr>
        <w:tabs>
          <w:tab w:val="left" w:pos="-1440"/>
          <w:tab w:val="left" w:pos="-720"/>
          <w:tab w:val="left" w:pos="0"/>
          <w:tab w:val="left" w:pos="720"/>
          <w:tab w:val="left" w:leader="dot" w:pos="7200"/>
          <w:tab w:val="left" w:pos="7394"/>
          <w:tab w:val="left" w:pos="7920"/>
          <w:tab w:val="left" w:pos="9180"/>
          <w:tab w:val="left" w:pos="9360"/>
        </w:tabs>
        <w:spacing w:line="360" w:lineRule="auto"/>
        <w:ind w:left="720" w:right="-540" w:hanging="720"/>
        <w:jc w:val="both"/>
        <w:rPr>
          <w:sz w:val="22"/>
          <w:szCs w:val="22"/>
        </w:rPr>
      </w:pPr>
    </w:p>
    <w:p w:rsidR="00B93A40" w:rsidRPr="00CB4F5B" w:rsidRDefault="00B93A40" w:rsidP="00B93A40">
      <w:pPr>
        <w:spacing w:line="276" w:lineRule="auto"/>
        <w:rPr>
          <w:b/>
          <w:sz w:val="22"/>
          <w:szCs w:val="22"/>
        </w:rPr>
      </w:pPr>
      <w:r w:rsidRPr="00CB4F5B">
        <w:rPr>
          <w:b/>
          <w:sz w:val="22"/>
          <w:szCs w:val="22"/>
        </w:rPr>
        <w:t>Controlling Respirable Dust on Longwall Mining Operations</w:t>
      </w:r>
    </w:p>
    <w:p w:rsidR="00B93A40" w:rsidRPr="00CB4F5B" w:rsidRDefault="00B93A40" w:rsidP="00B93A40">
      <w:pPr>
        <w:spacing w:line="276" w:lineRule="auto"/>
        <w:rPr>
          <w:sz w:val="22"/>
          <w:szCs w:val="22"/>
        </w:rPr>
      </w:pPr>
    </w:p>
    <w:p w:rsidR="00B93A40" w:rsidRPr="00CB4F5B" w:rsidRDefault="00B93A40" w:rsidP="00B93A40">
      <w:pPr>
        <w:spacing w:line="276" w:lineRule="auto"/>
        <w:rPr>
          <w:sz w:val="22"/>
          <w:szCs w:val="22"/>
          <w:u w:val="single"/>
        </w:rPr>
      </w:pPr>
      <w:r w:rsidRPr="00CB4F5B">
        <w:rPr>
          <w:sz w:val="22"/>
          <w:szCs w:val="22"/>
          <w:u w:val="single"/>
        </w:rPr>
        <w:t>Controlling respirable dust on intake roadways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Limit support activities during production shifts (e.g., delayed vehicle movement, removal of </w:t>
      </w:r>
    </w:p>
    <w:p w:rsidR="00B93A40" w:rsidRPr="00CB4F5B" w:rsidRDefault="00B93A40" w:rsidP="00B93A40">
      <w:pPr>
        <w:spacing w:line="276" w:lineRule="auto"/>
        <w:rPr>
          <w:sz w:val="22"/>
          <w:szCs w:val="22"/>
        </w:rPr>
      </w:pPr>
      <w:r w:rsidRPr="00CB4F5B">
        <w:rPr>
          <w:sz w:val="22"/>
          <w:szCs w:val="22"/>
        </w:rPr>
        <w:t xml:space="preserve">     </w:t>
      </w:r>
      <w:proofErr w:type="gramStart"/>
      <w:r w:rsidRPr="00CB4F5B">
        <w:rPr>
          <w:sz w:val="22"/>
          <w:szCs w:val="22"/>
        </w:rPr>
        <w:t>stoppings</w:t>
      </w:r>
      <w:proofErr w:type="gramEnd"/>
      <w:r w:rsidRPr="00CB4F5B">
        <w:rPr>
          <w:sz w:val="22"/>
          <w:szCs w:val="22"/>
        </w:rPr>
        <w:t>, and delivering/unloading supplies during production shifts)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Apply water or hydroscopic compounds to control road haulage dust</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surfactants (e.g., soap, detergents to maintain proper moisture in intake roadways)</w:t>
      </w:r>
    </w:p>
    <w:p w:rsidR="00B93A40" w:rsidRPr="00CB4F5B" w:rsidRDefault="00B93A40" w:rsidP="00B93A40">
      <w:pPr>
        <w:spacing w:line="276" w:lineRule="auto"/>
        <w:rPr>
          <w:sz w:val="22"/>
          <w:szCs w:val="22"/>
        </w:rPr>
      </w:pPr>
    </w:p>
    <w:p w:rsidR="00B93A40" w:rsidRPr="00CB4F5B" w:rsidRDefault="00B93A40" w:rsidP="00B93A40">
      <w:pPr>
        <w:spacing w:line="276" w:lineRule="auto"/>
        <w:rPr>
          <w:sz w:val="22"/>
          <w:szCs w:val="22"/>
          <w:u w:val="single"/>
        </w:rPr>
      </w:pPr>
      <w:r w:rsidRPr="00CB4F5B">
        <w:rPr>
          <w:sz w:val="22"/>
          <w:szCs w:val="22"/>
          <w:u w:val="single"/>
        </w:rPr>
        <w:t>Controlling respirable dust from the belt entry</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Check belt for maintenance needs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Wet the coal product during transport</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Scrape and wash belt</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a rotary brush to clean the conveying side of the belt</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Wet dry belts</w:t>
      </w:r>
    </w:p>
    <w:p w:rsidR="00B93A40" w:rsidRPr="00CB4F5B" w:rsidRDefault="00B93A40" w:rsidP="00B93A40">
      <w:pPr>
        <w:spacing w:line="276" w:lineRule="auto"/>
        <w:rPr>
          <w:sz w:val="22"/>
          <w:szCs w:val="22"/>
        </w:rPr>
      </w:pPr>
    </w:p>
    <w:p w:rsidR="00B93A40" w:rsidRPr="00CB4F5B" w:rsidRDefault="00B93A40" w:rsidP="00B93A40">
      <w:pPr>
        <w:spacing w:line="276" w:lineRule="auto"/>
        <w:rPr>
          <w:sz w:val="22"/>
          <w:szCs w:val="22"/>
          <w:u w:val="single"/>
        </w:rPr>
      </w:pPr>
      <w:r w:rsidRPr="00CB4F5B">
        <w:rPr>
          <w:sz w:val="22"/>
          <w:szCs w:val="22"/>
          <w:u w:val="single"/>
        </w:rPr>
        <w:t>Controlling respirable dust in the headgate entry, including the stageloader/crusher</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Fully enclose the stageloader/crusher</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Wet the coal in the crusher/stageloader area</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scrubber technology in the stageholder/crusher area</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a high-pressure water-powered scrubber</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Maintain a gob curtain</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Position shearer </w:t>
      </w:r>
      <w:proofErr w:type="gramStart"/>
      <w:r w:rsidRPr="00CB4F5B">
        <w:rPr>
          <w:sz w:val="22"/>
          <w:szCs w:val="22"/>
        </w:rPr>
        <w:t>operators</w:t>
      </w:r>
      <w:proofErr w:type="gramEnd"/>
      <w:r w:rsidRPr="00CB4F5B">
        <w:rPr>
          <w:sz w:val="22"/>
          <w:szCs w:val="22"/>
        </w:rPr>
        <w:t xml:space="preserve"> outby as the headgate drum cuts into the headgate entry</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Install a wing or cutout curtain between the panel side rib and the stageloader</w:t>
      </w:r>
    </w:p>
    <w:p w:rsidR="00B93A40" w:rsidRDefault="00B93A40" w:rsidP="00B93A40">
      <w:pPr>
        <w:spacing w:line="276" w:lineRule="auto"/>
        <w:rPr>
          <w:sz w:val="22"/>
          <w:szCs w:val="22"/>
        </w:rPr>
      </w:pPr>
    </w:p>
    <w:p w:rsidR="008715A5" w:rsidRDefault="008715A5" w:rsidP="00B93A40">
      <w:pPr>
        <w:spacing w:line="276" w:lineRule="auto"/>
        <w:rPr>
          <w:sz w:val="22"/>
          <w:szCs w:val="22"/>
        </w:rPr>
      </w:pPr>
    </w:p>
    <w:p w:rsidR="008715A5" w:rsidRDefault="008715A5" w:rsidP="00B93A40">
      <w:pPr>
        <w:spacing w:line="276" w:lineRule="auto"/>
        <w:rPr>
          <w:sz w:val="22"/>
          <w:szCs w:val="22"/>
        </w:rPr>
      </w:pPr>
    </w:p>
    <w:p w:rsidR="008715A5" w:rsidRDefault="008715A5" w:rsidP="00B93A40">
      <w:pPr>
        <w:spacing w:line="276" w:lineRule="auto"/>
        <w:rPr>
          <w:sz w:val="22"/>
          <w:szCs w:val="22"/>
        </w:rPr>
      </w:pPr>
    </w:p>
    <w:p w:rsidR="008715A5" w:rsidRDefault="008715A5" w:rsidP="00B93A40">
      <w:pPr>
        <w:spacing w:line="276" w:lineRule="auto"/>
        <w:rPr>
          <w:sz w:val="22"/>
          <w:szCs w:val="22"/>
        </w:rPr>
      </w:pPr>
    </w:p>
    <w:p w:rsidR="008715A5" w:rsidRPr="00BF6926" w:rsidRDefault="008715A5" w:rsidP="008715A5">
      <w:pPr>
        <w:pStyle w:val="Footer"/>
        <w:rPr>
          <w:sz w:val="16"/>
          <w:szCs w:val="16"/>
        </w:rPr>
      </w:pPr>
      <w:r w:rsidRPr="00EA4D9B">
        <w:rPr>
          <w:sz w:val="16"/>
          <w:szCs w:val="16"/>
        </w:rPr>
        <w:t xml:space="preserve">Public reporting burden of this collection of information is estimated to average </w:t>
      </w:r>
      <w:r>
        <w:rPr>
          <w:sz w:val="16"/>
          <w:szCs w:val="16"/>
        </w:rPr>
        <w:t>15</w:t>
      </w:r>
      <w:r w:rsidRPr="00EA4D9B">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w:t>
      </w:r>
      <w:r>
        <w:rPr>
          <w:sz w:val="16"/>
          <w:szCs w:val="16"/>
        </w:rPr>
        <w:t>33; ATTN:  PRA (0920-</w:t>
      </w:r>
      <w:bookmarkStart w:id="0" w:name="_GoBack"/>
      <w:r w:rsidR="001D39C7">
        <w:rPr>
          <w:sz w:val="16"/>
          <w:szCs w:val="16"/>
        </w:rPr>
        <w:t>xxxx</w:t>
      </w:r>
      <w:bookmarkEnd w:id="0"/>
      <w:r w:rsidRPr="00EA4D9B">
        <w:rPr>
          <w:sz w:val="16"/>
          <w:szCs w:val="16"/>
        </w:rPr>
        <w:t>).</w:t>
      </w:r>
    </w:p>
    <w:p w:rsidR="008715A5" w:rsidRPr="00CB4F5B" w:rsidRDefault="008715A5" w:rsidP="00B93A40">
      <w:pPr>
        <w:spacing w:line="276" w:lineRule="auto"/>
        <w:rPr>
          <w:sz w:val="22"/>
          <w:szCs w:val="22"/>
        </w:rPr>
      </w:pPr>
    </w:p>
    <w:p w:rsidR="00B93A40" w:rsidRPr="00CB4F5B" w:rsidRDefault="00B93A40" w:rsidP="00B93A40">
      <w:pPr>
        <w:spacing w:line="276" w:lineRule="auto"/>
        <w:rPr>
          <w:sz w:val="22"/>
          <w:szCs w:val="22"/>
          <w:u w:val="single"/>
        </w:rPr>
      </w:pPr>
      <w:r w:rsidRPr="00CB4F5B">
        <w:rPr>
          <w:sz w:val="22"/>
          <w:szCs w:val="22"/>
          <w:u w:val="single"/>
        </w:rPr>
        <w:t xml:space="preserve">Controlling shearer dust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Modify face ventilation as needed</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drum-mounted water sprays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Maintain cutting drum bits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directional water spray systems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Keep the headgate splitter arm parallel to the top of the shearer</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shearer deflector plates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crescent sprays to provide uniform wetting of the entire cutting zone</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Position a spray manifold at the end of the lump breaker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tailgate-side sprays</w:t>
      </w:r>
    </w:p>
    <w:p w:rsidR="00B93A40" w:rsidRPr="00CB4F5B" w:rsidRDefault="00B93A40" w:rsidP="00B93A40">
      <w:pPr>
        <w:spacing w:line="276" w:lineRule="auto"/>
        <w:rPr>
          <w:sz w:val="22"/>
          <w:szCs w:val="22"/>
        </w:rPr>
      </w:pPr>
    </w:p>
    <w:p w:rsidR="00B93A40" w:rsidRPr="00CB4F5B" w:rsidRDefault="00B93A40" w:rsidP="00B93A40">
      <w:pPr>
        <w:spacing w:line="276" w:lineRule="auto"/>
        <w:rPr>
          <w:sz w:val="22"/>
          <w:szCs w:val="22"/>
          <w:u w:val="single"/>
        </w:rPr>
      </w:pPr>
      <w:r w:rsidRPr="00CB4F5B">
        <w:rPr>
          <w:sz w:val="22"/>
          <w:szCs w:val="22"/>
          <w:u w:val="single"/>
        </w:rPr>
        <w:t>Controlling shield dust</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a canopy-mounted spray system</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shield sprays on the underside of the canopy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Engage in a unidirectional, rather than bidirectional, cutting sequence</w:t>
      </w:r>
    </w:p>
    <w:p w:rsidR="00B93A40" w:rsidRPr="00CB4F5B" w:rsidRDefault="00B93A40" w:rsidP="00B93A40">
      <w:pPr>
        <w:spacing w:line="276" w:lineRule="auto"/>
        <w:rPr>
          <w:sz w:val="22"/>
          <w:szCs w:val="22"/>
        </w:rPr>
      </w:pPr>
    </w:p>
    <w:p w:rsidR="00B93A40" w:rsidRPr="00CB4F5B" w:rsidRDefault="00B93A40" w:rsidP="00B93A40">
      <w:pPr>
        <w:spacing w:line="276" w:lineRule="auto"/>
        <w:rPr>
          <w:sz w:val="22"/>
          <w:szCs w:val="22"/>
          <w:u w:val="single"/>
        </w:rPr>
      </w:pPr>
      <w:r w:rsidRPr="00CB4F5B">
        <w:rPr>
          <w:sz w:val="22"/>
          <w:szCs w:val="22"/>
          <w:u w:val="single"/>
        </w:rPr>
        <w:t>Alternate dust control techniques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ventilated cutting drums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foam discharge from the shearer drum</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high-pressure inward-facing drum sprays to confine the dust</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a personal respirator or other personal-protective equipment</w:t>
      </w:r>
    </w:p>
    <w:p w:rsidR="00B93A40" w:rsidRPr="00CB4F5B" w:rsidRDefault="00B93A40" w:rsidP="00B93A40">
      <w:pPr>
        <w:spacing w:line="276" w:lineRule="auto"/>
        <w:rPr>
          <w:sz w:val="22"/>
          <w:szCs w:val="22"/>
        </w:rPr>
      </w:pPr>
    </w:p>
    <w:p w:rsidR="00B93A40" w:rsidRPr="00CB4F5B" w:rsidRDefault="00B93A40" w:rsidP="00B93A40">
      <w:pPr>
        <w:spacing w:line="276" w:lineRule="auto"/>
        <w:rPr>
          <w:b/>
          <w:sz w:val="22"/>
          <w:szCs w:val="22"/>
        </w:rPr>
      </w:pPr>
      <w:r w:rsidRPr="00CB4F5B">
        <w:rPr>
          <w:b/>
          <w:sz w:val="22"/>
          <w:szCs w:val="22"/>
        </w:rPr>
        <w:t>Controlling Respirable Dust on Continuous Mining Operations</w:t>
      </w:r>
    </w:p>
    <w:p w:rsidR="00B93A40" w:rsidRPr="00CB4F5B" w:rsidRDefault="00B93A40" w:rsidP="00B93A40">
      <w:pPr>
        <w:spacing w:line="276" w:lineRule="auto"/>
        <w:rPr>
          <w:sz w:val="22"/>
          <w:szCs w:val="22"/>
        </w:rPr>
      </w:pPr>
    </w:p>
    <w:p w:rsidR="00B93A40" w:rsidRPr="00CB4F5B" w:rsidRDefault="00B93A40" w:rsidP="00B93A40">
      <w:pPr>
        <w:spacing w:line="276" w:lineRule="auto"/>
        <w:rPr>
          <w:sz w:val="22"/>
          <w:szCs w:val="22"/>
          <w:u w:val="single"/>
        </w:rPr>
      </w:pPr>
      <w:r w:rsidRPr="00CB4F5B">
        <w:rPr>
          <w:sz w:val="22"/>
          <w:szCs w:val="22"/>
          <w:u w:val="single"/>
        </w:rPr>
        <w:t>Continuous miner dust control</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a water spray system (full cone, flat spray, hollow cone, solid stream, etc.)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Examine, clean, and/or replace sprays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Check water filtration system</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a cut sequence so cut-throughs could be made from intake to returns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flooded-bed scrubbers to capture dust-laden air from the cutting face</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Maintain the scrubber</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Measure airflow in the scrubber</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Check filter panel thickness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surfactants to increase wettability of dust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Inspect and/or replace dull, broken, or missing bits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Modify the cutting method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Reduce time working downwind of the bolter</w:t>
      </w:r>
    </w:p>
    <w:p w:rsidR="00B93A40" w:rsidRPr="00CB4F5B" w:rsidRDefault="00B93A40" w:rsidP="00B93A40">
      <w:pPr>
        <w:spacing w:line="276" w:lineRule="auto"/>
        <w:rPr>
          <w:sz w:val="22"/>
          <w:szCs w:val="22"/>
        </w:rPr>
      </w:pPr>
      <w:r w:rsidRPr="00CB4F5B">
        <w:rPr>
          <w:sz w:val="22"/>
          <w:szCs w:val="22"/>
        </w:rPr>
        <w:tab/>
      </w:r>
    </w:p>
    <w:p w:rsidR="00B93A40" w:rsidRPr="00CB4F5B" w:rsidRDefault="00B93A40" w:rsidP="00B93A40">
      <w:pPr>
        <w:spacing w:line="276" w:lineRule="auto"/>
        <w:rPr>
          <w:sz w:val="22"/>
          <w:szCs w:val="22"/>
          <w:u w:val="single"/>
        </w:rPr>
      </w:pPr>
      <w:r w:rsidRPr="00CB4F5B">
        <w:rPr>
          <w:sz w:val="22"/>
          <w:szCs w:val="22"/>
          <w:u w:val="single"/>
        </w:rPr>
        <w:t>Face ventilation dust control</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Position operator in the mouth of the blowing line curtain with intake air sweeping from behind</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Allow the dust-laden air to clear the entry before moving</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Allow the dust-laden air to clear the entry before stopping the scrubber</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Position the machine and then go to the end of the curtain before resuming coal cutting</w:t>
      </w:r>
    </w:p>
    <w:p w:rsidR="00B93A40" w:rsidRPr="00CB4F5B" w:rsidRDefault="00B93A40" w:rsidP="00B93A40">
      <w:pPr>
        <w:spacing w:line="276" w:lineRule="auto"/>
        <w:rPr>
          <w:sz w:val="22"/>
          <w:szCs w:val="22"/>
        </w:rPr>
      </w:pPr>
      <w:r w:rsidRPr="00CB4F5B">
        <w:rPr>
          <w:sz w:val="22"/>
          <w:szCs w:val="22"/>
        </w:rPr>
        <w:lastRenderedPageBreak/>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blowing face ventilation system</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Monitor brattice curtain, keep close to face</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Place scrubber discharge on opposite side of the line brattice</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Reduce air velocity by flaring out the line curtain at the end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Erect a short line curtain during the slab cut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exhausting ventilation system</w:t>
      </w:r>
      <w:r w:rsidRPr="00CB4F5B">
        <w:rPr>
          <w:sz w:val="22"/>
          <w:szCs w:val="22"/>
          <w:u w:val="single"/>
        </w:rPr>
        <w:t xml:space="preserve"> </w:t>
      </w:r>
    </w:p>
    <w:p w:rsidR="00B93A40" w:rsidRPr="00CB4F5B" w:rsidRDefault="00B93A40" w:rsidP="00B93A40">
      <w:pPr>
        <w:spacing w:line="276" w:lineRule="auto"/>
        <w:rPr>
          <w:sz w:val="22"/>
          <w:szCs w:val="22"/>
        </w:rPr>
      </w:pPr>
    </w:p>
    <w:p w:rsidR="00B93A40" w:rsidRPr="00CB4F5B" w:rsidRDefault="00B93A40" w:rsidP="00B93A40">
      <w:pPr>
        <w:spacing w:line="276" w:lineRule="auto"/>
        <w:rPr>
          <w:sz w:val="22"/>
          <w:szCs w:val="22"/>
          <w:u w:val="single"/>
        </w:rPr>
      </w:pPr>
      <w:r w:rsidRPr="00CB4F5B">
        <w:rPr>
          <w:sz w:val="22"/>
          <w:szCs w:val="22"/>
          <w:u w:val="single"/>
        </w:rPr>
        <w:t>Dust control for roof bolters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Maintain the dust collector system</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Clean the dust box</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dust collector bags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Remove and replace the canister filter</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Clean the discharge side of the collector</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Install a sock on pre-cleaners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“dust hog” bits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Position to avoid working downwind of continuous miner</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Wet drill/mist drill</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canopy air curtain</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Route miner-generated dust to the return</w:t>
      </w:r>
    </w:p>
    <w:p w:rsidR="00B93A40" w:rsidRPr="00CB4F5B" w:rsidRDefault="00B93A40" w:rsidP="00B93A40">
      <w:pPr>
        <w:spacing w:line="276" w:lineRule="auto"/>
        <w:rPr>
          <w:sz w:val="22"/>
          <w:szCs w:val="22"/>
        </w:rPr>
      </w:pPr>
    </w:p>
    <w:p w:rsidR="00B93A40" w:rsidRPr="00CB4F5B" w:rsidRDefault="00B93A40" w:rsidP="00B93A40">
      <w:pPr>
        <w:spacing w:line="276" w:lineRule="auto"/>
        <w:rPr>
          <w:sz w:val="22"/>
          <w:szCs w:val="22"/>
          <w:u w:val="single"/>
        </w:rPr>
      </w:pPr>
      <w:r w:rsidRPr="00CB4F5B">
        <w:rPr>
          <w:sz w:val="22"/>
          <w:szCs w:val="22"/>
          <w:u w:val="single"/>
        </w:rPr>
        <w:t>Dust control for intake airways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Maintain good housekeeping to keep intake entries free of debris, equipment, and supplies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Perform supply delivery, scoop activity, stopping construction, and rock dusting during nonproduction shifts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If haulage activities do take place during production shifts, haulage roadways are kept damp</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Equipment is parked in crosscuts </w:t>
      </w:r>
    </w:p>
    <w:p w:rsidR="00B93A40" w:rsidRPr="00CB4F5B" w:rsidRDefault="00B93A40" w:rsidP="00B93A40">
      <w:pPr>
        <w:spacing w:line="276" w:lineRule="auto"/>
        <w:rPr>
          <w:sz w:val="22"/>
          <w:szCs w:val="22"/>
        </w:rPr>
      </w:pPr>
    </w:p>
    <w:p w:rsidR="00B93A40" w:rsidRPr="00CB4F5B" w:rsidRDefault="00B93A40" w:rsidP="00B93A40">
      <w:pPr>
        <w:spacing w:line="276" w:lineRule="auto"/>
        <w:rPr>
          <w:sz w:val="22"/>
          <w:szCs w:val="22"/>
          <w:u w:val="single"/>
        </w:rPr>
      </w:pPr>
      <w:r w:rsidRPr="00CB4F5B">
        <w:rPr>
          <w:sz w:val="22"/>
          <w:szCs w:val="22"/>
          <w:u w:val="single"/>
        </w:rPr>
        <w:t>Feeder-breaker and shuttle cars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hollow or full-cone sprays at the feeder-break transfer point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Use automated sprays at the mouth of the feeder-breaker when shuttle cars unload</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Throat sprays on the continuous miner wet coal when entering the conveyor </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Shuttle cars are never in a waiting position behind check curtains</w:t>
      </w:r>
    </w:p>
    <w:p w:rsidR="00B93A40" w:rsidRPr="00CB4F5B" w:rsidRDefault="00B93A40" w:rsidP="00B93A40">
      <w:pPr>
        <w:spacing w:line="276" w:lineRule="auto"/>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Shuttle car operators are not located in the direct discharge of the scrubber on the continuous miner</w:t>
      </w:r>
    </w:p>
    <w:p w:rsidR="00B93A40" w:rsidRPr="00CB4F5B" w:rsidRDefault="00B93A40" w:rsidP="00B93A40">
      <w:pPr>
        <w:spacing w:line="276" w:lineRule="auto"/>
        <w:rPr>
          <w:sz w:val="22"/>
          <w:szCs w:val="22"/>
          <w:u w:val="single"/>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Configure shuttle car runs to minimize the amount of time spent in return air</w:t>
      </w:r>
    </w:p>
    <w:p w:rsidR="00B93A40" w:rsidRPr="00CB4F5B" w:rsidRDefault="00B93A40" w:rsidP="00B93A40">
      <w:pPr>
        <w:tabs>
          <w:tab w:val="left" w:pos="-1440"/>
          <w:tab w:val="left" w:pos="-720"/>
          <w:tab w:val="left" w:pos="0"/>
          <w:tab w:val="left" w:pos="720"/>
          <w:tab w:val="left" w:leader="dot" w:pos="7200"/>
          <w:tab w:val="left" w:pos="7394"/>
          <w:tab w:val="left" w:pos="7920"/>
          <w:tab w:val="left" w:pos="9180"/>
          <w:tab w:val="left" w:pos="9360"/>
        </w:tabs>
        <w:spacing w:line="360" w:lineRule="auto"/>
        <w:ind w:right="-540"/>
        <w:jc w:val="both"/>
        <w:rPr>
          <w:sz w:val="22"/>
          <w:szCs w:val="22"/>
        </w:rPr>
      </w:pPr>
    </w:p>
    <w:p w:rsidR="00B93A40" w:rsidRPr="00CB4F5B" w:rsidRDefault="00B93A40" w:rsidP="00B93A40">
      <w:pPr>
        <w:tabs>
          <w:tab w:val="left" w:pos="-1440"/>
          <w:tab w:val="left" w:pos="-720"/>
          <w:tab w:val="left" w:pos="0"/>
          <w:tab w:val="left" w:pos="720"/>
          <w:tab w:val="left" w:leader="dot" w:pos="7200"/>
          <w:tab w:val="left" w:pos="7394"/>
          <w:tab w:val="left" w:pos="7920"/>
          <w:tab w:val="left" w:pos="8640"/>
          <w:tab w:val="left" w:pos="9360"/>
        </w:tabs>
        <w:spacing w:line="360" w:lineRule="auto"/>
        <w:ind w:left="720" w:hanging="720"/>
        <w:jc w:val="both"/>
        <w:rPr>
          <w:sz w:val="22"/>
          <w:szCs w:val="22"/>
        </w:rPr>
      </w:pPr>
      <w:r w:rsidRPr="00CB4F5B">
        <w:rPr>
          <w:sz w:val="22"/>
          <w:szCs w:val="22"/>
        </w:rPr>
        <w:fldChar w:fldCharType="begin">
          <w:ffData>
            <w:name w:val="Check1"/>
            <w:enabled/>
            <w:calcOnExit w:val="0"/>
            <w:checkBox>
              <w:sizeAuto/>
              <w:default w:val="0"/>
            </w:checkBox>
          </w:ffData>
        </w:fldChar>
      </w:r>
      <w:r w:rsidRPr="00CB4F5B">
        <w:rPr>
          <w:sz w:val="22"/>
          <w:szCs w:val="22"/>
        </w:rPr>
        <w:instrText xml:space="preserve"> FORMCHECKBOX </w:instrText>
      </w:r>
      <w:r w:rsidR="00BB347D">
        <w:rPr>
          <w:sz w:val="22"/>
          <w:szCs w:val="22"/>
        </w:rPr>
      </w:r>
      <w:r w:rsidR="00BB347D">
        <w:rPr>
          <w:sz w:val="22"/>
          <w:szCs w:val="22"/>
        </w:rPr>
        <w:fldChar w:fldCharType="separate"/>
      </w:r>
      <w:r w:rsidRPr="00CB4F5B">
        <w:rPr>
          <w:sz w:val="22"/>
          <w:szCs w:val="22"/>
        </w:rPr>
        <w:fldChar w:fldCharType="end"/>
      </w:r>
      <w:r w:rsidRPr="00CB4F5B">
        <w:rPr>
          <w:sz w:val="22"/>
          <w:szCs w:val="22"/>
        </w:rPr>
        <w:t xml:space="preserve"> Other (use box below to record other technique to reduce dust exposure)</w:t>
      </w:r>
    </w:p>
    <w:p w:rsidR="00B93A40" w:rsidRPr="00CB4F5B" w:rsidRDefault="00B93A40" w:rsidP="00B93A40">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sz w:val="22"/>
          <w:szCs w:val="22"/>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244475</wp:posOffset>
                </wp:positionH>
                <wp:positionV relativeFrom="paragraph">
                  <wp:posOffset>23495</wp:posOffset>
                </wp:positionV>
                <wp:extent cx="5552440" cy="935355"/>
                <wp:effectExtent l="0" t="0" r="10160" b="171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2440" cy="935355"/>
                        </a:xfrm>
                        <a:prstGeom prst="rect">
                          <a:avLst/>
                        </a:prstGeom>
                        <a:solidFill>
                          <a:srgbClr val="FFFFFF"/>
                        </a:solidFill>
                        <a:ln w="9525">
                          <a:solidFill>
                            <a:srgbClr val="000000"/>
                          </a:solidFill>
                          <a:miter lim="800000"/>
                          <a:headEnd/>
                          <a:tailEnd/>
                        </a:ln>
                      </wps:spPr>
                      <wps:txbx>
                        <w:txbxContent>
                          <w:p w:rsidR="00B93A40" w:rsidRDefault="00B93A40" w:rsidP="00B93A40"/>
                          <w:p w:rsidR="00B93A40" w:rsidRDefault="00B93A40" w:rsidP="00B93A40"/>
                          <w:p w:rsidR="00B93A40" w:rsidRDefault="00B93A40" w:rsidP="00B93A40"/>
                          <w:p w:rsidR="00B93A40" w:rsidRDefault="00B93A40" w:rsidP="00B93A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19.25pt;margin-top:1.85pt;width:437.2pt;height:7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">
                <v:textbox>
                  <w:txbxContent>
                    <w:p w:rsidR="00B93A40" w:rsidRDefault="00B93A40" w:rsidP="00B93A40"/>
                    <w:p w:rsidR="00B93A40" w:rsidRDefault="00B93A40" w:rsidP="00B93A40"/>
                    <w:p w:rsidR="00B93A40" w:rsidRDefault="00B93A40" w:rsidP="00B93A40"/>
                    <w:p w:rsidR="00B93A40" w:rsidRDefault="00B93A40" w:rsidP="00B93A40"/>
                  </w:txbxContent>
                </v:textbox>
              </v:shape>
            </w:pict>
          </mc:Fallback>
        </mc:AlternateContent>
      </w:r>
      <w:r w:rsidRPr="00CB4F5B">
        <w:rPr>
          <w:sz w:val="22"/>
          <w:szCs w:val="22"/>
        </w:rPr>
        <w:tab/>
      </w:r>
    </w:p>
    <w:p w:rsidR="00B93A40" w:rsidRPr="00CB4F5B" w:rsidRDefault="00B93A40" w:rsidP="00B93A40">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sz w:val="22"/>
          <w:szCs w:val="22"/>
        </w:rPr>
      </w:pPr>
    </w:p>
    <w:p w:rsidR="00B93A40" w:rsidRPr="00CB4F5B" w:rsidRDefault="00B93A40" w:rsidP="00B93A40">
      <w:pPr>
        <w:jc w:val="both"/>
        <w:rPr>
          <w:sz w:val="22"/>
          <w:szCs w:val="22"/>
        </w:rPr>
      </w:pPr>
    </w:p>
    <w:p w:rsidR="00B93A40" w:rsidRPr="00CB4F5B" w:rsidRDefault="00B93A40" w:rsidP="00B93A40">
      <w:pPr>
        <w:jc w:val="both"/>
        <w:rPr>
          <w:b/>
          <w:bCs/>
          <w:sz w:val="22"/>
          <w:szCs w:val="22"/>
        </w:rPr>
      </w:pPr>
    </w:p>
    <w:p w:rsidR="00B93A40" w:rsidRPr="00CB4F5B" w:rsidRDefault="00B93A40" w:rsidP="00B93A40">
      <w:pPr>
        <w:jc w:val="both"/>
        <w:rPr>
          <w:b/>
          <w:bCs/>
          <w:sz w:val="22"/>
          <w:szCs w:val="22"/>
        </w:rPr>
      </w:pPr>
    </w:p>
    <w:p w:rsidR="00B93A40" w:rsidRPr="00CB4F5B" w:rsidRDefault="00B93A40" w:rsidP="00B93A40">
      <w:pPr>
        <w:tabs>
          <w:tab w:val="left" w:pos="-1440"/>
          <w:tab w:val="left" w:pos="-720"/>
          <w:tab w:val="left" w:pos="0"/>
          <w:tab w:val="left" w:pos="720"/>
          <w:tab w:val="left" w:leader="dot" w:pos="7200"/>
          <w:tab w:val="left" w:pos="7394"/>
          <w:tab w:val="left" w:pos="7920"/>
          <w:tab w:val="left" w:pos="8640"/>
          <w:tab w:val="left" w:pos="9360"/>
        </w:tabs>
        <w:spacing w:line="360" w:lineRule="auto"/>
        <w:jc w:val="both"/>
        <w:rPr>
          <w:rFonts w:ascii="Arial" w:hAnsi="Arial" w:cs="Arial"/>
          <w:sz w:val="22"/>
          <w:szCs w:val="22"/>
        </w:rPr>
      </w:pPr>
    </w:p>
    <w:p w:rsidR="00AC3D49" w:rsidRDefault="00BB347D"/>
    <w:sectPr w:rsidR="00AC3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40"/>
    <w:rsid w:val="001D39C7"/>
    <w:rsid w:val="002B1325"/>
    <w:rsid w:val="008715A5"/>
    <w:rsid w:val="00A448D2"/>
    <w:rsid w:val="00B93A40"/>
    <w:rsid w:val="00BB347D"/>
    <w:rsid w:val="00E127C6"/>
    <w:rsid w:val="00FF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129EF4-6409-4C5A-A221-0ED8ACBE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A4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15A5"/>
    <w:pPr>
      <w:tabs>
        <w:tab w:val="center" w:pos="4680"/>
        <w:tab w:val="right" w:pos="9360"/>
      </w:tabs>
    </w:pPr>
    <w:rPr>
      <w:sz w:val="24"/>
      <w:szCs w:val="24"/>
    </w:rPr>
  </w:style>
  <w:style w:type="character" w:customStyle="1" w:styleId="FooterChar">
    <w:name w:val="Footer Char"/>
    <w:basedOn w:val="DefaultParagraphFont"/>
    <w:link w:val="Footer"/>
    <w:uiPriority w:val="99"/>
    <w:rsid w:val="008715A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1325"/>
    <w:rPr>
      <w:rFonts w:ascii="Tahoma" w:hAnsi="Tahoma" w:cs="Tahoma"/>
      <w:sz w:val="16"/>
      <w:szCs w:val="16"/>
    </w:rPr>
  </w:style>
  <w:style w:type="character" w:customStyle="1" w:styleId="BalloonTextChar">
    <w:name w:val="Balloon Text Char"/>
    <w:basedOn w:val="DefaultParagraphFont"/>
    <w:link w:val="BalloonText"/>
    <w:uiPriority w:val="99"/>
    <w:semiHidden/>
    <w:rsid w:val="002B132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Emily J. (CDC/NIOSH/OMSHR)</dc:creator>
  <cp:lastModifiedBy>Foley, Tamekia (CDC/NIOSH/OD)</cp:lastModifiedBy>
  <cp:revision>3</cp:revision>
  <cp:lastPrinted>2015-03-20T11:18:00Z</cp:lastPrinted>
  <dcterms:created xsi:type="dcterms:W3CDTF">2015-04-03T17:52:00Z</dcterms:created>
  <dcterms:modified xsi:type="dcterms:W3CDTF">2015-04-30T19:43:00Z</dcterms:modified>
</cp:coreProperties>
</file>