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E" w:rsidRPr="00484E3F" w:rsidRDefault="00830E98" w:rsidP="00D44F08">
      <w:pPr>
        <w:jc w:val="center"/>
        <w:rPr>
          <w:rFonts w:ascii="Garamond" w:hAnsi="Garamond"/>
          <w:b/>
          <w:color w:val="336699"/>
          <w:sz w:val="36"/>
          <w:lang w:val="es-EC"/>
        </w:rPr>
      </w:pPr>
      <w:bookmarkStart w:id="0" w:name="_GoBack"/>
      <w:bookmarkEnd w:id="0"/>
      <w:r w:rsidRPr="00484E3F">
        <w:rPr>
          <w:rFonts w:ascii="Perpetua" w:hAnsi="Perpetua"/>
          <w:b/>
          <w:color w:val="0000FF"/>
          <w:sz w:val="36"/>
          <w:lang w:val="es-EC"/>
        </w:rPr>
        <w:t>Estudio de defectos congénitos para evaluar los riesgos en el embarazo o BD-STEPS</w:t>
      </w:r>
    </w:p>
    <w:p w:rsidR="00F34C6E" w:rsidRPr="00484E3F" w:rsidRDefault="00830E98" w:rsidP="00D44F08">
      <w:pPr>
        <w:rPr>
          <w:b/>
          <w:lang w:val="es-EC"/>
        </w:rPr>
      </w:pPr>
      <w:r w:rsidRPr="00484E3F">
        <w:rPr>
          <w:b/>
          <w:i/>
          <w:lang w:val="es-EC"/>
        </w:rPr>
        <w:t>Formulario de autorización para la entrega de historias clínicas de la Ley de Transferibilidad y Responsabilidad del Seguro Médico (</w:t>
      </w:r>
      <w:proofErr w:type="spellStart"/>
      <w:r w:rsidRPr="00484E3F">
        <w:rPr>
          <w:b/>
          <w:i/>
          <w:lang w:val="es-EC"/>
        </w:rPr>
        <w:t>Health</w:t>
      </w:r>
      <w:proofErr w:type="spellEnd"/>
      <w:r w:rsidRPr="00484E3F">
        <w:rPr>
          <w:b/>
          <w:i/>
          <w:lang w:val="es-EC"/>
        </w:rPr>
        <w:t xml:space="preserve"> </w:t>
      </w:r>
      <w:proofErr w:type="spellStart"/>
      <w:r w:rsidRPr="00484E3F">
        <w:rPr>
          <w:b/>
          <w:i/>
          <w:lang w:val="es-EC"/>
        </w:rPr>
        <w:t>Insurance</w:t>
      </w:r>
      <w:proofErr w:type="spellEnd"/>
      <w:r w:rsidRPr="00484E3F">
        <w:rPr>
          <w:b/>
          <w:i/>
          <w:lang w:val="es-EC"/>
        </w:rPr>
        <w:t xml:space="preserve"> </w:t>
      </w:r>
      <w:proofErr w:type="spellStart"/>
      <w:r w:rsidRPr="00484E3F">
        <w:rPr>
          <w:b/>
          <w:i/>
          <w:lang w:val="es-EC"/>
        </w:rPr>
        <w:t>Portability</w:t>
      </w:r>
      <w:proofErr w:type="spellEnd"/>
      <w:r w:rsidRPr="00484E3F">
        <w:rPr>
          <w:b/>
          <w:i/>
          <w:lang w:val="es-EC"/>
        </w:rPr>
        <w:t xml:space="preserve"> and </w:t>
      </w:r>
      <w:proofErr w:type="spellStart"/>
      <w:r w:rsidRPr="00484E3F">
        <w:rPr>
          <w:b/>
          <w:i/>
          <w:lang w:val="es-EC"/>
        </w:rPr>
        <w:t>Accountability</w:t>
      </w:r>
      <w:proofErr w:type="spellEnd"/>
      <w:r w:rsidRPr="00484E3F">
        <w:rPr>
          <w:b/>
          <w:i/>
          <w:lang w:val="es-EC"/>
        </w:rPr>
        <w:t xml:space="preserve"> </w:t>
      </w:r>
      <w:proofErr w:type="spellStart"/>
      <w:r w:rsidRPr="00484E3F">
        <w:rPr>
          <w:b/>
          <w:i/>
          <w:lang w:val="es-EC"/>
        </w:rPr>
        <w:t>Act</w:t>
      </w:r>
      <w:proofErr w:type="spellEnd"/>
      <w:r w:rsidRPr="00484E3F">
        <w:rPr>
          <w:b/>
          <w:i/>
          <w:lang w:val="es-EC"/>
        </w:rPr>
        <w:t xml:space="preserve">, HIPAA) </w:t>
      </w:r>
    </w:p>
    <w:p w:rsidR="00817151" w:rsidRPr="00FA77C9" w:rsidRDefault="00817151">
      <w:pPr>
        <w:rPr>
          <w:rFonts w:eastAsia="Calibri"/>
          <w:lang w:val="es-EC"/>
        </w:rPr>
      </w:pPr>
    </w:p>
    <w:tbl>
      <w:tblPr>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132"/>
        <w:gridCol w:w="1469"/>
        <w:gridCol w:w="418"/>
        <w:gridCol w:w="689"/>
        <w:gridCol w:w="3709"/>
      </w:tblGrid>
      <w:tr w:rsidR="00817151" w:rsidRPr="00FA77C9" w:rsidTr="00D44F08">
        <w:tc>
          <w:tcPr>
            <w:tcW w:w="11125" w:type="dxa"/>
            <w:gridSpan w:val="6"/>
            <w:shd w:val="solid" w:color="DBE5F1" w:themeColor="accent1" w:themeTint="33" w:fill="auto"/>
          </w:tcPr>
          <w:p w:rsidR="00F34C6E" w:rsidRPr="00FA77C9" w:rsidRDefault="00830E98" w:rsidP="00D44F08">
            <w:pPr>
              <w:rPr>
                <w:b/>
                <w:lang w:val="es-EC"/>
              </w:rPr>
            </w:pPr>
            <w:r w:rsidRPr="00275C77">
              <w:rPr>
                <w:b/>
                <w:lang w:val="es-EC"/>
              </w:rPr>
              <w:t xml:space="preserve">Nombre del paciente: </w:t>
            </w:r>
            <w:r w:rsidRPr="00FA77C9">
              <w:rPr>
                <w:b/>
                <w:lang w:val="es-EC"/>
              </w:rPr>
              <w:t xml:space="preserve"> </w:t>
            </w:r>
          </w:p>
          <w:p w:rsidR="00817151" w:rsidRPr="00FA77C9" w:rsidRDefault="00040C60">
            <w:pPr>
              <w:rPr>
                <w:rFonts w:eastAsia="Calibri"/>
                <w:b/>
                <w:lang w:val="es-EC"/>
              </w:rPr>
            </w:pPr>
            <w:sdt>
              <w:sdtPr>
                <w:rPr>
                  <w:b/>
                  <w:lang w:val="es-EC"/>
                </w:rPr>
                <w:alias w:val="PatientName"/>
                <w:tag w:val="PatientName"/>
                <w:id w:val="-306630780"/>
                <w:placeholder>
                  <w:docPart w:val="62A98C6D2AC7415EB7E2EE6528B8A685"/>
                </w:placeholder>
                <w:showingPlcHdr/>
                <w:dataBinding w:xpath="/NewDataSet[1]/Table[1]/PatientName[1]" w:storeItemID="{E5E6016D-5FE5-4275-B5F0-7146F14267CF}"/>
                <w:text/>
              </w:sdtPr>
              <w:sdtEndPr/>
              <w:sdtContent>
                <w:r w:rsidR="00830E98" w:rsidRPr="00FA77C9">
                  <w:rPr>
                    <w:rStyle w:val="PlaceholderText"/>
                    <w:color w:val="auto"/>
                    <w:lang w:val="es-EC"/>
                  </w:rPr>
                  <w:t>Click here to enter text.</w:t>
                </w:r>
              </w:sdtContent>
            </w:sdt>
          </w:p>
        </w:tc>
      </w:tr>
      <w:tr w:rsidR="00F34C6E" w:rsidRPr="00FA77C9" w:rsidTr="00D44F08">
        <w:trPr>
          <w:trHeight w:val="683"/>
        </w:trPr>
        <w:tc>
          <w:tcPr>
            <w:tcW w:w="4840" w:type="dxa"/>
            <w:gridSpan w:val="2"/>
            <w:shd w:val="solid" w:color="DBE5F1" w:themeColor="accent1" w:themeTint="33" w:fill="auto"/>
          </w:tcPr>
          <w:p w:rsidR="00F34C6E" w:rsidRPr="00FA77C9" w:rsidRDefault="00830E98" w:rsidP="00D44F08">
            <w:pPr>
              <w:rPr>
                <w:b/>
                <w:lang w:val="es-EC"/>
              </w:rPr>
            </w:pPr>
            <w:r w:rsidRPr="00275C77">
              <w:rPr>
                <w:b/>
                <w:lang w:val="es-EC"/>
              </w:rPr>
              <w:t>Número(s) de teléfono:</w:t>
            </w:r>
            <w:sdt>
              <w:sdtPr>
                <w:rPr>
                  <w:b/>
                  <w:lang w:val="es-EC"/>
                </w:rPr>
                <w:alias w:val="PatientPhone"/>
                <w:tag w:val="PatientPhone"/>
                <w:id w:val="-615141879"/>
                <w:placeholder>
                  <w:docPart w:val="1070763B72E543DAB4BC6233FE117C0F"/>
                </w:placeholder>
                <w:showingPlcHdr/>
                <w:dataBinding w:xpath="/NewDataSet[1]/Table[1]/Phone[1]" w:storeItemID="{E5E6016D-5FE5-4275-B5F0-7146F14267CF}"/>
                <w:text/>
              </w:sdtPr>
              <w:sdtEndPr/>
              <w:sdtContent>
                <w:r w:rsidRPr="00FA77C9">
                  <w:rPr>
                    <w:rStyle w:val="PlaceholderText"/>
                    <w:color w:val="auto"/>
                    <w:lang w:val="es-EC"/>
                  </w:rPr>
                  <w:t>Click here to enter text.</w:t>
                </w:r>
              </w:sdtContent>
            </w:sdt>
            <w:r w:rsidRPr="00FA77C9">
              <w:rPr>
                <w:b/>
                <w:lang w:val="es-EC"/>
              </w:rPr>
              <w:t xml:space="preserve">    </w:t>
            </w:r>
          </w:p>
          <w:p w:rsidR="00817151" w:rsidRPr="00FA77C9" w:rsidRDefault="00817151" w:rsidP="00D44F08">
            <w:pPr>
              <w:jc w:val="right"/>
              <w:rPr>
                <w:lang w:val="es-EC"/>
              </w:rPr>
            </w:pPr>
          </w:p>
        </w:tc>
        <w:tc>
          <w:tcPr>
            <w:tcW w:w="6285" w:type="dxa"/>
            <w:gridSpan w:val="4"/>
            <w:vMerge w:val="restart"/>
            <w:shd w:val="solid" w:color="DBE5F1" w:themeColor="accent1" w:themeTint="33" w:fill="auto"/>
          </w:tcPr>
          <w:p w:rsidR="00F34C6E" w:rsidRPr="00FA77C9" w:rsidRDefault="00830E98" w:rsidP="00D44F08">
            <w:pPr>
              <w:rPr>
                <w:b/>
                <w:lang w:val="es-EC"/>
              </w:rPr>
            </w:pPr>
            <w:r w:rsidRPr="00275C77">
              <w:rPr>
                <w:b/>
                <w:lang w:val="es-EC"/>
              </w:rPr>
              <w:t>Dirección (Calle y número):</w:t>
            </w:r>
            <w:sdt>
              <w:sdtPr>
                <w:rPr>
                  <w:b/>
                  <w:lang w:val="es-EC"/>
                </w:rPr>
                <w:alias w:val="PatientPhone"/>
                <w:tag w:val="PatientPhone"/>
                <w:id w:val="299843657"/>
                <w:placeholder>
                  <w:docPart w:val="47C6AC9A31444992B41C171453145A1D"/>
                </w:placeholder>
                <w:showingPlcHdr/>
                <w:dataBinding w:xpath="/NewDataSet[1]/Table[1]/Phone[1]" w:storeItemID="{E5E6016D-5FE5-4275-B5F0-7146F14267CF}"/>
                <w:text/>
              </w:sdtPr>
              <w:sdtEndPr/>
              <w:sdtContent>
                <w:r w:rsidRPr="00FA77C9">
                  <w:rPr>
                    <w:rStyle w:val="PlaceholderText"/>
                    <w:color w:val="auto"/>
                    <w:lang w:val="es-EC"/>
                  </w:rPr>
                  <w:t>Click here to enter text.</w:t>
                </w:r>
              </w:sdtContent>
            </w:sdt>
          </w:p>
          <w:p w:rsidR="00817151" w:rsidRPr="00FA77C9" w:rsidRDefault="00817151">
            <w:pPr>
              <w:rPr>
                <w:rFonts w:eastAsia="Calibri"/>
                <w:lang w:val="es-EC"/>
              </w:rPr>
            </w:pPr>
          </w:p>
        </w:tc>
      </w:tr>
      <w:tr w:rsidR="00F34C6E" w:rsidRPr="00FA77C9" w:rsidTr="00D44F08">
        <w:tc>
          <w:tcPr>
            <w:tcW w:w="4840" w:type="dxa"/>
            <w:gridSpan w:val="2"/>
            <w:shd w:val="solid" w:color="DBE5F1" w:themeColor="accent1" w:themeTint="33" w:fill="auto"/>
          </w:tcPr>
          <w:p w:rsidR="00F34C6E" w:rsidRPr="00FA77C9" w:rsidRDefault="00830E98" w:rsidP="00D44F08">
            <w:pPr>
              <w:rPr>
                <w:b/>
                <w:lang w:val="es-EC"/>
              </w:rPr>
            </w:pPr>
            <w:r w:rsidRPr="00FA77C9">
              <w:rPr>
                <w:b/>
                <w:lang w:val="es-EC"/>
              </w:rPr>
              <w:t xml:space="preserve">Fecha de nacimiento: </w:t>
            </w:r>
          </w:p>
          <w:p w:rsidR="00817151" w:rsidRPr="00FA77C9" w:rsidRDefault="00817151">
            <w:pPr>
              <w:rPr>
                <w:rFonts w:eastAsia="Calibri"/>
                <w:b/>
                <w:lang w:val="es-EC"/>
              </w:rPr>
            </w:pPr>
          </w:p>
        </w:tc>
        <w:tc>
          <w:tcPr>
            <w:tcW w:w="6285" w:type="dxa"/>
            <w:gridSpan w:val="4"/>
            <w:vMerge/>
            <w:shd w:val="solid" w:color="DBE5F1" w:themeColor="accent1" w:themeTint="33" w:fill="auto"/>
          </w:tcPr>
          <w:p w:rsidR="00817151" w:rsidRPr="00FA77C9" w:rsidRDefault="00817151">
            <w:pPr>
              <w:rPr>
                <w:rFonts w:eastAsia="Calibri"/>
                <w:lang w:val="es-EC"/>
              </w:rPr>
            </w:pPr>
          </w:p>
        </w:tc>
      </w:tr>
      <w:tr w:rsidR="00817151" w:rsidRPr="00FA77C9" w:rsidTr="00D44F08">
        <w:trPr>
          <w:trHeight w:val="539"/>
        </w:trPr>
        <w:tc>
          <w:tcPr>
            <w:tcW w:w="11125" w:type="dxa"/>
            <w:gridSpan w:val="6"/>
            <w:tcBorders>
              <w:bottom w:val="single" w:sz="4" w:space="0" w:color="auto"/>
            </w:tcBorders>
            <w:shd w:val="clear" w:color="000000" w:fill="FFFFFF"/>
            <w:vAlign w:val="center"/>
          </w:tcPr>
          <w:p w:rsidR="00F34C6E" w:rsidRPr="00FA77C9" w:rsidRDefault="00830E98" w:rsidP="007D6D60">
            <w:pPr>
              <w:numPr>
                <w:ilvl w:val="0"/>
                <w:numId w:val="5"/>
              </w:numPr>
              <w:tabs>
                <w:tab w:val="clear" w:pos="720"/>
                <w:tab w:val="num" w:pos="360"/>
              </w:tabs>
              <w:rPr>
                <w:lang w:val="es-EC"/>
              </w:rPr>
            </w:pPr>
            <w:r w:rsidRPr="00FA77C9">
              <w:rPr>
                <w:rStyle w:val="tw4winMark"/>
                <w:rFonts w:ascii="Times New Roman" w:hAnsi="Times New Roman"/>
                <w:color w:val="auto"/>
                <w:lang w:val="es-EC"/>
              </w:rPr>
              <w:t>{0&gt;</w:t>
            </w:r>
            <w:r w:rsidRPr="00275C77">
              <w:rPr>
                <w:lang w:val="es-EC"/>
              </w:rPr>
              <w:t>Autorizo el uso o la divulgación de la información médica de la persona mencionada arriba, como se describe a continuación.</w:t>
            </w:r>
            <w:r w:rsidRPr="00FA77C9">
              <w:rPr>
                <w:rStyle w:val="tw4winMark"/>
                <w:rFonts w:ascii="Times New Roman" w:hAnsi="Times New Roman"/>
                <w:color w:val="auto"/>
                <w:lang w:val="es-EC"/>
              </w:rPr>
              <w:t>&lt;0}</w:t>
            </w:r>
          </w:p>
        </w:tc>
      </w:tr>
      <w:tr w:rsidR="00817151" w:rsidRPr="00FA77C9" w:rsidTr="00D44F08">
        <w:tc>
          <w:tcPr>
            <w:tcW w:w="11125" w:type="dxa"/>
            <w:gridSpan w:val="6"/>
            <w:shd w:val="solid" w:color="DBE5F1" w:themeColor="accent1" w:themeTint="33" w:fill="auto"/>
          </w:tcPr>
          <w:p w:rsidR="00F34C6E" w:rsidRPr="00FA77C9" w:rsidRDefault="00830E98" w:rsidP="00D44F08">
            <w:pPr>
              <w:numPr>
                <w:ilvl w:val="0"/>
                <w:numId w:val="5"/>
              </w:numPr>
              <w:tabs>
                <w:tab w:val="clear" w:pos="720"/>
                <w:tab w:val="num" w:pos="360"/>
              </w:tabs>
              <w:rPr>
                <w:lang w:val="es-EC"/>
              </w:rPr>
            </w:pPr>
            <w:r w:rsidRPr="00275C77">
              <w:rPr>
                <w:lang w:val="es-EC"/>
              </w:rPr>
              <w:t>Autorizo a los siguientes individuos u organizaciones para que divulguen dicha información.</w:t>
            </w:r>
            <w:r w:rsidRPr="00FA77C9">
              <w:rPr>
                <w:rStyle w:val="tw4winMark"/>
                <w:rFonts w:ascii="Times New Roman" w:hAnsi="Times New Roman"/>
                <w:color w:val="auto"/>
                <w:lang w:val="es-EC"/>
              </w:rPr>
              <w:t>&lt;0}</w:t>
            </w:r>
            <w:r w:rsidRPr="00FA77C9">
              <w:rPr>
                <w:lang w:val="es-EC"/>
              </w:rPr>
              <w:t xml:space="preserve">  </w:t>
            </w:r>
          </w:p>
          <w:p w:rsidR="00817151" w:rsidRPr="00FA77C9" w:rsidRDefault="00817151">
            <w:pPr>
              <w:ind w:left="360"/>
              <w:rPr>
                <w:rFonts w:eastAsia="Calibri"/>
                <w:lang w:val="es-EC"/>
              </w:rPr>
            </w:pPr>
          </w:p>
          <w:p w:rsidR="00817151" w:rsidRPr="00FA77C9" w:rsidRDefault="00830E98">
            <w:pPr>
              <w:ind w:left="360"/>
              <w:rPr>
                <w:rFonts w:eastAsia="Calibri"/>
              </w:rPr>
            </w:pPr>
            <w:r w:rsidRPr="00FA77C9">
              <w:rPr>
                <w:rFonts w:eastAsia="Calibri"/>
                <w:b/>
                <w:lang w:val="es-EC"/>
              </w:rPr>
              <w:t xml:space="preserve"> </w:t>
            </w:r>
            <w:sdt>
              <w:sdtPr>
                <w:rPr>
                  <w:b/>
                  <w:lang w:val="es-EC"/>
                </w:rPr>
                <w:alias w:val="PatientPhone"/>
                <w:tag w:val="PatientPhone"/>
                <w:id w:val="299843658"/>
                <w:placeholder>
                  <w:docPart w:val="6CCBC2262AD94E6B810479590EE9CD54"/>
                </w:placeholder>
                <w:showingPlcHdr/>
                <w:dataBinding w:xpath="/NewDataSet[1]/Table[1]/Phone[1]" w:storeItemID="{E5E6016D-5FE5-4275-B5F0-7146F14267CF}"/>
                <w:text/>
              </w:sdtPr>
              <w:sdtEndPr/>
              <w:sdtContent>
                <w:r w:rsidRPr="00FA77C9">
                  <w:rPr>
                    <w:rStyle w:val="PlaceholderText"/>
                    <w:color w:val="auto"/>
                  </w:rPr>
                  <w:t>Click here to enter text.</w:t>
                </w:r>
              </w:sdtContent>
            </w:sdt>
          </w:p>
          <w:p w:rsidR="00817151" w:rsidRPr="00FA77C9" w:rsidRDefault="00817151">
            <w:pPr>
              <w:ind w:left="360"/>
              <w:rPr>
                <w:rFonts w:eastAsia="Calibri"/>
              </w:rPr>
            </w:pPr>
          </w:p>
          <w:p w:rsidR="00817151" w:rsidRPr="00FA77C9" w:rsidRDefault="00817151">
            <w:pPr>
              <w:ind w:left="360"/>
              <w:rPr>
                <w:rFonts w:eastAsia="Calibri"/>
              </w:rPr>
            </w:pPr>
          </w:p>
          <w:p w:rsidR="00817151" w:rsidRPr="00FA77C9" w:rsidRDefault="00817151">
            <w:pPr>
              <w:ind w:left="360"/>
              <w:rPr>
                <w:rFonts w:eastAsia="Calibri"/>
              </w:rPr>
            </w:pPr>
          </w:p>
        </w:tc>
      </w:tr>
      <w:tr w:rsidR="00817151" w:rsidRPr="00275C77" w:rsidTr="00D44F08">
        <w:tc>
          <w:tcPr>
            <w:tcW w:w="11125" w:type="dxa"/>
            <w:gridSpan w:val="6"/>
            <w:shd w:val="solid" w:color="DBE5F1" w:themeColor="accent1" w:themeTint="33" w:fill="auto"/>
          </w:tcPr>
          <w:p w:rsidR="00F34C6E" w:rsidRPr="00275C77" w:rsidRDefault="00830E98" w:rsidP="00D44F08">
            <w:pPr>
              <w:numPr>
                <w:ilvl w:val="0"/>
                <w:numId w:val="5"/>
              </w:numPr>
              <w:tabs>
                <w:tab w:val="clear" w:pos="720"/>
                <w:tab w:val="num" w:pos="360"/>
              </w:tabs>
              <w:rPr>
                <w:i/>
              </w:rPr>
            </w:pPr>
            <w:proofErr w:type="spellStart"/>
            <w:r w:rsidRPr="00275C77">
              <w:t>Tipo</w:t>
            </w:r>
            <w:proofErr w:type="spellEnd"/>
            <w:r w:rsidRPr="00275C77">
              <w:t xml:space="preserve"> de </w:t>
            </w:r>
            <w:proofErr w:type="spellStart"/>
            <w:r w:rsidRPr="00275C77">
              <w:t>proveedor</w:t>
            </w:r>
            <w:proofErr w:type="spellEnd"/>
            <w:r w:rsidRPr="00275C77">
              <w:t xml:space="preserve"> </w:t>
            </w:r>
            <w:proofErr w:type="spellStart"/>
            <w:r w:rsidRPr="00275C77">
              <w:t>indicado</w:t>
            </w:r>
            <w:proofErr w:type="spellEnd"/>
            <w:r w:rsidRPr="00275C77">
              <w:t xml:space="preserve"> </w:t>
            </w:r>
            <w:proofErr w:type="spellStart"/>
            <w:r w:rsidRPr="00275C77">
              <w:t>anteriormente</w:t>
            </w:r>
            <w:proofErr w:type="spellEnd"/>
            <w:r w:rsidRPr="00275C77">
              <w:t xml:space="preserve"> </w:t>
            </w:r>
            <w:r w:rsidRPr="00275C77">
              <w:rPr>
                <w:i/>
              </w:rPr>
              <w:t>(</w:t>
            </w:r>
            <w:proofErr w:type="spellStart"/>
            <w:r w:rsidRPr="00275C77">
              <w:rPr>
                <w:i/>
              </w:rPr>
              <w:t>si</w:t>
            </w:r>
            <w:proofErr w:type="spellEnd"/>
            <w:r w:rsidRPr="00275C77">
              <w:rPr>
                <w:i/>
              </w:rPr>
              <w:t xml:space="preserve"> </w:t>
            </w:r>
            <w:proofErr w:type="spellStart"/>
            <w:r w:rsidRPr="00275C77">
              <w:rPr>
                <w:i/>
              </w:rPr>
              <w:t>corresponde</w:t>
            </w:r>
            <w:proofErr w:type="spellEnd"/>
            <w:r w:rsidRPr="00275C77">
              <w:rPr>
                <w:i/>
              </w:rPr>
              <w:t xml:space="preserve"> </w:t>
            </w:r>
            <w:proofErr w:type="spellStart"/>
            <w:r w:rsidRPr="00275C77">
              <w:rPr>
                <w:i/>
              </w:rPr>
              <w:t>más</w:t>
            </w:r>
            <w:proofErr w:type="spellEnd"/>
            <w:r w:rsidRPr="00275C77">
              <w:rPr>
                <w:i/>
              </w:rPr>
              <w:t xml:space="preserve"> de </w:t>
            </w:r>
            <w:proofErr w:type="spellStart"/>
            <w:r w:rsidRPr="00275C77">
              <w:rPr>
                <w:i/>
              </w:rPr>
              <w:t>una</w:t>
            </w:r>
            <w:proofErr w:type="spellEnd"/>
            <w:r w:rsidRPr="00275C77">
              <w:rPr>
                <w:i/>
              </w:rPr>
              <w:t xml:space="preserve"> </w:t>
            </w:r>
            <w:proofErr w:type="spellStart"/>
            <w:r w:rsidRPr="00275C77">
              <w:rPr>
                <w:i/>
              </w:rPr>
              <w:t>categoría</w:t>
            </w:r>
            <w:proofErr w:type="spellEnd"/>
            <w:r w:rsidRPr="00275C77">
              <w:rPr>
                <w:i/>
              </w:rPr>
              <w:t xml:space="preserve">, </w:t>
            </w:r>
            <w:proofErr w:type="spellStart"/>
            <w:proofErr w:type="gramStart"/>
            <w:r w:rsidRPr="00275C77">
              <w:rPr>
                <w:i/>
              </w:rPr>
              <w:t>como</w:t>
            </w:r>
            <w:proofErr w:type="spellEnd"/>
            <w:proofErr w:type="gramEnd"/>
            <w:r w:rsidRPr="00275C77">
              <w:rPr>
                <w:i/>
              </w:rPr>
              <w:t xml:space="preserve"> prenatal e </w:t>
            </w:r>
            <w:proofErr w:type="spellStart"/>
            <w:r w:rsidRPr="00275C77">
              <w:rPr>
                <w:i/>
              </w:rPr>
              <w:t>infertilidad</w:t>
            </w:r>
            <w:proofErr w:type="spellEnd"/>
            <w:r w:rsidRPr="00275C77">
              <w:rPr>
                <w:i/>
              </w:rPr>
              <w:t xml:space="preserve">, marque </w:t>
            </w:r>
            <w:proofErr w:type="spellStart"/>
            <w:r w:rsidRPr="00275C77">
              <w:rPr>
                <w:i/>
              </w:rPr>
              <w:t>todas</w:t>
            </w:r>
            <w:proofErr w:type="spellEnd"/>
            <w:r w:rsidRPr="00275C77">
              <w:rPr>
                <w:i/>
              </w:rPr>
              <w:t xml:space="preserve"> </w:t>
            </w:r>
            <w:proofErr w:type="spellStart"/>
            <w:r w:rsidRPr="00275C77">
              <w:rPr>
                <w:i/>
              </w:rPr>
              <w:t>las</w:t>
            </w:r>
            <w:proofErr w:type="spellEnd"/>
            <w:r w:rsidRPr="00275C77">
              <w:rPr>
                <w:i/>
              </w:rPr>
              <w:t xml:space="preserve"> </w:t>
            </w:r>
            <w:proofErr w:type="spellStart"/>
            <w:r w:rsidRPr="00275C77">
              <w:rPr>
                <w:i/>
              </w:rPr>
              <w:t>que</w:t>
            </w:r>
            <w:proofErr w:type="spellEnd"/>
            <w:r w:rsidRPr="00275C77">
              <w:rPr>
                <w:i/>
              </w:rPr>
              <w:t xml:space="preserve"> </w:t>
            </w:r>
            <w:proofErr w:type="spellStart"/>
            <w:r w:rsidRPr="00275C77">
              <w:rPr>
                <w:i/>
              </w:rPr>
              <w:t>correspondan</w:t>
            </w:r>
            <w:proofErr w:type="spellEnd"/>
            <w:r w:rsidRPr="00275C77">
              <w:rPr>
                <w:i/>
              </w:rPr>
              <w:t>).</w:t>
            </w:r>
          </w:p>
          <w:p w:rsidR="00F34C6E" w:rsidRPr="00275C77" w:rsidRDefault="00830E98" w:rsidP="00D44F08">
            <w:pPr>
              <w:rPr>
                <w:b/>
                <w:u w:val="single"/>
                <w:lang w:val="es-EC"/>
              </w:rPr>
            </w:pPr>
            <w:r w:rsidRPr="00275C77">
              <w:rPr>
                <w:b/>
                <w:u w:val="single"/>
                <w:lang w:val="es-EC"/>
              </w:rPr>
              <w:t>Tipos de proveedores</w:t>
            </w:r>
            <w:r w:rsidRPr="00275C77">
              <w:rPr>
                <w:b/>
                <w:i/>
                <w:u w:val="single"/>
                <w:lang w:val="es-EC"/>
              </w:rPr>
              <w:t xml:space="preserve"> (Marque si el nombre de la madre se proporcionó como nombre de la paciente)</w:t>
            </w:r>
          </w:p>
          <w:p w:rsidR="00F34C6E" w:rsidRPr="00275C77" w:rsidRDefault="00040C60" w:rsidP="00D44F08">
            <w:pPr>
              <w:rPr>
                <w:lang w:val="es-EC"/>
              </w:rPr>
            </w:pPr>
            <w:sdt>
              <w:sdtPr>
                <w:rPr>
                  <w:sz w:val="22"/>
                  <w:szCs w:val="22"/>
                </w:rPr>
                <w:alias w:val="MPrenatalProvider"/>
                <w:tag w:val="MPrenatalProvider"/>
                <w:id w:val="-1836372863"/>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 xml:space="preserve">Proveedor de cuidados prenatales    </w:t>
            </w:r>
          </w:p>
          <w:p w:rsidR="00F34C6E" w:rsidRPr="00275C77" w:rsidRDefault="00040C60" w:rsidP="00D44F08">
            <w:pPr>
              <w:rPr>
                <w:lang w:val="es-EC"/>
              </w:rPr>
            </w:pPr>
            <w:sdt>
              <w:sdtPr>
                <w:rPr>
                  <w:sz w:val="22"/>
                  <w:szCs w:val="22"/>
                </w:rPr>
                <w:alias w:val="MPrenatalProvider"/>
                <w:tag w:val="MPrenatalProvider"/>
                <w:id w:val="1510794790"/>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Especialistas en infertilidad u otro proveedor consultado por motivos relacionados con la infertilidad</w:t>
            </w:r>
          </w:p>
          <w:p w:rsidR="00F34C6E" w:rsidRPr="00275C77" w:rsidRDefault="00040C60" w:rsidP="00D44F08">
            <w:pPr>
              <w:rPr>
                <w:lang w:val="pt-BR"/>
              </w:rPr>
            </w:pPr>
            <w:sdt>
              <w:sdtPr>
                <w:rPr>
                  <w:sz w:val="22"/>
                  <w:szCs w:val="22"/>
                </w:rPr>
                <w:alias w:val="MPrenatalProvider"/>
                <w:tag w:val="MPrenatalProvider"/>
                <w:id w:val="-1230846161"/>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pt-BR"/>
              </w:rPr>
              <w:t>Dentista o proveedor de cuidado oral</w:t>
            </w:r>
          </w:p>
          <w:p w:rsidR="00817151" w:rsidRPr="00275C77" w:rsidRDefault="00830E98">
            <w:pPr>
              <w:rPr>
                <w:rFonts w:eastAsia="Calibri"/>
                <w:lang w:val="pt-BR"/>
              </w:rPr>
            </w:pPr>
            <w:r w:rsidRPr="00275C77">
              <w:rPr>
                <w:rFonts w:eastAsia="Calibri"/>
                <w:lang w:val="pt-BR"/>
              </w:rPr>
              <w:t xml:space="preserve"> </w:t>
            </w:r>
          </w:p>
        </w:tc>
      </w:tr>
      <w:tr w:rsidR="00817151" w:rsidRPr="00275C77" w:rsidTr="00D44F08">
        <w:trPr>
          <w:trHeight w:val="1952"/>
        </w:trPr>
        <w:tc>
          <w:tcPr>
            <w:tcW w:w="11125" w:type="dxa"/>
            <w:gridSpan w:val="6"/>
            <w:tcBorders>
              <w:bottom w:val="single" w:sz="4" w:space="0" w:color="auto"/>
            </w:tcBorders>
            <w:shd w:val="clear" w:color="000000" w:fill="FFFFFF"/>
          </w:tcPr>
          <w:p w:rsidR="00F34C6E" w:rsidRPr="00275C77" w:rsidRDefault="00830E98" w:rsidP="00D44F08">
            <w:pPr>
              <w:rPr>
                <w:lang w:val="es-EC"/>
              </w:rPr>
            </w:pPr>
            <w:r w:rsidRPr="00275C77">
              <w:rPr>
                <w:lang w:val="es-EC"/>
              </w:rPr>
              <w:t xml:space="preserve">La información que se identifica a continuación podrá ser utilizada por las siguientes personas/organizaciones o divulgada por ellas: </w:t>
            </w:r>
          </w:p>
          <w:p w:rsidR="00817151" w:rsidRPr="00275C77" w:rsidRDefault="00817151">
            <w:pPr>
              <w:rPr>
                <w:rFonts w:eastAsia="Calibri"/>
                <w:lang w:val="es-EC"/>
              </w:rPr>
            </w:pPr>
          </w:p>
          <w:p w:rsidR="00F34C6E" w:rsidRPr="00275C77" w:rsidRDefault="00830E98" w:rsidP="00D44F08">
            <w:pPr>
              <w:rPr>
                <w:lang w:val="es-EC"/>
              </w:rPr>
            </w:pPr>
            <w:r w:rsidRPr="00275C77">
              <w:rPr>
                <w:lang w:val="es-EC"/>
              </w:rPr>
              <w:t>Nombre: Estudio de defectos congénitos para evaluar los riesgos del embarazo o BD-STEPS</w:t>
            </w:r>
          </w:p>
          <w:p w:rsidR="00817151" w:rsidRPr="00275C77" w:rsidRDefault="00817151">
            <w:pPr>
              <w:rPr>
                <w:rFonts w:eastAsia="Calibri"/>
                <w:lang w:val="es-EC"/>
              </w:rPr>
            </w:pPr>
          </w:p>
          <w:p w:rsidR="0090393A" w:rsidRPr="00275C77" w:rsidRDefault="00830E98">
            <w:proofErr w:type="spellStart"/>
            <w:r w:rsidRPr="00275C77">
              <w:t>Dirección</w:t>
            </w:r>
            <w:proofErr w:type="spellEnd"/>
            <w:r w:rsidRPr="00275C77">
              <w:t>: INSERT LOCAL ADDRESS of CBDRP</w:t>
            </w:r>
          </w:p>
        </w:tc>
      </w:tr>
      <w:tr w:rsidR="00817151" w:rsidRPr="00275C77" w:rsidTr="00D44F08">
        <w:trPr>
          <w:trHeight w:val="1114"/>
        </w:trPr>
        <w:tc>
          <w:tcPr>
            <w:tcW w:w="11125" w:type="dxa"/>
            <w:gridSpan w:val="6"/>
            <w:shd w:val="solid" w:color="DBE5F1" w:themeColor="accent1" w:themeTint="33" w:fill="auto"/>
          </w:tcPr>
          <w:p w:rsidR="00F34C6E" w:rsidRPr="00275C77" w:rsidRDefault="00830E98" w:rsidP="00D44F08">
            <w:pPr>
              <w:rPr>
                <w:b/>
                <w:lang w:val="es-EC"/>
              </w:rPr>
            </w:pPr>
            <w:r w:rsidRPr="00275C77">
              <w:rPr>
                <w:rFonts w:eastAsia="Calibri"/>
              </w:rPr>
              <w:t xml:space="preserve"> </w:t>
            </w:r>
            <w:r w:rsidRPr="00275C77">
              <w:rPr>
                <w:b/>
                <w:lang w:val="es-EC"/>
              </w:rPr>
              <w:t xml:space="preserve">Marque </w:t>
            </w:r>
            <w:r w:rsidRPr="00275C77">
              <w:rPr>
                <w:b/>
                <w:u w:val="single"/>
                <w:lang w:val="es-EC"/>
              </w:rPr>
              <w:t>uno de los dos:</w:t>
            </w:r>
            <w:r w:rsidRPr="00275C77">
              <w:rPr>
                <w:b/>
                <w:lang w:val="es-EC"/>
              </w:rPr>
              <w:t xml:space="preserve"> 4 </w:t>
            </w:r>
            <w:proofErr w:type="spellStart"/>
            <w:r w:rsidRPr="00275C77">
              <w:rPr>
                <w:b/>
                <w:lang w:val="es-EC"/>
              </w:rPr>
              <w:t>ó</w:t>
            </w:r>
            <w:proofErr w:type="spellEnd"/>
            <w:r w:rsidRPr="00275C77">
              <w:rPr>
                <w:b/>
                <w:lang w:val="es-EC"/>
              </w:rPr>
              <w:t xml:space="preserve"> 5</w:t>
            </w:r>
          </w:p>
          <w:p w:rsidR="00817151" w:rsidRPr="00275C77" w:rsidRDefault="00817151">
            <w:pPr>
              <w:rPr>
                <w:rFonts w:eastAsia="Calibri"/>
                <w:b/>
                <w:lang w:val="es-EC"/>
              </w:rPr>
            </w:pPr>
          </w:p>
          <w:p w:rsidR="00F34C6E" w:rsidRPr="00275C77" w:rsidRDefault="00830E98" w:rsidP="00D44F08">
            <w:pPr>
              <w:pStyle w:val="ListParagraph"/>
              <w:numPr>
                <w:ilvl w:val="0"/>
                <w:numId w:val="5"/>
              </w:numPr>
              <w:tabs>
                <w:tab w:val="clear" w:pos="720"/>
                <w:tab w:val="num" w:pos="360"/>
              </w:tabs>
              <w:rPr>
                <w:lang w:val="es-EC"/>
              </w:rPr>
            </w:pPr>
            <w:r w:rsidRPr="00275C77">
              <w:rPr>
                <w:noProof/>
                <w:vanish/>
                <w:lang w:val="es-EC"/>
              </w:rPr>
              <w:t>.</w:t>
            </w:r>
            <w:r w:rsidRPr="00275C77">
              <w:rPr>
                <w:b/>
                <w:lang w:val="es-EC"/>
              </w:rPr>
              <w:t xml:space="preserve">Autorizo la entrega/divulgación </w:t>
            </w:r>
            <w:r w:rsidRPr="00275C77">
              <w:rPr>
                <w:b/>
                <w:u w:val="single"/>
                <w:lang w:val="es-EC"/>
              </w:rPr>
              <w:t>de la historia clínica ENTERA sin excepción</w:t>
            </w:r>
            <w:r w:rsidRPr="00275C77">
              <w:rPr>
                <w:b/>
                <w:lang w:val="es-EC"/>
              </w:rPr>
              <w:t>.</w:t>
            </w:r>
            <w:r w:rsidRPr="00275C77">
              <w:rPr>
                <w:lang w:val="es-EC"/>
              </w:rPr>
              <w:t xml:space="preserve"> Si marcó, #4, historia clínica ENTERA, continúe con el #6.</w:t>
            </w:r>
          </w:p>
          <w:p w:rsidR="006B0283" w:rsidRPr="00275C77" w:rsidRDefault="00830E98">
            <w:pPr>
              <w:pStyle w:val="ListParagraph"/>
              <w:numPr>
                <w:ilvl w:val="0"/>
                <w:numId w:val="5"/>
              </w:numPr>
              <w:tabs>
                <w:tab w:val="clear" w:pos="720"/>
                <w:tab w:val="num" w:pos="360"/>
              </w:tabs>
              <w:rPr>
                <w:lang w:val="es-EC"/>
              </w:rPr>
            </w:pPr>
            <w:r w:rsidRPr="00275C77">
              <w:rPr>
                <w:b/>
                <w:noProof/>
                <w:vanish/>
                <w:lang w:val="es-EC"/>
              </w:rPr>
              <w:t>.</w:t>
            </w:r>
            <w:r w:rsidRPr="00275C77">
              <w:rPr>
                <w:b/>
                <w:lang w:val="es-EC"/>
              </w:rPr>
              <w:t>Autorizo la entrega/divulgación PARCIAL de la historia clínica. Si marcó #5, PARCIAL, indique las partes y fechas de entrega/divulgación a continuación.</w:t>
            </w:r>
          </w:p>
        </w:tc>
      </w:tr>
      <w:tr w:rsidR="00817151" w:rsidRPr="00275C77" w:rsidTr="00D44F08">
        <w:trPr>
          <w:trHeight w:val="1114"/>
        </w:trPr>
        <w:tc>
          <w:tcPr>
            <w:tcW w:w="11125" w:type="dxa"/>
            <w:gridSpan w:val="6"/>
            <w:shd w:val="solid" w:color="DBE5F1" w:themeColor="accent1" w:themeTint="33" w:fill="auto"/>
          </w:tcPr>
          <w:p w:rsidR="00817151" w:rsidRPr="00275C77" w:rsidRDefault="00817151">
            <w:pPr>
              <w:rPr>
                <w:rFonts w:eastAsia="Calibri"/>
                <w:lang w:val="es-EC"/>
              </w:rPr>
            </w:pPr>
          </w:p>
          <w:p w:rsidR="00F34C6E" w:rsidRPr="00275C77" w:rsidRDefault="00830E98" w:rsidP="00D44F08">
            <w:pPr>
              <w:rPr>
                <w:b/>
                <w:lang w:val="es-EC"/>
              </w:rPr>
            </w:pPr>
            <w:r w:rsidRPr="00275C77">
              <w:rPr>
                <w:b/>
                <w:lang w:val="es-EC"/>
              </w:rPr>
              <w:t>Fechas de servicio que autorizo para entrega/divulgación:</w:t>
            </w:r>
          </w:p>
          <w:p w:rsidR="00817151" w:rsidRPr="00275C77" w:rsidRDefault="00817151">
            <w:pPr>
              <w:rPr>
                <w:rFonts w:eastAsia="Calibri"/>
                <w:b/>
                <w:lang w:val="es-EC"/>
              </w:rPr>
            </w:pPr>
          </w:p>
          <w:p w:rsidR="00F34C6E" w:rsidRPr="00275C77" w:rsidRDefault="00040C60" w:rsidP="00F34C6E">
            <w:pPr>
              <w:spacing w:line="280" w:lineRule="auto"/>
              <w:rPr>
                <w:lang w:val="es-EC"/>
              </w:rPr>
            </w:pPr>
            <w:sdt>
              <w:sdtPr>
                <w:rPr>
                  <w:rFonts w:ascii="Courier New" w:hAnsi="Courier New"/>
                  <w:vanish/>
                  <w:color w:val="800080"/>
                  <w:vertAlign w:val="subscript"/>
                  <w:lang w:val="es-EC"/>
                </w:rPr>
                <w:alias w:val="DOSFrom"/>
                <w:tag w:val="DOSFrom"/>
                <w:id w:val="-460728753"/>
                <w:showingPlcHdr/>
                <w:dataBinding w:xpath="/NewDataSet[1]/Table[1]/DOSFrom[1]" w:storeItemID="{E5E6016D-5FE5-4275-B5F0-7146F14267CF}"/>
                <w:text/>
              </w:sdtPr>
              <w:sdtEndPr/>
              <w:sdtContent>
                <w:r w:rsidR="00830E98" w:rsidRPr="00275C77">
                  <w:rPr>
                    <w:rStyle w:val="PlaceholderText"/>
                    <w:color w:val="auto"/>
                    <w:lang w:val="es-EC"/>
                  </w:rPr>
                  <w:t>Click here to enter text.</w:t>
                </w:r>
              </w:sdtContent>
            </w:sdt>
            <w:r w:rsidR="00830E98" w:rsidRPr="00275C77">
              <w:rPr>
                <w:lang w:val="es-EC"/>
              </w:rPr>
              <w:t xml:space="preserve">  Hasta    </w:t>
            </w:r>
            <w:sdt>
              <w:sdtPr>
                <w:rPr>
                  <w:lang w:val="es-EC"/>
                </w:rPr>
                <w:alias w:val="DOSFrom"/>
                <w:tag w:val="DOSFrom"/>
                <w:id w:val="299843659"/>
                <w:showingPlcHdr/>
                <w:dataBinding w:xpath="/NewDataSet[1]/Table[1]/DOSFrom[1]" w:storeItemID="{E5E6016D-5FE5-4275-B5F0-7146F14267CF}"/>
                <w:text/>
              </w:sdtPr>
              <w:sdtEndPr/>
              <w:sdtContent>
                <w:r w:rsidR="00830E98" w:rsidRPr="00275C77">
                  <w:rPr>
                    <w:rStyle w:val="PlaceholderText"/>
                    <w:color w:val="auto"/>
                    <w:lang w:val="es-EC"/>
                  </w:rPr>
                  <w:t>Click here to enter text.</w:t>
                </w:r>
              </w:sdtContent>
            </w:sdt>
          </w:p>
          <w:p w:rsidR="00817151" w:rsidRPr="00275C77" w:rsidRDefault="00817151">
            <w:pPr>
              <w:rPr>
                <w:rFonts w:eastAsia="Calibri"/>
                <w:lang w:val="es-EC"/>
              </w:rPr>
            </w:pPr>
          </w:p>
          <w:p w:rsidR="00F34C6E" w:rsidRPr="00275C77" w:rsidRDefault="00830E98" w:rsidP="007D6D60">
            <w:pPr>
              <w:rPr>
                <w:b/>
                <w:lang w:val="es-EC"/>
              </w:rPr>
            </w:pPr>
            <w:r w:rsidRPr="00275C77">
              <w:rPr>
                <w:b/>
                <w:lang w:val="es-EC"/>
              </w:rPr>
              <w:t>Tipos de información para los que autorizo entrega/divulgación (marque todo lo que usted lo autorice)</w:t>
            </w:r>
          </w:p>
        </w:tc>
      </w:tr>
      <w:tr w:rsidR="00F34C6E" w:rsidRPr="00275C77" w:rsidTr="00D44F08">
        <w:tc>
          <w:tcPr>
            <w:tcW w:w="3708" w:type="dxa"/>
            <w:shd w:val="solid" w:color="DBE5F1" w:themeColor="accent1" w:themeTint="33" w:fill="auto"/>
          </w:tcPr>
          <w:p w:rsidR="00F34C6E" w:rsidRPr="00275C77" w:rsidRDefault="00040C60" w:rsidP="00D44F08">
            <w:pPr>
              <w:rPr>
                <w:lang w:val="es-EC"/>
              </w:rPr>
            </w:pPr>
            <w:sdt>
              <w:sdtPr>
                <w:rPr>
                  <w:sz w:val="22"/>
                  <w:szCs w:val="22"/>
                </w:rPr>
                <w:alias w:val="MPrenatalProvider"/>
                <w:tag w:val="MPrenatalProvider"/>
                <w:id w:val="-1143111140"/>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Informes de consulta</w:t>
            </w:r>
          </w:p>
          <w:p w:rsidR="00F34C6E" w:rsidRPr="00275C77" w:rsidRDefault="00040C60" w:rsidP="00D44F08">
            <w:pPr>
              <w:rPr>
                <w:lang w:val="es-EC"/>
              </w:rPr>
            </w:pPr>
            <w:sdt>
              <w:sdtPr>
                <w:rPr>
                  <w:sz w:val="22"/>
                  <w:szCs w:val="22"/>
                </w:rPr>
                <w:alias w:val="MPrenatalProvider"/>
                <w:tag w:val="MPrenatalProvider"/>
                <w:id w:val="-1120138456"/>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Resultados de laboratorio</w:t>
            </w:r>
          </w:p>
          <w:p w:rsidR="00F34C6E" w:rsidRPr="00275C77" w:rsidRDefault="00040C60" w:rsidP="00D44F08">
            <w:pPr>
              <w:rPr>
                <w:lang w:val="es-EC"/>
              </w:rPr>
            </w:pPr>
            <w:sdt>
              <w:sdtPr>
                <w:rPr>
                  <w:sz w:val="22"/>
                  <w:szCs w:val="22"/>
                </w:rPr>
                <w:alias w:val="MPrenatalProvider"/>
                <w:tag w:val="MPrenatalProvider"/>
                <w:id w:val="914442740"/>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Lista de medicamentos</w:t>
            </w:r>
          </w:p>
          <w:p w:rsidR="00817151" w:rsidRPr="00275C77" w:rsidRDefault="00817151">
            <w:pPr>
              <w:rPr>
                <w:rFonts w:eastAsia="Calibri"/>
                <w:lang w:val="es-EC"/>
              </w:rPr>
            </w:pPr>
          </w:p>
        </w:tc>
        <w:tc>
          <w:tcPr>
            <w:tcW w:w="3708" w:type="dxa"/>
            <w:gridSpan w:val="4"/>
            <w:shd w:val="solid" w:color="DBE5F1" w:themeColor="accent1" w:themeTint="33" w:fill="auto"/>
          </w:tcPr>
          <w:p w:rsidR="00F34C6E" w:rsidRPr="00275C77" w:rsidRDefault="00040C60" w:rsidP="00D44F08">
            <w:pPr>
              <w:rPr>
                <w:lang w:val="es-EC"/>
              </w:rPr>
            </w:pPr>
            <w:sdt>
              <w:sdtPr>
                <w:rPr>
                  <w:sz w:val="22"/>
                  <w:szCs w:val="22"/>
                </w:rPr>
                <w:alias w:val="MPrenatalProvider"/>
                <w:tag w:val="MPrenatalProvider"/>
                <w:id w:val="1518504671"/>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Informe de patología</w:t>
            </w:r>
          </w:p>
          <w:p w:rsidR="00F34C6E" w:rsidRPr="00275C77" w:rsidRDefault="00040C60" w:rsidP="00D44F08">
            <w:pPr>
              <w:rPr>
                <w:lang w:val="es-EC"/>
              </w:rPr>
            </w:pPr>
            <w:sdt>
              <w:sdtPr>
                <w:rPr>
                  <w:sz w:val="22"/>
                  <w:szCs w:val="22"/>
                </w:rPr>
                <w:alias w:val="MPrenatalProvider"/>
                <w:tag w:val="MPrenatalProvider"/>
                <w:id w:val="-420257113"/>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Informes postquirúrgicos</w:t>
            </w:r>
          </w:p>
          <w:p w:rsidR="00F34C6E" w:rsidRPr="00275C77" w:rsidRDefault="00040C60" w:rsidP="00D44F08">
            <w:pPr>
              <w:rPr>
                <w:lang w:val="es-EC"/>
              </w:rPr>
            </w:pPr>
            <w:sdt>
              <w:sdtPr>
                <w:rPr>
                  <w:sz w:val="22"/>
                  <w:szCs w:val="22"/>
                </w:rPr>
                <w:alias w:val="MPrenatalProvider"/>
                <w:tag w:val="MPrenatalProvider"/>
                <w:id w:val="-149301598"/>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Información de procedimientos</w:t>
            </w:r>
          </w:p>
          <w:p w:rsidR="00817151" w:rsidRPr="00275C77" w:rsidRDefault="00817151">
            <w:pPr>
              <w:rPr>
                <w:rFonts w:eastAsia="Calibri"/>
                <w:lang w:val="es-EC"/>
              </w:rPr>
            </w:pPr>
          </w:p>
        </w:tc>
        <w:tc>
          <w:tcPr>
            <w:tcW w:w="3709" w:type="dxa"/>
            <w:shd w:val="solid" w:color="DBE5F1" w:themeColor="accent1" w:themeTint="33" w:fill="auto"/>
          </w:tcPr>
          <w:p w:rsidR="00F34C6E" w:rsidRPr="00275C77" w:rsidRDefault="00040C60" w:rsidP="00D44F08">
            <w:pPr>
              <w:rPr>
                <w:lang w:val="es-EC"/>
              </w:rPr>
            </w:pPr>
            <w:sdt>
              <w:sdtPr>
                <w:rPr>
                  <w:sz w:val="22"/>
                  <w:szCs w:val="22"/>
                </w:rPr>
                <w:alias w:val="MPrenatalProvider"/>
                <w:tag w:val="MPrenatalProvider"/>
                <w:id w:val="2056426734"/>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Notas de progreso</w:t>
            </w:r>
          </w:p>
          <w:p w:rsidR="00F34C6E" w:rsidRPr="00275C77" w:rsidRDefault="00040C60" w:rsidP="00D44F08">
            <w:pPr>
              <w:rPr>
                <w:lang w:val="es-EC"/>
              </w:rPr>
            </w:pPr>
            <w:sdt>
              <w:sdtPr>
                <w:rPr>
                  <w:sz w:val="22"/>
                  <w:szCs w:val="22"/>
                </w:rPr>
                <w:alias w:val="MPrenatalProvider"/>
                <w:tag w:val="MPrenatalProvider"/>
                <w:id w:val="-1085909880"/>
                <w:dataBinding w:xpath="/NewDataSet[1]/Table[1]/MPrenatalProvider[1]" w:storeItemID="{E5E6016D-5FE5-4275-B5F0-7146F14267CF}"/>
                <w14:checkbox>
                  <w14:checked w14:val="0"/>
                  <w14:checkedState w14:val="00FC" w14:font="Wingdings"/>
                  <w14:uncheckedState w14:val="2610" w14:font="MS Gothic"/>
                </w14:checkbox>
              </w:sdtPr>
              <w:sdtEndPr/>
              <w:sdtContent>
                <w:r w:rsidR="00FC5A49">
                  <w:rPr>
                    <w:rFonts w:ascii="MS Gothic" w:eastAsia="MS Gothic" w:hAnsi="MS Gothic" w:hint="eastAsia"/>
                    <w:sz w:val="22"/>
                    <w:szCs w:val="22"/>
                  </w:rPr>
                  <w:t>☐</w:t>
                </w:r>
              </w:sdtContent>
            </w:sdt>
            <w:r w:rsidR="00FC5A49" w:rsidRPr="006C5FE4">
              <w:rPr>
                <w:sz w:val="22"/>
                <w:szCs w:val="22"/>
              </w:rPr>
              <w:t xml:space="preserve"> </w:t>
            </w:r>
            <w:r w:rsidR="00830E98" w:rsidRPr="00275C77">
              <w:rPr>
                <w:lang w:val="es-EC"/>
              </w:rPr>
              <w:t>Informes de radiología (ultrasonido)</w:t>
            </w:r>
          </w:p>
          <w:p w:rsidR="00817151" w:rsidRPr="00275C77" w:rsidRDefault="00817151">
            <w:pPr>
              <w:rPr>
                <w:rFonts w:eastAsia="Calibri"/>
                <w:lang w:val="es-EC"/>
              </w:rPr>
            </w:pPr>
          </w:p>
        </w:tc>
      </w:tr>
      <w:tr w:rsidR="00817151" w:rsidRPr="00FA77C9" w:rsidTr="00D44F08">
        <w:trPr>
          <w:trHeight w:val="5284"/>
        </w:trPr>
        <w:tc>
          <w:tcPr>
            <w:tcW w:w="11125" w:type="dxa"/>
            <w:gridSpan w:val="6"/>
            <w:tcBorders>
              <w:bottom w:val="single" w:sz="4" w:space="0" w:color="auto"/>
            </w:tcBorders>
            <w:shd w:val="clear" w:color="000000" w:fill="FFFFFF"/>
          </w:tcPr>
          <w:p w:rsidR="00F34C6E" w:rsidRPr="00275C77" w:rsidRDefault="00830E98" w:rsidP="00D44F08">
            <w:pPr>
              <w:rPr>
                <w:lang w:val="es-EC"/>
              </w:rPr>
            </w:pPr>
            <w:r w:rsidRPr="00FA77C9">
              <w:rPr>
                <w:lang w:val="es-EC"/>
              </w:rPr>
              <w:lastRenderedPageBreak/>
              <w:t>6.</w:t>
            </w:r>
            <w:r w:rsidRPr="00275C77">
              <w:rPr>
                <w:lang w:val="es-EC"/>
              </w:rPr>
              <w:t xml:space="preserve"> La información que estoy permitiendo que sea divulgada solo será utilizada para el Estudio de defectos congénitos para evaluar los riesgos del embarazo (BD-STEPS), un estudio de investigación sobre las causas de los defectos congénitos.</w:t>
            </w:r>
          </w:p>
          <w:p w:rsidR="00817151" w:rsidRPr="00275C77" w:rsidRDefault="00817151">
            <w:pPr>
              <w:rPr>
                <w:rFonts w:eastAsia="Calibri"/>
                <w:lang w:val="es-EC"/>
              </w:rPr>
            </w:pPr>
          </w:p>
          <w:p w:rsidR="00F34C6E" w:rsidRPr="00275C77" w:rsidRDefault="00830E98" w:rsidP="00D44F08">
            <w:pPr>
              <w:rPr>
                <w:lang w:val="es-EC"/>
              </w:rPr>
            </w:pPr>
            <w:r w:rsidRPr="00275C77">
              <w:rPr>
                <w:lang w:val="es-EC"/>
              </w:rPr>
              <w:t>7.  Entiendo que tengo el derecho de retirar esta autorización en cualquier momento. Si decido retirar esta autorización, debo hacerlo por escrito y presentar mi solicitud por escrito al departamento de historias clínicas de este lugar. También entiendo que los investigadores conservarán cualquier información que obtengan antes de que yo haya decido retirar esta autorización.</w:t>
            </w:r>
          </w:p>
          <w:p w:rsidR="00817151" w:rsidRPr="00275C77" w:rsidRDefault="00817151">
            <w:pPr>
              <w:rPr>
                <w:rFonts w:eastAsia="Calibri"/>
                <w:lang w:val="es-EC"/>
              </w:rPr>
            </w:pPr>
          </w:p>
          <w:p w:rsidR="00F34C6E" w:rsidRPr="00275C77" w:rsidRDefault="00830E98" w:rsidP="00D44F08">
            <w:pPr>
              <w:rPr>
                <w:lang w:val="es-EC"/>
              </w:rPr>
            </w:pPr>
            <w:r w:rsidRPr="00275C77">
              <w:rPr>
                <w:lang w:val="es-EC"/>
              </w:rPr>
              <w:t xml:space="preserve"> 8. Entiendo que, a menos que retire esta autorización, esta vencerá al final del Estudio de defectos congénitos para evaluar los riesgos del embarazo (BD-STEPS).</w:t>
            </w:r>
            <w:r w:rsidRPr="00275C77">
              <w:rPr>
                <w:rStyle w:val="tw4winMark"/>
                <w:rFonts w:ascii="Times New Roman" w:hAnsi="Times New Roman"/>
                <w:color w:val="auto"/>
                <w:lang w:val="es-EC"/>
              </w:rPr>
              <w:t>&lt;0}</w:t>
            </w:r>
          </w:p>
          <w:p w:rsidR="00817151" w:rsidRPr="00275C77" w:rsidRDefault="00817151">
            <w:pPr>
              <w:rPr>
                <w:rFonts w:eastAsia="Calibri"/>
                <w:lang w:val="es-EC"/>
              </w:rPr>
            </w:pPr>
          </w:p>
          <w:p w:rsidR="00F34C6E" w:rsidRPr="00275C77" w:rsidRDefault="00830E98" w:rsidP="00D44F08">
            <w:pPr>
              <w:rPr>
                <w:lang w:val="es-EC"/>
              </w:rPr>
            </w:pPr>
            <w:r w:rsidRPr="00275C77">
              <w:rPr>
                <w:lang w:val="es-EC"/>
              </w:rPr>
              <w:t xml:space="preserve">9.  Entiendo que debido a que en este estudio se obtiene información confidencial, BD-STEPS recibió un </w:t>
            </w:r>
            <w:r w:rsidRPr="00275C77">
              <w:rPr>
                <w:b/>
                <w:lang w:val="es-EC"/>
              </w:rPr>
              <w:t>certificado de confidencialidad</w:t>
            </w:r>
            <w:r w:rsidRPr="00275C77">
              <w:rPr>
                <w:lang w:val="es-EC"/>
              </w:rPr>
              <w:t xml:space="preserve">. Esto significa que cualquier información que me identifique o que identifique a mi hijo se utilizará únicamente para este proyecto. </w:t>
            </w:r>
            <w:r w:rsidRPr="00275C77">
              <w:rPr>
                <w:b/>
                <w:lang w:val="es-EC"/>
              </w:rPr>
              <w:t>No se puede dar, usar ni divulgar</w:t>
            </w:r>
            <w:r w:rsidRPr="00275C77">
              <w:rPr>
                <w:lang w:val="es-EC"/>
              </w:rPr>
              <w:t xml:space="preserve"> a nadie a menos que yo dé mi consentimiento por escrito.</w:t>
            </w:r>
          </w:p>
          <w:p w:rsidR="00817151" w:rsidRPr="00275C77" w:rsidRDefault="00817151">
            <w:pPr>
              <w:rPr>
                <w:rFonts w:eastAsia="Calibri"/>
                <w:lang w:val="es-EC"/>
              </w:rPr>
            </w:pPr>
          </w:p>
          <w:p w:rsidR="0090393A" w:rsidRPr="00FA77C9" w:rsidRDefault="00830E98">
            <w:pPr>
              <w:rPr>
                <w:lang w:val="es-EC"/>
              </w:rPr>
            </w:pPr>
            <w:r w:rsidRPr="00275C77">
              <w:rPr>
                <w:lang w:val="es-EC"/>
              </w:rPr>
              <w:t>10.</w:t>
            </w:r>
            <w:r w:rsidRPr="00275C77">
              <w:rPr>
                <w:noProof/>
                <w:vanish/>
                <w:lang w:val="es-EC"/>
              </w:rPr>
              <w:t xml:space="preserve"> </w:t>
            </w:r>
            <w:r w:rsidRPr="00275C77">
              <w:rPr>
                <w:lang w:val="es-EC"/>
              </w:rPr>
              <w:t xml:space="preserve">Entiendo que esta divulgación de información es voluntaria. Mi decisión de autorizar o no autorizar la divulgación de esta información no </w:t>
            </w:r>
            <w:proofErr w:type="gramStart"/>
            <w:r w:rsidRPr="00275C77">
              <w:rPr>
                <w:lang w:val="es-EC"/>
              </w:rPr>
              <w:t>afectará</w:t>
            </w:r>
            <w:proofErr w:type="gramEnd"/>
            <w:r w:rsidRPr="00275C77">
              <w:rPr>
                <w:lang w:val="es-EC"/>
              </w:rPr>
              <w:t xml:space="preserve"> mi posibilidad de ser tratada en los lugares mencionados.</w:t>
            </w:r>
          </w:p>
        </w:tc>
      </w:tr>
      <w:tr w:rsidR="00D44F08" w:rsidRPr="00275C77" w:rsidTr="00D44F08">
        <w:trPr>
          <w:trHeight w:val="90"/>
        </w:trPr>
        <w:tc>
          <w:tcPr>
            <w:tcW w:w="6309" w:type="dxa"/>
            <w:gridSpan w:val="3"/>
            <w:shd w:val="solid" w:color="DBE5F1" w:themeColor="accent1" w:themeTint="33" w:fill="auto"/>
          </w:tcPr>
          <w:p w:rsidR="00F34C6E" w:rsidRPr="00275C77" w:rsidRDefault="00830E98" w:rsidP="00D44F08">
            <w:pPr>
              <w:rPr>
                <w:lang w:val="es-EC"/>
              </w:rPr>
            </w:pPr>
            <w:r w:rsidRPr="00275C77">
              <w:rPr>
                <w:lang w:val="es-EC"/>
              </w:rPr>
              <w:t>Firma del paciente (o su representante legal)</w:t>
            </w:r>
          </w:p>
          <w:p w:rsidR="00817151" w:rsidRPr="00275C77" w:rsidRDefault="00817151">
            <w:pPr>
              <w:rPr>
                <w:rFonts w:eastAsia="Calibri"/>
                <w:lang w:val="es-EC"/>
              </w:rPr>
            </w:pPr>
          </w:p>
          <w:p w:rsidR="00817151" w:rsidRPr="00275C77" w:rsidRDefault="00817151">
            <w:pPr>
              <w:rPr>
                <w:rFonts w:eastAsia="Calibri"/>
                <w:lang w:val="es-EC"/>
              </w:rPr>
            </w:pPr>
          </w:p>
        </w:tc>
        <w:tc>
          <w:tcPr>
            <w:tcW w:w="418" w:type="dxa"/>
            <w:shd w:val="solid" w:color="DBE5F1" w:themeColor="accent1" w:themeTint="33" w:fill="auto"/>
          </w:tcPr>
          <w:p w:rsidR="00817151" w:rsidRPr="00275C77" w:rsidRDefault="00817151">
            <w:pPr>
              <w:rPr>
                <w:rFonts w:eastAsia="Calibri"/>
                <w:vertAlign w:val="superscript"/>
                <w:lang w:val="es-EC"/>
              </w:rPr>
            </w:pPr>
          </w:p>
        </w:tc>
        <w:tc>
          <w:tcPr>
            <w:tcW w:w="4398" w:type="dxa"/>
            <w:gridSpan w:val="2"/>
            <w:shd w:val="solid" w:color="DBE5F1" w:themeColor="accent1" w:themeTint="33" w:fill="auto"/>
          </w:tcPr>
          <w:p w:rsidR="00F34C6E" w:rsidRPr="00275C77" w:rsidRDefault="00830E98" w:rsidP="007D6D60">
            <w:pPr>
              <w:rPr>
                <w:lang w:val="es-EC"/>
              </w:rPr>
            </w:pPr>
            <w:r w:rsidRPr="00275C77">
              <w:rPr>
                <w:lang w:val="es-EC"/>
              </w:rPr>
              <w:t>Fecha</w:t>
            </w:r>
          </w:p>
        </w:tc>
      </w:tr>
      <w:tr w:rsidR="00D44F08" w:rsidRPr="00275C77" w:rsidTr="00D44F08">
        <w:trPr>
          <w:trHeight w:val="90"/>
        </w:trPr>
        <w:tc>
          <w:tcPr>
            <w:tcW w:w="6309" w:type="dxa"/>
            <w:gridSpan w:val="3"/>
            <w:shd w:val="solid" w:color="DBE5F1" w:themeColor="accent1" w:themeTint="33" w:fill="auto"/>
          </w:tcPr>
          <w:p w:rsidR="00F34C6E" w:rsidRPr="00275C77" w:rsidRDefault="00830E98" w:rsidP="00D44F08">
            <w:pPr>
              <w:rPr>
                <w:lang w:val="es-EC"/>
              </w:rPr>
            </w:pPr>
            <w:r w:rsidRPr="00275C77">
              <w:rPr>
                <w:lang w:val="es-EC"/>
              </w:rPr>
              <w:t>Si firma el representante legal, indicar relación con el paciente</w:t>
            </w:r>
          </w:p>
          <w:p w:rsidR="00817151" w:rsidRPr="00275C77" w:rsidRDefault="00817151">
            <w:pPr>
              <w:rPr>
                <w:rFonts w:eastAsia="Calibri"/>
                <w:lang w:val="es-EC"/>
              </w:rPr>
            </w:pPr>
          </w:p>
          <w:p w:rsidR="00817151" w:rsidRPr="00275C77" w:rsidRDefault="00817151">
            <w:pPr>
              <w:rPr>
                <w:rFonts w:eastAsia="Calibri"/>
                <w:lang w:val="es-EC"/>
              </w:rPr>
            </w:pPr>
          </w:p>
        </w:tc>
        <w:tc>
          <w:tcPr>
            <w:tcW w:w="418" w:type="dxa"/>
            <w:shd w:val="solid" w:color="DBE5F1" w:themeColor="accent1" w:themeTint="33" w:fill="auto"/>
          </w:tcPr>
          <w:p w:rsidR="00817151" w:rsidRPr="00275C77" w:rsidRDefault="00817151">
            <w:pPr>
              <w:rPr>
                <w:rFonts w:eastAsia="Calibri"/>
                <w:vertAlign w:val="superscript"/>
                <w:lang w:val="es-EC"/>
              </w:rPr>
            </w:pPr>
          </w:p>
        </w:tc>
        <w:tc>
          <w:tcPr>
            <w:tcW w:w="4398" w:type="dxa"/>
            <w:gridSpan w:val="2"/>
            <w:shd w:val="solid" w:color="DBE5F1" w:themeColor="accent1" w:themeTint="33" w:fill="auto"/>
          </w:tcPr>
          <w:p w:rsidR="00817151" w:rsidRPr="00275C77" w:rsidRDefault="00817151">
            <w:pPr>
              <w:rPr>
                <w:rFonts w:eastAsia="Calibri"/>
                <w:lang w:val="es-EC"/>
              </w:rPr>
            </w:pPr>
          </w:p>
        </w:tc>
      </w:tr>
      <w:tr w:rsidR="00F34C6E" w:rsidRPr="00275C77" w:rsidTr="00D44F08">
        <w:trPr>
          <w:trHeight w:val="90"/>
        </w:trPr>
        <w:tc>
          <w:tcPr>
            <w:tcW w:w="6309" w:type="dxa"/>
            <w:gridSpan w:val="3"/>
            <w:shd w:val="clear" w:color="auto" w:fill="E6E6E6"/>
          </w:tcPr>
          <w:p w:rsidR="00F34C6E" w:rsidRPr="00275C77" w:rsidRDefault="00830E98" w:rsidP="00D44F08">
            <w:pPr>
              <w:rPr>
                <w:lang w:val="es-EC"/>
              </w:rPr>
            </w:pPr>
            <w:r w:rsidRPr="00275C77">
              <w:rPr>
                <w:lang w:val="es-EC"/>
              </w:rPr>
              <w:t>Firma del testigo (para el personal de BD-STEPS)</w:t>
            </w:r>
          </w:p>
          <w:p w:rsidR="00817151" w:rsidRPr="00275C77" w:rsidRDefault="00817151">
            <w:pPr>
              <w:rPr>
                <w:rFonts w:eastAsia="Calibri"/>
                <w:lang w:val="es-EC"/>
              </w:rPr>
            </w:pPr>
          </w:p>
          <w:p w:rsidR="00817151" w:rsidRPr="00275C77" w:rsidRDefault="00817151">
            <w:pPr>
              <w:rPr>
                <w:rFonts w:eastAsia="Calibri"/>
                <w:lang w:val="es-EC"/>
              </w:rPr>
            </w:pPr>
          </w:p>
        </w:tc>
        <w:tc>
          <w:tcPr>
            <w:tcW w:w="418" w:type="dxa"/>
            <w:shd w:val="clear" w:color="auto" w:fill="E6E6E6"/>
          </w:tcPr>
          <w:p w:rsidR="00817151" w:rsidRPr="00275C77" w:rsidRDefault="00817151">
            <w:pPr>
              <w:rPr>
                <w:rFonts w:eastAsia="Calibri"/>
                <w:vertAlign w:val="superscript"/>
                <w:lang w:val="es-EC"/>
              </w:rPr>
            </w:pPr>
          </w:p>
        </w:tc>
        <w:tc>
          <w:tcPr>
            <w:tcW w:w="4398" w:type="dxa"/>
            <w:gridSpan w:val="2"/>
            <w:shd w:val="clear" w:color="auto" w:fill="E6E6E6"/>
          </w:tcPr>
          <w:p w:rsidR="0090393A" w:rsidRPr="00275C77" w:rsidRDefault="00830E98">
            <w:pPr>
              <w:rPr>
                <w:lang w:val="es-EC"/>
              </w:rPr>
            </w:pPr>
            <w:r w:rsidRPr="00275C77">
              <w:rPr>
                <w:lang w:val="es-EC"/>
              </w:rPr>
              <w:t>Fecha</w:t>
            </w:r>
          </w:p>
        </w:tc>
      </w:tr>
    </w:tbl>
    <w:p w:rsidR="00817151" w:rsidRPr="00D97565" w:rsidRDefault="00817151">
      <w:pPr>
        <w:rPr>
          <w:rFonts w:eastAsia="Calibri"/>
          <w:lang w:val="es-EC"/>
        </w:rPr>
      </w:pPr>
    </w:p>
    <w:sectPr w:rsidR="00817151" w:rsidRPr="00D97565" w:rsidSect="00663776">
      <w:headerReference w:type="even" r:id="rId9"/>
      <w:headerReference w:type="default" r:id="rId10"/>
      <w:footerReference w:type="even" r:id="rId11"/>
      <w:footerReference w:type="default" r:id="rId12"/>
      <w:headerReference w:type="first" r:id="rId13"/>
      <w:footerReference w:type="first" r:id="rId14"/>
      <w:pgSz w:w="12240" w:h="15840"/>
      <w:pgMar w:top="576" w:right="432" w:bottom="576" w:left="864" w:header="187"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62" w:rsidRDefault="00614B62" w:rsidP="00D44F08">
      <w:r>
        <w:separator/>
      </w:r>
    </w:p>
  </w:endnote>
  <w:endnote w:type="continuationSeparator" w:id="0">
    <w:p w:rsidR="00614B62" w:rsidRDefault="00614B62" w:rsidP="00D4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277399"/>
      <w:docPartObj>
        <w:docPartGallery w:val="Page Numbers (Bottom of Page)"/>
        <w:docPartUnique/>
      </w:docPartObj>
    </w:sdtPr>
    <w:sdtEndPr>
      <w:rPr>
        <w:noProof/>
      </w:rPr>
    </w:sdtEndPr>
    <w:sdtContent>
      <w:p w:rsidR="00663776" w:rsidRDefault="00663776">
        <w:pPr>
          <w:pStyle w:val="Footer"/>
          <w:jc w:val="center"/>
        </w:pPr>
        <w:r>
          <w:fldChar w:fldCharType="begin"/>
        </w:r>
        <w:r>
          <w:instrText xml:space="preserve"> PAGE   \* MERGEFORMAT </w:instrText>
        </w:r>
        <w:r>
          <w:fldChar w:fldCharType="separate"/>
        </w:r>
        <w:r w:rsidR="00040C60">
          <w:rPr>
            <w:noProof/>
          </w:rPr>
          <w:t>2</w:t>
        </w:r>
        <w:r>
          <w:rPr>
            <w:noProof/>
          </w:rPr>
          <w:fldChar w:fldCharType="end"/>
        </w:r>
      </w:p>
    </w:sdtContent>
  </w:sdt>
  <w:p w:rsidR="00663776" w:rsidRDefault="006637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D1" w:rsidRDefault="00725CD1" w:rsidP="00725CD1">
    <w:pPr>
      <w:pStyle w:val="Footer"/>
    </w:pPr>
    <w:r>
      <w:rPr>
        <w:sz w:val="20"/>
        <w:szCs w:val="20"/>
      </w:rPr>
      <w:t xml:space="preserve">DRAFT </w:t>
    </w:r>
    <w:r w:rsidRPr="007800FB">
      <w:rPr>
        <w:sz w:val="20"/>
        <w:szCs w:val="20"/>
      </w:rPr>
      <w:t xml:space="preserve">Version </w:t>
    </w:r>
    <w:r>
      <w:rPr>
        <w:sz w:val="20"/>
        <w:szCs w:val="20"/>
      </w:rPr>
      <w:t>6/12/2013</w:t>
    </w:r>
    <w:sdt>
      <w:sdtPr>
        <w:id w:val="812443388"/>
        <w:docPartObj>
          <w:docPartGallery w:val="Page Numbers (Bottom of Page)"/>
          <w:docPartUnique/>
        </w:docPartObj>
      </w:sdtPr>
      <w:sdtEndPr>
        <w:rPr>
          <w:noProof/>
        </w:rPr>
      </w:sdtEndPr>
      <w:sdtContent>
        <w:r>
          <w:tab/>
        </w:r>
        <w:r>
          <w:tab/>
        </w:r>
        <w:r>
          <w:tab/>
        </w:r>
        <w:r>
          <w:tab/>
        </w:r>
        <w:r>
          <w:tab/>
        </w:r>
        <w:r>
          <w:fldChar w:fldCharType="begin"/>
        </w:r>
        <w:r>
          <w:instrText xml:space="preserve"> PAGE   \* MERGEFORMAT </w:instrText>
        </w:r>
        <w:r>
          <w:fldChar w:fldCharType="separate"/>
        </w:r>
        <w:r w:rsidR="00663776">
          <w:rPr>
            <w:noProof/>
          </w:rPr>
          <w:t>2</w:t>
        </w:r>
        <w:r>
          <w:rPr>
            <w:noProof/>
          </w:rPr>
          <w:fldChar w:fldCharType="end"/>
        </w:r>
      </w:sdtContent>
    </w:sdt>
  </w:p>
  <w:p w:rsidR="00725CD1" w:rsidRDefault="00725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3F" w:rsidRPr="00663776" w:rsidRDefault="00484E3F">
    <w:pPr>
      <w:pStyle w:val="Footer"/>
      <w:rPr>
        <w:rFonts w:asciiTheme="minorHAnsi" w:hAnsiTheme="minorHAnsi"/>
        <w:sz w:val="18"/>
        <w:szCs w:val="18"/>
      </w:rPr>
    </w:pPr>
    <w:r w:rsidRPr="00663776">
      <w:rPr>
        <w:rFonts w:asciiTheme="minorHAnsi" w:hAnsiTheme="minorHAnsi"/>
        <w:sz w:val="18"/>
        <w:szCs w:val="18"/>
        <w:lang w:val="es-US"/>
      </w:rPr>
      <w:t xml:space="preserve">Se estima que la carga horaria promedio para la presentación de información pública que supone esta recolección de información es de </w:t>
    </w:r>
    <w:r w:rsidR="00DD2A3A">
      <w:rPr>
        <w:rFonts w:asciiTheme="minorHAnsi" w:hAnsiTheme="minorHAnsi"/>
        <w:sz w:val="18"/>
        <w:szCs w:val="18"/>
        <w:lang w:val="es-US"/>
      </w:rPr>
      <w:t>15</w:t>
    </w:r>
    <w:r w:rsidRPr="00663776">
      <w:rPr>
        <w:rFonts w:asciiTheme="minorHAnsi" w:hAnsiTheme="minorHAnsi"/>
        <w:sz w:val="18"/>
        <w:szCs w:val="18"/>
        <w:lang w:val="es-US"/>
      </w:rPr>
      <w:t xml:space="preserve"> minutos, que incluye el tiempo para leer las instrucciones, buscar fuentes de datos existentes, recabar y mantener los datos necesarios, y completar y revisar la recolección de información.</w:t>
    </w:r>
    <w:r w:rsidRPr="00663776">
      <w:rPr>
        <w:rFonts w:asciiTheme="minorHAnsi" w:hAnsiTheme="minorHAnsi"/>
        <w:sz w:val="18"/>
        <w:szCs w:val="18"/>
        <w:lang w:val="es-VE"/>
      </w:rPr>
      <w:t xml:space="preserve"> </w:t>
    </w:r>
    <w:r w:rsidRPr="00663776">
      <w:rPr>
        <w:rFonts w:asciiTheme="minorHAnsi" w:hAnsiTheme="minorHAnsi"/>
        <w:sz w:val="18"/>
        <w:szCs w:val="18"/>
        <w:lang w:val="es-US"/>
      </w:rPr>
      <w:t xml:space="preserve">Ninguna agencia podrá realizar o patrocinar, y ninguna persona deberá responder a, una actividad de recolección de información a menos que tenga un número de control OMB actualmente válido. Envíe sus comentarios sobre este estimado de carga horaria o cualquier otro aspecto de esta recolección de información, incluso recomendaciones para reducir esta carga, a CDC/ATSDR </w:t>
    </w:r>
    <w:proofErr w:type="spellStart"/>
    <w:r w:rsidRPr="00663776">
      <w:rPr>
        <w:rFonts w:asciiTheme="minorHAnsi" w:hAnsiTheme="minorHAnsi"/>
        <w:sz w:val="18"/>
        <w:szCs w:val="18"/>
        <w:lang w:val="es-US"/>
      </w:rPr>
      <w:t>Reports</w:t>
    </w:r>
    <w:proofErr w:type="spellEnd"/>
    <w:r w:rsidRPr="00663776">
      <w:rPr>
        <w:rFonts w:asciiTheme="minorHAnsi" w:hAnsiTheme="minorHAnsi"/>
        <w:sz w:val="18"/>
        <w:szCs w:val="18"/>
        <w:lang w:val="es-US"/>
      </w:rPr>
      <w:t xml:space="preserve"> Clearance </w:t>
    </w:r>
    <w:proofErr w:type="spellStart"/>
    <w:r w:rsidRPr="00663776">
      <w:rPr>
        <w:rFonts w:asciiTheme="minorHAnsi" w:hAnsiTheme="minorHAnsi"/>
        <w:sz w:val="18"/>
        <w:szCs w:val="18"/>
        <w:lang w:val="es-US"/>
      </w:rPr>
      <w:t>Officer</w:t>
    </w:r>
    <w:proofErr w:type="spellEnd"/>
    <w:r w:rsidRPr="00663776">
      <w:rPr>
        <w:rFonts w:asciiTheme="minorHAnsi" w:hAnsiTheme="minorHAnsi"/>
        <w:sz w:val="18"/>
        <w:szCs w:val="18"/>
        <w:lang w:val="es-US"/>
      </w:rPr>
      <w:t>; 1600 Clifton Road NE, MS D-74,  Atlanta, Georgia 30333; ATTN:</w:t>
    </w:r>
    <w:proofErr w:type="gramStart"/>
    <w:r w:rsidRPr="00663776">
      <w:rPr>
        <w:rFonts w:asciiTheme="minorHAnsi" w:hAnsiTheme="minorHAnsi"/>
        <w:sz w:val="18"/>
        <w:szCs w:val="18"/>
        <w:lang w:val="es-US"/>
      </w:rPr>
      <w:t>  PRA</w:t>
    </w:r>
    <w:proofErr w:type="gramEnd"/>
    <w:r w:rsidRPr="00663776">
      <w:rPr>
        <w:rFonts w:asciiTheme="minorHAnsi" w:hAnsiTheme="minorHAnsi"/>
        <w:sz w:val="18"/>
        <w:szCs w:val="18"/>
        <w:lang w:val="es-US"/>
      </w:rPr>
      <w:t xml:space="preserve"> (0920-0010).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62" w:rsidRDefault="00614B62" w:rsidP="00D44F08">
      <w:r>
        <w:separator/>
      </w:r>
    </w:p>
  </w:footnote>
  <w:footnote w:type="continuationSeparator" w:id="0">
    <w:p w:rsidR="00614B62" w:rsidRDefault="00614B62" w:rsidP="00D4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3A" w:rsidRDefault="00DD2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3A" w:rsidRDefault="00DD2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E3F" w:rsidRPr="00484E3F" w:rsidRDefault="00484E3F" w:rsidP="00484E3F">
    <w:pPr>
      <w:pStyle w:val="Header"/>
      <w:tabs>
        <w:tab w:val="left" w:pos="7260"/>
        <w:tab w:val="right" w:pos="9360"/>
      </w:tabs>
      <w:jc w:val="right"/>
      <w:rPr>
        <w:lang w:val="es-VE"/>
      </w:rPr>
    </w:pPr>
    <w:r w:rsidRPr="00484E3F">
      <w:rPr>
        <w:lang w:val="es-US"/>
      </w:rPr>
      <w:t>Formulario aprobado</w:t>
    </w:r>
  </w:p>
  <w:p w:rsidR="00484E3F" w:rsidRPr="00484E3F" w:rsidRDefault="00484E3F" w:rsidP="00484E3F">
    <w:pPr>
      <w:pStyle w:val="Header"/>
      <w:tabs>
        <w:tab w:val="left" w:pos="7260"/>
        <w:tab w:val="right" w:pos="9360"/>
      </w:tabs>
      <w:jc w:val="right"/>
      <w:rPr>
        <w:lang w:val="es-VE"/>
      </w:rPr>
    </w:pPr>
    <w:r w:rsidRPr="00484E3F">
      <w:rPr>
        <w:lang w:val="es-US"/>
      </w:rPr>
      <w:t>OMB No. 0920-0010</w:t>
    </w:r>
  </w:p>
  <w:p w:rsidR="00484E3F" w:rsidRDefault="00484E3F" w:rsidP="00484E3F">
    <w:pPr>
      <w:pStyle w:val="Header"/>
      <w:jc w:val="right"/>
    </w:pPr>
    <w:r w:rsidRPr="00484E3F">
      <w:rPr>
        <w:lang w:val="es-US"/>
      </w:rPr>
      <w:tab/>
    </w:r>
    <w:r w:rsidRPr="00484E3F">
      <w:rPr>
        <w:lang w:val="es-US"/>
      </w:rPr>
      <w:tab/>
      <w:t xml:space="preserve">Fecha de vencimiento: </w:t>
    </w:r>
    <w:r w:rsidR="00663776">
      <w:rPr>
        <w:lang w:val="es-US"/>
      </w:rPr>
      <w:t>01</w:t>
    </w:r>
    <w:r w:rsidRPr="00484E3F">
      <w:t>/</w:t>
    </w:r>
    <w:r w:rsidR="00663776">
      <w:t>31</w:t>
    </w:r>
    <w:r w:rsidRPr="00484E3F">
      <w:t>/20</w:t>
    </w:r>
    <w:r w:rsidR="00663776">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0056"/>
    <w:multiLevelType w:val="hybridMultilevel"/>
    <w:tmpl w:val="7CFC33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53B71"/>
    <w:multiLevelType w:val="hybridMultilevel"/>
    <w:tmpl w:val="C86EB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2B41D6"/>
    <w:multiLevelType w:val="multilevel"/>
    <w:tmpl w:val="07ACB1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86087B"/>
    <w:multiLevelType w:val="multilevel"/>
    <w:tmpl w:val="1D8AB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041C76"/>
    <w:multiLevelType w:val="multilevel"/>
    <w:tmpl w:val="161A5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8E37F8"/>
    <w:multiLevelType w:val="multilevel"/>
    <w:tmpl w:val="CF963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hyphenationZone w:val="425"/>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51"/>
    <w:rsid w:val="000043C2"/>
    <w:rsid w:val="0000478C"/>
    <w:rsid w:val="00005AEC"/>
    <w:rsid w:val="00024FD2"/>
    <w:rsid w:val="00040C60"/>
    <w:rsid w:val="00045055"/>
    <w:rsid w:val="000525F7"/>
    <w:rsid w:val="00073667"/>
    <w:rsid w:val="00074850"/>
    <w:rsid w:val="00075780"/>
    <w:rsid w:val="000C3424"/>
    <w:rsid w:val="000F58C7"/>
    <w:rsid w:val="00130DCB"/>
    <w:rsid w:val="00147006"/>
    <w:rsid w:val="0014771C"/>
    <w:rsid w:val="00175DD1"/>
    <w:rsid w:val="001808AE"/>
    <w:rsid w:val="00191633"/>
    <w:rsid w:val="001A6BF1"/>
    <w:rsid w:val="001B0A1E"/>
    <w:rsid w:val="001B3DB8"/>
    <w:rsid w:val="001C586B"/>
    <w:rsid w:val="001E3B07"/>
    <w:rsid w:val="001F4835"/>
    <w:rsid w:val="001F7DFC"/>
    <w:rsid w:val="00212C87"/>
    <w:rsid w:val="0021588A"/>
    <w:rsid w:val="00217A87"/>
    <w:rsid w:val="002716B1"/>
    <w:rsid w:val="00272617"/>
    <w:rsid w:val="00275C77"/>
    <w:rsid w:val="00296DBE"/>
    <w:rsid w:val="002A1B4E"/>
    <w:rsid w:val="002B16EA"/>
    <w:rsid w:val="002B563B"/>
    <w:rsid w:val="002C14BB"/>
    <w:rsid w:val="002F303F"/>
    <w:rsid w:val="003068C6"/>
    <w:rsid w:val="0037183A"/>
    <w:rsid w:val="003748E8"/>
    <w:rsid w:val="00381626"/>
    <w:rsid w:val="00381E0F"/>
    <w:rsid w:val="004145DB"/>
    <w:rsid w:val="00447C3E"/>
    <w:rsid w:val="00457914"/>
    <w:rsid w:val="0046684B"/>
    <w:rsid w:val="004743D2"/>
    <w:rsid w:val="004760ED"/>
    <w:rsid w:val="00484E3F"/>
    <w:rsid w:val="004854DD"/>
    <w:rsid w:val="0048609B"/>
    <w:rsid w:val="004C2CC9"/>
    <w:rsid w:val="004C4A72"/>
    <w:rsid w:val="004C6BB0"/>
    <w:rsid w:val="004D2E24"/>
    <w:rsid w:val="004D7CE0"/>
    <w:rsid w:val="004F38C9"/>
    <w:rsid w:val="004F5D25"/>
    <w:rsid w:val="004F5F3C"/>
    <w:rsid w:val="004F7181"/>
    <w:rsid w:val="00513C2D"/>
    <w:rsid w:val="0055051B"/>
    <w:rsid w:val="00585088"/>
    <w:rsid w:val="00587E67"/>
    <w:rsid w:val="005B2C22"/>
    <w:rsid w:val="005B6122"/>
    <w:rsid w:val="005B7A11"/>
    <w:rsid w:val="005D02DD"/>
    <w:rsid w:val="005D73C6"/>
    <w:rsid w:val="005F2D6E"/>
    <w:rsid w:val="005F71DE"/>
    <w:rsid w:val="006112C5"/>
    <w:rsid w:val="00614B62"/>
    <w:rsid w:val="00620733"/>
    <w:rsid w:val="0062734D"/>
    <w:rsid w:val="006324CF"/>
    <w:rsid w:val="00651840"/>
    <w:rsid w:val="00662187"/>
    <w:rsid w:val="00663776"/>
    <w:rsid w:val="00676BC7"/>
    <w:rsid w:val="00690440"/>
    <w:rsid w:val="00694B51"/>
    <w:rsid w:val="006A5E58"/>
    <w:rsid w:val="006B0283"/>
    <w:rsid w:val="006C474E"/>
    <w:rsid w:val="006C5FE4"/>
    <w:rsid w:val="006D2D42"/>
    <w:rsid w:val="006D43F8"/>
    <w:rsid w:val="006F0167"/>
    <w:rsid w:val="00700F8F"/>
    <w:rsid w:val="00705EA9"/>
    <w:rsid w:val="00725CD1"/>
    <w:rsid w:val="007267BB"/>
    <w:rsid w:val="00736E5E"/>
    <w:rsid w:val="00750962"/>
    <w:rsid w:val="00776970"/>
    <w:rsid w:val="007A0CA0"/>
    <w:rsid w:val="007D0349"/>
    <w:rsid w:val="007D6D60"/>
    <w:rsid w:val="007D72F7"/>
    <w:rsid w:val="007E4318"/>
    <w:rsid w:val="00811B69"/>
    <w:rsid w:val="00817151"/>
    <w:rsid w:val="00830E98"/>
    <w:rsid w:val="00886CCD"/>
    <w:rsid w:val="00887BCF"/>
    <w:rsid w:val="00891141"/>
    <w:rsid w:val="008A0648"/>
    <w:rsid w:val="008C3BFD"/>
    <w:rsid w:val="008D3E78"/>
    <w:rsid w:val="008E5CDA"/>
    <w:rsid w:val="008F57D0"/>
    <w:rsid w:val="0090393A"/>
    <w:rsid w:val="0091165E"/>
    <w:rsid w:val="00926CCC"/>
    <w:rsid w:val="00930A29"/>
    <w:rsid w:val="00935A8A"/>
    <w:rsid w:val="00937091"/>
    <w:rsid w:val="00952E01"/>
    <w:rsid w:val="00961C65"/>
    <w:rsid w:val="009937D8"/>
    <w:rsid w:val="00997B8F"/>
    <w:rsid w:val="00997D1B"/>
    <w:rsid w:val="009A207E"/>
    <w:rsid w:val="009A6277"/>
    <w:rsid w:val="009C400F"/>
    <w:rsid w:val="009E4E8B"/>
    <w:rsid w:val="009F0EA9"/>
    <w:rsid w:val="009F6A37"/>
    <w:rsid w:val="00A07E5E"/>
    <w:rsid w:val="00A35B14"/>
    <w:rsid w:val="00A56BC5"/>
    <w:rsid w:val="00A804E3"/>
    <w:rsid w:val="00A90905"/>
    <w:rsid w:val="00AB7003"/>
    <w:rsid w:val="00AC1A4D"/>
    <w:rsid w:val="00AD188B"/>
    <w:rsid w:val="00AE133A"/>
    <w:rsid w:val="00AE2B60"/>
    <w:rsid w:val="00B074DF"/>
    <w:rsid w:val="00B14C12"/>
    <w:rsid w:val="00B154AF"/>
    <w:rsid w:val="00B22F95"/>
    <w:rsid w:val="00B24AD0"/>
    <w:rsid w:val="00B616FF"/>
    <w:rsid w:val="00B63F17"/>
    <w:rsid w:val="00B76930"/>
    <w:rsid w:val="00B83C9B"/>
    <w:rsid w:val="00B87E50"/>
    <w:rsid w:val="00B96D2F"/>
    <w:rsid w:val="00BC1CEE"/>
    <w:rsid w:val="00BC4AEF"/>
    <w:rsid w:val="00BC7F23"/>
    <w:rsid w:val="00BD29CC"/>
    <w:rsid w:val="00BD629C"/>
    <w:rsid w:val="00BE5A36"/>
    <w:rsid w:val="00BF6EBD"/>
    <w:rsid w:val="00C062F4"/>
    <w:rsid w:val="00C432E8"/>
    <w:rsid w:val="00CC465C"/>
    <w:rsid w:val="00CC748E"/>
    <w:rsid w:val="00CD1CDB"/>
    <w:rsid w:val="00D00801"/>
    <w:rsid w:val="00D44F08"/>
    <w:rsid w:val="00D97565"/>
    <w:rsid w:val="00DC403C"/>
    <w:rsid w:val="00DD1307"/>
    <w:rsid w:val="00DD2A3A"/>
    <w:rsid w:val="00DD516C"/>
    <w:rsid w:val="00DE0116"/>
    <w:rsid w:val="00E06CB6"/>
    <w:rsid w:val="00E73A00"/>
    <w:rsid w:val="00E90A11"/>
    <w:rsid w:val="00EA1153"/>
    <w:rsid w:val="00EA692E"/>
    <w:rsid w:val="00EE158A"/>
    <w:rsid w:val="00EE3AAB"/>
    <w:rsid w:val="00EF03EB"/>
    <w:rsid w:val="00F34C6E"/>
    <w:rsid w:val="00F556C2"/>
    <w:rsid w:val="00F57304"/>
    <w:rsid w:val="00F96D0D"/>
    <w:rsid w:val="00FA2F1D"/>
    <w:rsid w:val="00FA6ADA"/>
    <w:rsid w:val="00FA77C9"/>
    <w:rsid w:val="00FC5A49"/>
    <w:rsid w:val="00FD3907"/>
    <w:rsid w:val="00FD6D98"/>
    <w:rsid w:val="00FF0CCA"/>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F0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84E3F"/>
    <w:pPr>
      <w:keepNext/>
      <w:widowControl w:val="0"/>
      <w:spacing w:after="200" w:line="276" w:lineRule="auto"/>
      <w:jc w:val="center"/>
      <w:outlineLvl w:val="2"/>
    </w:pPr>
    <w:rPr>
      <w:rFonts w:cstheme="minorBidi"/>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w4winMark">
    <w:name w:val="tw4winMark"/>
    <w:uiPriority w:val="99"/>
    <w:rsid w:val="00F34C6E"/>
    <w:rPr>
      <w:rFonts w:ascii="Courier New" w:hAnsi="Courier New"/>
      <w:vanish/>
      <w:color w:val="800080"/>
      <w:vertAlign w:val="subscript"/>
    </w:rPr>
  </w:style>
  <w:style w:type="character" w:customStyle="1" w:styleId="justify">
    <w:name w:val="justify"/>
    <w:basedOn w:val="DefaultParagraphFont"/>
    <w:rsid w:val="00D44F08"/>
  </w:style>
  <w:style w:type="paragraph" w:styleId="Header">
    <w:name w:val="header"/>
    <w:basedOn w:val="Normal"/>
    <w:link w:val="HeaderChar"/>
    <w:rsid w:val="00D44F08"/>
    <w:pPr>
      <w:tabs>
        <w:tab w:val="center" w:pos="4320"/>
        <w:tab w:val="right" w:pos="8640"/>
      </w:tabs>
    </w:pPr>
  </w:style>
  <w:style w:type="character" w:customStyle="1" w:styleId="HeaderChar">
    <w:name w:val="Header Char"/>
    <w:basedOn w:val="DefaultParagraphFont"/>
    <w:link w:val="Header"/>
    <w:rsid w:val="00D44F08"/>
    <w:rPr>
      <w:rFonts w:ascii="Times New Roman" w:eastAsia="Times New Roman" w:hAnsi="Times New Roman" w:cs="Times New Roman"/>
      <w:sz w:val="24"/>
      <w:szCs w:val="24"/>
    </w:rPr>
  </w:style>
  <w:style w:type="paragraph" w:styleId="Footer">
    <w:name w:val="footer"/>
    <w:basedOn w:val="Normal"/>
    <w:link w:val="FooterChar"/>
    <w:uiPriority w:val="99"/>
    <w:rsid w:val="00D44F08"/>
    <w:pPr>
      <w:tabs>
        <w:tab w:val="center" w:pos="4320"/>
        <w:tab w:val="right" w:pos="8640"/>
      </w:tabs>
    </w:pPr>
  </w:style>
  <w:style w:type="character" w:customStyle="1" w:styleId="FooterChar">
    <w:name w:val="Footer Char"/>
    <w:basedOn w:val="DefaultParagraphFont"/>
    <w:link w:val="Footer"/>
    <w:uiPriority w:val="99"/>
    <w:rsid w:val="00D44F08"/>
    <w:rPr>
      <w:rFonts w:ascii="Times New Roman" w:eastAsia="Times New Roman" w:hAnsi="Times New Roman" w:cs="Times New Roman"/>
      <w:sz w:val="24"/>
      <w:szCs w:val="24"/>
    </w:rPr>
  </w:style>
  <w:style w:type="paragraph" w:styleId="BalloonText">
    <w:name w:val="Balloon Text"/>
    <w:basedOn w:val="Normal"/>
    <w:link w:val="BalloonTextChar"/>
    <w:semiHidden/>
    <w:rsid w:val="00D44F08"/>
    <w:rPr>
      <w:rFonts w:ascii="Tahoma" w:hAnsi="Tahoma" w:cs="Tahoma"/>
      <w:sz w:val="16"/>
      <w:szCs w:val="16"/>
    </w:rPr>
  </w:style>
  <w:style w:type="character" w:customStyle="1" w:styleId="BalloonTextChar">
    <w:name w:val="Balloon Text Char"/>
    <w:basedOn w:val="DefaultParagraphFont"/>
    <w:link w:val="BalloonText"/>
    <w:semiHidden/>
    <w:rsid w:val="00D44F08"/>
    <w:rPr>
      <w:rFonts w:ascii="Tahoma" w:eastAsia="Times New Roman" w:hAnsi="Tahoma" w:cs="Tahoma"/>
      <w:sz w:val="16"/>
      <w:szCs w:val="16"/>
    </w:rPr>
  </w:style>
  <w:style w:type="character" w:styleId="PlaceholderText">
    <w:name w:val="Placeholder Text"/>
    <w:basedOn w:val="DefaultParagraphFont"/>
    <w:uiPriority w:val="99"/>
    <w:semiHidden/>
    <w:rsid w:val="00D44F08"/>
    <w:rPr>
      <w:color w:val="808080"/>
    </w:rPr>
  </w:style>
  <w:style w:type="paragraph" w:styleId="ListParagraph">
    <w:name w:val="List Paragraph"/>
    <w:basedOn w:val="Normal"/>
    <w:uiPriority w:val="34"/>
    <w:qFormat/>
    <w:rsid w:val="00D44F08"/>
    <w:pPr>
      <w:ind w:left="720"/>
      <w:contextualSpacing/>
    </w:pPr>
  </w:style>
  <w:style w:type="character" w:styleId="CommentReference">
    <w:name w:val="annotation reference"/>
    <w:basedOn w:val="DefaultParagraphFont"/>
    <w:rsid w:val="00D44F08"/>
    <w:rPr>
      <w:sz w:val="16"/>
      <w:szCs w:val="16"/>
    </w:rPr>
  </w:style>
  <w:style w:type="paragraph" w:styleId="CommentText">
    <w:name w:val="annotation text"/>
    <w:basedOn w:val="Normal"/>
    <w:link w:val="CommentTextChar"/>
    <w:rsid w:val="00D44F08"/>
    <w:rPr>
      <w:sz w:val="20"/>
      <w:szCs w:val="20"/>
    </w:rPr>
  </w:style>
  <w:style w:type="character" w:customStyle="1" w:styleId="CommentTextChar">
    <w:name w:val="Comment Text Char"/>
    <w:basedOn w:val="DefaultParagraphFont"/>
    <w:link w:val="CommentText"/>
    <w:rsid w:val="00D44F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44F08"/>
    <w:rPr>
      <w:b/>
      <w:bCs/>
    </w:rPr>
  </w:style>
  <w:style w:type="character" w:customStyle="1" w:styleId="CommentSubjectChar">
    <w:name w:val="Comment Subject Char"/>
    <w:basedOn w:val="CommentTextChar"/>
    <w:link w:val="CommentSubject"/>
    <w:rsid w:val="00D44F0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rsid w:val="00484E3F"/>
    <w:rPr>
      <w:rFonts w:ascii="Times New Roman" w:eastAsia="Times New Roman" w:hAnsi="Times New Roman"/>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08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98C6D2AC7415EB7E2EE6528B8A685"/>
        <w:category>
          <w:name w:val="General"/>
          <w:gallery w:val="placeholder"/>
        </w:category>
        <w:types>
          <w:type w:val="bbPlcHdr"/>
        </w:types>
        <w:behaviors>
          <w:behavior w:val="content"/>
        </w:behaviors>
        <w:guid w:val="{3D19DF6F-A5DA-4ED7-96AC-0B925B30F106}"/>
      </w:docPartPr>
      <w:docPartBody>
        <w:p w:rsidR="00963B21" w:rsidRDefault="00B208B8" w:rsidP="00B208B8">
          <w:pPr>
            <w:pStyle w:val="62A98C6D2AC7415EB7E2EE6528B8A6851"/>
          </w:pPr>
          <w:r w:rsidRPr="00FA77C9">
            <w:rPr>
              <w:rStyle w:val="PlaceholderText"/>
              <w:lang w:val="es-EC"/>
            </w:rPr>
            <w:t>Click here to enter text.</w:t>
          </w:r>
        </w:p>
      </w:docPartBody>
    </w:docPart>
    <w:docPart>
      <w:docPartPr>
        <w:name w:val="1070763B72E543DAB4BC6233FE117C0F"/>
        <w:category>
          <w:name w:val="General"/>
          <w:gallery w:val="placeholder"/>
        </w:category>
        <w:types>
          <w:type w:val="bbPlcHdr"/>
        </w:types>
        <w:behaviors>
          <w:behavior w:val="content"/>
        </w:behaviors>
        <w:guid w:val="{F12D8335-FABE-43D7-AB4E-2BB466599B2F}"/>
      </w:docPartPr>
      <w:docPartBody>
        <w:p w:rsidR="00963B21" w:rsidRDefault="00B208B8" w:rsidP="00B208B8">
          <w:pPr>
            <w:pStyle w:val="1070763B72E543DAB4BC6233FE117C0F1"/>
          </w:pPr>
          <w:r w:rsidRPr="00FA77C9">
            <w:rPr>
              <w:rStyle w:val="PlaceholderText"/>
              <w:lang w:val="es-EC"/>
            </w:rPr>
            <w:t>Click here to enter text.</w:t>
          </w:r>
        </w:p>
      </w:docPartBody>
    </w:docPart>
    <w:docPart>
      <w:docPartPr>
        <w:name w:val="47C6AC9A31444992B41C171453145A1D"/>
        <w:category>
          <w:name w:val="General"/>
          <w:gallery w:val="placeholder"/>
        </w:category>
        <w:types>
          <w:type w:val="bbPlcHdr"/>
        </w:types>
        <w:behaviors>
          <w:behavior w:val="content"/>
        </w:behaviors>
        <w:guid w:val="{9E9CA4FD-80A0-49C0-81C2-B24C3387ABF2}"/>
      </w:docPartPr>
      <w:docPartBody>
        <w:p w:rsidR="00963B21" w:rsidRDefault="00B208B8" w:rsidP="00B208B8">
          <w:pPr>
            <w:pStyle w:val="47C6AC9A31444992B41C171453145A1D1"/>
          </w:pPr>
          <w:r w:rsidRPr="00FA77C9">
            <w:rPr>
              <w:rStyle w:val="PlaceholderText"/>
              <w:lang w:val="es-EC"/>
            </w:rPr>
            <w:t>Click here to enter text.</w:t>
          </w:r>
        </w:p>
      </w:docPartBody>
    </w:docPart>
    <w:docPart>
      <w:docPartPr>
        <w:name w:val="6CCBC2262AD94E6B810479590EE9CD54"/>
        <w:category>
          <w:name w:val="General"/>
          <w:gallery w:val="placeholder"/>
        </w:category>
        <w:types>
          <w:type w:val="bbPlcHdr"/>
        </w:types>
        <w:behaviors>
          <w:behavior w:val="content"/>
        </w:behaviors>
        <w:guid w:val="{CBED7738-FB2A-4816-BAF3-76F588B61AA3}"/>
      </w:docPartPr>
      <w:docPartBody>
        <w:p w:rsidR="00963B21" w:rsidRDefault="00B208B8" w:rsidP="00B208B8">
          <w:pPr>
            <w:pStyle w:val="6CCBC2262AD94E6B810479590EE9CD541"/>
          </w:pPr>
          <w:r w:rsidRPr="00FA77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hyphenationZone w:val="425"/>
  <w:characterSpacingControl w:val="doNotCompress"/>
  <w:compat>
    <w:useFELayout/>
    <w:compatSetting w:name="compatibilityMode" w:uri="http://schemas.microsoft.com/office/word" w:val="12"/>
  </w:compat>
  <w:rsids>
    <w:rsidRoot w:val="002C0209"/>
    <w:rsid w:val="00030D09"/>
    <w:rsid w:val="002A43D3"/>
    <w:rsid w:val="002C0209"/>
    <w:rsid w:val="00344704"/>
    <w:rsid w:val="00963B21"/>
    <w:rsid w:val="00AD06BD"/>
    <w:rsid w:val="00B208B8"/>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8B8"/>
    <w:rPr>
      <w:color w:val="808080"/>
    </w:rPr>
  </w:style>
  <w:style w:type="paragraph" w:customStyle="1" w:styleId="62A98C6D2AC7415EB7E2EE6528B8A685">
    <w:name w:val="62A98C6D2AC7415EB7E2EE6528B8A685"/>
    <w:rsid w:val="002C0209"/>
  </w:style>
  <w:style w:type="paragraph" w:customStyle="1" w:styleId="1070763B72E543DAB4BC6233FE117C0F">
    <w:name w:val="1070763B72E543DAB4BC6233FE117C0F"/>
    <w:rsid w:val="002C0209"/>
  </w:style>
  <w:style w:type="paragraph" w:customStyle="1" w:styleId="47C6AC9A31444992B41C171453145A1D">
    <w:name w:val="47C6AC9A31444992B41C171453145A1D"/>
    <w:rsid w:val="002C0209"/>
  </w:style>
  <w:style w:type="paragraph" w:customStyle="1" w:styleId="6CCBC2262AD94E6B810479590EE9CD54">
    <w:name w:val="6CCBC2262AD94E6B810479590EE9CD54"/>
    <w:rsid w:val="002C0209"/>
  </w:style>
  <w:style w:type="paragraph" w:customStyle="1" w:styleId="37FDFF7864AA4CECA109E5347E593A28">
    <w:name w:val="37FDFF7864AA4CECA109E5347E593A28"/>
    <w:rsid w:val="002C0209"/>
  </w:style>
  <w:style w:type="paragraph" w:customStyle="1" w:styleId="D47C201578144BE3BD86CCF698FEFCAC">
    <w:name w:val="D47C201578144BE3BD86CCF698FEFCAC"/>
    <w:rsid w:val="002C0209"/>
  </w:style>
  <w:style w:type="paragraph" w:customStyle="1" w:styleId="62A98C6D2AC7415EB7E2EE6528B8A6851">
    <w:name w:val="62A98C6D2AC7415EB7E2EE6528B8A6851"/>
    <w:rsid w:val="00B208B8"/>
    <w:pPr>
      <w:spacing w:after="0" w:line="240" w:lineRule="auto"/>
    </w:pPr>
    <w:rPr>
      <w:rFonts w:ascii="Times New Roman" w:eastAsia="Times New Roman" w:hAnsi="Times New Roman" w:cs="Times New Roman"/>
      <w:sz w:val="24"/>
      <w:szCs w:val="24"/>
    </w:rPr>
  </w:style>
  <w:style w:type="paragraph" w:customStyle="1" w:styleId="1070763B72E543DAB4BC6233FE117C0F1">
    <w:name w:val="1070763B72E543DAB4BC6233FE117C0F1"/>
    <w:rsid w:val="00B208B8"/>
    <w:pPr>
      <w:spacing w:after="0" w:line="240" w:lineRule="auto"/>
    </w:pPr>
    <w:rPr>
      <w:rFonts w:ascii="Times New Roman" w:eastAsia="Times New Roman" w:hAnsi="Times New Roman" w:cs="Times New Roman"/>
      <w:sz w:val="24"/>
      <w:szCs w:val="24"/>
    </w:rPr>
  </w:style>
  <w:style w:type="paragraph" w:customStyle="1" w:styleId="47C6AC9A31444992B41C171453145A1D1">
    <w:name w:val="47C6AC9A31444992B41C171453145A1D1"/>
    <w:rsid w:val="00B208B8"/>
    <w:pPr>
      <w:spacing w:after="0" w:line="240" w:lineRule="auto"/>
    </w:pPr>
    <w:rPr>
      <w:rFonts w:ascii="Times New Roman" w:eastAsia="Times New Roman" w:hAnsi="Times New Roman" w:cs="Times New Roman"/>
      <w:sz w:val="24"/>
      <w:szCs w:val="24"/>
    </w:rPr>
  </w:style>
  <w:style w:type="paragraph" w:customStyle="1" w:styleId="6CCBC2262AD94E6B810479590EE9CD541">
    <w:name w:val="6CCBC2262AD94E6B810479590EE9CD541"/>
    <w:rsid w:val="00B208B8"/>
    <w:pPr>
      <w:spacing w:after="0" w:line="240" w:lineRule="auto"/>
    </w:pPr>
    <w:rPr>
      <w:rFonts w:ascii="Times New Roman" w:eastAsia="Times New Roman" w:hAnsi="Times New Roman" w:cs="Times New Roman"/>
      <w:sz w:val="24"/>
      <w:szCs w:val="24"/>
    </w:rPr>
  </w:style>
  <w:style w:type="paragraph" w:customStyle="1" w:styleId="37FDFF7864AA4CECA109E5347E593A281">
    <w:name w:val="37FDFF7864AA4CECA109E5347E593A281"/>
    <w:rsid w:val="00B208B8"/>
    <w:pPr>
      <w:spacing w:after="0" w:line="240" w:lineRule="auto"/>
    </w:pPr>
    <w:rPr>
      <w:rFonts w:ascii="Times New Roman" w:eastAsia="Times New Roman" w:hAnsi="Times New Roman" w:cs="Times New Roman"/>
      <w:sz w:val="24"/>
      <w:szCs w:val="24"/>
    </w:rPr>
  </w:style>
  <w:style w:type="paragraph" w:customStyle="1" w:styleId="D47C201578144BE3BD86CCF698FEFCAC1">
    <w:name w:val="D47C201578144BE3BD86CCF698FEFCAC1"/>
    <w:rsid w:val="00B208B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ewDataSet>
  <Table>
    <DoctorInfo1/>
    <DoctorName>Jalal Zuberi</DoctorName>
    <WavierID>204</WavierID>
    <FamilyID>562353</FamilyID>
    <MPrenatalProvider>false</MPrenatalProvider>
    <MLandD>false</MLandD>
    <MNeoNatal>true</MNeoNatal>
    <MSpecailist>false</MSpecailist>
    <MAllergist>false</MAllergist>
    <MrPsychologist>false</MrPsychologist>
    <CHospBorn>false</CHospBorn>
    <CPediatrician>false</CPediatrician>
    <CDevelopPedNeuroligist>false</CDevelopPedNeuroligist>
    <CCronicHealthCondition>false</CCronicHealthCondition>
    <CMenHealthProvider>false</CMenHealthProvider>
    <DisclosureName/>
    <DisclosureAddress/>
    <EntireRecord>false</EntireRecord>
    <PartialRecord>false</PartialRecord>
    <DOSFrom/>
    <DOSTo/>
    <HARGynObstetric>false</HARGynObstetric>
    <HARPathReports>false</HARPathReports>
    <HARLandDRecords>false</HARLandDRecords>
    <HARHIV>false</HARHIV>
    <HARPostOperReport>false</HARPostOperReport>
    <HARPediatricRecord>false</HARPediatricRecord>
    <HARHospAdminInfo>false</HARHospAdminInfo>
    <HARAnthGrowMeasure>true</HARAnthGrowMeasure>
    <HARInjectionVaccInfo>false</HARInjectionVaccInfo>
    <HARProgressNotes>false</HARProgressNotes>
    <HARConsultReport>false</HARConsultReport>
    <HARLabResults>false</HARLabResults>
    <HARReferralSheets>false</HARReferralSheets>
    <HARDischargeSumm>false</HARDischargeSumm>
    <HARMedication>false</HARMedication>
    <HARSubAbuse>false</HARSubAbuse>
    <HARERRecord>false</HARERRecord>
    <HARMedHistory>false</HARMedHistory>
    <HARSurgicalHistory>false</HARSurgicalHistory>
    <HARWorkFlow>false</HARWorkFlow>
    <HARFinalClassification>false</HARFinalClassification>
    <HARMentalHeathInformation>false</HARMentalHeathInformation>
    <HARFaceSheetsRegSheets>false</HARFaceSheetsRegSheets>
    <HARProceduralInformation>false</HARProceduralInformation>
    <HARRadioUltraReport>false</HARRadioUltraReport>
    <FName>Jalal</FName>
    <LName>Zuberi</LName>
    <HospitalOfficeName/>
    <Address1>75 Piedmont Avenue</Address1>
    <Address2>Suite 700</Address2>
    <Provider_City>Atlanta</Provider_City>
    <Provider_State>GA</Provider_State>
    <Provider_Zip>30303</Provider_Zip>
    <Provider_Phone>(404) 756-1423</Provider_Phone>
    <Provider_Fax>(404) 756-1490</Provider_Fax>
    <PatientName/>
    <Phone/>
    <LastFour>    </LastFour>
    <Address/>
    <Child>    </Child>
    <Date>4/24/2012</Date>
    <DOB> </DOB>
  </Table>
</NewDataSe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016D-5FE5-4275-B5F0-7146F14267CF}">
  <ds:schemaRefs/>
</ds:datastoreItem>
</file>

<file path=customXml/itemProps2.xml><?xml version="1.0" encoding="utf-8"?>
<ds:datastoreItem xmlns:ds="http://schemas.openxmlformats.org/officeDocument/2006/customXml" ds:itemID="{054465D3-AFFF-4CC4-B736-24A1544F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2015-06-08T15:49:00Z</dcterms:created>
  <dcterms:modified xsi:type="dcterms:W3CDTF">2015-06-08T15:49:00Z</dcterms:modified>
</cp:coreProperties>
</file>