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F1D" w:rsidRPr="00FF0CCA" w:rsidRDefault="005B2C22" w:rsidP="00212C87">
      <w:pPr>
        <w:jc w:val="center"/>
        <w:rPr>
          <w:rFonts w:ascii="Garamond" w:hAnsi="Garamond"/>
          <w:b/>
          <w:noProof/>
          <w:color w:val="336699"/>
          <w:sz w:val="36"/>
        </w:rPr>
      </w:pPr>
      <w:bookmarkStart w:id="0" w:name="_GoBack"/>
      <w:bookmarkEnd w:id="0"/>
      <w:r>
        <w:rPr>
          <w:rFonts w:ascii="Perpetua" w:hAnsi="Perpetua"/>
          <w:b/>
          <w:noProof/>
          <w:color w:val="336699"/>
          <w:sz w:val="36"/>
        </w:rPr>
        <w:t>Birth Defects Study To Evaluate Pregnancy exposureS (BD-STEPS)</w:t>
      </w:r>
    </w:p>
    <w:p w:rsidR="00891141" w:rsidRDefault="00891141" w:rsidP="00FA2F1D">
      <w:pPr>
        <w:rPr>
          <w:b/>
        </w:rPr>
      </w:pPr>
      <w:r w:rsidRPr="00F556C2">
        <w:rPr>
          <w:b/>
          <w:i/>
        </w:rPr>
        <w:t>Health In</w:t>
      </w:r>
      <w:r w:rsidR="00CC748E" w:rsidRPr="00F556C2">
        <w:rPr>
          <w:b/>
          <w:i/>
        </w:rPr>
        <w:t>surance</w:t>
      </w:r>
      <w:r w:rsidRPr="00F556C2">
        <w:rPr>
          <w:b/>
          <w:i/>
        </w:rPr>
        <w:t xml:space="preserve"> </w:t>
      </w:r>
      <w:r w:rsidRPr="00F556C2">
        <w:rPr>
          <w:rStyle w:val="justify"/>
          <w:b/>
          <w:i/>
        </w:rPr>
        <w:t>Portability and Accountability Act</w:t>
      </w:r>
      <w:r w:rsidR="0000478C" w:rsidRPr="00F556C2">
        <w:rPr>
          <w:rStyle w:val="justify"/>
          <w:b/>
          <w:i/>
        </w:rPr>
        <w:t xml:space="preserve"> (HIPAA)</w:t>
      </w:r>
      <w:r w:rsidRPr="00F556C2">
        <w:rPr>
          <w:b/>
        </w:rPr>
        <w:t xml:space="preserve"> Medical Records Release Authorization Form</w:t>
      </w:r>
    </w:p>
    <w:p w:rsidR="00A35B14" w:rsidRPr="00F556C2" w:rsidRDefault="00A35B14" w:rsidP="00FA2F1D"/>
    <w:tbl>
      <w:tblPr>
        <w:tblW w:w="1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132"/>
        <w:gridCol w:w="1469"/>
        <w:gridCol w:w="418"/>
        <w:gridCol w:w="689"/>
        <w:gridCol w:w="3709"/>
      </w:tblGrid>
      <w:tr w:rsidR="005B7A11" w:rsidRPr="00F556C2" w:rsidTr="003068C6">
        <w:tc>
          <w:tcPr>
            <w:tcW w:w="11125" w:type="dxa"/>
            <w:gridSpan w:val="6"/>
            <w:shd w:val="solid" w:color="DBE5F1" w:themeColor="accent1" w:themeTint="33" w:fill="auto"/>
          </w:tcPr>
          <w:p w:rsidR="003748E8" w:rsidRDefault="005B7A11">
            <w:pPr>
              <w:rPr>
                <w:b/>
              </w:rPr>
            </w:pPr>
            <w:r w:rsidRPr="00F556C2">
              <w:rPr>
                <w:b/>
                <w:szCs w:val="20"/>
              </w:rPr>
              <w:t>Patient Name:</w:t>
            </w:r>
            <w:r w:rsidR="003748E8">
              <w:rPr>
                <w:b/>
                <w:szCs w:val="20"/>
              </w:rPr>
              <w:t xml:space="preserve">  </w:t>
            </w:r>
          </w:p>
          <w:p w:rsidR="005B7A11" w:rsidRPr="00F556C2" w:rsidRDefault="00752CE7">
            <w:pPr>
              <w:rPr>
                <w:b/>
              </w:rPr>
            </w:pPr>
            <w:sdt>
              <w:sdtPr>
                <w:rPr>
                  <w:b/>
                  <w:szCs w:val="20"/>
                </w:rPr>
                <w:alias w:val="PatientName"/>
                <w:tag w:val="PatientName"/>
                <w:id w:val="-306630780"/>
                <w:placeholder>
                  <w:docPart w:val="50ED1B03563F48669F8F764914FE6193"/>
                </w:placeholder>
                <w:showingPlcHdr/>
                <w:dataBinding w:xpath="/NewDataSet[1]/Table[1]/PatientName[1]" w:storeItemID="{E5E6016D-5FE5-4275-B5F0-7146F14267CF}"/>
                <w:text/>
              </w:sdtPr>
              <w:sdtEndPr/>
              <w:sdtContent>
                <w:r w:rsidR="00B76930" w:rsidRPr="001606B0">
                  <w:rPr>
                    <w:rStyle w:val="PlaceholderText"/>
                  </w:rPr>
                  <w:t>Click here to enter text.</w:t>
                </w:r>
              </w:sdtContent>
            </w:sdt>
          </w:p>
        </w:tc>
      </w:tr>
      <w:tr w:rsidR="00705EA9" w:rsidRPr="00F556C2" w:rsidTr="003068C6">
        <w:trPr>
          <w:trHeight w:val="683"/>
        </w:trPr>
        <w:tc>
          <w:tcPr>
            <w:tcW w:w="4840" w:type="dxa"/>
            <w:gridSpan w:val="2"/>
            <w:shd w:val="solid" w:color="DBE5F1" w:themeColor="accent1" w:themeTint="33" w:fill="auto"/>
          </w:tcPr>
          <w:p w:rsidR="00705EA9" w:rsidRDefault="00705EA9" w:rsidP="000043C2">
            <w:pPr>
              <w:rPr>
                <w:b/>
              </w:rPr>
            </w:pPr>
            <w:r w:rsidRPr="00F556C2">
              <w:rPr>
                <w:b/>
                <w:szCs w:val="20"/>
              </w:rPr>
              <w:t>Phone</w:t>
            </w:r>
            <w:r>
              <w:rPr>
                <w:b/>
                <w:szCs w:val="20"/>
              </w:rPr>
              <w:t xml:space="preserve"> number(s)</w:t>
            </w:r>
            <w:r w:rsidRPr="00F556C2">
              <w:rPr>
                <w:b/>
                <w:szCs w:val="20"/>
              </w:rPr>
              <w:t>:</w:t>
            </w:r>
            <w:r>
              <w:rPr>
                <w:b/>
                <w:szCs w:val="20"/>
              </w:rPr>
              <w:t xml:space="preserve"> </w:t>
            </w:r>
            <w:sdt>
              <w:sdtPr>
                <w:rPr>
                  <w:b/>
                  <w:szCs w:val="20"/>
                </w:rPr>
                <w:alias w:val="PatientPhone"/>
                <w:tag w:val="PatientPhone"/>
                <w:id w:val="-615141879"/>
                <w:placeholder>
                  <w:docPart w:val="0C195F5BAD0C4B789F60355D62FAC139"/>
                </w:placeholder>
                <w:showingPlcHdr/>
                <w:dataBinding w:xpath="/NewDataSet[1]/Table[1]/Phone[1]" w:storeItemID="{E5E6016D-5FE5-4275-B5F0-7146F14267CF}"/>
                <w:text/>
              </w:sdtPr>
              <w:sdtEndPr/>
              <w:sdtContent>
                <w:r w:rsidRPr="001606B0">
                  <w:rPr>
                    <w:rStyle w:val="PlaceholderText"/>
                  </w:rPr>
                  <w:t>Click here to enter text.</w:t>
                </w:r>
              </w:sdtContent>
            </w:sdt>
            <w:r>
              <w:rPr>
                <w:b/>
                <w:szCs w:val="20"/>
              </w:rPr>
              <w:t xml:space="preserve">   </w:t>
            </w:r>
          </w:p>
          <w:p w:rsidR="00705EA9" w:rsidRPr="005B2C22" w:rsidRDefault="00705EA9" w:rsidP="005B2C22">
            <w:pPr>
              <w:jc w:val="right"/>
            </w:pPr>
          </w:p>
        </w:tc>
        <w:tc>
          <w:tcPr>
            <w:tcW w:w="6285" w:type="dxa"/>
            <w:gridSpan w:val="4"/>
            <w:vMerge w:val="restart"/>
            <w:shd w:val="solid" w:color="DBE5F1" w:themeColor="accent1" w:themeTint="33" w:fill="auto"/>
          </w:tcPr>
          <w:p w:rsidR="00705EA9" w:rsidRDefault="00705EA9">
            <w:pPr>
              <w:rPr>
                <w:b/>
                <w:szCs w:val="20"/>
              </w:rPr>
            </w:pPr>
            <w:r w:rsidRPr="00F556C2">
              <w:rPr>
                <w:b/>
                <w:szCs w:val="20"/>
              </w:rPr>
              <w:t>Street</w:t>
            </w:r>
            <w:r>
              <w:rPr>
                <w:b/>
                <w:szCs w:val="20"/>
              </w:rPr>
              <w:t xml:space="preserve">  </w:t>
            </w:r>
            <w:r w:rsidRPr="00F556C2">
              <w:rPr>
                <w:b/>
                <w:szCs w:val="20"/>
              </w:rPr>
              <w:t>Address:</w:t>
            </w:r>
            <w:r>
              <w:rPr>
                <w:b/>
                <w:szCs w:val="20"/>
              </w:rPr>
              <w:t xml:space="preserve"> </w:t>
            </w:r>
          </w:p>
          <w:sdt>
            <w:sdtPr>
              <w:rPr>
                <w:b/>
                <w:szCs w:val="20"/>
              </w:rPr>
              <w:alias w:val="PatientAddress"/>
              <w:tag w:val="PatientAddress"/>
              <w:id w:val="65234655"/>
              <w:placeholder>
                <w:docPart w:val="0C195F5BAD0C4B789F60355D62FAC139"/>
              </w:placeholder>
              <w:showingPlcHdr/>
              <w:dataBinding w:xpath="/NewDataSet[1]/Table[1]/Address[1]" w:storeItemID="{E5E6016D-5FE5-4275-B5F0-7146F14267CF}"/>
              <w:text/>
            </w:sdtPr>
            <w:sdtEndPr/>
            <w:sdtContent>
              <w:p w:rsidR="00705EA9" w:rsidRDefault="00705EA9">
                <w:pPr>
                  <w:rPr>
                    <w:b/>
                    <w:szCs w:val="20"/>
                  </w:rPr>
                </w:pPr>
                <w:r w:rsidRPr="001606B0">
                  <w:rPr>
                    <w:rStyle w:val="PlaceholderText"/>
                  </w:rPr>
                  <w:t>Click here to enter text.</w:t>
                </w:r>
              </w:p>
            </w:sdtContent>
          </w:sdt>
          <w:p w:rsidR="00705EA9" w:rsidRPr="00F556C2" w:rsidRDefault="00705EA9"/>
        </w:tc>
      </w:tr>
      <w:tr w:rsidR="00705EA9" w:rsidRPr="00F556C2" w:rsidTr="003068C6">
        <w:tc>
          <w:tcPr>
            <w:tcW w:w="4840" w:type="dxa"/>
            <w:gridSpan w:val="2"/>
            <w:shd w:val="solid" w:color="DBE5F1" w:themeColor="accent1" w:themeTint="33" w:fill="auto"/>
          </w:tcPr>
          <w:p w:rsidR="00705EA9" w:rsidRPr="00F556C2" w:rsidRDefault="00705EA9">
            <w:pPr>
              <w:rPr>
                <w:b/>
                <w:szCs w:val="20"/>
              </w:rPr>
            </w:pPr>
            <w:r w:rsidRPr="00F556C2">
              <w:rPr>
                <w:b/>
                <w:szCs w:val="20"/>
              </w:rPr>
              <w:t>Date of Birth</w:t>
            </w:r>
            <w:r>
              <w:rPr>
                <w:b/>
                <w:szCs w:val="20"/>
              </w:rPr>
              <w:t xml:space="preserve">:  </w:t>
            </w:r>
            <w:sdt>
              <w:sdtPr>
                <w:rPr>
                  <w:b/>
                  <w:szCs w:val="20"/>
                </w:rPr>
                <w:alias w:val="PatientDOB"/>
                <w:tag w:val="PatientDOB"/>
                <w:id w:val="-2082976156"/>
                <w:placeholder>
                  <w:docPart w:val="0C195F5BAD0C4B789F60355D62FAC139"/>
                </w:placeholder>
                <w:dataBinding w:xpath="/NewDataSet[1]/Table[1]/DOB[1]" w:storeItemID="{E5E6016D-5FE5-4275-B5F0-7146F14267CF}"/>
                <w:text/>
              </w:sdtPr>
              <w:sdtEndPr/>
              <w:sdtContent>
                <w:r>
                  <w:rPr>
                    <w:b/>
                    <w:szCs w:val="20"/>
                  </w:rPr>
                  <w:t xml:space="preserve"> </w:t>
                </w:r>
              </w:sdtContent>
            </w:sdt>
          </w:p>
          <w:p w:rsidR="00705EA9" w:rsidRPr="00F556C2" w:rsidRDefault="00705EA9">
            <w:pPr>
              <w:rPr>
                <w:b/>
              </w:rPr>
            </w:pPr>
          </w:p>
        </w:tc>
        <w:tc>
          <w:tcPr>
            <w:tcW w:w="6285" w:type="dxa"/>
            <w:gridSpan w:val="4"/>
            <w:vMerge/>
            <w:shd w:val="solid" w:color="DBE5F1" w:themeColor="accent1" w:themeTint="33" w:fill="auto"/>
          </w:tcPr>
          <w:p w:rsidR="00705EA9" w:rsidRPr="00F556C2" w:rsidRDefault="00705EA9"/>
        </w:tc>
      </w:tr>
      <w:tr w:rsidR="00891141" w:rsidRPr="00F556C2" w:rsidTr="009A207E">
        <w:trPr>
          <w:trHeight w:val="539"/>
        </w:trPr>
        <w:tc>
          <w:tcPr>
            <w:tcW w:w="11125" w:type="dxa"/>
            <w:gridSpan w:val="6"/>
            <w:tcBorders>
              <w:bottom w:val="single" w:sz="4" w:space="0" w:color="auto"/>
            </w:tcBorders>
            <w:vAlign w:val="center"/>
          </w:tcPr>
          <w:p w:rsidR="00694B51" w:rsidRPr="00F556C2" w:rsidRDefault="00891141" w:rsidP="009A207E">
            <w:pPr>
              <w:numPr>
                <w:ilvl w:val="0"/>
                <w:numId w:val="1"/>
              </w:numPr>
              <w:tabs>
                <w:tab w:val="clear" w:pos="720"/>
                <w:tab w:val="num" w:pos="360"/>
              </w:tabs>
              <w:ind w:hanging="720"/>
            </w:pPr>
            <w:r w:rsidRPr="00F556C2">
              <w:t>I authorize the use or disclosure of the above named individual’s health information as described below.</w:t>
            </w:r>
          </w:p>
        </w:tc>
      </w:tr>
      <w:tr w:rsidR="00891141" w:rsidRPr="00F556C2" w:rsidTr="003068C6">
        <w:tc>
          <w:tcPr>
            <w:tcW w:w="11125" w:type="dxa"/>
            <w:gridSpan w:val="6"/>
            <w:shd w:val="solid" w:color="DBE5F1" w:themeColor="accent1" w:themeTint="33" w:fill="auto"/>
          </w:tcPr>
          <w:p w:rsidR="00891141" w:rsidRPr="00F556C2" w:rsidRDefault="00891141">
            <w:pPr>
              <w:numPr>
                <w:ilvl w:val="0"/>
                <w:numId w:val="1"/>
              </w:numPr>
              <w:tabs>
                <w:tab w:val="clear" w:pos="720"/>
                <w:tab w:val="num" w:pos="360"/>
              </w:tabs>
              <w:ind w:hanging="720"/>
            </w:pPr>
            <w:r w:rsidRPr="00F556C2">
              <w:t>I authorize the following individuals and/or organizations to make this disclosure</w:t>
            </w:r>
            <w:r w:rsidR="00937091">
              <w:t xml:space="preserve">.  </w:t>
            </w:r>
          </w:p>
          <w:p w:rsidR="00AD188B" w:rsidRDefault="00AD188B" w:rsidP="00937091">
            <w:pPr>
              <w:ind w:left="360"/>
            </w:pPr>
          </w:p>
          <w:p w:rsidR="00937091" w:rsidRDefault="003748E8" w:rsidP="00937091">
            <w:pPr>
              <w:ind w:left="360"/>
            </w:pPr>
            <w:r>
              <w:rPr>
                <w:b/>
                <w:sz w:val="28"/>
                <w:szCs w:val="28"/>
              </w:rPr>
              <w:t xml:space="preserve"> </w:t>
            </w:r>
            <w:sdt>
              <w:sdtPr>
                <w:rPr>
                  <w:b/>
                  <w:sz w:val="28"/>
                  <w:szCs w:val="28"/>
                </w:rPr>
                <w:alias w:val="DoctorInfo1"/>
                <w:tag w:val="DoctorInfo1"/>
                <w:id w:val="-1431122452"/>
                <w:placeholder>
                  <w:docPart w:val="DefaultPlaceholder_1082065158"/>
                </w:placeholder>
                <w:showingPlcHdr/>
                <w:dataBinding w:xpath="/NewDataSet/Table[1]/DoctorInfo1[1]" w:storeItemID="{E5E6016D-5FE5-4275-B5F0-7146F14267CF}"/>
                <w:text/>
              </w:sdtPr>
              <w:sdtEndPr/>
              <w:sdtContent>
                <w:r w:rsidR="006C474E" w:rsidRPr="001606B0">
                  <w:rPr>
                    <w:rStyle w:val="PlaceholderText"/>
                  </w:rPr>
                  <w:t>Click here to enter text.</w:t>
                </w:r>
              </w:sdtContent>
            </w:sdt>
          </w:p>
          <w:p w:rsidR="00937091" w:rsidRDefault="00937091" w:rsidP="00937091">
            <w:pPr>
              <w:ind w:left="360"/>
            </w:pPr>
          </w:p>
          <w:p w:rsidR="00937091" w:rsidRPr="00F556C2" w:rsidRDefault="00937091" w:rsidP="00937091">
            <w:pPr>
              <w:ind w:left="360"/>
            </w:pPr>
          </w:p>
          <w:p w:rsidR="00B154AF" w:rsidRPr="00F556C2" w:rsidRDefault="00B154AF">
            <w:pPr>
              <w:ind w:left="360"/>
            </w:pPr>
          </w:p>
        </w:tc>
      </w:tr>
      <w:tr w:rsidR="00AE2B60" w:rsidRPr="00F556C2" w:rsidTr="003068C6">
        <w:tc>
          <w:tcPr>
            <w:tcW w:w="11125" w:type="dxa"/>
            <w:gridSpan w:val="6"/>
            <w:shd w:val="solid" w:color="DBE5F1" w:themeColor="accent1" w:themeTint="33" w:fill="auto"/>
          </w:tcPr>
          <w:p w:rsidR="00AE2B60" w:rsidRPr="00587E67" w:rsidRDefault="001E3B07">
            <w:pPr>
              <w:numPr>
                <w:ilvl w:val="0"/>
                <w:numId w:val="1"/>
              </w:numPr>
              <w:tabs>
                <w:tab w:val="clear" w:pos="720"/>
                <w:tab w:val="num" w:pos="360"/>
              </w:tabs>
              <w:ind w:hanging="720"/>
              <w:rPr>
                <w:i/>
                <w:sz w:val="22"/>
                <w:szCs w:val="22"/>
              </w:rPr>
            </w:pPr>
            <w:r>
              <w:t>Provider t</w:t>
            </w:r>
            <w:r w:rsidR="00587E67">
              <w:t xml:space="preserve">ype listed above </w:t>
            </w:r>
            <w:r w:rsidR="00587E67" w:rsidRPr="00587E67">
              <w:rPr>
                <w:i/>
                <w:sz w:val="22"/>
                <w:szCs w:val="22"/>
              </w:rPr>
              <w:t>(if more than one category applies such as prenatal and infertility, check all that apply).</w:t>
            </w:r>
          </w:p>
          <w:p w:rsidR="007E4318" w:rsidRPr="00A56BC5" w:rsidRDefault="007E4318" w:rsidP="007E4318">
            <w:pPr>
              <w:rPr>
                <w:b/>
                <w:u w:val="single"/>
              </w:rPr>
            </w:pPr>
            <w:r w:rsidRPr="00A56BC5">
              <w:rPr>
                <w:b/>
                <w:u w:val="single"/>
              </w:rPr>
              <w:t>Provider Types</w:t>
            </w:r>
            <w:r w:rsidR="00A56BC5">
              <w:rPr>
                <w:b/>
                <w:u w:val="single"/>
              </w:rPr>
              <w:t xml:space="preserve"> </w:t>
            </w:r>
            <w:r w:rsidR="00A56BC5" w:rsidRPr="00A56BC5">
              <w:rPr>
                <w:b/>
                <w:i/>
                <w:u w:val="single"/>
              </w:rPr>
              <w:t>(Check if Mother’s name provided as Patient Name)</w:t>
            </w:r>
          </w:p>
          <w:p w:rsidR="00EA692E" w:rsidRDefault="00752CE7" w:rsidP="004760ED">
            <w:pPr>
              <w:rPr>
                <w:sz w:val="22"/>
                <w:szCs w:val="22"/>
              </w:rPr>
            </w:pPr>
            <w:sdt>
              <w:sdtPr>
                <w:rPr>
                  <w:sz w:val="22"/>
                  <w:szCs w:val="22"/>
                </w:rPr>
                <w:alias w:val="MPrenatalProvider"/>
                <w:tag w:val="MPrenatalProvider"/>
                <w:id w:val="-1836372863"/>
                <w:dataBinding w:xpath="/NewDataSet[1]/Table[1]/MPrenatalProvider[1]" w:storeItemID="{E5E6016D-5FE5-4275-B5F0-7146F14267CF}"/>
                <w14:checkbox>
                  <w14:checked w14:val="0"/>
                  <w14:checkedState w14:val="00FC" w14:font="Wingdings"/>
                  <w14:uncheckedState w14:val="2610" w14:font="MS Gothic"/>
                </w14:checkbox>
              </w:sdtPr>
              <w:sdtEndPr/>
              <w:sdtContent>
                <w:r w:rsidR="006C474E">
                  <w:rPr>
                    <w:rFonts w:ascii="MS Gothic" w:eastAsia="MS Gothic" w:hAnsi="MS Gothic" w:hint="eastAsia"/>
                    <w:sz w:val="22"/>
                    <w:szCs w:val="22"/>
                  </w:rPr>
                  <w:t>☐</w:t>
                </w:r>
              </w:sdtContent>
            </w:sdt>
            <w:r w:rsidR="004760ED" w:rsidRPr="006C5FE4">
              <w:rPr>
                <w:sz w:val="22"/>
                <w:szCs w:val="22"/>
              </w:rPr>
              <w:t xml:space="preserve"> Prenatal care provider  </w:t>
            </w:r>
            <w:r w:rsidR="00EA692E">
              <w:rPr>
                <w:sz w:val="22"/>
                <w:szCs w:val="22"/>
              </w:rPr>
              <w:t xml:space="preserve">  </w:t>
            </w:r>
            <w:sdt>
              <w:sdtPr>
                <w:rPr>
                  <w:sz w:val="22"/>
                  <w:szCs w:val="22"/>
                </w:rPr>
                <w:alias w:val="ChildName1"/>
                <w:tag w:val="ChildName1"/>
                <w:id w:val="1109234779"/>
                <w:placeholder>
                  <w:docPart w:val="DefaultPlaceholder_1082065158"/>
                </w:placeholder>
                <w:dataBinding w:xpath="/NewDataSet[1]/Table[1]/Child[1]" w:storeItemID="{E5E6016D-5FE5-4275-B5F0-7146F14267CF}"/>
                <w:text/>
              </w:sdtPr>
              <w:sdtEndPr/>
              <w:sdtContent>
                <w:r w:rsidR="006C474E">
                  <w:rPr>
                    <w:sz w:val="22"/>
                    <w:szCs w:val="22"/>
                  </w:rPr>
                  <w:t xml:space="preserve">    </w:t>
                </w:r>
              </w:sdtContent>
            </w:sdt>
          </w:p>
          <w:p w:rsidR="004760ED" w:rsidRPr="006C5FE4" w:rsidRDefault="00752CE7" w:rsidP="004760ED">
            <w:pPr>
              <w:rPr>
                <w:sz w:val="22"/>
                <w:szCs w:val="22"/>
              </w:rPr>
            </w:pPr>
            <w:sdt>
              <w:sdtPr>
                <w:rPr>
                  <w:sz w:val="22"/>
                  <w:szCs w:val="22"/>
                </w:rPr>
                <w:alias w:val="MSpecialist"/>
                <w:tag w:val="MSpecialist"/>
                <w:id w:val="294178360"/>
                <w:dataBinding w:xpath="/NewDataSet[1]/Table[1]/MSpecailist[1]" w:storeItemID="{E5E6016D-5FE5-4275-B5F0-7146F14267CF}"/>
                <w14:checkbox>
                  <w14:checked w14:val="0"/>
                  <w14:checkedState w14:val="00FC" w14:font="Wingdings"/>
                  <w14:uncheckedState w14:val="2610" w14:font="MS Gothic"/>
                </w14:checkbox>
              </w:sdtPr>
              <w:sdtEndPr/>
              <w:sdtContent>
                <w:r w:rsidR="006C474E">
                  <w:rPr>
                    <w:rFonts w:ascii="MS Gothic" w:eastAsia="MS Gothic" w:hAnsi="MS Gothic" w:hint="eastAsia"/>
                    <w:sz w:val="22"/>
                    <w:szCs w:val="22"/>
                  </w:rPr>
                  <w:t>☐</w:t>
                </w:r>
              </w:sdtContent>
            </w:sdt>
            <w:r w:rsidR="00F96D0D">
              <w:rPr>
                <w:sz w:val="22"/>
                <w:szCs w:val="22"/>
              </w:rPr>
              <w:t xml:space="preserve"> </w:t>
            </w:r>
            <w:r w:rsidR="004760ED" w:rsidRPr="006C5FE4">
              <w:rPr>
                <w:sz w:val="22"/>
                <w:szCs w:val="22"/>
              </w:rPr>
              <w:t>Infertility specialists or</w:t>
            </w:r>
            <w:r w:rsidR="002716B1">
              <w:rPr>
                <w:sz w:val="22"/>
                <w:szCs w:val="22"/>
              </w:rPr>
              <w:t xml:space="preserve"> other</w:t>
            </w:r>
            <w:r w:rsidR="004760ED" w:rsidRPr="006C5FE4">
              <w:rPr>
                <w:sz w:val="22"/>
                <w:szCs w:val="22"/>
              </w:rPr>
              <w:t xml:space="preserve"> provider </w:t>
            </w:r>
            <w:r w:rsidR="00A56BC5" w:rsidRPr="006C5FE4">
              <w:rPr>
                <w:sz w:val="22"/>
                <w:szCs w:val="22"/>
              </w:rPr>
              <w:t xml:space="preserve">seen </w:t>
            </w:r>
            <w:r w:rsidR="004760ED" w:rsidRPr="006C5FE4">
              <w:rPr>
                <w:sz w:val="22"/>
                <w:szCs w:val="22"/>
              </w:rPr>
              <w:t xml:space="preserve">for infertility-related reasons </w:t>
            </w:r>
          </w:p>
          <w:p w:rsidR="007E4318" w:rsidRPr="006C5FE4" w:rsidRDefault="00752CE7" w:rsidP="007E4318">
            <w:pPr>
              <w:rPr>
                <w:sz w:val="22"/>
                <w:szCs w:val="22"/>
              </w:rPr>
            </w:pPr>
            <w:sdt>
              <w:sdtPr>
                <w:rPr>
                  <w:sz w:val="22"/>
                  <w:szCs w:val="22"/>
                </w:rPr>
                <w:alias w:val="MAllergist"/>
                <w:tag w:val="MAllergist"/>
                <w:id w:val="1428769553"/>
                <w:dataBinding w:xpath="/NewDataSet[1]/Table[1]/MAllergist[1]" w:storeItemID="{E5E6016D-5FE5-4275-B5F0-7146F14267CF}"/>
                <w14:checkbox>
                  <w14:checked w14:val="0"/>
                  <w14:checkedState w14:val="00FC" w14:font="Wingdings"/>
                  <w14:uncheckedState w14:val="2610" w14:font="MS Gothic"/>
                </w14:checkbox>
              </w:sdtPr>
              <w:sdtEndPr/>
              <w:sdtContent>
                <w:r w:rsidR="006C474E">
                  <w:rPr>
                    <w:rFonts w:ascii="MS Gothic" w:eastAsia="MS Gothic" w:hAnsi="MS Gothic" w:hint="eastAsia"/>
                    <w:sz w:val="22"/>
                    <w:szCs w:val="22"/>
                  </w:rPr>
                  <w:t>☐</w:t>
                </w:r>
              </w:sdtContent>
            </w:sdt>
            <w:r w:rsidR="007E4318" w:rsidRPr="006C5FE4">
              <w:rPr>
                <w:sz w:val="22"/>
                <w:szCs w:val="22"/>
              </w:rPr>
              <w:t xml:space="preserve"> </w:t>
            </w:r>
            <w:r w:rsidR="005B2C22">
              <w:rPr>
                <w:sz w:val="22"/>
                <w:szCs w:val="22"/>
              </w:rPr>
              <w:t>Dentist</w:t>
            </w:r>
            <w:r w:rsidR="003068C6">
              <w:rPr>
                <w:sz w:val="22"/>
                <w:szCs w:val="22"/>
              </w:rPr>
              <w:t xml:space="preserve"> or oral care provider</w:t>
            </w:r>
          </w:p>
          <w:p w:rsidR="00AE2B60" w:rsidRPr="007E4318" w:rsidRDefault="007E4318" w:rsidP="002F303F">
            <w:pPr>
              <w:rPr>
                <w:rFonts w:ascii="Arial" w:hAnsi="Arial" w:cs="Arial"/>
                <w:color w:val="000000"/>
                <w:sz w:val="20"/>
                <w:szCs w:val="20"/>
              </w:rPr>
            </w:pPr>
            <w:r w:rsidRPr="006C5FE4">
              <w:rPr>
                <w:color w:val="000000"/>
                <w:sz w:val="22"/>
                <w:szCs w:val="22"/>
              </w:rPr>
              <w:t xml:space="preserve"> </w:t>
            </w:r>
          </w:p>
        </w:tc>
      </w:tr>
      <w:tr w:rsidR="00147006" w:rsidRPr="00F556C2" w:rsidTr="003068C6">
        <w:trPr>
          <w:trHeight w:val="1952"/>
        </w:trPr>
        <w:tc>
          <w:tcPr>
            <w:tcW w:w="11125" w:type="dxa"/>
            <w:gridSpan w:val="6"/>
            <w:tcBorders>
              <w:bottom w:val="single" w:sz="4" w:space="0" w:color="auto"/>
            </w:tcBorders>
          </w:tcPr>
          <w:p w:rsidR="00147006" w:rsidRPr="00F556C2" w:rsidRDefault="00147006">
            <w:r w:rsidRPr="00F556C2">
              <w:t xml:space="preserve">The information identified below may be used by or disclosed to the following individuals/organizations: </w:t>
            </w:r>
          </w:p>
          <w:p w:rsidR="00147006" w:rsidRDefault="00147006"/>
          <w:p w:rsidR="007D0349" w:rsidRDefault="007D0349" w:rsidP="007D0349">
            <w:r>
              <w:t xml:space="preserve">Name: </w:t>
            </w:r>
            <w:r w:rsidR="003068C6">
              <w:t xml:space="preserve">Birth Defects Study To Evaluate Pregnancy </w:t>
            </w:r>
            <w:proofErr w:type="spellStart"/>
            <w:r w:rsidR="003068C6">
              <w:t>exposureS</w:t>
            </w:r>
            <w:proofErr w:type="spellEnd"/>
            <w:r w:rsidR="003068C6">
              <w:t xml:space="preserve"> (BD-STEPS)</w:t>
            </w:r>
          </w:p>
          <w:p w:rsidR="007D0349" w:rsidRDefault="007D0349" w:rsidP="007D0349"/>
          <w:p w:rsidR="00147006" w:rsidRPr="00F556C2" w:rsidRDefault="007D0349" w:rsidP="003068C6">
            <w:r>
              <w:t>Address:</w:t>
            </w:r>
            <w:r w:rsidR="003068C6">
              <w:t xml:space="preserve"> INSERT LOCAL ADDRESS of CBDRP</w:t>
            </w:r>
            <w:r>
              <w:t xml:space="preserve">   </w:t>
            </w:r>
          </w:p>
        </w:tc>
      </w:tr>
      <w:tr w:rsidR="00024FD2" w:rsidRPr="00F556C2" w:rsidTr="003068C6">
        <w:trPr>
          <w:trHeight w:val="1114"/>
        </w:trPr>
        <w:tc>
          <w:tcPr>
            <w:tcW w:w="11125" w:type="dxa"/>
            <w:gridSpan w:val="6"/>
            <w:shd w:val="solid" w:color="DBE5F1" w:themeColor="accent1" w:themeTint="33" w:fill="auto"/>
          </w:tcPr>
          <w:p w:rsidR="00024FD2" w:rsidRDefault="001E3B07" w:rsidP="00024FD2">
            <w:pPr>
              <w:rPr>
                <w:b/>
              </w:rPr>
            </w:pPr>
            <w:r>
              <w:br w:type="page"/>
            </w:r>
            <w:r w:rsidR="00024FD2">
              <w:rPr>
                <w:b/>
              </w:rPr>
              <w:t xml:space="preserve">Check </w:t>
            </w:r>
            <w:r w:rsidR="00024FD2" w:rsidRPr="00024FD2">
              <w:rPr>
                <w:b/>
                <w:u w:val="single"/>
              </w:rPr>
              <w:t>Either</w:t>
            </w:r>
            <w:r w:rsidR="00024FD2" w:rsidRPr="009A207E">
              <w:rPr>
                <w:b/>
              </w:rPr>
              <w:t xml:space="preserve"> </w:t>
            </w:r>
            <w:r w:rsidR="00AE2B60" w:rsidRPr="009A207E">
              <w:rPr>
                <w:b/>
              </w:rPr>
              <w:t>4</w:t>
            </w:r>
            <w:r w:rsidR="00024FD2">
              <w:rPr>
                <w:b/>
              </w:rPr>
              <w:t xml:space="preserve"> or </w:t>
            </w:r>
            <w:r w:rsidR="00AE2B60">
              <w:rPr>
                <w:b/>
              </w:rPr>
              <w:t>5</w:t>
            </w:r>
          </w:p>
          <w:p w:rsidR="00024FD2" w:rsidRPr="00024FD2" w:rsidRDefault="00024FD2" w:rsidP="00024FD2">
            <w:pPr>
              <w:rPr>
                <w:b/>
              </w:rPr>
            </w:pPr>
          </w:p>
          <w:p w:rsidR="00E90A11" w:rsidRPr="00E90A11" w:rsidRDefault="00752CE7" w:rsidP="009A207E">
            <w:pPr>
              <w:pStyle w:val="ListParagraph"/>
              <w:numPr>
                <w:ilvl w:val="0"/>
                <w:numId w:val="1"/>
              </w:numPr>
              <w:tabs>
                <w:tab w:val="clear" w:pos="720"/>
                <w:tab w:val="num" w:pos="360"/>
              </w:tabs>
              <w:ind w:left="360"/>
            </w:pPr>
            <w:sdt>
              <w:sdtPr>
                <w:rPr>
                  <w:rFonts w:ascii="MS Gothic" w:eastAsia="MS Gothic" w:hAnsi="MS Gothic"/>
                </w:rPr>
                <w:alias w:val="EntireRecord"/>
                <w:tag w:val="EntireRecord"/>
                <w:id w:val="2071996929"/>
                <w:dataBinding w:xpath="/NewDataSet[1]/Table[1]/EntireRecord[1]" w:storeItemID="{E5E6016D-5FE5-4275-B5F0-7146F14267CF}"/>
                <w14:checkbox>
                  <w14:checked w14:val="0"/>
                  <w14:checkedState w14:val="00FC" w14:font="Wingdings"/>
                  <w14:uncheckedState w14:val="2610" w14:font="MS Gothic"/>
                </w14:checkbox>
              </w:sdtPr>
              <w:sdtEndPr/>
              <w:sdtContent>
                <w:r w:rsidR="00705EA9" w:rsidRPr="00705EA9">
                  <w:rPr>
                    <w:rFonts w:ascii="MS Gothic" w:eastAsia="MS Gothic" w:hAnsi="MS Gothic" w:hint="eastAsia"/>
                  </w:rPr>
                  <w:t>☐</w:t>
                </w:r>
              </w:sdtContent>
            </w:sdt>
            <w:r w:rsidR="00024FD2" w:rsidRPr="00F556C2">
              <w:t xml:space="preserve"> </w:t>
            </w:r>
            <w:r w:rsidR="00024FD2" w:rsidRPr="009A207E">
              <w:rPr>
                <w:b/>
              </w:rPr>
              <w:t xml:space="preserve">I Authorize Release of </w:t>
            </w:r>
            <w:r w:rsidR="00024FD2" w:rsidRPr="009A207E">
              <w:rPr>
                <w:b/>
                <w:u w:val="single"/>
              </w:rPr>
              <w:t xml:space="preserve">the ENTIRE medical record without </w:t>
            </w:r>
            <w:proofErr w:type="gramStart"/>
            <w:r w:rsidR="00024FD2" w:rsidRPr="009A207E">
              <w:rPr>
                <w:b/>
                <w:u w:val="single"/>
              </w:rPr>
              <w:t>exception</w:t>
            </w:r>
            <w:r w:rsidR="00024FD2" w:rsidRPr="00F556C2">
              <w:t xml:space="preserve"> .</w:t>
            </w:r>
            <w:proofErr w:type="gramEnd"/>
            <w:r w:rsidR="00E90A11">
              <w:t xml:space="preserve"> </w:t>
            </w:r>
            <w:r w:rsidR="00E90A11" w:rsidRPr="00E90A11">
              <w:t>If you checked, #4, ENTIRE record, please proceed to #6.</w:t>
            </w:r>
          </w:p>
          <w:p w:rsidR="00024FD2" w:rsidRPr="00690440" w:rsidRDefault="00752CE7" w:rsidP="009A207E">
            <w:pPr>
              <w:pStyle w:val="ListParagraph"/>
              <w:numPr>
                <w:ilvl w:val="0"/>
                <w:numId w:val="1"/>
              </w:numPr>
              <w:tabs>
                <w:tab w:val="clear" w:pos="720"/>
                <w:tab w:val="num" w:pos="360"/>
              </w:tabs>
              <w:ind w:left="360"/>
            </w:pPr>
            <w:sdt>
              <w:sdtPr>
                <w:alias w:val="PartialRecord"/>
                <w:tag w:val="PartialRecord"/>
                <w:id w:val="1390073143"/>
                <w:dataBinding w:xpath="/NewDataSet[1]/Table[1]/PartialRecord[1]" w:storeItemID="{E5E6016D-5FE5-4275-B5F0-7146F14267CF}"/>
                <w14:checkbox>
                  <w14:checked w14:val="0"/>
                  <w14:checkedState w14:val="00FC" w14:font="Wingdings"/>
                  <w14:uncheckedState w14:val="2610" w14:font="MS Gothic"/>
                </w14:checkbox>
              </w:sdtPr>
              <w:sdtEndPr/>
              <w:sdtContent>
                <w:r w:rsidR="006C474E">
                  <w:rPr>
                    <w:rFonts w:ascii="MS Gothic" w:eastAsia="MS Gothic" w:hAnsi="MS Gothic" w:hint="eastAsia"/>
                  </w:rPr>
                  <w:t>☐</w:t>
                </w:r>
              </w:sdtContent>
            </w:sdt>
            <w:r w:rsidR="00C062F4">
              <w:t xml:space="preserve"> </w:t>
            </w:r>
            <w:r w:rsidR="00024FD2" w:rsidRPr="00C062F4">
              <w:rPr>
                <w:b/>
              </w:rPr>
              <w:t xml:space="preserve">I Authorize Release of PARTIAL medical records. </w:t>
            </w:r>
            <w:r w:rsidR="00024FD2" w:rsidRPr="009A207E">
              <w:rPr>
                <w:b/>
              </w:rPr>
              <w:t>If you check</w:t>
            </w:r>
            <w:r w:rsidR="00B616FF" w:rsidRPr="009A207E">
              <w:rPr>
                <w:b/>
              </w:rPr>
              <w:t>ed</w:t>
            </w:r>
            <w:r w:rsidR="00690440" w:rsidRPr="009A207E">
              <w:rPr>
                <w:b/>
              </w:rPr>
              <w:t xml:space="preserve"> #</w:t>
            </w:r>
            <w:r w:rsidR="00662187" w:rsidRPr="009A207E">
              <w:rPr>
                <w:b/>
              </w:rPr>
              <w:t>5</w:t>
            </w:r>
            <w:r w:rsidR="00690440" w:rsidRPr="009A207E">
              <w:rPr>
                <w:b/>
              </w:rPr>
              <w:t xml:space="preserve">, PARTIAL release, </w:t>
            </w:r>
            <w:r w:rsidR="00024FD2" w:rsidRPr="009A207E">
              <w:rPr>
                <w:b/>
              </w:rPr>
              <w:t>please</w:t>
            </w:r>
            <w:r w:rsidR="00024FD2" w:rsidRPr="00F556C2">
              <w:t xml:space="preserve"> </w:t>
            </w:r>
            <w:r w:rsidR="00024FD2" w:rsidRPr="009A207E">
              <w:rPr>
                <w:b/>
              </w:rPr>
              <w:t>specify the parts and dates to be released</w:t>
            </w:r>
            <w:r w:rsidR="00024FD2" w:rsidRPr="00F556C2">
              <w:t xml:space="preserve"> </w:t>
            </w:r>
            <w:r w:rsidR="00024FD2" w:rsidRPr="009A207E">
              <w:rPr>
                <w:b/>
              </w:rPr>
              <w:t>below</w:t>
            </w:r>
            <w:r w:rsidR="00024FD2" w:rsidRPr="00F556C2">
              <w:t>.</w:t>
            </w:r>
            <w:r w:rsidR="00B616FF">
              <w:t xml:space="preserve">  </w:t>
            </w:r>
          </w:p>
        </w:tc>
      </w:tr>
      <w:tr w:rsidR="0037183A" w:rsidRPr="00F556C2" w:rsidTr="003068C6">
        <w:trPr>
          <w:trHeight w:val="1114"/>
        </w:trPr>
        <w:tc>
          <w:tcPr>
            <w:tcW w:w="11125" w:type="dxa"/>
            <w:gridSpan w:val="6"/>
            <w:shd w:val="solid" w:color="DBE5F1" w:themeColor="accent1" w:themeTint="33" w:fill="auto"/>
          </w:tcPr>
          <w:p w:rsidR="00024FD2" w:rsidRDefault="00024FD2"/>
          <w:p w:rsidR="0037183A" w:rsidRDefault="0037183A">
            <w:pPr>
              <w:rPr>
                <w:b/>
              </w:rPr>
            </w:pPr>
            <w:r w:rsidRPr="00073667">
              <w:rPr>
                <w:b/>
              </w:rPr>
              <w:t>Dates of Service I authorize for release:</w:t>
            </w:r>
          </w:p>
          <w:p w:rsidR="00620733" w:rsidRPr="00073667" w:rsidRDefault="00620733">
            <w:pPr>
              <w:rPr>
                <w:b/>
              </w:rPr>
            </w:pPr>
          </w:p>
          <w:p w:rsidR="00585088" w:rsidRDefault="00752CE7" w:rsidP="00891141">
            <w:sdt>
              <w:sdtPr>
                <w:alias w:val="DOSFrom"/>
                <w:tag w:val="DOSFrom"/>
                <w:id w:val="-460728753"/>
                <w:placeholder>
                  <w:docPart w:val="DefaultPlaceholder_1082065158"/>
                </w:placeholder>
                <w:showingPlcHdr/>
                <w:dataBinding w:xpath="/NewDataSet[1]/Table[1]/DOSFrom[1]" w:storeItemID="{E5E6016D-5FE5-4275-B5F0-7146F14267CF}"/>
                <w:text/>
              </w:sdtPr>
              <w:sdtEndPr/>
              <w:sdtContent>
                <w:r w:rsidR="006C474E" w:rsidRPr="001606B0">
                  <w:rPr>
                    <w:rStyle w:val="PlaceholderText"/>
                  </w:rPr>
                  <w:t>Click here to enter text.</w:t>
                </w:r>
              </w:sdtContent>
            </w:sdt>
            <w:r w:rsidR="00620733">
              <w:t xml:space="preserve">  </w:t>
            </w:r>
            <w:r w:rsidR="00C062F4">
              <w:t xml:space="preserve">To </w:t>
            </w:r>
            <w:sdt>
              <w:sdtPr>
                <w:alias w:val="DOSTo"/>
                <w:tag w:val="DOSTo"/>
                <w:id w:val="111637173"/>
                <w:placeholder>
                  <w:docPart w:val="DefaultPlaceholder_1082065158"/>
                </w:placeholder>
                <w:showingPlcHdr/>
                <w:dataBinding w:xpath="/NewDataSet[1]/Table[1]/DOSTo[1]" w:storeItemID="{E5E6016D-5FE5-4275-B5F0-7146F14267CF}"/>
                <w:text/>
              </w:sdtPr>
              <w:sdtEndPr/>
              <w:sdtContent>
                <w:r w:rsidR="006C474E" w:rsidRPr="001606B0">
                  <w:rPr>
                    <w:rStyle w:val="PlaceholderText"/>
                  </w:rPr>
                  <w:t>Click here to enter text.</w:t>
                </w:r>
              </w:sdtContent>
            </w:sdt>
            <w:r w:rsidR="00620733">
              <w:t xml:space="preserve">   </w:t>
            </w:r>
          </w:p>
          <w:p w:rsidR="00620733" w:rsidRDefault="00620733" w:rsidP="00891141"/>
          <w:p w:rsidR="0037183A" w:rsidRPr="00073667" w:rsidRDefault="0037183A" w:rsidP="00585088">
            <w:pPr>
              <w:rPr>
                <w:b/>
              </w:rPr>
            </w:pPr>
            <w:r w:rsidRPr="00073667">
              <w:rPr>
                <w:b/>
              </w:rPr>
              <w:t>Types of information I authorize for release (check all that you authorize)</w:t>
            </w:r>
          </w:p>
        </w:tc>
      </w:tr>
      <w:tr w:rsidR="00891141" w:rsidRPr="00F556C2" w:rsidTr="003068C6">
        <w:tc>
          <w:tcPr>
            <w:tcW w:w="3708" w:type="dxa"/>
            <w:shd w:val="solid" w:color="DBE5F1" w:themeColor="accent1" w:themeTint="33" w:fill="auto"/>
          </w:tcPr>
          <w:p w:rsidR="00736E5E" w:rsidRPr="00F556C2" w:rsidRDefault="00752CE7" w:rsidP="00736E5E">
            <w:sdt>
              <w:sdtPr>
                <w:alias w:val="HARConsultReport"/>
                <w:tag w:val="HARConsultReport"/>
                <w:id w:val="955675699"/>
                <w:dataBinding w:xpath="/NewDataSet[1]/Table[1]/HARConsultReport[1]" w:storeItemID="{E5E6016D-5FE5-4275-B5F0-7146F14267CF}"/>
                <w14:checkbox>
                  <w14:checked w14:val="0"/>
                  <w14:checkedState w14:val="00FC" w14:font="Wingdings"/>
                  <w14:uncheckedState w14:val="2610" w14:font="MS Gothic"/>
                </w14:checkbox>
              </w:sdtPr>
              <w:sdtEndPr/>
              <w:sdtContent>
                <w:r w:rsidR="00700F8F">
                  <w:rPr>
                    <w:rFonts w:ascii="MS Gothic" w:eastAsia="MS Gothic" w:hAnsi="MS Gothic" w:hint="eastAsia"/>
                  </w:rPr>
                  <w:t>☐</w:t>
                </w:r>
              </w:sdtContent>
            </w:sdt>
            <w:r w:rsidR="00736E5E" w:rsidRPr="00F556C2">
              <w:t>Consultation Reports</w:t>
            </w:r>
          </w:p>
          <w:p w:rsidR="006D2D42" w:rsidRPr="00F556C2" w:rsidRDefault="00752CE7" w:rsidP="006D2D42">
            <w:sdt>
              <w:sdtPr>
                <w:alias w:val="HARLabResults"/>
                <w:tag w:val="HARLabResults"/>
                <w:id w:val="-951788354"/>
                <w:dataBinding w:xpath="/NewDataSet[1]/Table[1]/HARLabResults[1]" w:storeItemID="{E5E6016D-5FE5-4275-B5F0-7146F14267CF}"/>
                <w14:checkbox>
                  <w14:checked w14:val="0"/>
                  <w14:checkedState w14:val="00FC" w14:font="Wingdings"/>
                  <w14:uncheckedState w14:val="2610" w14:font="MS Gothic"/>
                </w14:checkbox>
              </w:sdtPr>
              <w:sdtEndPr/>
              <w:sdtContent>
                <w:r w:rsidR="006D2D42">
                  <w:rPr>
                    <w:rFonts w:ascii="MS Gothic" w:eastAsia="MS Gothic" w:hAnsi="MS Gothic" w:hint="eastAsia"/>
                  </w:rPr>
                  <w:t>☐</w:t>
                </w:r>
              </w:sdtContent>
            </w:sdt>
            <w:r w:rsidR="006D2D42" w:rsidRPr="00F556C2">
              <w:t>Lab Results</w:t>
            </w:r>
          </w:p>
          <w:p w:rsidR="006D2D42" w:rsidRPr="00F556C2" w:rsidRDefault="00752CE7" w:rsidP="006D2D42">
            <w:sdt>
              <w:sdtPr>
                <w:alias w:val="HARMedication"/>
                <w:tag w:val="HARMedication"/>
                <w:id w:val="-973203734"/>
                <w:dataBinding w:xpath="/NewDataSet[1]/Table[1]/HARMedication[1]" w:storeItemID="{E5E6016D-5FE5-4275-B5F0-7146F14267CF}"/>
                <w14:checkbox>
                  <w14:checked w14:val="0"/>
                  <w14:checkedState w14:val="00FC" w14:font="Wingdings"/>
                  <w14:uncheckedState w14:val="2610" w14:font="MS Gothic"/>
                </w14:checkbox>
              </w:sdtPr>
              <w:sdtEndPr/>
              <w:sdtContent>
                <w:r w:rsidR="006D2D42">
                  <w:rPr>
                    <w:rFonts w:ascii="MS Gothic" w:eastAsia="MS Gothic" w:hAnsi="MS Gothic" w:hint="eastAsia"/>
                  </w:rPr>
                  <w:t>☐</w:t>
                </w:r>
              </w:sdtContent>
            </w:sdt>
            <w:r w:rsidR="006D2D42" w:rsidRPr="00F556C2">
              <w:t>Medication List</w:t>
            </w:r>
          </w:p>
          <w:p w:rsidR="003068C6" w:rsidRPr="00F556C2" w:rsidRDefault="003068C6" w:rsidP="006D2D42"/>
        </w:tc>
        <w:tc>
          <w:tcPr>
            <w:tcW w:w="3708" w:type="dxa"/>
            <w:gridSpan w:val="4"/>
            <w:shd w:val="solid" w:color="DBE5F1" w:themeColor="accent1" w:themeTint="33" w:fill="auto"/>
          </w:tcPr>
          <w:p w:rsidR="003068C6" w:rsidRPr="00F556C2" w:rsidRDefault="00752CE7" w:rsidP="003068C6">
            <w:sdt>
              <w:sdtPr>
                <w:alias w:val="HARPathReports"/>
                <w:tag w:val="HARPathReports"/>
                <w:id w:val="636230239"/>
                <w:dataBinding w:xpath="/NewDataSet[1]/Table[1]/HARPathReports[1]" w:storeItemID="{E5E6016D-5FE5-4275-B5F0-7146F14267CF}"/>
                <w14:checkbox>
                  <w14:checked w14:val="0"/>
                  <w14:checkedState w14:val="00FC" w14:font="Wingdings"/>
                  <w14:uncheckedState w14:val="2610" w14:font="MS Gothic"/>
                </w14:checkbox>
              </w:sdtPr>
              <w:sdtEndPr/>
              <w:sdtContent>
                <w:r w:rsidR="003068C6">
                  <w:rPr>
                    <w:rFonts w:ascii="MS Gothic" w:eastAsia="MS Gothic" w:hAnsi="MS Gothic" w:hint="eastAsia"/>
                  </w:rPr>
                  <w:t>☐</w:t>
                </w:r>
              </w:sdtContent>
            </w:sdt>
            <w:r w:rsidR="003068C6" w:rsidRPr="00F556C2">
              <w:t>Pathology Report</w:t>
            </w:r>
          </w:p>
          <w:p w:rsidR="003068C6" w:rsidRPr="00F556C2" w:rsidRDefault="00752CE7" w:rsidP="003068C6">
            <w:sdt>
              <w:sdtPr>
                <w:alias w:val="HARPostOperReport"/>
                <w:tag w:val="HARPostOperReport"/>
                <w:id w:val="-670256081"/>
                <w:dataBinding w:xpath="/NewDataSet[1]/Table[1]/HARPostOperReport[1]" w:storeItemID="{E5E6016D-5FE5-4275-B5F0-7146F14267CF}"/>
                <w14:checkbox>
                  <w14:checked w14:val="0"/>
                  <w14:checkedState w14:val="00FC" w14:font="Wingdings"/>
                  <w14:uncheckedState w14:val="2610" w14:font="MS Gothic"/>
                </w14:checkbox>
              </w:sdtPr>
              <w:sdtEndPr/>
              <w:sdtContent>
                <w:r w:rsidR="003068C6">
                  <w:rPr>
                    <w:rFonts w:ascii="MS Gothic" w:eastAsia="MS Gothic" w:hAnsi="MS Gothic" w:hint="eastAsia"/>
                  </w:rPr>
                  <w:t>☐</w:t>
                </w:r>
              </w:sdtContent>
            </w:sdt>
            <w:r w:rsidR="003068C6" w:rsidRPr="00F556C2">
              <w:t>Post-Operative Reports</w:t>
            </w:r>
          </w:p>
          <w:p w:rsidR="006D2D42" w:rsidRPr="00F556C2" w:rsidRDefault="00752CE7" w:rsidP="006D2D42">
            <w:sdt>
              <w:sdtPr>
                <w:alias w:val="HARProceduralInformation"/>
                <w:tag w:val="HARProceduralInformation"/>
                <w:id w:val="-1449011186"/>
                <w:dataBinding w:xpath="/NewDataSet[1]/Table[1]/HARProceduralInformation[1]" w:storeItemID="{E5E6016D-5FE5-4275-B5F0-7146F14267CF}"/>
                <w14:checkbox>
                  <w14:checked w14:val="0"/>
                  <w14:checkedState w14:val="00FC" w14:font="Wingdings"/>
                  <w14:uncheckedState w14:val="2610" w14:font="MS Gothic"/>
                </w14:checkbox>
              </w:sdtPr>
              <w:sdtEndPr/>
              <w:sdtContent>
                <w:r w:rsidR="006D2D42">
                  <w:rPr>
                    <w:rFonts w:ascii="MS Gothic" w:eastAsia="MS Gothic" w:hAnsi="MS Gothic" w:hint="eastAsia"/>
                  </w:rPr>
                  <w:t>☐</w:t>
                </w:r>
              </w:sdtContent>
            </w:sdt>
            <w:r w:rsidR="006D2D42" w:rsidRPr="00F556C2">
              <w:t>Procedural Information</w:t>
            </w:r>
          </w:p>
          <w:p w:rsidR="001B3DB8" w:rsidRPr="00F556C2" w:rsidRDefault="001B3DB8" w:rsidP="006D2D42"/>
        </w:tc>
        <w:tc>
          <w:tcPr>
            <w:tcW w:w="3709" w:type="dxa"/>
            <w:shd w:val="solid" w:color="DBE5F1" w:themeColor="accent1" w:themeTint="33" w:fill="auto"/>
          </w:tcPr>
          <w:p w:rsidR="006D2D42" w:rsidRPr="00F556C2" w:rsidRDefault="00752CE7" w:rsidP="006D2D42">
            <w:sdt>
              <w:sdtPr>
                <w:alias w:val="HARProgressNotes"/>
                <w:tag w:val="HARProgressNotes"/>
                <w:id w:val="-1231698103"/>
                <w:dataBinding w:xpath="/NewDataSet[1]/Table[1]/HARProgressNotes[1]" w:storeItemID="{E5E6016D-5FE5-4275-B5F0-7146F14267CF}"/>
                <w14:checkbox>
                  <w14:checked w14:val="0"/>
                  <w14:checkedState w14:val="00FC" w14:font="Wingdings"/>
                  <w14:uncheckedState w14:val="2610" w14:font="MS Gothic"/>
                </w14:checkbox>
              </w:sdtPr>
              <w:sdtEndPr/>
              <w:sdtContent>
                <w:r w:rsidR="006D2D42">
                  <w:rPr>
                    <w:rFonts w:ascii="MS Gothic" w:eastAsia="MS Gothic" w:hAnsi="MS Gothic" w:hint="eastAsia"/>
                  </w:rPr>
                  <w:t>☐</w:t>
                </w:r>
              </w:sdtContent>
            </w:sdt>
            <w:r w:rsidR="006D2D42" w:rsidRPr="00F556C2">
              <w:t>Progress Notes</w:t>
            </w:r>
          </w:p>
          <w:p w:rsidR="006D2D42" w:rsidRPr="00F556C2" w:rsidRDefault="00752CE7" w:rsidP="006D2D42">
            <w:sdt>
              <w:sdtPr>
                <w:alias w:val="HARRadioUltraReport"/>
                <w:tag w:val="HARRadioUltraReport"/>
                <w:id w:val="-1769069469"/>
                <w:dataBinding w:xpath="/NewDataSet[1]/Table[1]/HARRadioUltraReport[1]" w:storeItemID="{E5E6016D-5FE5-4275-B5F0-7146F14267CF}"/>
                <w14:checkbox>
                  <w14:checked w14:val="0"/>
                  <w14:checkedState w14:val="00FC" w14:font="Wingdings"/>
                  <w14:uncheckedState w14:val="2610" w14:font="MS Gothic"/>
                </w14:checkbox>
              </w:sdtPr>
              <w:sdtEndPr/>
              <w:sdtContent>
                <w:r w:rsidR="006D2D42">
                  <w:rPr>
                    <w:rFonts w:ascii="MS Gothic" w:eastAsia="MS Gothic" w:hAnsi="MS Gothic" w:hint="eastAsia"/>
                  </w:rPr>
                  <w:t>☐</w:t>
                </w:r>
              </w:sdtContent>
            </w:sdt>
            <w:r w:rsidR="006D2D42" w:rsidRPr="00F556C2">
              <w:t>Radiology (Ultrasound) Reports</w:t>
            </w:r>
          </w:p>
          <w:p w:rsidR="00891141" w:rsidRPr="00F556C2" w:rsidRDefault="00891141" w:rsidP="006D2D42"/>
        </w:tc>
      </w:tr>
      <w:tr w:rsidR="00005AEC" w:rsidRPr="00F556C2" w:rsidTr="003068C6">
        <w:trPr>
          <w:trHeight w:val="5284"/>
        </w:trPr>
        <w:tc>
          <w:tcPr>
            <w:tcW w:w="11125" w:type="dxa"/>
            <w:gridSpan w:val="6"/>
            <w:tcBorders>
              <w:bottom w:val="single" w:sz="4" w:space="0" w:color="auto"/>
            </w:tcBorders>
          </w:tcPr>
          <w:p w:rsidR="00005AEC" w:rsidRPr="0062734D" w:rsidRDefault="00EE3AAB">
            <w:r>
              <w:lastRenderedPageBreak/>
              <w:t>6</w:t>
            </w:r>
            <w:r w:rsidR="00005AEC" w:rsidRPr="00F556C2">
              <w:t xml:space="preserve">. The information that I am </w:t>
            </w:r>
            <w:r w:rsidR="00705EA9">
              <w:t>allowing to be released</w:t>
            </w:r>
            <w:r w:rsidR="00005AEC" w:rsidRPr="00F556C2">
              <w:t xml:space="preserve"> will</w:t>
            </w:r>
            <w:r w:rsidR="00705EA9">
              <w:t xml:space="preserve"> only</w:t>
            </w:r>
            <w:r w:rsidR="00005AEC" w:rsidRPr="00F556C2">
              <w:t xml:space="preserve"> be used for the </w:t>
            </w:r>
            <w:r w:rsidR="003068C6">
              <w:t xml:space="preserve">Birth Defects Study To Evaluate Pregnancy </w:t>
            </w:r>
            <w:proofErr w:type="spellStart"/>
            <w:r w:rsidR="003068C6">
              <w:t>exposureS</w:t>
            </w:r>
            <w:proofErr w:type="spellEnd"/>
            <w:r w:rsidR="003068C6">
              <w:t xml:space="preserve"> (BD-STEPS)</w:t>
            </w:r>
            <w:r w:rsidR="00005AEC" w:rsidRPr="0062734D">
              <w:t>, a research study</w:t>
            </w:r>
            <w:r w:rsidR="00E06CB6">
              <w:t xml:space="preserve"> on the causes of birth defects</w:t>
            </w:r>
            <w:r w:rsidR="00005AEC" w:rsidRPr="0062734D">
              <w:t>.</w:t>
            </w:r>
          </w:p>
          <w:p w:rsidR="00005AEC" w:rsidRDefault="00005AEC"/>
          <w:p w:rsidR="00005AEC" w:rsidRDefault="00EE3AAB">
            <w:r>
              <w:t>7</w:t>
            </w:r>
            <w:r w:rsidR="00005AEC" w:rsidRPr="00F556C2">
              <w:t xml:space="preserve">.  I understand that I have a right to </w:t>
            </w:r>
            <w:r w:rsidR="00705EA9">
              <w:t>withdraw</w:t>
            </w:r>
            <w:r w:rsidR="00705EA9" w:rsidRPr="00F556C2">
              <w:t xml:space="preserve"> </w:t>
            </w:r>
            <w:r w:rsidR="00005AEC" w:rsidRPr="00F556C2">
              <w:t xml:space="preserve">this authorization at any time. If I choose to </w:t>
            </w:r>
            <w:r w:rsidR="00705EA9">
              <w:t>withdraw</w:t>
            </w:r>
            <w:r w:rsidR="00005AEC" w:rsidRPr="00F556C2">
              <w:t xml:space="preserve"> this authorization, I must do so in writing, and submit my written request to the medical records department of this facility.  I also understand that any information that the researchers collect before I choose to </w:t>
            </w:r>
            <w:r w:rsidR="00705EA9">
              <w:t>withdraw</w:t>
            </w:r>
            <w:r w:rsidR="00005AEC" w:rsidRPr="00F556C2">
              <w:t xml:space="preserve"> this a</w:t>
            </w:r>
            <w:r w:rsidR="00705EA9">
              <w:t>pproval</w:t>
            </w:r>
            <w:r w:rsidR="00005AEC" w:rsidRPr="00F556C2">
              <w:t xml:space="preserve"> will be </w:t>
            </w:r>
            <w:r w:rsidR="00705EA9">
              <w:t>kept</w:t>
            </w:r>
            <w:r w:rsidR="00005AEC" w:rsidRPr="00F556C2">
              <w:t xml:space="preserve"> by the researchers. </w:t>
            </w:r>
          </w:p>
          <w:p w:rsidR="00005AEC" w:rsidRDefault="00005AEC"/>
          <w:p w:rsidR="00005AEC" w:rsidRDefault="00005AEC">
            <w:r w:rsidRPr="00F556C2">
              <w:t xml:space="preserve"> </w:t>
            </w:r>
            <w:r w:rsidR="00EE3AAB">
              <w:t>8</w:t>
            </w:r>
            <w:r w:rsidRPr="00F556C2">
              <w:t xml:space="preserve">.  I understand that unless </w:t>
            </w:r>
            <w:r w:rsidR="00705EA9">
              <w:t>withdrawn</w:t>
            </w:r>
            <w:r w:rsidRPr="00F556C2">
              <w:t xml:space="preserve">, this authorization will expire at the end of the </w:t>
            </w:r>
            <w:r w:rsidR="003068C6">
              <w:t xml:space="preserve">Birth Defects Study To Evaluate Pregnancy </w:t>
            </w:r>
            <w:proofErr w:type="spellStart"/>
            <w:r w:rsidR="003068C6">
              <w:t>exposureS</w:t>
            </w:r>
            <w:proofErr w:type="spellEnd"/>
            <w:r w:rsidR="003068C6">
              <w:t xml:space="preserve"> (BD-STEPS)</w:t>
            </w:r>
            <w:r w:rsidRPr="00F556C2">
              <w:t>.</w:t>
            </w:r>
          </w:p>
          <w:p w:rsidR="00005AEC" w:rsidRDefault="00005AEC"/>
          <w:p w:rsidR="00005AEC" w:rsidRDefault="00EE3AAB">
            <w:r>
              <w:t>9</w:t>
            </w:r>
            <w:r w:rsidR="00005AEC" w:rsidRPr="00F556C2">
              <w:t xml:space="preserve">.  I understand that because sensitive information is collected in this study, </w:t>
            </w:r>
            <w:r w:rsidR="003068C6">
              <w:t xml:space="preserve">BD- STEPS </w:t>
            </w:r>
            <w:r w:rsidR="00005AEC" w:rsidRPr="00F556C2">
              <w:t xml:space="preserve">received a </w:t>
            </w:r>
            <w:r w:rsidR="00005AEC" w:rsidRPr="00DD516C">
              <w:rPr>
                <w:b/>
              </w:rPr>
              <w:t>Certificate of Confidentiality</w:t>
            </w:r>
            <w:r w:rsidR="00005AEC" w:rsidRPr="00F556C2">
              <w:t xml:space="preserve">.  This means that any information that identifies </w:t>
            </w:r>
            <w:r w:rsidR="00005AEC">
              <w:t>me</w:t>
            </w:r>
            <w:r w:rsidR="00005AEC" w:rsidRPr="00F556C2">
              <w:t xml:space="preserve"> or </w:t>
            </w:r>
            <w:r w:rsidR="00005AEC">
              <w:t>my</w:t>
            </w:r>
            <w:r w:rsidR="00005AEC" w:rsidRPr="00F556C2">
              <w:t xml:space="preserve"> child will be used only for this project.  It </w:t>
            </w:r>
            <w:r w:rsidR="00005AEC" w:rsidRPr="007D72F7">
              <w:rPr>
                <w:b/>
              </w:rPr>
              <w:t>cannot be</w:t>
            </w:r>
            <w:r w:rsidR="00005AEC" w:rsidRPr="00F556C2">
              <w:t xml:space="preserve"> </w:t>
            </w:r>
            <w:r w:rsidR="00005AEC" w:rsidRPr="00F556C2">
              <w:rPr>
                <w:b/>
              </w:rPr>
              <w:t>given, used, or disclosed</w:t>
            </w:r>
            <w:r w:rsidR="00005AEC" w:rsidRPr="00F556C2">
              <w:t xml:space="preserve"> to anyone else unless </w:t>
            </w:r>
            <w:r w:rsidR="00005AEC">
              <w:t xml:space="preserve">I </w:t>
            </w:r>
            <w:r w:rsidR="00005AEC" w:rsidRPr="00F556C2">
              <w:t xml:space="preserve">give </w:t>
            </w:r>
            <w:r w:rsidR="00005AEC">
              <w:t>m</w:t>
            </w:r>
            <w:r w:rsidR="00005AEC" w:rsidRPr="00F556C2">
              <w:t>y written consent</w:t>
            </w:r>
            <w:r w:rsidR="006D3BCE">
              <w:t>.</w:t>
            </w:r>
          </w:p>
          <w:p w:rsidR="00005AEC" w:rsidRDefault="00005AEC"/>
          <w:p w:rsidR="00005AEC" w:rsidRPr="00F556C2" w:rsidRDefault="00EE3AAB" w:rsidP="00381E0F">
            <w:r>
              <w:t>10</w:t>
            </w:r>
            <w:r w:rsidR="00005AEC" w:rsidRPr="00F556C2">
              <w:t>. I understand that this disclosure is voluntary</w:t>
            </w:r>
            <w:r w:rsidR="00381E0F">
              <w:t>. M</w:t>
            </w:r>
            <w:r w:rsidR="00381E0F" w:rsidRPr="00F556C2">
              <w:t xml:space="preserve">y </w:t>
            </w:r>
            <w:r w:rsidR="00005AEC" w:rsidRPr="00F556C2">
              <w:t>decision to authorize or not authorize the release of this information will not affect my ability to be treated at the above mentioned facilities.</w:t>
            </w:r>
          </w:p>
        </w:tc>
      </w:tr>
      <w:tr w:rsidR="00891141" w:rsidRPr="00F556C2" w:rsidTr="003068C6">
        <w:trPr>
          <w:trHeight w:val="90"/>
        </w:trPr>
        <w:tc>
          <w:tcPr>
            <w:tcW w:w="6309" w:type="dxa"/>
            <w:gridSpan w:val="3"/>
            <w:shd w:val="solid" w:color="DBE5F1" w:themeColor="accent1" w:themeTint="33" w:fill="auto"/>
          </w:tcPr>
          <w:p w:rsidR="00891141" w:rsidRDefault="00891141">
            <w:r w:rsidRPr="00F556C2">
              <w:rPr>
                <w:vertAlign w:val="superscript"/>
              </w:rPr>
              <w:t xml:space="preserve"> </w:t>
            </w:r>
            <w:r w:rsidR="00447C3E">
              <w:t xml:space="preserve">Patient (or legal representative) </w:t>
            </w:r>
            <w:r w:rsidRPr="00DC403C">
              <w:t xml:space="preserve">Signature </w:t>
            </w:r>
          </w:p>
          <w:p w:rsidR="00DC403C" w:rsidRDefault="00DC403C"/>
          <w:p w:rsidR="00DC403C" w:rsidRPr="00DC403C" w:rsidRDefault="00DC403C"/>
        </w:tc>
        <w:tc>
          <w:tcPr>
            <w:tcW w:w="418" w:type="dxa"/>
            <w:shd w:val="solid" w:color="DBE5F1" w:themeColor="accent1" w:themeTint="33" w:fill="auto"/>
          </w:tcPr>
          <w:p w:rsidR="00891141" w:rsidRPr="00F556C2" w:rsidRDefault="00891141">
            <w:pPr>
              <w:rPr>
                <w:vertAlign w:val="superscript"/>
              </w:rPr>
            </w:pPr>
          </w:p>
        </w:tc>
        <w:tc>
          <w:tcPr>
            <w:tcW w:w="4398" w:type="dxa"/>
            <w:gridSpan w:val="2"/>
            <w:shd w:val="solid" w:color="DBE5F1" w:themeColor="accent1" w:themeTint="33" w:fill="auto"/>
          </w:tcPr>
          <w:p w:rsidR="00891141" w:rsidRPr="00DC403C" w:rsidRDefault="00891141">
            <w:r w:rsidRPr="00DC403C">
              <w:t>Date</w:t>
            </w:r>
          </w:p>
        </w:tc>
      </w:tr>
      <w:tr w:rsidR="00891141" w:rsidRPr="00F556C2" w:rsidTr="003068C6">
        <w:trPr>
          <w:trHeight w:val="90"/>
        </w:trPr>
        <w:tc>
          <w:tcPr>
            <w:tcW w:w="6309" w:type="dxa"/>
            <w:gridSpan w:val="3"/>
            <w:shd w:val="solid" w:color="DBE5F1" w:themeColor="accent1" w:themeTint="33" w:fill="auto"/>
          </w:tcPr>
          <w:p w:rsidR="00891141" w:rsidRDefault="00891141">
            <w:r w:rsidRPr="00DC403C">
              <w:t xml:space="preserve">If signed by legal representative, relationship to </w:t>
            </w:r>
            <w:r w:rsidR="004743D2">
              <w:t>patient</w:t>
            </w:r>
          </w:p>
          <w:p w:rsidR="00DC403C" w:rsidRDefault="00DC403C"/>
          <w:p w:rsidR="00DC403C" w:rsidRPr="00DC403C" w:rsidRDefault="00DC403C"/>
        </w:tc>
        <w:tc>
          <w:tcPr>
            <w:tcW w:w="418" w:type="dxa"/>
            <w:shd w:val="solid" w:color="DBE5F1" w:themeColor="accent1" w:themeTint="33" w:fill="auto"/>
          </w:tcPr>
          <w:p w:rsidR="00891141" w:rsidRPr="00F556C2" w:rsidRDefault="00891141">
            <w:pPr>
              <w:rPr>
                <w:vertAlign w:val="superscript"/>
              </w:rPr>
            </w:pPr>
          </w:p>
        </w:tc>
        <w:tc>
          <w:tcPr>
            <w:tcW w:w="4398" w:type="dxa"/>
            <w:gridSpan w:val="2"/>
            <w:shd w:val="solid" w:color="DBE5F1" w:themeColor="accent1" w:themeTint="33" w:fill="auto"/>
          </w:tcPr>
          <w:p w:rsidR="00891141" w:rsidRPr="00DC403C" w:rsidRDefault="00891141"/>
        </w:tc>
      </w:tr>
      <w:tr w:rsidR="00891141" w:rsidRPr="00F556C2" w:rsidTr="006A5E58">
        <w:trPr>
          <w:trHeight w:val="90"/>
        </w:trPr>
        <w:tc>
          <w:tcPr>
            <w:tcW w:w="6309" w:type="dxa"/>
            <w:gridSpan w:val="3"/>
            <w:shd w:val="clear" w:color="auto" w:fill="E6E6E6"/>
          </w:tcPr>
          <w:p w:rsidR="00891141" w:rsidRPr="00926CCC" w:rsidRDefault="00891141">
            <w:r w:rsidRPr="00926CCC">
              <w:t>Signature of Witness</w:t>
            </w:r>
            <w:r w:rsidR="00926CCC" w:rsidRPr="00926CCC">
              <w:t xml:space="preserve"> (for </w:t>
            </w:r>
            <w:r w:rsidR="003068C6">
              <w:t>BD-STEPS</w:t>
            </w:r>
            <w:r w:rsidR="00926CCC" w:rsidRPr="00926CCC">
              <w:t xml:space="preserve"> staff)</w:t>
            </w:r>
          </w:p>
          <w:p w:rsidR="00DC403C" w:rsidRPr="00926CCC" w:rsidRDefault="00DC403C">
            <w:pPr>
              <w:rPr>
                <w:highlight w:val="lightGray"/>
              </w:rPr>
            </w:pPr>
          </w:p>
          <w:p w:rsidR="00DC403C" w:rsidRPr="00926CCC" w:rsidRDefault="00DC403C">
            <w:pPr>
              <w:rPr>
                <w:highlight w:val="lightGray"/>
              </w:rPr>
            </w:pPr>
          </w:p>
        </w:tc>
        <w:tc>
          <w:tcPr>
            <w:tcW w:w="418" w:type="dxa"/>
            <w:shd w:val="clear" w:color="auto" w:fill="E6E6E6"/>
          </w:tcPr>
          <w:p w:rsidR="00891141" w:rsidRPr="00926CCC" w:rsidRDefault="00891141">
            <w:pPr>
              <w:rPr>
                <w:highlight w:val="lightGray"/>
                <w:vertAlign w:val="superscript"/>
              </w:rPr>
            </w:pPr>
          </w:p>
        </w:tc>
        <w:tc>
          <w:tcPr>
            <w:tcW w:w="4398" w:type="dxa"/>
            <w:gridSpan w:val="2"/>
            <w:shd w:val="clear" w:color="auto" w:fill="E6E6E6"/>
          </w:tcPr>
          <w:p w:rsidR="00891141" w:rsidRPr="00926CCC" w:rsidRDefault="00891141">
            <w:r w:rsidRPr="00926CCC">
              <w:t>Date</w:t>
            </w:r>
          </w:p>
        </w:tc>
      </w:tr>
    </w:tbl>
    <w:p w:rsidR="00891141" w:rsidRDefault="00891141"/>
    <w:sectPr w:rsidR="00891141" w:rsidSect="00736D35">
      <w:headerReference w:type="default" r:id="rId11"/>
      <w:footerReference w:type="even" r:id="rId12"/>
      <w:footerReference w:type="default" r:id="rId13"/>
      <w:pgSz w:w="12240" w:h="15840"/>
      <w:pgMar w:top="576" w:right="432" w:bottom="576" w:left="864" w:header="18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A11" w:rsidRDefault="00E90A11">
      <w:r>
        <w:separator/>
      </w:r>
    </w:p>
  </w:endnote>
  <w:endnote w:type="continuationSeparator" w:id="0">
    <w:p w:rsidR="00E90A11" w:rsidRDefault="00E9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886"/>
      <w:docPartObj>
        <w:docPartGallery w:val="Page Numbers (Bottom of Page)"/>
        <w:docPartUnique/>
      </w:docPartObj>
    </w:sdtPr>
    <w:sdtEndPr>
      <w:rPr>
        <w:noProof/>
      </w:rPr>
    </w:sdtEndPr>
    <w:sdtContent>
      <w:p w:rsidR="00736D35" w:rsidRDefault="00D753C8" w:rsidP="00D753C8">
        <w:pPr>
          <w:pStyle w:val="Footer"/>
          <w:ind w:firstLine="2880"/>
        </w:pPr>
        <w:r>
          <w:t xml:space="preserve">                                   </w:t>
        </w:r>
        <w:r w:rsidR="00736D35">
          <w:fldChar w:fldCharType="begin"/>
        </w:r>
        <w:r w:rsidR="00736D35">
          <w:instrText xml:space="preserve"> PAGE   \* MERGEFORMAT </w:instrText>
        </w:r>
        <w:r w:rsidR="00736D35">
          <w:fldChar w:fldCharType="separate"/>
        </w:r>
        <w:r w:rsidR="00752CE7">
          <w:rPr>
            <w:noProof/>
          </w:rPr>
          <w:t>2</w:t>
        </w:r>
        <w:r w:rsidR="00736D35">
          <w:rPr>
            <w:noProof/>
          </w:rPr>
          <w:fldChar w:fldCharType="end"/>
        </w:r>
      </w:p>
    </w:sdtContent>
  </w:sdt>
  <w:p w:rsidR="00736D35" w:rsidRDefault="00D753C8">
    <w:pPr>
      <w:pStyle w:val="Footer"/>
      <w:rPr>
        <w:sz w:val="18"/>
        <w:szCs w:val="18"/>
      </w:rPr>
    </w:pPr>
    <w:r w:rsidRPr="00D753C8">
      <w:rPr>
        <w:sz w:val="18"/>
        <w:szCs w:val="18"/>
      </w:rPr>
      <w:t>Version 6/12/2013</w:t>
    </w:r>
    <w:r>
      <w:rPr>
        <w:sz w:val="18"/>
        <w:szCs w:val="18"/>
      </w:rPr>
      <w:t xml:space="preserve"> </w:t>
    </w:r>
  </w:p>
  <w:p w:rsidR="00D753C8" w:rsidRPr="00D753C8" w:rsidRDefault="00D753C8">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35" w:rsidRPr="00D753C8" w:rsidRDefault="00736D35" w:rsidP="00D753C8">
    <w:pPr>
      <w:pStyle w:val="Footer"/>
      <w:jc w:val="both"/>
      <w:rPr>
        <w:caps/>
        <w:color w:val="4F81BD" w:themeColor="accent1"/>
        <w:sz w:val="18"/>
        <w:szCs w:val="18"/>
      </w:rPr>
    </w:pPr>
    <w:r w:rsidRPr="00D753C8">
      <w:rPr>
        <w:sz w:val="18"/>
        <w:szCs w:val="18"/>
      </w:rPr>
      <w:t xml:space="preserve">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    </w:t>
    </w:r>
  </w:p>
  <w:p w:rsidR="00736D35" w:rsidRDefault="00736D35">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52CE7">
      <w:rPr>
        <w:caps/>
        <w:noProof/>
        <w:color w:val="4F81BD" w:themeColor="accent1"/>
      </w:rPr>
      <w:t>1</w:t>
    </w:r>
    <w:r>
      <w:rPr>
        <w:caps/>
        <w:noProof/>
        <w:color w:val="4F81BD" w:themeColor="accent1"/>
      </w:rPr>
      <w:fldChar w:fldCharType="end"/>
    </w:r>
  </w:p>
  <w:p w:rsidR="00E90A11" w:rsidRDefault="00E90A11" w:rsidP="00D75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A11" w:rsidRDefault="00E90A11">
      <w:r>
        <w:separator/>
      </w:r>
    </w:p>
  </w:footnote>
  <w:footnote w:type="continuationSeparator" w:id="0">
    <w:p w:rsidR="00E90A11" w:rsidRDefault="00E90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FB9" w:rsidRPr="00484E3F" w:rsidRDefault="00AA3FB9" w:rsidP="00AA3FB9">
    <w:pPr>
      <w:pStyle w:val="Header"/>
      <w:tabs>
        <w:tab w:val="left" w:pos="7260"/>
        <w:tab w:val="right" w:pos="9360"/>
      </w:tabs>
      <w:jc w:val="right"/>
      <w:rPr>
        <w:lang w:val="es-VE"/>
      </w:rPr>
    </w:pPr>
    <w:r>
      <w:rPr>
        <w:lang w:val="es-US"/>
      </w:rPr>
      <w:t>Form Approved</w:t>
    </w:r>
  </w:p>
  <w:p w:rsidR="00AA3FB9" w:rsidRPr="00484E3F" w:rsidRDefault="00AA3FB9" w:rsidP="00AA3FB9">
    <w:pPr>
      <w:pStyle w:val="Header"/>
      <w:tabs>
        <w:tab w:val="left" w:pos="7260"/>
        <w:tab w:val="right" w:pos="9360"/>
      </w:tabs>
      <w:jc w:val="right"/>
      <w:rPr>
        <w:lang w:val="es-VE"/>
      </w:rPr>
    </w:pPr>
    <w:r w:rsidRPr="00484E3F">
      <w:rPr>
        <w:lang w:val="es-US"/>
      </w:rPr>
      <w:t>OMB No. 0920-0010</w:t>
    </w:r>
  </w:p>
  <w:p w:rsidR="00B24AD0" w:rsidRDefault="00AA3FB9" w:rsidP="00D753C8">
    <w:pPr>
      <w:pStyle w:val="Header"/>
      <w:jc w:val="right"/>
    </w:pPr>
    <w:r w:rsidRPr="00484E3F">
      <w:rPr>
        <w:lang w:val="es-US"/>
      </w:rPr>
      <w:tab/>
    </w:r>
    <w:r w:rsidRPr="00484E3F">
      <w:rPr>
        <w:lang w:val="es-US"/>
      </w:rPr>
      <w:tab/>
    </w:r>
    <w:proofErr w:type="spellStart"/>
    <w:r>
      <w:rPr>
        <w:lang w:val="es-US"/>
      </w:rPr>
      <w:t>Exp</w:t>
    </w:r>
    <w:proofErr w:type="spellEnd"/>
    <w:r>
      <w:rPr>
        <w:lang w:val="es-US"/>
      </w:rPr>
      <w:t>. Date</w:t>
    </w:r>
    <w:r w:rsidRPr="00484E3F">
      <w:rPr>
        <w:lang w:val="es-US"/>
      </w:rPr>
      <w:t xml:space="preserve">: </w:t>
    </w:r>
    <w:r w:rsidR="00D753C8">
      <w:rPr>
        <w:lang w:val="es-US"/>
      </w:rPr>
      <w:t>01</w:t>
    </w:r>
    <w:r w:rsidRPr="00484E3F">
      <w:t>/</w:t>
    </w:r>
    <w:r w:rsidR="00D753C8">
      <w:t>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0056"/>
    <w:multiLevelType w:val="hybridMultilevel"/>
    <w:tmpl w:val="7CFC3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53B71"/>
    <w:multiLevelType w:val="hybridMultilevel"/>
    <w:tmpl w:val="C86EB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B8"/>
    <w:rsid w:val="000043C2"/>
    <w:rsid w:val="0000478C"/>
    <w:rsid w:val="00005AEC"/>
    <w:rsid w:val="00024FD2"/>
    <w:rsid w:val="000525F7"/>
    <w:rsid w:val="00073667"/>
    <w:rsid w:val="00074850"/>
    <w:rsid w:val="00075780"/>
    <w:rsid w:val="000C3424"/>
    <w:rsid w:val="00147006"/>
    <w:rsid w:val="0014771C"/>
    <w:rsid w:val="00175DD1"/>
    <w:rsid w:val="001808AE"/>
    <w:rsid w:val="00191633"/>
    <w:rsid w:val="001A6BF1"/>
    <w:rsid w:val="001B0A1E"/>
    <w:rsid w:val="001B3DB8"/>
    <w:rsid w:val="001C586B"/>
    <w:rsid w:val="001E3B07"/>
    <w:rsid w:val="001F4835"/>
    <w:rsid w:val="001F7DFC"/>
    <w:rsid w:val="00212C87"/>
    <w:rsid w:val="0021588A"/>
    <w:rsid w:val="00217A87"/>
    <w:rsid w:val="002716B1"/>
    <w:rsid w:val="00272617"/>
    <w:rsid w:val="00296DBE"/>
    <w:rsid w:val="002A1B4E"/>
    <w:rsid w:val="002B16EA"/>
    <w:rsid w:val="002B563B"/>
    <w:rsid w:val="002C14BB"/>
    <w:rsid w:val="002F303F"/>
    <w:rsid w:val="003068C6"/>
    <w:rsid w:val="0037183A"/>
    <w:rsid w:val="003748E8"/>
    <w:rsid w:val="00381626"/>
    <w:rsid w:val="00381E0F"/>
    <w:rsid w:val="004145DB"/>
    <w:rsid w:val="00447C3E"/>
    <w:rsid w:val="00457914"/>
    <w:rsid w:val="0046684B"/>
    <w:rsid w:val="004743D2"/>
    <w:rsid w:val="004760ED"/>
    <w:rsid w:val="004854DD"/>
    <w:rsid w:val="0048609B"/>
    <w:rsid w:val="004C2CC9"/>
    <w:rsid w:val="004C6BB0"/>
    <w:rsid w:val="004D2E24"/>
    <w:rsid w:val="004D7CE0"/>
    <w:rsid w:val="004F38C9"/>
    <w:rsid w:val="004F5D25"/>
    <w:rsid w:val="005265E9"/>
    <w:rsid w:val="0055051B"/>
    <w:rsid w:val="00585088"/>
    <w:rsid w:val="00587E67"/>
    <w:rsid w:val="005B2C22"/>
    <w:rsid w:val="005B6122"/>
    <w:rsid w:val="005B7A11"/>
    <w:rsid w:val="005D02DD"/>
    <w:rsid w:val="005F2D6E"/>
    <w:rsid w:val="005F71DE"/>
    <w:rsid w:val="006112C5"/>
    <w:rsid w:val="00620733"/>
    <w:rsid w:val="0062734D"/>
    <w:rsid w:val="006324CF"/>
    <w:rsid w:val="00651840"/>
    <w:rsid w:val="00662187"/>
    <w:rsid w:val="00676BC7"/>
    <w:rsid w:val="00690440"/>
    <w:rsid w:val="00694B51"/>
    <w:rsid w:val="006A5E58"/>
    <w:rsid w:val="006C474E"/>
    <w:rsid w:val="006C5FE4"/>
    <w:rsid w:val="006D2D42"/>
    <w:rsid w:val="006D3BCE"/>
    <w:rsid w:val="006D43F8"/>
    <w:rsid w:val="00700F8F"/>
    <w:rsid w:val="00705EA9"/>
    <w:rsid w:val="007267BB"/>
    <w:rsid w:val="00736D35"/>
    <w:rsid w:val="00736E5E"/>
    <w:rsid w:val="00750962"/>
    <w:rsid w:val="00752CE7"/>
    <w:rsid w:val="00776970"/>
    <w:rsid w:val="007A0CA0"/>
    <w:rsid w:val="007D0349"/>
    <w:rsid w:val="007D72F7"/>
    <w:rsid w:val="007E4318"/>
    <w:rsid w:val="00811B69"/>
    <w:rsid w:val="00886CCD"/>
    <w:rsid w:val="00887BCF"/>
    <w:rsid w:val="00891141"/>
    <w:rsid w:val="008A0648"/>
    <w:rsid w:val="008C3BFD"/>
    <w:rsid w:val="008D3E78"/>
    <w:rsid w:val="008E5CDA"/>
    <w:rsid w:val="008F57D0"/>
    <w:rsid w:val="0091165E"/>
    <w:rsid w:val="00926CCC"/>
    <w:rsid w:val="00930A29"/>
    <w:rsid w:val="00937091"/>
    <w:rsid w:val="00952E01"/>
    <w:rsid w:val="00961C65"/>
    <w:rsid w:val="00997B8F"/>
    <w:rsid w:val="00997D1B"/>
    <w:rsid w:val="009A207E"/>
    <w:rsid w:val="009A6277"/>
    <w:rsid w:val="009E4E8B"/>
    <w:rsid w:val="009F0EA9"/>
    <w:rsid w:val="009F6A37"/>
    <w:rsid w:val="00A35B14"/>
    <w:rsid w:val="00A56BC5"/>
    <w:rsid w:val="00A90905"/>
    <w:rsid w:val="00AA3FB9"/>
    <w:rsid w:val="00AD188B"/>
    <w:rsid w:val="00AE133A"/>
    <w:rsid w:val="00AE2B60"/>
    <w:rsid w:val="00B074DF"/>
    <w:rsid w:val="00B14C12"/>
    <w:rsid w:val="00B154AF"/>
    <w:rsid w:val="00B22F95"/>
    <w:rsid w:val="00B24AD0"/>
    <w:rsid w:val="00B616FF"/>
    <w:rsid w:val="00B63F17"/>
    <w:rsid w:val="00B76930"/>
    <w:rsid w:val="00B83C9B"/>
    <w:rsid w:val="00B87E50"/>
    <w:rsid w:val="00B96D2F"/>
    <w:rsid w:val="00BC1CEE"/>
    <w:rsid w:val="00BC4AEF"/>
    <w:rsid w:val="00BC7F23"/>
    <w:rsid w:val="00BD29CC"/>
    <w:rsid w:val="00BD629C"/>
    <w:rsid w:val="00BE5A36"/>
    <w:rsid w:val="00BF6EBD"/>
    <w:rsid w:val="00C062F4"/>
    <w:rsid w:val="00C432E8"/>
    <w:rsid w:val="00CC748E"/>
    <w:rsid w:val="00CD1CDB"/>
    <w:rsid w:val="00CF5039"/>
    <w:rsid w:val="00D00801"/>
    <w:rsid w:val="00D753C8"/>
    <w:rsid w:val="00DC403C"/>
    <w:rsid w:val="00DD1307"/>
    <w:rsid w:val="00DD516C"/>
    <w:rsid w:val="00DE0116"/>
    <w:rsid w:val="00E06CB6"/>
    <w:rsid w:val="00E73A00"/>
    <w:rsid w:val="00E90A11"/>
    <w:rsid w:val="00EA1153"/>
    <w:rsid w:val="00EA692E"/>
    <w:rsid w:val="00EE3AAB"/>
    <w:rsid w:val="00EF03EB"/>
    <w:rsid w:val="00F556C2"/>
    <w:rsid w:val="00F57304"/>
    <w:rsid w:val="00F96D0D"/>
    <w:rsid w:val="00FA2F1D"/>
    <w:rsid w:val="00FD6D98"/>
    <w:rsid w:val="00FF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4EBCD74-4F87-4D06-9037-BAB1E3CA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ustify">
    <w:name w:val="justify"/>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4C6BB0"/>
    <w:rPr>
      <w:sz w:val="24"/>
      <w:szCs w:val="24"/>
    </w:rPr>
  </w:style>
  <w:style w:type="character" w:styleId="PlaceholderText">
    <w:name w:val="Placeholder Text"/>
    <w:basedOn w:val="DefaultParagraphFont"/>
    <w:uiPriority w:val="99"/>
    <w:semiHidden/>
    <w:rsid w:val="003748E8"/>
    <w:rPr>
      <w:color w:val="808080"/>
    </w:rPr>
  </w:style>
  <w:style w:type="paragraph" w:styleId="ListParagraph">
    <w:name w:val="List Paragraph"/>
    <w:basedOn w:val="Normal"/>
    <w:uiPriority w:val="34"/>
    <w:qFormat/>
    <w:rsid w:val="00E90A11"/>
    <w:pPr>
      <w:ind w:left="720"/>
      <w:contextualSpacing/>
    </w:pPr>
  </w:style>
  <w:style w:type="character" w:styleId="CommentReference">
    <w:name w:val="annotation reference"/>
    <w:basedOn w:val="DefaultParagraphFont"/>
    <w:rsid w:val="00E90A11"/>
    <w:rPr>
      <w:sz w:val="16"/>
      <w:szCs w:val="16"/>
    </w:rPr>
  </w:style>
  <w:style w:type="paragraph" w:styleId="CommentText">
    <w:name w:val="annotation text"/>
    <w:basedOn w:val="Normal"/>
    <w:link w:val="CommentTextChar"/>
    <w:rsid w:val="00E90A11"/>
    <w:rPr>
      <w:sz w:val="20"/>
      <w:szCs w:val="20"/>
    </w:rPr>
  </w:style>
  <w:style w:type="character" w:customStyle="1" w:styleId="CommentTextChar">
    <w:name w:val="Comment Text Char"/>
    <w:basedOn w:val="DefaultParagraphFont"/>
    <w:link w:val="CommentText"/>
    <w:rsid w:val="00E90A11"/>
  </w:style>
  <w:style w:type="paragraph" w:styleId="CommentSubject">
    <w:name w:val="annotation subject"/>
    <w:basedOn w:val="CommentText"/>
    <w:next w:val="CommentText"/>
    <w:link w:val="CommentSubjectChar"/>
    <w:rsid w:val="00E90A11"/>
    <w:rPr>
      <w:b/>
      <w:bCs/>
    </w:rPr>
  </w:style>
  <w:style w:type="character" w:customStyle="1" w:styleId="CommentSubjectChar">
    <w:name w:val="Comment Subject Char"/>
    <w:basedOn w:val="CommentTextChar"/>
    <w:link w:val="CommentSubject"/>
    <w:rsid w:val="00E90A11"/>
    <w:rPr>
      <w:b/>
      <w:bCs/>
    </w:rPr>
  </w:style>
  <w:style w:type="character" w:customStyle="1" w:styleId="HeaderChar">
    <w:name w:val="Header Char"/>
    <w:basedOn w:val="DefaultParagraphFont"/>
    <w:link w:val="Header"/>
    <w:rsid w:val="00AA3FB9"/>
    <w:rPr>
      <w:sz w:val="24"/>
      <w:szCs w:val="24"/>
    </w:rPr>
  </w:style>
  <w:style w:type="paragraph" w:customStyle="1" w:styleId="Default">
    <w:name w:val="Default"/>
    <w:rsid w:val="00736D3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0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7AD65EA4-D744-4DB0-8B96-CC637A2A8034}"/>
      </w:docPartPr>
      <w:docPartBody>
        <w:p w:rsidR="00F01324" w:rsidRDefault="00F01324">
          <w:r w:rsidRPr="001606B0">
            <w:rPr>
              <w:rStyle w:val="PlaceholderText"/>
            </w:rPr>
            <w:t>Click here to enter text.</w:t>
          </w:r>
        </w:p>
      </w:docPartBody>
    </w:docPart>
    <w:docPart>
      <w:docPartPr>
        <w:name w:val="50ED1B03563F48669F8F764914FE6193"/>
        <w:category>
          <w:name w:val="General"/>
          <w:gallery w:val="placeholder"/>
        </w:category>
        <w:types>
          <w:type w:val="bbPlcHdr"/>
        </w:types>
        <w:behaviors>
          <w:behavior w:val="content"/>
        </w:behaviors>
        <w:guid w:val="{CDE4106C-77D3-4A54-98D4-A20E72B91531}"/>
      </w:docPartPr>
      <w:docPartBody>
        <w:p w:rsidR="005E7B69" w:rsidRDefault="00BA5947" w:rsidP="00BA5947">
          <w:pPr>
            <w:pStyle w:val="50ED1B03563F48669F8F764914FE6193"/>
          </w:pPr>
          <w:r w:rsidRPr="001606B0">
            <w:rPr>
              <w:rStyle w:val="PlaceholderText"/>
            </w:rPr>
            <w:t>Click here to enter text.</w:t>
          </w:r>
        </w:p>
      </w:docPartBody>
    </w:docPart>
    <w:docPart>
      <w:docPartPr>
        <w:name w:val="0C195F5BAD0C4B789F60355D62FAC139"/>
        <w:category>
          <w:name w:val="General"/>
          <w:gallery w:val="placeholder"/>
        </w:category>
        <w:types>
          <w:type w:val="bbPlcHdr"/>
        </w:types>
        <w:behaviors>
          <w:behavior w:val="content"/>
        </w:behaviors>
        <w:guid w:val="{6E5E1993-2C16-4113-AC4E-C144F4C521E3}"/>
      </w:docPartPr>
      <w:docPartBody>
        <w:p w:rsidR="0083183B" w:rsidRDefault="001E0254" w:rsidP="001E0254">
          <w:pPr>
            <w:pStyle w:val="0C195F5BAD0C4B789F60355D62FAC139"/>
          </w:pPr>
          <w:r w:rsidRPr="001606B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24"/>
    <w:rsid w:val="00175A96"/>
    <w:rsid w:val="001E0254"/>
    <w:rsid w:val="00297206"/>
    <w:rsid w:val="005E7B69"/>
    <w:rsid w:val="0083183B"/>
    <w:rsid w:val="00A21E6A"/>
    <w:rsid w:val="00BA5947"/>
    <w:rsid w:val="00E01FD2"/>
    <w:rsid w:val="00F01324"/>
    <w:rsid w:val="00F4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254"/>
  </w:style>
  <w:style w:type="paragraph" w:customStyle="1" w:styleId="AC05D09A32AC4DEE9A896A0C220E1624">
    <w:name w:val="AC05D09A32AC4DEE9A896A0C220E1624"/>
    <w:rsid w:val="00BA5947"/>
  </w:style>
  <w:style w:type="paragraph" w:customStyle="1" w:styleId="50ED1B03563F48669F8F764914FE6193">
    <w:name w:val="50ED1B03563F48669F8F764914FE6193"/>
    <w:rsid w:val="00BA5947"/>
  </w:style>
  <w:style w:type="paragraph" w:customStyle="1" w:styleId="2F4955A7728C4D88B3F9C1112C622711">
    <w:name w:val="2F4955A7728C4D88B3F9C1112C622711"/>
    <w:rsid w:val="00F47EA8"/>
  </w:style>
  <w:style w:type="paragraph" w:customStyle="1" w:styleId="0C195F5BAD0C4B789F60355D62FAC139">
    <w:name w:val="0C195F5BAD0C4B789F60355D62FAC139"/>
    <w:rsid w:val="001E0254"/>
  </w:style>
  <w:style w:type="paragraph" w:customStyle="1" w:styleId="885763ED542142518EF05DAC5DD62B5B">
    <w:name w:val="885763ED542142518EF05DAC5DD62B5B"/>
    <w:rsid w:val="00175A9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7DF756E03FD54CB476C70E080FF9E3" ma:contentTypeVersion="0" ma:contentTypeDescription="Create a new document." ma:contentTypeScope="" ma:versionID="d93a231f3f1dbe5187eb43cc34cd2d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NewDataSet>
  <Table>
    <DoctorInfo1/>
    <DoctorName>Jalal Zuberi</DoctorName>
    <WavierID>204</WavierID>
    <FamilyID>562353</FamilyID>
    <MPrenatalProvider>false</MPrenatalProvider>
    <MLandD>false</MLandD>
    <MNeoNatal>true</MNeoNatal>
    <MSpecailist>false</MSpecailist>
    <MAllergist>false</MAllergist>
    <MrPsychologist>false</MrPsychologist>
    <CHospBorn>false</CHospBorn>
    <CPediatrician>false</CPediatrician>
    <CDevelopPedNeuroligist>false</CDevelopPedNeuroligist>
    <CCronicHealthCondition>false</CCronicHealthCondition>
    <CMenHealthProvider>false</CMenHealthProvider>
    <DisclosureName/>
    <DisclosureAddress/>
    <EntireRecord>false</EntireRecord>
    <PartialRecord>false</PartialRecord>
    <DOSFrom/>
    <DOSTo/>
    <HARGynObstetric>false</HARGynObstetric>
    <HARPathReports>false</HARPathReports>
    <HARLandDRecords>false</HARLandDRecords>
    <HARHIV>false</HARHIV>
    <HARPostOperReport>false</HARPostOperReport>
    <HARPediatricRecord>false</HARPediatricRecord>
    <HARHospAdminInfo>false</HARHospAdminInfo>
    <HARAnthGrowMeasure>true</HARAnthGrowMeasure>
    <HARInjectionVaccInfo>false</HARInjectionVaccInfo>
    <HARProgressNotes>false</HARProgressNotes>
    <HARConsultReport>false</HARConsultReport>
    <HARLabResults>false</HARLabResults>
    <HARReferralSheets>false</HARReferralSheets>
    <HARDischargeSumm>false</HARDischargeSumm>
    <HARMedication>false</HARMedication>
    <HARSubAbuse>false</HARSubAbuse>
    <HARERRecord>false</HARERRecord>
    <HARMedHistory>false</HARMedHistory>
    <HARSurgicalHistory>false</HARSurgicalHistory>
    <HARWorkFlow>false</HARWorkFlow>
    <HARFinalClassification>false</HARFinalClassification>
    <HARMentalHeathInformation>false</HARMentalHeathInformation>
    <HARFaceSheetsRegSheets>false</HARFaceSheetsRegSheets>
    <HARProceduralInformation>false</HARProceduralInformation>
    <HARRadioUltraReport>false</HARRadioUltraReport>
    <FName>Jalal</FName>
    <LName>Zuberi</LName>
    <HospitalOfficeName/>
    <Address1>75 Piedmont Avenue</Address1>
    <Address2>Suite 700</Address2>
    <Provider_City>Atlanta</Provider_City>
    <Provider_State>GA</Provider_State>
    <Provider_Zip>30303</Provider_Zip>
    <Provider_Phone>(404) 756-1423</Provider_Phone>
    <Provider_Fax>(404) 756-1490</Provider_Fax>
    <PatientName/>
    <Phone/>
    <LastFour>    </LastFour>
    <Address/>
    <Child>    </Child>
    <Date>4/24/2012</Date>
    <DOB> </DOB>
  </Table>
</NewDataSe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B6467-D2E7-431C-8DD0-46A19376070B}">
  <ds:schemaRefs>
    <ds:schemaRef ds:uri="http://schemas.microsoft.com/sharepoint/v3/contenttype/forms"/>
  </ds:schemaRefs>
</ds:datastoreItem>
</file>

<file path=customXml/itemProps2.xml><?xml version="1.0" encoding="utf-8"?>
<ds:datastoreItem xmlns:ds="http://schemas.openxmlformats.org/officeDocument/2006/customXml" ds:itemID="{A0C23C4F-6EE7-4B02-BA2B-A95527713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E6016D-5FE5-4275-B5F0-7146F14267CF}">
  <ds:schemaRef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37B7DF78-4285-4119-8A90-29737A7C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K. Gallito</dc:creator>
  <cp:lastModifiedBy>Johnson-James, Treana (CDC/ONDIEH/NCBDDD) (CTR)</cp:lastModifiedBy>
  <cp:revision>2</cp:revision>
  <cp:lastPrinted>2013-05-31T19:01:00Z</cp:lastPrinted>
  <dcterms:created xsi:type="dcterms:W3CDTF">2015-06-08T15:45:00Z</dcterms:created>
  <dcterms:modified xsi:type="dcterms:W3CDTF">2015-06-08T15:45:00Z</dcterms:modified>
</cp:coreProperties>
</file>