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30" w:rsidRPr="00012084" w:rsidRDefault="0001208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12084">
        <w:rPr>
          <w:rFonts w:ascii="Times New Roman" w:hAnsi="Times New Roman" w:cs="Times New Roman"/>
          <w:sz w:val="24"/>
          <w:szCs w:val="24"/>
        </w:rPr>
        <w:t xml:space="preserve">Respondents will upload their data electronically using the instructions provided to them via email.  </w:t>
      </w:r>
    </w:p>
    <w:sectPr w:rsidR="00A62130" w:rsidRPr="00012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84"/>
    <w:rsid w:val="00012084"/>
    <w:rsid w:val="00A62130"/>
    <w:rsid w:val="00C6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Nagode, Jill K</dc:creator>
  <cp:keywords/>
  <dc:description/>
  <cp:lastModifiedBy>SYSTEM</cp:lastModifiedBy>
  <cp:revision>2</cp:revision>
  <dcterms:created xsi:type="dcterms:W3CDTF">2017-10-24T00:28:00Z</dcterms:created>
  <dcterms:modified xsi:type="dcterms:W3CDTF">2017-10-24T00:28:00Z</dcterms:modified>
</cp:coreProperties>
</file>