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1467" w:rsidRPr="00621467" w:rsidRDefault="00621467" w:rsidP="006214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24"/>
        </w:rPr>
      </w:pPr>
      <w:bookmarkStart w:id="0" w:name="_GoBack"/>
      <w:bookmarkEnd w:id="0"/>
      <w:r w:rsidRPr="00621467">
        <w:rPr>
          <w:rFonts w:ascii="Times New Roman" w:eastAsia="Times New Roman" w:hAnsi="Times New Roman" w:cs="Times New Roman"/>
          <w:color w:val="auto"/>
          <w:sz w:val="18"/>
          <w:szCs w:val="24"/>
        </w:rPr>
        <w:t>OMB Control No, 0648-0342</w:t>
      </w:r>
    </w:p>
    <w:p w:rsidR="00621467" w:rsidRPr="00621467" w:rsidRDefault="00621467" w:rsidP="006214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24"/>
        </w:rPr>
      </w:pPr>
      <w:r w:rsidRPr="00621467">
        <w:rPr>
          <w:rFonts w:ascii="Times New Roman" w:eastAsia="Times New Roman" w:hAnsi="Times New Roman" w:cs="Times New Roman"/>
          <w:color w:val="auto"/>
          <w:sz w:val="18"/>
          <w:szCs w:val="24"/>
        </w:rPr>
        <w:t>Expiration Date: 05/31/2018</w:t>
      </w:r>
    </w:p>
    <w:p w:rsidR="00621467" w:rsidRDefault="00621467">
      <w:pPr>
        <w:spacing w:after="0" w:line="240" w:lineRule="auto"/>
        <w:rPr>
          <w:b/>
          <w:color w:val="222222"/>
          <w:sz w:val="24"/>
          <w:szCs w:val="24"/>
        </w:rPr>
      </w:pPr>
    </w:p>
    <w:p w:rsidR="00525610" w:rsidRDefault="009D0843">
      <w:pPr>
        <w:spacing w:after="0" w:line="240" w:lineRule="auto"/>
      </w:pPr>
      <w:r>
        <w:rPr>
          <w:b/>
          <w:color w:val="222222"/>
          <w:sz w:val="24"/>
          <w:szCs w:val="24"/>
        </w:rPr>
        <w:t>Script:</w:t>
      </w:r>
    </w:p>
    <w:p w:rsidR="00525610" w:rsidRDefault="00525610">
      <w:pPr>
        <w:spacing w:after="0" w:line="240" w:lineRule="auto"/>
      </w:pPr>
    </w:p>
    <w:p w:rsidR="00525610" w:rsidRDefault="009D0843">
      <w:pPr>
        <w:spacing w:after="0" w:line="240" w:lineRule="auto"/>
      </w:pPr>
      <w:r>
        <w:rPr>
          <w:b/>
          <w:color w:val="222222"/>
        </w:rPr>
        <w:t xml:space="preserve">Hello, my name’s __________ and I’m from the National Oceanic and Atmospheric Administration (NOAA).  We’re hoping to gather some information about beach safety.  Would you be willing to chat with us for about </w:t>
      </w:r>
      <w:r>
        <w:rPr>
          <w:b/>
          <w:i/>
          <w:color w:val="222222"/>
        </w:rPr>
        <w:t>5 minutes</w:t>
      </w:r>
      <w:r>
        <w:rPr>
          <w:b/>
          <w:color w:val="222222"/>
        </w:rPr>
        <w:t xml:space="preserve"> regarding thoughts on dangers you may encounter while at the beach?</w:t>
      </w:r>
    </w:p>
    <w:p w:rsidR="00525610" w:rsidRDefault="00525610">
      <w:pPr>
        <w:spacing w:after="0" w:line="240" w:lineRule="auto"/>
      </w:pPr>
    </w:p>
    <w:p w:rsidR="00525610" w:rsidRDefault="009D0843">
      <w:pPr>
        <w:spacing w:after="0" w:line="240" w:lineRule="auto"/>
      </w:pPr>
      <w:r>
        <w:rPr>
          <w:b/>
          <w:color w:val="222222"/>
        </w:rPr>
        <w:t>[If they are hesitant] - It will only take a few minutes of your time and it will help us at NOAA improve our services and work to provide safer beaches.</w:t>
      </w:r>
    </w:p>
    <w:p w:rsidR="00525610" w:rsidRDefault="00525610">
      <w:pPr>
        <w:spacing w:after="0" w:line="240" w:lineRule="auto"/>
      </w:pPr>
    </w:p>
    <w:p w:rsidR="00525610" w:rsidRDefault="009D0843">
      <w:pPr>
        <w:spacing w:after="0" w:line="240" w:lineRule="auto"/>
      </w:pPr>
      <w:r>
        <w:rPr>
          <w:b/>
          <w:color w:val="222222"/>
        </w:rPr>
        <w:t xml:space="preserve">[If they say yes] - Thank you very much for your willingness to participate.  I want to let you know that responses to this survey are completely voluntary and you do not need to supply any identifiable information.  </w:t>
      </w:r>
    </w:p>
    <w:p w:rsidR="00525610" w:rsidRDefault="00525610">
      <w:pPr>
        <w:spacing w:after="0" w:line="240" w:lineRule="auto"/>
      </w:pPr>
    </w:p>
    <w:p w:rsidR="00525610" w:rsidRDefault="00525610">
      <w:pPr>
        <w:spacing w:after="0" w:line="240" w:lineRule="auto"/>
      </w:pPr>
    </w:p>
    <w:p w:rsidR="00525610" w:rsidRPr="009F1085" w:rsidRDefault="009D0843">
      <w:pPr>
        <w:spacing w:after="0" w:line="240" w:lineRule="auto"/>
        <w:rPr>
          <w:b/>
        </w:rPr>
      </w:pPr>
      <w:r w:rsidRPr="009F1085">
        <w:rPr>
          <w:b/>
          <w:color w:val="222222"/>
        </w:rPr>
        <w:t>Before we begin, are you over 18 years old?</w:t>
      </w:r>
    </w:p>
    <w:p w:rsidR="00525610" w:rsidRDefault="009D0843">
      <w:pPr>
        <w:spacing w:after="0" w:line="240" w:lineRule="auto"/>
      </w:pPr>
      <w:r>
        <w:rPr>
          <w:color w:val="222222"/>
        </w:rPr>
        <w:t>[If yes, continue]</w:t>
      </w:r>
    </w:p>
    <w:p w:rsidR="00525610" w:rsidRDefault="009D0843">
      <w:pPr>
        <w:spacing w:after="0" w:line="240" w:lineRule="auto"/>
      </w:pPr>
      <w:r>
        <w:rPr>
          <w:color w:val="222222"/>
        </w:rPr>
        <w:t>[If no, politely decline]</w:t>
      </w:r>
    </w:p>
    <w:p w:rsidR="00525610" w:rsidRDefault="00525610">
      <w:pPr>
        <w:spacing w:after="0" w:line="240" w:lineRule="auto"/>
      </w:pPr>
    </w:p>
    <w:p w:rsidR="00525610" w:rsidRDefault="009D0843">
      <w:pPr>
        <w:spacing w:after="0" w:line="240" w:lineRule="auto"/>
      </w:pPr>
      <w:r>
        <w:rPr>
          <w:b/>
          <w:color w:val="222222"/>
        </w:rPr>
        <w:t>Background Questions</w:t>
      </w:r>
    </w:p>
    <w:p w:rsidR="00525610" w:rsidRDefault="00525610">
      <w:pPr>
        <w:spacing w:after="0" w:line="240" w:lineRule="auto"/>
      </w:pPr>
    </w:p>
    <w:p w:rsidR="00525610" w:rsidRDefault="002F69A1">
      <w:pPr>
        <w:spacing w:after="0" w:line="240" w:lineRule="auto"/>
      </w:pPr>
      <w:r>
        <w:rPr>
          <w:color w:val="222222"/>
        </w:rPr>
        <w:t xml:space="preserve">1) </w:t>
      </w:r>
      <w:r w:rsidR="009D0843">
        <w:rPr>
          <w:color w:val="222222"/>
        </w:rPr>
        <w:t>Are you comfortable providing your age in the form of a range?</w:t>
      </w:r>
    </w:p>
    <w:p w:rsidR="00525610" w:rsidRDefault="009D0843">
      <w:pPr>
        <w:numPr>
          <w:ilvl w:val="0"/>
          <w:numId w:val="4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18-24</w:t>
      </w:r>
    </w:p>
    <w:p w:rsidR="00525610" w:rsidRDefault="009D0843">
      <w:pPr>
        <w:numPr>
          <w:ilvl w:val="0"/>
          <w:numId w:val="4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25-34</w:t>
      </w:r>
    </w:p>
    <w:p w:rsidR="00525610" w:rsidRDefault="009D0843">
      <w:pPr>
        <w:numPr>
          <w:ilvl w:val="0"/>
          <w:numId w:val="4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35-44</w:t>
      </w:r>
    </w:p>
    <w:p w:rsidR="00525610" w:rsidRDefault="009D0843">
      <w:pPr>
        <w:numPr>
          <w:ilvl w:val="0"/>
          <w:numId w:val="4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45-54</w:t>
      </w:r>
    </w:p>
    <w:p w:rsidR="00525610" w:rsidRDefault="009D0843">
      <w:pPr>
        <w:numPr>
          <w:ilvl w:val="0"/>
          <w:numId w:val="4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55-64</w:t>
      </w:r>
    </w:p>
    <w:p w:rsidR="00525610" w:rsidRDefault="009D0843">
      <w:pPr>
        <w:numPr>
          <w:ilvl w:val="0"/>
          <w:numId w:val="4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65+</w:t>
      </w:r>
    </w:p>
    <w:p w:rsidR="00525610" w:rsidRDefault="00525610">
      <w:pPr>
        <w:spacing w:after="0" w:line="240" w:lineRule="auto"/>
      </w:pPr>
    </w:p>
    <w:p w:rsidR="00525610" w:rsidRDefault="002F69A1">
      <w:pPr>
        <w:spacing w:after="0" w:line="240" w:lineRule="auto"/>
      </w:pPr>
      <w:r>
        <w:rPr>
          <w:color w:val="222222"/>
        </w:rPr>
        <w:t xml:space="preserve">2) </w:t>
      </w:r>
      <w:r w:rsidR="009D0843">
        <w:rPr>
          <w:color w:val="222222"/>
        </w:rPr>
        <w:t>On average how many times do you visit the beach per year?</w:t>
      </w:r>
    </w:p>
    <w:p w:rsidR="002F69A1" w:rsidRPr="002F69A1" w:rsidRDefault="009D0843" w:rsidP="002F69A1">
      <w:pPr>
        <w:numPr>
          <w:ilvl w:val="0"/>
          <w:numId w:val="5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Number: _____</w:t>
      </w:r>
    </w:p>
    <w:p w:rsidR="00525610" w:rsidRDefault="00525610">
      <w:pPr>
        <w:spacing w:after="0" w:line="240" w:lineRule="auto"/>
      </w:pPr>
    </w:p>
    <w:p w:rsidR="002F69A1" w:rsidRDefault="002F69A1" w:rsidP="002F69A1">
      <w:pPr>
        <w:spacing w:after="0" w:line="240" w:lineRule="auto"/>
      </w:pPr>
      <w:r>
        <w:t xml:space="preserve">3) When you visit the beach do you </w:t>
      </w:r>
      <w:r w:rsidR="00AC4520">
        <w:t>or your family</w:t>
      </w:r>
      <w:r>
        <w:t xml:space="preserve"> typically go in the water?</w:t>
      </w:r>
    </w:p>
    <w:p w:rsidR="002F69A1" w:rsidRDefault="002F69A1" w:rsidP="002F69A1">
      <w:pPr>
        <w:spacing w:after="0" w:line="240" w:lineRule="auto"/>
        <w:rPr>
          <w:color w:val="222222"/>
        </w:rPr>
      </w:pPr>
      <w:r>
        <w:rPr>
          <w:color w:val="222222"/>
        </w:rPr>
        <w:t>[If yes, continue]</w:t>
      </w:r>
    </w:p>
    <w:p w:rsidR="00B16806" w:rsidRDefault="00B16806" w:rsidP="00270941">
      <w:pPr>
        <w:pStyle w:val="ListParagraph"/>
        <w:numPr>
          <w:ilvl w:val="0"/>
          <w:numId w:val="8"/>
        </w:numPr>
        <w:spacing w:after="0" w:line="240" w:lineRule="auto"/>
      </w:pPr>
      <w:r>
        <w:t>Occasionally</w:t>
      </w:r>
    </w:p>
    <w:p w:rsidR="00B16806" w:rsidRDefault="00B16806" w:rsidP="00270941">
      <w:pPr>
        <w:pStyle w:val="ListParagraph"/>
        <w:numPr>
          <w:ilvl w:val="0"/>
          <w:numId w:val="8"/>
        </w:numPr>
        <w:spacing w:after="0" w:line="240" w:lineRule="auto"/>
      </w:pPr>
      <w:r>
        <w:t>Frequently</w:t>
      </w:r>
    </w:p>
    <w:p w:rsidR="002F69A1" w:rsidRDefault="002F69A1" w:rsidP="002F69A1">
      <w:pPr>
        <w:spacing w:after="0" w:line="240" w:lineRule="auto"/>
        <w:rPr>
          <w:color w:val="222222"/>
        </w:rPr>
      </w:pPr>
      <w:r>
        <w:rPr>
          <w:color w:val="222222"/>
        </w:rPr>
        <w:t>[If no, politely decline]</w:t>
      </w:r>
    </w:p>
    <w:p w:rsidR="00B16806" w:rsidRDefault="00B16806" w:rsidP="00270941">
      <w:pPr>
        <w:pStyle w:val="ListParagraph"/>
        <w:numPr>
          <w:ilvl w:val="0"/>
          <w:numId w:val="9"/>
        </w:numPr>
        <w:spacing w:after="0" w:line="240" w:lineRule="auto"/>
      </w:pPr>
      <w:r>
        <w:t>Never</w:t>
      </w:r>
    </w:p>
    <w:p w:rsidR="002F69A1" w:rsidRDefault="002F69A1">
      <w:pPr>
        <w:spacing w:after="0" w:line="240" w:lineRule="auto"/>
        <w:rPr>
          <w:b/>
          <w:color w:val="222222"/>
        </w:rPr>
      </w:pPr>
    </w:p>
    <w:p w:rsidR="002F69A1" w:rsidRDefault="002F69A1">
      <w:pPr>
        <w:spacing w:after="0" w:line="240" w:lineRule="auto"/>
        <w:rPr>
          <w:b/>
          <w:color w:val="222222"/>
        </w:rPr>
      </w:pPr>
    </w:p>
    <w:p w:rsidR="00525610" w:rsidRDefault="009D0843">
      <w:pPr>
        <w:spacing w:after="0" w:line="240" w:lineRule="auto"/>
      </w:pPr>
      <w:r>
        <w:rPr>
          <w:b/>
          <w:color w:val="222222"/>
        </w:rPr>
        <w:t>Survey Questions</w:t>
      </w:r>
    </w:p>
    <w:p w:rsidR="00525610" w:rsidRDefault="00525610">
      <w:pPr>
        <w:spacing w:after="0" w:line="240" w:lineRule="auto"/>
      </w:pPr>
    </w:p>
    <w:p w:rsidR="00525610" w:rsidRDefault="009D0843">
      <w:pPr>
        <w:spacing w:after="0" w:line="240" w:lineRule="auto"/>
      </w:pPr>
      <w:r>
        <w:rPr>
          <w:b/>
          <w:color w:val="222222"/>
        </w:rPr>
        <w:t>1)</w:t>
      </w:r>
      <w:r>
        <w:rPr>
          <w:color w:val="222222"/>
        </w:rPr>
        <w:t xml:space="preserve"> Do you gather any information on the dangers you may encounter while at the beach before you arrive? </w:t>
      </w:r>
    </w:p>
    <w:p w:rsidR="00525610" w:rsidRDefault="009D0843">
      <w:pPr>
        <w:numPr>
          <w:ilvl w:val="0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[If yes, probe] - What type of information and where are you getting it from?</w:t>
      </w:r>
    </w:p>
    <w:p w:rsidR="00525610" w:rsidRDefault="009D0843">
      <w:pPr>
        <w:numPr>
          <w:ilvl w:val="0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Types: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lastRenderedPageBreak/>
        <w:t>Weather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Sun exposure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Waves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Rip currents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Marine life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Other: ____________</w:t>
      </w:r>
    </w:p>
    <w:p w:rsidR="00525610" w:rsidRDefault="009D0843">
      <w:pPr>
        <w:numPr>
          <w:ilvl w:val="0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Sources: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TV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Radio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Internet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Phone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Family/friends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Other: ____________</w:t>
      </w:r>
    </w:p>
    <w:p w:rsidR="00525610" w:rsidRDefault="00525610">
      <w:pPr>
        <w:spacing w:after="0" w:line="240" w:lineRule="auto"/>
      </w:pPr>
    </w:p>
    <w:p w:rsidR="00525610" w:rsidRDefault="009D0843">
      <w:pPr>
        <w:spacing w:after="0" w:line="240" w:lineRule="auto"/>
      </w:pPr>
      <w:r>
        <w:rPr>
          <w:b/>
          <w:color w:val="222222"/>
        </w:rPr>
        <w:t>2)</w:t>
      </w:r>
      <w:r>
        <w:rPr>
          <w:color w:val="222222"/>
        </w:rPr>
        <w:t xml:space="preserve"> Do you gather any information while at the beach?</w:t>
      </w:r>
    </w:p>
    <w:p w:rsidR="00525610" w:rsidRDefault="009D0843">
      <w:pPr>
        <w:numPr>
          <w:ilvl w:val="0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[If yes, probe] - What type of information and where are you getting it from?</w:t>
      </w:r>
    </w:p>
    <w:p w:rsidR="00525610" w:rsidRDefault="009D0843">
      <w:pPr>
        <w:numPr>
          <w:ilvl w:val="0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Types: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Weather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Sun exposure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Waves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Rip currents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Marine life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Other: ____________</w:t>
      </w:r>
    </w:p>
    <w:p w:rsidR="00525610" w:rsidRDefault="009D0843">
      <w:pPr>
        <w:numPr>
          <w:ilvl w:val="0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Sources: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Phone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Lifeguard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Other beach goers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Signs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Flags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Other: ____________</w:t>
      </w:r>
    </w:p>
    <w:p w:rsidR="00525610" w:rsidRDefault="00525610">
      <w:pPr>
        <w:spacing w:after="0" w:line="240" w:lineRule="auto"/>
      </w:pPr>
    </w:p>
    <w:p w:rsidR="00525610" w:rsidRDefault="009D0843">
      <w:pPr>
        <w:spacing w:after="0" w:line="240" w:lineRule="auto"/>
      </w:pPr>
      <w:r>
        <w:rPr>
          <w:b/>
          <w:color w:val="222222"/>
        </w:rPr>
        <w:t>3)</w:t>
      </w:r>
      <w:r>
        <w:rPr>
          <w:color w:val="222222"/>
        </w:rPr>
        <w:t xml:space="preserve"> Does any of this information impact </w:t>
      </w:r>
      <w:r w:rsidR="002F69A1">
        <w:rPr>
          <w:color w:val="222222"/>
        </w:rPr>
        <w:t xml:space="preserve">the decisions you make for you or your family </w:t>
      </w:r>
      <w:r>
        <w:rPr>
          <w:color w:val="222222"/>
        </w:rPr>
        <w:t>that day?</w:t>
      </w:r>
    </w:p>
    <w:p w:rsidR="00525610" w:rsidRDefault="009D0843">
      <w:pPr>
        <w:numPr>
          <w:ilvl w:val="0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[If yes, probe] - How so?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Wouldn’t change plans at all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 xml:space="preserve">Choose not to go to the beach that day 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Find more information once at the beach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Sit near lifeguard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Wear a life jacket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Stay out of water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Swim, but cautiously</w:t>
      </w:r>
    </w:p>
    <w:p w:rsidR="00525610" w:rsidRDefault="009D0843">
      <w:pPr>
        <w:numPr>
          <w:ilvl w:val="1"/>
          <w:numId w:val="2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Other: _______________</w:t>
      </w:r>
    </w:p>
    <w:p w:rsidR="00525610" w:rsidRDefault="00525610">
      <w:pPr>
        <w:spacing w:after="0" w:line="240" w:lineRule="auto"/>
      </w:pPr>
    </w:p>
    <w:p w:rsidR="00525610" w:rsidRDefault="009D0843">
      <w:pPr>
        <w:spacing w:after="0" w:line="240" w:lineRule="auto"/>
      </w:pPr>
      <w:r>
        <w:rPr>
          <w:b/>
          <w:color w:val="222222"/>
        </w:rPr>
        <w:t xml:space="preserve">4) </w:t>
      </w:r>
      <w:r>
        <w:rPr>
          <w:color w:val="222222"/>
        </w:rPr>
        <w:t>What is a rip current?</w:t>
      </w:r>
    </w:p>
    <w:p w:rsidR="00525610" w:rsidRDefault="009D0843">
      <w:pPr>
        <w:numPr>
          <w:ilvl w:val="0"/>
          <w:numId w:val="7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[If</w:t>
      </w:r>
      <w:r w:rsidR="002E098A">
        <w:rPr>
          <w:color w:val="222222"/>
        </w:rPr>
        <w:t xml:space="preserve"> they don’t know</w:t>
      </w:r>
      <w:r>
        <w:rPr>
          <w:color w:val="222222"/>
        </w:rPr>
        <w:t>, skip to question 7]</w:t>
      </w:r>
    </w:p>
    <w:p w:rsidR="00525610" w:rsidRDefault="009D0843">
      <w:pPr>
        <w:numPr>
          <w:ilvl w:val="0"/>
          <w:numId w:val="7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[If</w:t>
      </w:r>
      <w:r w:rsidR="002E098A">
        <w:rPr>
          <w:color w:val="222222"/>
        </w:rPr>
        <w:t xml:space="preserve"> </w:t>
      </w:r>
      <w:r>
        <w:rPr>
          <w:color w:val="222222"/>
        </w:rPr>
        <w:t>, continue with remainder of survey]</w:t>
      </w:r>
    </w:p>
    <w:p w:rsidR="00525610" w:rsidRDefault="00525610">
      <w:pPr>
        <w:spacing w:after="0" w:line="240" w:lineRule="auto"/>
      </w:pPr>
    </w:p>
    <w:p w:rsidR="00525610" w:rsidRDefault="009D0843">
      <w:pPr>
        <w:spacing w:after="0" w:line="240" w:lineRule="auto"/>
      </w:pPr>
      <w:r>
        <w:rPr>
          <w:b/>
          <w:color w:val="222222"/>
        </w:rPr>
        <w:t xml:space="preserve">5) </w:t>
      </w:r>
      <w:r w:rsidR="002F69A1">
        <w:rPr>
          <w:color w:val="222222"/>
        </w:rPr>
        <w:t>If you can spot a rip current in this picture, please point to it</w:t>
      </w:r>
      <w:r>
        <w:rPr>
          <w:color w:val="222222"/>
        </w:rPr>
        <w:t>?</w:t>
      </w:r>
      <w:r w:rsidR="002F69A1">
        <w:rPr>
          <w:color w:val="222222"/>
        </w:rPr>
        <w:t xml:space="preserve"> (Present 3 photographs one by one)</w:t>
      </w:r>
    </w:p>
    <w:p w:rsidR="00525610" w:rsidRDefault="00525610">
      <w:pPr>
        <w:spacing w:after="0" w:line="240" w:lineRule="auto"/>
      </w:pPr>
    </w:p>
    <w:p w:rsidR="00525610" w:rsidRDefault="009D0843">
      <w:pPr>
        <w:spacing w:after="0" w:line="240" w:lineRule="auto"/>
      </w:pPr>
      <w:r>
        <w:rPr>
          <w:b/>
          <w:color w:val="222222"/>
        </w:rPr>
        <w:lastRenderedPageBreak/>
        <w:t xml:space="preserve">6) </w:t>
      </w:r>
      <w:r>
        <w:rPr>
          <w:color w:val="222222"/>
        </w:rPr>
        <w:t>What would you do if you were caught in a rip current?</w:t>
      </w:r>
    </w:p>
    <w:p w:rsidR="00525610" w:rsidRDefault="00525610">
      <w:pPr>
        <w:spacing w:after="0" w:line="240" w:lineRule="auto"/>
      </w:pPr>
    </w:p>
    <w:p w:rsidR="00525610" w:rsidRDefault="009D0843">
      <w:pPr>
        <w:spacing w:after="0" w:line="240" w:lineRule="auto"/>
      </w:pPr>
      <w:r>
        <w:rPr>
          <w:b/>
          <w:color w:val="222222"/>
        </w:rPr>
        <w:t xml:space="preserve">7) </w:t>
      </w:r>
      <w:r>
        <w:rPr>
          <w:color w:val="222222"/>
        </w:rPr>
        <w:t>Have you heard the 'Break the Grip of the Rip®’ campaign?</w:t>
      </w:r>
    </w:p>
    <w:p w:rsidR="00525610" w:rsidRDefault="009D0843">
      <w:pPr>
        <w:numPr>
          <w:ilvl w:val="0"/>
          <w:numId w:val="2"/>
        </w:numPr>
        <w:spacing w:after="0" w:line="240" w:lineRule="auto"/>
        <w:ind w:hanging="360"/>
        <w:rPr>
          <w:color w:val="222222"/>
        </w:rPr>
      </w:pPr>
      <w:r>
        <w:rPr>
          <w:color w:val="222222"/>
        </w:rPr>
        <w:t>[If yes, probe] - Do you feel that it’s helped you in any way?</w:t>
      </w:r>
    </w:p>
    <w:p w:rsidR="00525610" w:rsidRDefault="00525610">
      <w:pPr>
        <w:spacing w:after="0" w:line="240" w:lineRule="auto"/>
      </w:pPr>
    </w:p>
    <w:p w:rsidR="00525610" w:rsidRDefault="009D0843">
      <w:pPr>
        <w:spacing w:after="0" w:line="240" w:lineRule="auto"/>
      </w:pPr>
      <w:r>
        <w:rPr>
          <w:b/>
          <w:color w:val="222222"/>
        </w:rPr>
        <w:t>8)</w:t>
      </w:r>
      <w:r>
        <w:rPr>
          <w:color w:val="222222"/>
        </w:rPr>
        <w:t xml:space="preserve"> If this forecast said </w:t>
      </w:r>
      <w:r>
        <w:rPr>
          <w:i/>
          <w:color w:val="222222"/>
        </w:rPr>
        <w:t>low</w:t>
      </w:r>
      <w:r>
        <w:rPr>
          <w:color w:val="222222"/>
        </w:rPr>
        <w:t xml:space="preserve"> risk for rip currents, would it change any decisions you made </w:t>
      </w:r>
      <w:r w:rsidR="002F69A1">
        <w:rPr>
          <w:color w:val="222222"/>
        </w:rPr>
        <w:t xml:space="preserve">for you or your family </w:t>
      </w:r>
      <w:r>
        <w:rPr>
          <w:color w:val="222222"/>
        </w:rPr>
        <w:t>that day?</w:t>
      </w:r>
    </w:p>
    <w:p w:rsidR="00525610" w:rsidRDefault="009D0843">
      <w:pPr>
        <w:numPr>
          <w:ilvl w:val="0"/>
          <w:numId w:val="6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[If yes, probe] - How so?</w:t>
      </w:r>
    </w:p>
    <w:p w:rsidR="00525610" w:rsidRDefault="009D0843">
      <w:pPr>
        <w:numPr>
          <w:ilvl w:val="1"/>
          <w:numId w:val="6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Wouldn’t change plans at all</w:t>
      </w:r>
    </w:p>
    <w:p w:rsidR="00525610" w:rsidRDefault="009D0843">
      <w:pPr>
        <w:numPr>
          <w:ilvl w:val="1"/>
          <w:numId w:val="6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 xml:space="preserve">Choose not to go to the beach that day </w:t>
      </w:r>
    </w:p>
    <w:p w:rsidR="00525610" w:rsidRDefault="009D0843">
      <w:pPr>
        <w:numPr>
          <w:ilvl w:val="1"/>
          <w:numId w:val="6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Find more information once at the beach</w:t>
      </w:r>
    </w:p>
    <w:p w:rsidR="00525610" w:rsidRDefault="009D0843">
      <w:pPr>
        <w:numPr>
          <w:ilvl w:val="1"/>
          <w:numId w:val="6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Sit near lifeguard</w:t>
      </w:r>
    </w:p>
    <w:p w:rsidR="00525610" w:rsidRDefault="009D0843">
      <w:pPr>
        <w:numPr>
          <w:ilvl w:val="1"/>
          <w:numId w:val="6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Wear a life jacket</w:t>
      </w:r>
    </w:p>
    <w:p w:rsidR="00525610" w:rsidRDefault="009D0843">
      <w:pPr>
        <w:numPr>
          <w:ilvl w:val="1"/>
          <w:numId w:val="6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Stay out of water</w:t>
      </w:r>
    </w:p>
    <w:p w:rsidR="00525610" w:rsidRDefault="009D0843">
      <w:pPr>
        <w:numPr>
          <w:ilvl w:val="1"/>
          <w:numId w:val="6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Swim, but cautiously</w:t>
      </w:r>
    </w:p>
    <w:p w:rsidR="00525610" w:rsidRDefault="009D0843">
      <w:pPr>
        <w:numPr>
          <w:ilvl w:val="1"/>
          <w:numId w:val="6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Other: _______________</w:t>
      </w:r>
    </w:p>
    <w:p w:rsidR="00525610" w:rsidRDefault="00525610">
      <w:pPr>
        <w:spacing w:after="0" w:line="240" w:lineRule="auto"/>
      </w:pPr>
    </w:p>
    <w:p w:rsidR="00525610" w:rsidRDefault="009D0843">
      <w:pPr>
        <w:spacing w:after="0" w:line="240" w:lineRule="auto"/>
      </w:pPr>
      <w:r>
        <w:rPr>
          <w:b/>
          <w:color w:val="222222"/>
        </w:rPr>
        <w:t xml:space="preserve">9) </w:t>
      </w:r>
      <w:r>
        <w:rPr>
          <w:color w:val="222222"/>
        </w:rPr>
        <w:t xml:space="preserve">If you were to receive a forecast telling you that there was a </w:t>
      </w:r>
      <w:r>
        <w:rPr>
          <w:i/>
          <w:color w:val="222222"/>
        </w:rPr>
        <w:t>high</w:t>
      </w:r>
      <w:r>
        <w:rPr>
          <w:color w:val="222222"/>
        </w:rPr>
        <w:t xml:space="preserve"> risk for rip currents at the beach you were heading to, would it change any decisions you made </w:t>
      </w:r>
      <w:r w:rsidR="002F69A1">
        <w:rPr>
          <w:color w:val="222222"/>
        </w:rPr>
        <w:t xml:space="preserve">for you or your family </w:t>
      </w:r>
      <w:r>
        <w:rPr>
          <w:color w:val="222222"/>
        </w:rPr>
        <w:t>that day?</w:t>
      </w:r>
    </w:p>
    <w:p w:rsidR="00525610" w:rsidRDefault="009D0843">
      <w:pPr>
        <w:numPr>
          <w:ilvl w:val="0"/>
          <w:numId w:val="1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[If yes, probe] - How so?</w:t>
      </w:r>
    </w:p>
    <w:p w:rsidR="00525610" w:rsidRDefault="009D0843">
      <w:pPr>
        <w:numPr>
          <w:ilvl w:val="1"/>
          <w:numId w:val="1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Wouldn’t change plans at all</w:t>
      </w:r>
    </w:p>
    <w:p w:rsidR="00525610" w:rsidRDefault="009D0843">
      <w:pPr>
        <w:numPr>
          <w:ilvl w:val="1"/>
          <w:numId w:val="1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 xml:space="preserve">Choose not to go to the beach that day </w:t>
      </w:r>
    </w:p>
    <w:p w:rsidR="00525610" w:rsidRDefault="009D0843">
      <w:pPr>
        <w:numPr>
          <w:ilvl w:val="1"/>
          <w:numId w:val="1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Find more information once at the beach</w:t>
      </w:r>
    </w:p>
    <w:p w:rsidR="00525610" w:rsidRDefault="009D0843">
      <w:pPr>
        <w:numPr>
          <w:ilvl w:val="1"/>
          <w:numId w:val="1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Sit near lifeguard</w:t>
      </w:r>
    </w:p>
    <w:p w:rsidR="00525610" w:rsidRDefault="009D0843">
      <w:pPr>
        <w:numPr>
          <w:ilvl w:val="1"/>
          <w:numId w:val="1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Wear a life jacket</w:t>
      </w:r>
    </w:p>
    <w:p w:rsidR="00525610" w:rsidRDefault="009D0843">
      <w:pPr>
        <w:numPr>
          <w:ilvl w:val="1"/>
          <w:numId w:val="1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Stay out of water</w:t>
      </w:r>
    </w:p>
    <w:p w:rsidR="00525610" w:rsidRDefault="009D0843">
      <w:pPr>
        <w:numPr>
          <w:ilvl w:val="1"/>
          <w:numId w:val="1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Swim, but cautiously</w:t>
      </w:r>
    </w:p>
    <w:p w:rsidR="00525610" w:rsidRDefault="009D0843">
      <w:pPr>
        <w:numPr>
          <w:ilvl w:val="1"/>
          <w:numId w:val="1"/>
        </w:numPr>
        <w:spacing w:after="0" w:line="240" w:lineRule="auto"/>
        <w:ind w:hanging="360"/>
        <w:contextualSpacing/>
        <w:rPr>
          <w:color w:val="222222"/>
        </w:rPr>
      </w:pPr>
      <w:r>
        <w:rPr>
          <w:color w:val="222222"/>
        </w:rPr>
        <w:t>Other: _______________</w:t>
      </w:r>
    </w:p>
    <w:p w:rsidR="00525610" w:rsidRDefault="00525610">
      <w:pPr>
        <w:spacing w:after="0" w:line="240" w:lineRule="auto"/>
      </w:pPr>
    </w:p>
    <w:p w:rsidR="00525610" w:rsidRDefault="00525610"/>
    <w:p w:rsidR="00525610" w:rsidRDefault="009D0843">
      <w:r>
        <w:t>______________________________________________________________________</w:t>
      </w:r>
    </w:p>
    <w:p w:rsidR="00525610" w:rsidRDefault="009D0843">
      <w:r>
        <w:rPr>
          <w:rFonts w:ascii="Arial" w:eastAsia="Arial" w:hAnsi="Arial" w:cs="Arial"/>
          <w:sz w:val="16"/>
          <w:szCs w:val="16"/>
        </w:rPr>
        <w:t>Paperwork Reduction Act Information: In accordance with Executive Order 12862, the National Performance</w:t>
      </w:r>
      <w:r>
        <w:rPr>
          <w:rFonts w:ascii="Arial" w:eastAsia="Arial" w:hAnsi="Arial" w:cs="Arial"/>
          <w:sz w:val="16"/>
          <w:szCs w:val="16"/>
        </w:rPr>
        <w:br/>
        <w:t>Review, and good management practices, NOAA offices seek to determine whether their customers are satisfied</w:t>
      </w:r>
      <w:r>
        <w:rPr>
          <w:rFonts w:ascii="Arial" w:eastAsia="Arial" w:hAnsi="Arial" w:cs="Arial"/>
          <w:sz w:val="16"/>
          <w:szCs w:val="16"/>
        </w:rPr>
        <w:br/>
        <w:t>with the services and/or products they are receiving and whether they have suggestions as to how the</w:t>
      </w:r>
      <w:r>
        <w:rPr>
          <w:rFonts w:ascii="Arial" w:eastAsia="Arial" w:hAnsi="Arial" w:cs="Arial"/>
          <w:sz w:val="16"/>
          <w:szCs w:val="16"/>
        </w:rPr>
        <w:br/>
        <w:t>services/products may be improved or made more useful. The information will be used to improve NOAA’s</w:t>
      </w:r>
      <w:r>
        <w:rPr>
          <w:rFonts w:ascii="Arial" w:eastAsia="Arial" w:hAnsi="Arial" w:cs="Arial"/>
          <w:sz w:val="16"/>
          <w:szCs w:val="16"/>
        </w:rPr>
        <w:br/>
        <w:t>products and services. Responses to this survey are completely voluntary. No confidentiality can be provided for</w:t>
      </w:r>
      <w:r>
        <w:rPr>
          <w:rFonts w:ascii="Arial" w:eastAsia="Arial" w:hAnsi="Arial" w:cs="Arial"/>
          <w:sz w:val="16"/>
          <w:szCs w:val="16"/>
        </w:rPr>
        <w:br/>
        <w:t>responses, but you need not supply your name or address. Public reporting burden for this collection of</w:t>
      </w:r>
      <w:r>
        <w:rPr>
          <w:rFonts w:ascii="Arial" w:eastAsia="Arial" w:hAnsi="Arial" w:cs="Arial"/>
          <w:sz w:val="16"/>
          <w:szCs w:val="16"/>
        </w:rPr>
        <w:br/>
        <w:t>information is estimated to average 5 minutes per response. Send comments regarding this burden estimate or</w:t>
      </w:r>
      <w:r>
        <w:rPr>
          <w:rFonts w:ascii="Arial" w:eastAsia="Arial" w:hAnsi="Arial" w:cs="Arial"/>
          <w:sz w:val="16"/>
          <w:szCs w:val="16"/>
        </w:rPr>
        <w:br/>
        <w:t xml:space="preserve">any other aspect of this collection of information, including suggestions for reducing this burden, to Sarah </w:t>
      </w:r>
      <w:proofErr w:type="spellStart"/>
      <w:r>
        <w:rPr>
          <w:rFonts w:ascii="Arial" w:eastAsia="Arial" w:hAnsi="Arial" w:cs="Arial"/>
          <w:sz w:val="16"/>
          <w:szCs w:val="16"/>
        </w:rPr>
        <w:t>Brabson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z w:val="16"/>
          <w:szCs w:val="16"/>
        </w:rPr>
        <w:br/>
        <w:t xml:space="preserve"> CIO-PPA1, Station 9826, 1315 East-West Highway, Silver Spring, MD 20910.</w:t>
      </w:r>
      <w:r>
        <w:rPr>
          <w:rFonts w:ascii="Arial" w:eastAsia="Arial" w:hAnsi="Arial" w:cs="Arial"/>
          <w:sz w:val="16"/>
          <w:szCs w:val="16"/>
        </w:rPr>
        <w:br/>
        <w:t>Notwithstanding any other provision of the law, no person is required to respond to, nor shall any person be subject</w:t>
      </w:r>
      <w:r>
        <w:rPr>
          <w:rFonts w:ascii="Arial" w:eastAsia="Arial" w:hAnsi="Arial" w:cs="Arial"/>
          <w:sz w:val="16"/>
          <w:szCs w:val="16"/>
        </w:rPr>
        <w:br/>
        <w:t>to a penalty for failure to comply with, a collection of information subject to the requirements of the Paperwork</w:t>
      </w:r>
      <w:r>
        <w:rPr>
          <w:rFonts w:ascii="Arial" w:eastAsia="Arial" w:hAnsi="Arial" w:cs="Arial"/>
          <w:sz w:val="16"/>
          <w:szCs w:val="16"/>
        </w:rPr>
        <w:br/>
        <w:t>Reduction Act, unless that collection of information displays a currently valid OMB Control Number.</w:t>
      </w:r>
    </w:p>
    <w:sectPr w:rsidR="0052561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E4C72"/>
    <w:multiLevelType w:val="hybridMultilevel"/>
    <w:tmpl w:val="F434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73378"/>
    <w:multiLevelType w:val="hybridMultilevel"/>
    <w:tmpl w:val="5E42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A765E"/>
    <w:multiLevelType w:val="multilevel"/>
    <w:tmpl w:val="AAF044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D764AEF"/>
    <w:multiLevelType w:val="multilevel"/>
    <w:tmpl w:val="E1F4053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3EF91362"/>
    <w:multiLevelType w:val="multilevel"/>
    <w:tmpl w:val="AECEB1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42421D2E"/>
    <w:multiLevelType w:val="multilevel"/>
    <w:tmpl w:val="6106A5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488E3EF3"/>
    <w:multiLevelType w:val="multilevel"/>
    <w:tmpl w:val="654469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6A353828"/>
    <w:multiLevelType w:val="multilevel"/>
    <w:tmpl w:val="293686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73CC209B"/>
    <w:multiLevelType w:val="multilevel"/>
    <w:tmpl w:val="498CF4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10"/>
    <w:rsid w:val="00032ACA"/>
    <w:rsid w:val="00270941"/>
    <w:rsid w:val="002E098A"/>
    <w:rsid w:val="002F69A1"/>
    <w:rsid w:val="00525610"/>
    <w:rsid w:val="00621467"/>
    <w:rsid w:val="009D0843"/>
    <w:rsid w:val="009F1085"/>
    <w:rsid w:val="00AC4520"/>
    <w:rsid w:val="00B16806"/>
    <w:rsid w:val="00D00E93"/>
    <w:rsid w:val="00F4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5802D8-A8AC-4379-A17B-8EC14897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qj">
    <w:name w:val="aqj"/>
    <w:basedOn w:val="DefaultParagraphFont"/>
    <w:rsid w:val="00621467"/>
  </w:style>
  <w:style w:type="paragraph" w:styleId="BalloonText">
    <w:name w:val="Balloon Text"/>
    <w:basedOn w:val="Normal"/>
    <w:link w:val="BalloonTextChar"/>
    <w:uiPriority w:val="99"/>
    <w:semiHidden/>
    <w:unhideWhenUsed/>
    <w:rsid w:val="002F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9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Nagele</dc:creator>
  <cp:lastModifiedBy>Levenbach, Stuart</cp:lastModifiedBy>
  <cp:revision>2</cp:revision>
  <dcterms:created xsi:type="dcterms:W3CDTF">2015-06-16T20:10:00Z</dcterms:created>
  <dcterms:modified xsi:type="dcterms:W3CDTF">2015-06-16T20:10:00Z</dcterms:modified>
</cp:coreProperties>
</file>