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3D" w:rsidRDefault="002D46CF" w:rsidP="004F7E1F">
      <w:pPr>
        <w:bidi/>
        <w:spacing w:after="0" w:line="240" w:lineRule="auto"/>
        <w:jc w:val="center"/>
        <w:rPr>
          <w:rFonts w:ascii="Times New Roman" w:hAnsi="Times New Roman"/>
          <w:b/>
          <w:sz w:val="24"/>
          <w:szCs w:val="24"/>
        </w:rPr>
      </w:pPr>
      <w:r w:rsidRPr="00FA7182">
        <w:rPr>
          <w:rFonts w:ascii="Times New Roman" w:hAnsi="Times New Roman"/>
          <w:b/>
          <w:sz w:val="24"/>
          <w:szCs w:val="24"/>
        </w:rPr>
        <w:t xml:space="preserve">BJS National Crime Statistics – Exchange </w:t>
      </w:r>
      <w:r w:rsidR="0005783D">
        <w:rPr>
          <w:rFonts w:ascii="Times New Roman" w:hAnsi="Times New Roman"/>
          <w:b/>
          <w:sz w:val="24"/>
          <w:szCs w:val="24"/>
        </w:rPr>
        <w:t>(NCS-X)</w:t>
      </w:r>
    </w:p>
    <w:p w:rsidR="002D46CF" w:rsidRPr="00FA7182" w:rsidRDefault="002D46CF" w:rsidP="004F7E1F">
      <w:pPr>
        <w:bidi/>
        <w:spacing w:after="0" w:line="240" w:lineRule="auto"/>
        <w:jc w:val="center"/>
        <w:rPr>
          <w:rFonts w:ascii="Times New Roman" w:hAnsi="Times New Roman"/>
          <w:b/>
          <w:sz w:val="24"/>
          <w:szCs w:val="24"/>
        </w:rPr>
      </w:pPr>
      <w:r w:rsidRPr="00FA7182">
        <w:rPr>
          <w:rFonts w:ascii="Times New Roman" w:hAnsi="Times New Roman"/>
          <w:b/>
          <w:sz w:val="24"/>
          <w:szCs w:val="24"/>
        </w:rPr>
        <w:t>Agency Survey</w:t>
      </w:r>
    </w:p>
    <w:p w:rsidR="002D46CF" w:rsidRDefault="002D46CF" w:rsidP="002D46CF">
      <w:pPr>
        <w:spacing w:after="0" w:line="240" w:lineRule="auto"/>
        <w:jc w:val="center"/>
        <w:rPr>
          <w:rFonts w:ascii="Times New Roman" w:hAnsi="Times New Roman"/>
          <w:b/>
          <w:sz w:val="24"/>
          <w:szCs w:val="24"/>
        </w:rPr>
      </w:pPr>
      <w:r w:rsidRPr="00FA7182">
        <w:rPr>
          <w:rFonts w:ascii="Times New Roman" w:hAnsi="Times New Roman"/>
          <w:b/>
          <w:sz w:val="24"/>
          <w:szCs w:val="24"/>
        </w:rPr>
        <w:t>RTI/PERF</w:t>
      </w:r>
    </w:p>
    <w:p w:rsidR="002D46CF" w:rsidRDefault="002D46CF" w:rsidP="002D46CF">
      <w:pPr>
        <w:spacing w:after="0" w:line="240" w:lineRule="auto"/>
        <w:jc w:val="center"/>
        <w:rPr>
          <w:rFonts w:ascii="Times New Roman" w:hAnsi="Times New Roman"/>
          <w:b/>
          <w:sz w:val="24"/>
          <w:szCs w:val="24"/>
        </w:rPr>
      </w:pPr>
    </w:p>
    <w:p w:rsidR="00A6025B" w:rsidRDefault="00A6025B" w:rsidP="00A6025B">
      <w:pPr>
        <w:spacing w:after="0" w:line="240" w:lineRule="auto"/>
        <w:rPr>
          <w:rFonts w:ascii="Times New Roman" w:hAnsi="Times New Roman"/>
          <w:sz w:val="24"/>
          <w:szCs w:val="24"/>
        </w:rPr>
      </w:pPr>
      <w:r>
        <w:rPr>
          <w:rFonts w:ascii="Times New Roman" w:hAnsi="Times New Roman"/>
          <w:sz w:val="24"/>
          <w:szCs w:val="24"/>
        </w:rPr>
        <w:t xml:space="preserve">RTI International and the Police Executive Research Forum (PERF), with funding from the U.S. Department of Justice (DOJ) Bureau of Justice Statistics (BJS), are conducting a survey to obtain critical information about data collection, reporting, and technical capabilities of </w:t>
      </w:r>
      <w:r>
        <w:rPr>
          <w:rFonts w:ascii="Times New Roman" w:hAnsi="Times New Roman" w:cstheme="minorHAnsi"/>
          <w:sz w:val="24"/>
          <w:szCs w:val="24"/>
        </w:rPr>
        <w:t>law enforcement agencies</w:t>
      </w:r>
      <w:r>
        <w:rPr>
          <w:rFonts w:ascii="Times New Roman" w:hAnsi="Times New Roman"/>
          <w:sz w:val="24"/>
          <w:szCs w:val="24"/>
        </w:rPr>
        <w:t xml:space="preserve">. This survey is part of the National Crime Statistics Exchange (NCS-X), a collaborative effort between BJS, the FBI, and other DOJ agencies, aimed at expanding the sample of agencies reporting National Incident-Based Reporting System (NIBRS) data to the FBI. Specifically, the responses to this survey will be used to learn more about how agencies collect and store crime data and to determine what barriers exist that prevent agencies from reporting incident-based data. Neither personal nor specific agency information will be identified in any final reports. </w:t>
      </w:r>
    </w:p>
    <w:p w:rsidR="00A6025B" w:rsidRDefault="00A6025B" w:rsidP="00A6025B">
      <w:pPr>
        <w:spacing w:after="0" w:line="240" w:lineRule="auto"/>
        <w:rPr>
          <w:rFonts w:ascii="Times New Roman" w:hAnsi="Times New Roman"/>
          <w:sz w:val="24"/>
          <w:szCs w:val="24"/>
        </w:rPr>
      </w:pPr>
    </w:p>
    <w:p w:rsidR="00A6025B" w:rsidRDefault="00A6025B" w:rsidP="00A6025B">
      <w:pPr>
        <w:spacing w:after="0" w:line="240" w:lineRule="auto"/>
        <w:rPr>
          <w:rFonts w:ascii="Times New Roman" w:hAnsi="Times New Roman"/>
          <w:sz w:val="24"/>
          <w:szCs w:val="24"/>
        </w:rPr>
      </w:pPr>
      <w:r>
        <w:rPr>
          <w:rFonts w:ascii="Times New Roman" w:hAnsi="Times New Roman"/>
          <w:sz w:val="24"/>
          <w:szCs w:val="24"/>
        </w:rPr>
        <w:t xml:space="preserve">Please assign a person knowledgeable about your agency’s database administration and crime data reporting practices to complete the survey. In most cases, this assigned staff member will need to consult with others in your agency to complete all the questions. </w:t>
      </w:r>
    </w:p>
    <w:p w:rsidR="00A6025B" w:rsidRDefault="00A6025B" w:rsidP="00A6025B">
      <w:pPr>
        <w:spacing w:after="0" w:line="240" w:lineRule="auto"/>
        <w:rPr>
          <w:rFonts w:ascii="Times New Roman" w:hAnsi="Times New Roman"/>
          <w:sz w:val="24"/>
          <w:szCs w:val="24"/>
        </w:rPr>
      </w:pPr>
    </w:p>
    <w:p w:rsidR="00A6025B" w:rsidRDefault="00A6025B" w:rsidP="00A6025B">
      <w:pPr>
        <w:spacing w:after="0" w:line="240" w:lineRule="auto"/>
        <w:rPr>
          <w:rFonts w:ascii="Times New Roman" w:hAnsi="Times New Roman"/>
          <w:sz w:val="24"/>
          <w:szCs w:val="24"/>
        </w:rPr>
      </w:pPr>
      <w:r>
        <w:rPr>
          <w:rFonts w:ascii="Times New Roman" w:hAnsi="Times New Roman"/>
          <w:sz w:val="24"/>
          <w:szCs w:val="24"/>
        </w:rPr>
        <w:t xml:space="preserve">Your participation is vital to our goal of achieving as close to a 100 percent response rate as possible. Thus, although your participation is voluntary, our receipt of your completed survey is critical to the achievement of our goal. </w:t>
      </w:r>
    </w:p>
    <w:p w:rsidR="00A6025B" w:rsidRDefault="00A6025B" w:rsidP="00A6025B">
      <w:pPr>
        <w:spacing w:after="0" w:line="240" w:lineRule="auto"/>
        <w:rPr>
          <w:rFonts w:ascii="Times New Roman" w:hAnsi="Times New Roman"/>
          <w:sz w:val="24"/>
          <w:szCs w:val="24"/>
        </w:rPr>
      </w:pPr>
    </w:p>
    <w:p w:rsidR="00A6025B" w:rsidRPr="00740688" w:rsidRDefault="00A6025B" w:rsidP="00F055A6">
      <w:pPr>
        <w:spacing w:after="0" w:line="240" w:lineRule="auto"/>
        <w:rPr>
          <w:rFonts w:ascii="Times New Roman" w:hAnsi="Times New Roman"/>
          <w:sz w:val="24"/>
          <w:szCs w:val="24"/>
        </w:rPr>
      </w:pPr>
      <w:r w:rsidRPr="00740688">
        <w:rPr>
          <w:rFonts w:ascii="Times New Roman" w:hAnsi="Times New Roman"/>
          <w:sz w:val="24"/>
          <w:szCs w:val="24"/>
        </w:rPr>
        <w:t xml:space="preserve">If you have questions about NCS-X, please contact RTI (1-866-354-4992, </w:t>
      </w:r>
      <w:hyperlink r:id="rId8" w:history="1">
        <w:r w:rsidR="00492ACE" w:rsidRPr="0005783D">
          <w:rPr>
            <w:rStyle w:val="Hyperlink"/>
            <w:rFonts w:ascii="Times New Roman" w:hAnsi="Times New Roman"/>
            <w:sz w:val="24"/>
            <w:szCs w:val="24"/>
          </w:rPr>
          <w:t>ncsx@rti.org</w:t>
        </w:r>
      </w:hyperlink>
      <w:r w:rsidRPr="00740688">
        <w:rPr>
          <w:rFonts w:ascii="Times New Roman" w:hAnsi="Times New Roman"/>
          <w:sz w:val="24"/>
          <w:szCs w:val="24"/>
        </w:rPr>
        <w:t xml:space="preserve">), Alexia Cooper at BJS (202-307-0582, </w:t>
      </w:r>
      <w:hyperlink r:id="rId9" w:history="1">
        <w:r w:rsidR="00492ACE" w:rsidRPr="0005783D">
          <w:rPr>
            <w:rStyle w:val="Hyperlink"/>
            <w:rFonts w:ascii="Times New Roman" w:hAnsi="Times New Roman"/>
            <w:sz w:val="24"/>
            <w:szCs w:val="24"/>
          </w:rPr>
          <w:t>alexia.cooper@usdoj.gov</w:t>
        </w:r>
      </w:hyperlink>
      <w:r w:rsidRPr="00740688">
        <w:rPr>
          <w:rFonts w:ascii="Times New Roman" w:hAnsi="Times New Roman"/>
          <w:sz w:val="24"/>
          <w:szCs w:val="24"/>
        </w:rPr>
        <w:t xml:space="preserve">), or Amy </w:t>
      </w:r>
      <w:proofErr w:type="spellStart"/>
      <w:r w:rsidRPr="00740688">
        <w:rPr>
          <w:rFonts w:ascii="Times New Roman" w:hAnsi="Times New Roman"/>
          <w:sz w:val="24"/>
          <w:szCs w:val="24"/>
        </w:rPr>
        <w:t>Blasher</w:t>
      </w:r>
      <w:proofErr w:type="spellEnd"/>
      <w:r w:rsidRPr="00740688">
        <w:rPr>
          <w:rFonts w:ascii="Times New Roman" w:hAnsi="Times New Roman"/>
          <w:sz w:val="24"/>
          <w:szCs w:val="24"/>
        </w:rPr>
        <w:t xml:space="preserve"> at the FBI (304-625-4830, </w:t>
      </w:r>
      <w:hyperlink r:id="rId10" w:history="1">
        <w:r w:rsidR="00492ACE" w:rsidRPr="0005783D">
          <w:rPr>
            <w:rStyle w:val="Hyperlink"/>
            <w:rFonts w:ascii="Times New Roman" w:hAnsi="Times New Roman"/>
            <w:sz w:val="24"/>
            <w:szCs w:val="24"/>
          </w:rPr>
          <w:t>amy.blasher@ic.fbi.gov</w:t>
        </w:r>
      </w:hyperlink>
      <w:r w:rsidRPr="00740688">
        <w:rPr>
          <w:rFonts w:ascii="Times New Roman" w:hAnsi="Times New Roman"/>
          <w:sz w:val="24"/>
          <w:szCs w:val="24"/>
        </w:rPr>
        <w:t xml:space="preserve">). If you have questions about the survey itself, please contact Mary Beth Lombardo at PERF (202-454-8329, </w:t>
      </w:r>
      <w:hyperlink r:id="rId11" w:history="1">
        <w:r w:rsidR="00492ACE" w:rsidRPr="0005783D">
          <w:rPr>
            <w:rStyle w:val="Hyperlink"/>
            <w:rFonts w:ascii="Times New Roman" w:hAnsi="Times New Roman"/>
            <w:sz w:val="24"/>
            <w:szCs w:val="24"/>
          </w:rPr>
          <w:t>mlombardo@policeforum.org</w:t>
        </w:r>
      </w:hyperlink>
      <w:r w:rsidRPr="00740688">
        <w:rPr>
          <w:rFonts w:ascii="Times New Roman" w:hAnsi="Times New Roman"/>
          <w:sz w:val="24"/>
          <w:szCs w:val="24"/>
        </w:rPr>
        <w:t xml:space="preserve">).  </w:t>
      </w:r>
    </w:p>
    <w:p w:rsidR="002D46CF" w:rsidRPr="008F0C42" w:rsidRDefault="002D46CF" w:rsidP="002D46CF">
      <w:pPr>
        <w:spacing w:after="0" w:line="240" w:lineRule="auto"/>
        <w:rPr>
          <w:rFonts w:ascii="Times New Roman" w:hAnsi="Times New Roman"/>
          <w:sz w:val="24"/>
          <w:szCs w:val="24"/>
        </w:rPr>
      </w:pPr>
    </w:p>
    <w:p w:rsidR="002D46CF" w:rsidRPr="00FA7182" w:rsidRDefault="00CB02A6" w:rsidP="002D46CF">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anchor distT="4294967294" distB="4294967294" distL="114300" distR="114300" simplePos="0" relativeHeight="251652096" behindDoc="0" locked="0" layoutInCell="1" allowOverlap="1" wp14:anchorId="32800F90" wp14:editId="75E1E532">
                <wp:simplePos x="0" y="0"/>
                <wp:positionH relativeFrom="column">
                  <wp:posOffset>9525</wp:posOffset>
                </wp:positionH>
                <wp:positionV relativeFrom="paragraph">
                  <wp:posOffset>107314</wp:posOffset>
                </wp:positionV>
                <wp:extent cx="5981700" cy="0"/>
                <wp:effectExtent l="0" t="0" r="19050" b="190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75pt;margin-top:8.45pt;width:471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VI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UiR&#10;Hjh63nsdS6PsISxoMK6AuEptbRiRHtWredH0u0NKVx1RLY/RbycDyVnISN6lhIszUGY3fNYMYggU&#10;iNs6NrYPkLAHdIyknG6k8KNHFD5OF/PsMQX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"/>
            </w:pict>
          </mc:Fallback>
        </mc:AlternateContent>
      </w: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1. Agency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6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b/>
          <w:sz w:val="24"/>
          <w:szCs w:val="24"/>
        </w:rPr>
      </w:pPr>
      <w:r>
        <w:rPr>
          <w:rFonts w:ascii="Times New Roman" w:hAnsi="Times New Roman"/>
          <w:b/>
          <w:sz w:val="24"/>
          <w:szCs w:val="24"/>
        </w:rPr>
        <w:t>Agency ORI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9"/>
      </w:tblGrid>
      <w:tr w:rsidR="002D46CF" w:rsidTr="007A6363">
        <w:trPr>
          <w:trHeight w:val="464"/>
        </w:trPr>
        <w:tc>
          <w:tcPr>
            <w:tcW w:w="3639" w:type="dxa"/>
          </w:tcPr>
          <w:p w:rsidR="002D46CF" w:rsidRPr="002E7B6E" w:rsidRDefault="002D46CF" w:rsidP="007A6363">
            <w:pPr>
              <w:spacing w:after="0" w:line="240" w:lineRule="auto"/>
              <w:rPr>
                <w:rFonts w:ascii="Times New Roman" w:hAnsi="Times New Roman"/>
                <w:b/>
                <w:sz w:val="24"/>
                <w:szCs w:val="24"/>
              </w:rPr>
            </w:pPr>
          </w:p>
        </w:tc>
      </w:tr>
    </w:tbl>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Please provide the date your agency completed this survey (MM/DD/YYYY):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b/>
                <w:sz w:val="24"/>
                <w:szCs w:val="24"/>
              </w:rPr>
            </w:pPr>
            <w:r w:rsidRPr="00FA7182">
              <w:rPr>
                <w:rFonts w:ascii="Times New Roman" w:hAnsi="Times New Roman"/>
                <w:b/>
                <w:sz w:val="24"/>
                <w:szCs w:val="24"/>
              </w:rPr>
              <w:t>/</w:t>
            </w: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b/>
                <w:sz w:val="24"/>
                <w:szCs w:val="24"/>
              </w:rPr>
            </w:pPr>
            <w:r w:rsidRPr="00FA7182">
              <w:rPr>
                <w:rFonts w:ascii="Times New Roman" w:hAnsi="Times New Roman"/>
                <w:b/>
                <w:sz w:val="24"/>
                <w:szCs w:val="24"/>
              </w:rPr>
              <w:t>/</w:t>
            </w: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Please provide your agency’s complete mailing address:</w:t>
      </w:r>
    </w:p>
    <w:p w:rsidR="002D46CF"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Street: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6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lastRenderedPageBreak/>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Zip Code: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2</w:t>
      </w:r>
      <w:r w:rsidRPr="00FA7182">
        <w:rPr>
          <w:rFonts w:ascii="Times New Roman" w:hAnsi="Times New Roman"/>
          <w:b/>
          <w:sz w:val="24"/>
          <w:szCs w:val="24"/>
        </w:rPr>
        <w:t>. Primary Contact/Completer’s Information</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i/>
          <w:sz w:val="24"/>
          <w:szCs w:val="24"/>
        </w:rPr>
      </w:pPr>
      <w:r w:rsidRPr="00FA7182">
        <w:rPr>
          <w:rFonts w:ascii="Times New Roman" w:hAnsi="Times New Roman"/>
          <w:b/>
          <w:i/>
          <w:sz w:val="24"/>
          <w:szCs w:val="24"/>
        </w:rPr>
        <w:t xml:space="preserve">We recognize that more than one person in </w:t>
      </w:r>
      <w:r>
        <w:rPr>
          <w:rFonts w:ascii="Times New Roman" w:hAnsi="Times New Roman"/>
          <w:b/>
          <w:i/>
          <w:sz w:val="24"/>
          <w:szCs w:val="24"/>
        </w:rPr>
        <w:t>your</w:t>
      </w:r>
      <w:r w:rsidRPr="00FA7182">
        <w:rPr>
          <w:rFonts w:ascii="Times New Roman" w:hAnsi="Times New Roman"/>
          <w:b/>
          <w:i/>
          <w:sz w:val="24"/>
          <w:szCs w:val="24"/>
        </w:rPr>
        <w:t xml:space="preserve"> agency may assist in completing the survey. Please provide information for a </w:t>
      </w:r>
      <w:r w:rsidRPr="00FA7182">
        <w:rPr>
          <w:rFonts w:ascii="Times New Roman" w:hAnsi="Times New Roman"/>
          <w:b/>
          <w:i/>
          <w:sz w:val="24"/>
          <w:szCs w:val="24"/>
          <w:u w:val="single"/>
        </w:rPr>
        <w:t>primary</w:t>
      </w:r>
      <w:r w:rsidRPr="00FA7182">
        <w:rPr>
          <w:rFonts w:ascii="Times New Roman" w:hAnsi="Times New Roman"/>
          <w:b/>
          <w:i/>
          <w:sz w:val="24"/>
          <w:szCs w:val="24"/>
        </w:rPr>
        <w:t xml:space="preserve"> point of contact. </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Last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Telephone: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
        <w:gridCol w:w="317"/>
        <w:gridCol w:w="317"/>
        <w:gridCol w:w="317"/>
        <w:gridCol w:w="317"/>
        <w:gridCol w:w="317"/>
        <w:gridCol w:w="317"/>
        <w:gridCol w:w="317"/>
        <w:gridCol w:w="317"/>
        <w:gridCol w:w="317"/>
      </w:tblGrid>
      <w:tr w:rsidR="002D46CF" w:rsidRPr="00FA7182" w:rsidTr="007A6363">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6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Title or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Which of these best describes </w:t>
      </w:r>
      <w:r>
        <w:rPr>
          <w:rFonts w:ascii="Times New Roman" w:hAnsi="Times New Roman"/>
          <w:sz w:val="24"/>
          <w:szCs w:val="24"/>
        </w:rPr>
        <w:t>your</w:t>
      </w:r>
      <w:r w:rsidRPr="00FA7182">
        <w:rPr>
          <w:rFonts w:ascii="Times New Roman" w:hAnsi="Times New Roman"/>
          <w:sz w:val="24"/>
          <w:szCs w:val="24"/>
        </w:rPr>
        <w:t xml:space="preserve"> area of responsibility within your agency?</w:t>
      </w:r>
    </w:p>
    <w:p w:rsidR="002D46CF" w:rsidRPr="00FA7182" w:rsidRDefault="002D46CF" w:rsidP="002D46CF">
      <w:pPr>
        <w:spacing w:after="0" w:line="240" w:lineRule="auto"/>
        <w:rPr>
          <w:rFonts w:ascii="Times New Roman" w:hAnsi="Times New Roman"/>
          <w:sz w:val="24"/>
          <w:szCs w:val="24"/>
        </w:rPr>
      </w:pPr>
    </w:p>
    <w:p w:rsidR="002D46CF" w:rsidRPr="00FA7182" w:rsidRDefault="00CB02A6" w:rsidP="002D46CF">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3120" behindDoc="0" locked="0" layoutInCell="1" allowOverlap="1" wp14:anchorId="76229FDA" wp14:editId="295B7598">
                <wp:simplePos x="0" y="0"/>
                <wp:positionH relativeFrom="column">
                  <wp:posOffset>257175</wp:posOffset>
                </wp:positionH>
                <wp:positionV relativeFrom="paragraph">
                  <wp:posOffset>17145</wp:posOffset>
                </wp:positionV>
                <wp:extent cx="142875" cy="123825"/>
                <wp:effectExtent l="0" t="0" r="28575" b="285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25pt;margin-top:1.35pt;width:11.25pt;height: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8AKHQ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"/>
            </w:pict>
          </mc:Fallback>
        </mc:AlternateContent>
      </w:r>
      <w:r w:rsidR="002D46CF" w:rsidRPr="00FA7182">
        <w:rPr>
          <w:rFonts w:ascii="Times New Roman" w:hAnsi="Times New Roman"/>
          <w:sz w:val="24"/>
          <w:szCs w:val="24"/>
        </w:rPr>
        <w:tab/>
        <w:t>Department Administration</w:t>
      </w:r>
    </w:p>
    <w:p w:rsidR="002D46CF" w:rsidRPr="00FA7182" w:rsidRDefault="00CB02A6" w:rsidP="002D46CF">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4144" behindDoc="0" locked="0" layoutInCell="1" allowOverlap="1" wp14:anchorId="34BB0463" wp14:editId="05A41E57">
                <wp:simplePos x="0" y="0"/>
                <wp:positionH relativeFrom="column">
                  <wp:posOffset>257175</wp:posOffset>
                </wp:positionH>
                <wp:positionV relativeFrom="paragraph">
                  <wp:posOffset>22860</wp:posOffset>
                </wp:positionV>
                <wp:extent cx="142875" cy="123825"/>
                <wp:effectExtent l="0" t="0" r="28575"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25pt;margin-top:1.8pt;width:11.25pt;height: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"/>
            </w:pict>
          </mc:Fallback>
        </mc:AlternateContent>
      </w:r>
      <w:r w:rsidR="002D46CF" w:rsidRPr="00FA7182">
        <w:rPr>
          <w:rFonts w:ascii="Times New Roman" w:hAnsi="Times New Roman"/>
          <w:sz w:val="24"/>
          <w:szCs w:val="24"/>
        </w:rPr>
        <w:tab/>
        <w:t>Records Administrator</w:t>
      </w:r>
    </w:p>
    <w:p w:rsidR="002D46CF" w:rsidRPr="00FA7182" w:rsidRDefault="00CB02A6" w:rsidP="002D46CF">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5168" behindDoc="0" locked="0" layoutInCell="1" allowOverlap="1" wp14:anchorId="042C90F4" wp14:editId="3CC18D99">
                <wp:simplePos x="0" y="0"/>
                <wp:positionH relativeFrom="column">
                  <wp:posOffset>257175</wp:posOffset>
                </wp:positionH>
                <wp:positionV relativeFrom="paragraph">
                  <wp:posOffset>19050</wp:posOffset>
                </wp:positionV>
                <wp:extent cx="142875" cy="123825"/>
                <wp:effectExtent l="0" t="0" r="28575" b="2857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25pt;margin-top:1.5pt;width:11.25pt;height: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zgHAIAADs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"/>
            </w:pict>
          </mc:Fallback>
        </mc:AlternateContent>
      </w:r>
      <w:r w:rsidR="002D46CF" w:rsidRPr="00FA7182">
        <w:rPr>
          <w:rFonts w:ascii="Times New Roman" w:hAnsi="Times New Roman"/>
          <w:sz w:val="24"/>
          <w:szCs w:val="24"/>
        </w:rPr>
        <w:tab/>
        <w:t>Crime Analysis</w:t>
      </w:r>
    </w:p>
    <w:p w:rsidR="002D46CF" w:rsidRPr="00FA7182" w:rsidRDefault="00CB02A6" w:rsidP="002D46CF">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6192" behindDoc="0" locked="0" layoutInCell="1" allowOverlap="1" wp14:anchorId="6861FFD2" wp14:editId="12A001F2">
                <wp:simplePos x="0" y="0"/>
                <wp:positionH relativeFrom="column">
                  <wp:posOffset>257175</wp:posOffset>
                </wp:positionH>
                <wp:positionV relativeFrom="paragraph">
                  <wp:posOffset>15240</wp:posOffset>
                </wp:positionV>
                <wp:extent cx="142875" cy="123825"/>
                <wp:effectExtent l="0" t="0" r="28575" b="2857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0.25pt;margin-top:1.2pt;width:11.2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DDHQIAADs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"/>
            </w:pict>
          </mc:Fallback>
        </mc:AlternateContent>
      </w:r>
      <w:r w:rsidR="002D46CF" w:rsidRPr="00FA7182">
        <w:rPr>
          <w:rFonts w:ascii="Times New Roman" w:hAnsi="Times New Roman"/>
          <w:sz w:val="24"/>
          <w:szCs w:val="24"/>
        </w:rPr>
        <w:tab/>
        <w:t>Other (please specify): ____________________________</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2a</w:t>
      </w:r>
      <w:r w:rsidRPr="00FA7182">
        <w:rPr>
          <w:rFonts w:ascii="Times New Roman" w:hAnsi="Times New Roman"/>
          <w:b/>
          <w:sz w:val="24"/>
          <w:szCs w:val="24"/>
        </w:rPr>
        <w:t>. Alternate Contact/Completer’s Information</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i/>
          <w:sz w:val="24"/>
          <w:szCs w:val="24"/>
        </w:rPr>
      </w:pPr>
      <w:r w:rsidRPr="00FA7182">
        <w:rPr>
          <w:rFonts w:ascii="Times New Roman" w:hAnsi="Times New Roman"/>
          <w:b/>
          <w:i/>
          <w:sz w:val="24"/>
          <w:szCs w:val="24"/>
        </w:rPr>
        <w:t xml:space="preserve">If needed, please provide information for </w:t>
      </w:r>
      <w:r>
        <w:rPr>
          <w:rFonts w:ascii="Times New Roman" w:hAnsi="Times New Roman"/>
          <w:b/>
          <w:i/>
          <w:sz w:val="24"/>
          <w:szCs w:val="24"/>
        </w:rPr>
        <w:t>one</w:t>
      </w:r>
      <w:r w:rsidRPr="00FA7182">
        <w:rPr>
          <w:rFonts w:ascii="Times New Roman" w:hAnsi="Times New Roman"/>
          <w:b/>
          <w:i/>
          <w:sz w:val="24"/>
          <w:szCs w:val="24"/>
        </w:rPr>
        <w:t xml:space="preserve"> </w:t>
      </w:r>
      <w:r w:rsidRPr="00FA7182">
        <w:rPr>
          <w:rFonts w:ascii="Times New Roman" w:hAnsi="Times New Roman"/>
          <w:b/>
          <w:i/>
          <w:sz w:val="24"/>
          <w:szCs w:val="24"/>
          <w:u w:val="single"/>
        </w:rPr>
        <w:t>alternate</w:t>
      </w:r>
      <w:r w:rsidRPr="00FA7182">
        <w:rPr>
          <w:rFonts w:ascii="Times New Roman" w:hAnsi="Times New Roman"/>
          <w:b/>
          <w:i/>
          <w:sz w:val="24"/>
          <w:szCs w:val="24"/>
        </w:rPr>
        <w:t xml:space="preserve"> point of contact.   </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Last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lastRenderedPageBreak/>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Telephone: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
        <w:gridCol w:w="317"/>
        <w:gridCol w:w="317"/>
        <w:gridCol w:w="317"/>
        <w:gridCol w:w="317"/>
        <w:gridCol w:w="317"/>
        <w:gridCol w:w="317"/>
        <w:gridCol w:w="317"/>
        <w:gridCol w:w="317"/>
        <w:gridCol w:w="317"/>
      </w:tblGrid>
      <w:tr w:rsidR="002D46CF" w:rsidRPr="00FA7182" w:rsidTr="007A6363">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c>
          <w:tcPr>
            <w:tcW w:w="317"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6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Title or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2D46CF" w:rsidRPr="00FA7182" w:rsidTr="007A6363">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20"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c>
          <w:tcPr>
            <w:tcW w:w="319" w:type="dxa"/>
          </w:tcPr>
          <w:p w:rsidR="002D46CF" w:rsidRPr="00FA7182" w:rsidRDefault="002D46CF"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Which of these best describes </w:t>
      </w:r>
      <w:r>
        <w:rPr>
          <w:rFonts w:ascii="Times New Roman" w:hAnsi="Times New Roman"/>
          <w:sz w:val="24"/>
          <w:szCs w:val="24"/>
        </w:rPr>
        <w:t>their</w:t>
      </w:r>
      <w:r w:rsidRPr="00FA7182">
        <w:rPr>
          <w:rFonts w:ascii="Times New Roman" w:hAnsi="Times New Roman"/>
          <w:sz w:val="24"/>
          <w:szCs w:val="24"/>
        </w:rPr>
        <w:t xml:space="preserve"> area of responsibility within your agency?</w:t>
      </w:r>
    </w:p>
    <w:p w:rsidR="002D46CF" w:rsidRPr="00FA7182" w:rsidRDefault="002D46CF" w:rsidP="002D46CF">
      <w:pPr>
        <w:spacing w:after="0" w:line="240" w:lineRule="auto"/>
        <w:rPr>
          <w:rFonts w:ascii="Times New Roman" w:hAnsi="Times New Roman"/>
          <w:sz w:val="24"/>
          <w:szCs w:val="24"/>
        </w:rPr>
      </w:pPr>
    </w:p>
    <w:p w:rsidR="002D46CF" w:rsidRPr="00FA7182" w:rsidRDefault="00CB02A6" w:rsidP="002D46CF">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7216" behindDoc="0" locked="0" layoutInCell="1" allowOverlap="1" wp14:anchorId="1F774E8C" wp14:editId="3F0D1C16">
                <wp:simplePos x="0" y="0"/>
                <wp:positionH relativeFrom="column">
                  <wp:posOffset>257175</wp:posOffset>
                </wp:positionH>
                <wp:positionV relativeFrom="paragraph">
                  <wp:posOffset>17145</wp:posOffset>
                </wp:positionV>
                <wp:extent cx="142875" cy="123825"/>
                <wp:effectExtent l="0" t="0" r="28575" b="2857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0.25pt;margin-top:1.35pt;width:11.2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kHQIAADsEAAAOAAAAZHJzL2Uyb0RvYy54bWysU9uO0zAQfUfiHyy/0zSh3Xa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"/>
            </w:pict>
          </mc:Fallback>
        </mc:AlternateContent>
      </w:r>
      <w:r w:rsidR="002D46CF" w:rsidRPr="00FA7182">
        <w:rPr>
          <w:rFonts w:ascii="Times New Roman" w:hAnsi="Times New Roman"/>
          <w:sz w:val="24"/>
          <w:szCs w:val="24"/>
        </w:rPr>
        <w:tab/>
        <w:t>Department Administration</w:t>
      </w:r>
    </w:p>
    <w:p w:rsidR="002D46CF" w:rsidRPr="00FA7182" w:rsidRDefault="00CB02A6" w:rsidP="002D46CF">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8240" behindDoc="0" locked="0" layoutInCell="1" allowOverlap="1" wp14:anchorId="74FB5FEA" wp14:editId="6A9B91BC">
                <wp:simplePos x="0" y="0"/>
                <wp:positionH relativeFrom="column">
                  <wp:posOffset>257175</wp:posOffset>
                </wp:positionH>
                <wp:positionV relativeFrom="paragraph">
                  <wp:posOffset>22860</wp:posOffset>
                </wp:positionV>
                <wp:extent cx="142875" cy="123825"/>
                <wp:effectExtent l="0" t="0" r="28575" b="285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25pt;margin-top:1.8pt;width:11.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MHHQIAADsEAAAOAAAAZHJzL2Uyb0RvYy54bWysU9uO0zAQfUfiHyy/0zSh3Xa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"/>
            </w:pict>
          </mc:Fallback>
        </mc:AlternateContent>
      </w:r>
      <w:r w:rsidR="002D46CF" w:rsidRPr="00FA7182">
        <w:rPr>
          <w:rFonts w:ascii="Times New Roman" w:hAnsi="Times New Roman"/>
          <w:sz w:val="24"/>
          <w:szCs w:val="24"/>
        </w:rPr>
        <w:tab/>
        <w:t>Records Administrator</w:t>
      </w:r>
    </w:p>
    <w:p w:rsidR="002D46CF" w:rsidRPr="00FA7182" w:rsidRDefault="00CB02A6" w:rsidP="002D46CF">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6D32D18E" wp14:editId="519E22E1">
                <wp:simplePos x="0" y="0"/>
                <wp:positionH relativeFrom="column">
                  <wp:posOffset>257175</wp:posOffset>
                </wp:positionH>
                <wp:positionV relativeFrom="paragraph">
                  <wp:posOffset>19050</wp:posOffset>
                </wp:positionV>
                <wp:extent cx="142875" cy="123825"/>
                <wp:effectExtent l="0" t="0" r="28575" b="285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0.25pt;margin-top:1.5pt;width:11.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itHAIAADs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"/>
            </w:pict>
          </mc:Fallback>
        </mc:AlternateContent>
      </w:r>
      <w:r w:rsidR="002D46CF" w:rsidRPr="00FA7182">
        <w:rPr>
          <w:rFonts w:ascii="Times New Roman" w:hAnsi="Times New Roman"/>
          <w:sz w:val="24"/>
          <w:szCs w:val="24"/>
        </w:rPr>
        <w:tab/>
        <w:t>Crime Analysis</w:t>
      </w:r>
    </w:p>
    <w:p w:rsidR="002D46CF" w:rsidRPr="00FA7182" w:rsidRDefault="00CB02A6" w:rsidP="002D46CF">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3AACF9F7" wp14:editId="18FE459C">
                <wp:simplePos x="0" y="0"/>
                <wp:positionH relativeFrom="column">
                  <wp:posOffset>257175</wp:posOffset>
                </wp:positionH>
                <wp:positionV relativeFrom="paragraph">
                  <wp:posOffset>15240</wp:posOffset>
                </wp:positionV>
                <wp:extent cx="142875" cy="123825"/>
                <wp:effectExtent l="0" t="0" r="28575" b="2857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25pt;margin-top:1.2pt;width:11.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SOHQIAADs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"/>
            </w:pict>
          </mc:Fallback>
        </mc:AlternateContent>
      </w:r>
      <w:r w:rsidR="002D46CF" w:rsidRPr="00FA7182">
        <w:rPr>
          <w:rFonts w:ascii="Times New Roman" w:hAnsi="Times New Roman"/>
          <w:sz w:val="24"/>
          <w:szCs w:val="24"/>
        </w:rPr>
        <w:tab/>
        <w:t>Other (please specify): ____________________________</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 xml:space="preserve">3. How many full-time sworn (or commissioned) officers does your agency currently employ? (In your sworn/commissioned count, include full-time and full-time equivalent officers.) </w:t>
      </w:r>
    </w:p>
    <w:p w:rsidR="002D46CF" w:rsidRPr="00FA7182" w:rsidRDefault="002D46CF" w:rsidP="002D46C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3"/>
      </w:tblGrid>
      <w:tr w:rsidR="002D46CF" w:rsidRPr="00FA7182" w:rsidTr="007A6363">
        <w:trPr>
          <w:trHeight w:val="420"/>
        </w:trPr>
        <w:tc>
          <w:tcPr>
            <w:tcW w:w="3353" w:type="dxa"/>
          </w:tcPr>
          <w:p w:rsidR="002D46CF" w:rsidRPr="00FA7182" w:rsidRDefault="002D46CF" w:rsidP="007A6363">
            <w:pPr>
              <w:spacing w:after="0" w:line="240" w:lineRule="auto"/>
              <w:rPr>
                <w:rFonts w:ascii="Times New Roman" w:hAnsi="Times New Roman"/>
                <w:sz w:val="24"/>
                <w:szCs w:val="24"/>
              </w:rPr>
            </w:pPr>
          </w:p>
        </w:tc>
      </w:tr>
    </w:tbl>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 </w:t>
      </w:r>
    </w:p>
    <w:p w:rsidR="002D46CF" w:rsidRDefault="002D46CF" w:rsidP="002D46CF">
      <w:pPr>
        <w:spacing w:after="0" w:line="240" w:lineRule="auto"/>
        <w:rPr>
          <w:rFonts w:ascii="Times New Roman" w:hAnsi="Times New Roman"/>
          <w:b/>
          <w:sz w:val="24"/>
          <w:szCs w:val="24"/>
        </w:rPr>
      </w:pPr>
      <w:r>
        <w:rPr>
          <w:rFonts w:ascii="Times New Roman" w:hAnsi="Times New Roman"/>
          <w:b/>
          <w:sz w:val="24"/>
          <w:szCs w:val="24"/>
        </w:rPr>
        <w:t xml:space="preserve">3a. How many part-time sworn (or commissioned) officers does your agency currently employ? </w:t>
      </w:r>
    </w:p>
    <w:p w:rsidR="002D46CF" w:rsidRDefault="002D46CF" w:rsidP="002D46C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8"/>
      </w:tblGrid>
      <w:tr w:rsidR="002D46CF" w:rsidTr="007A6363">
        <w:trPr>
          <w:trHeight w:val="479"/>
        </w:trPr>
        <w:tc>
          <w:tcPr>
            <w:tcW w:w="3278" w:type="dxa"/>
          </w:tcPr>
          <w:p w:rsidR="002D46CF" w:rsidRPr="002E7B6E" w:rsidRDefault="002D46CF" w:rsidP="007A6363">
            <w:pPr>
              <w:spacing w:after="0" w:line="240" w:lineRule="auto"/>
              <w:rPr>
                <w:rFonts w:ascii="Times New Roman" w:hAnsi="Times New Roman"/>
                <w:b/>
                <w:sz w:val="24"/>
                <w:szCs w:val="24"/>
              </w:rPr>
            </w:pPr>
          </w:p>
        </w:tc>
      </w:tr>
    </w:tbl>
    <w:p w:rsidR="002D46CF" w:rsidRPr="00DC29F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b/>
          <w:sz w:val="24"/>
          <w:szCs w:val="24"/>
        </w:rPr>
      </w:pPr>
      <w:r>
        <w:rPr>
          <w:rFonts w:ascii="Times New Roman" w:hAnsi="Times New Roman"/>
          <w:b/>
          <w:sz w:val="24"/>
          <w:szCs w:val="24"/>
        </w:rPr>
        <w:t>4</w:t>
      </w:r>
      <w:r w:rsidRPr="00FA7182">
        <w:rPr>
          <w:rFonts w:ascii="Times New Roman" w:hAnsi="Times New Roman"/>
          <w:b/>
          <w:sz w:val="24"/>
          <w:szCs w:val="24"/>
        </w:rPr>
        <w:t xml:space="preserve">. What is the approximate population of the jurisdiction your agency serves? </w:t>
      </w:r>
    </w:p>
    <w:p w:rsidR="002D46CF" w:rsidRPr="00FA7182" w:rsidRDefault="002D46CF" w:rsidP="002D46C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4"/>
      </w:tblGrid>
      <w:tr w:rsidR="002D46CF" w:rsidRPr="00FA7182" w:rsidTr="007A6363">
        <w:trPr>
          <w:trHeight w:val="450"/>
        </w:trPr>
        <w:tc>
          <w:tcPr>
            <w:tcW w:w="3444" w:type="dxa"/>
          </w:tcPr>
          <w:p w:rsidR="002D46CF" w:rsidRPr="002E7B6E" w:rsidRDefault="002D46CF" w:rsidP="007A6363">
            <w:pPr>
              <w:spacing w:after="0" w:line="240" w:lineRule="auto"/>
              <w:rPr>
                <w:rFonts w:ascii="Times New Roman" w:hAnsi="Times New Roman"/>
                <w:b/>
                <w:sz w:val="24"/>
                <w:szCs w:val="24"/>
              </w:rPr>
            </w:pPr>
          </w:p>
        </w:tc>
      </w:tr>
    </w:tbl>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i/>
          <w:sz w:val="24"/>
          <w:szCs w:val="24"/>
          <w:u w:val="single"/>
        </w:rPr>
      </w:pPr>
      <w:r w:rsidRPr="00FA7182">
        <w:rPr>
          <w:rFonts w:ascii="Times New Roman" w:hAnsi="Times New Roman"/>
          <w:b/>
          <w:i/>
          <w:sz w:val="24"/>
          <w:szCs w:val="24"/>
          <w:u w:val="single"/>
        </w:rPr>
        <w:t>Offense/Incident Data Collection, Processing, and Reporting</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 xml:space="preserve">We would like to learn more about how your agency </w:t>
      </w:r>
      <w:proofErr w:type="gramStart"/>
      <w:r w:rsidRPr="00FA7182">
        <w:rPr>
          <w:rFonts w:ascii="Times New Roman" w:hAnsi="Times New Roman"/>
          <w:b/>
          <w:sz w:val="24"/>
          <w:szCs w:val="24"/>
        </w:rPr>
        <w:t>collects,</w:t>
      </w:r>
      <w:proofErr w:type="gramEnd"/>
      <w:r w:rsidRPr="00FA7182">
        <w:rPr>
          <w:rFonts w:ascii="Times New Roman" w:hAnsi="Times New Roman"/>
          <w:b/>
          <w:sz w:val="24"/>
          <w:szCs w:val="24"/>
        </w:rPr>
        <w:t xml:space="preserve"> uses, reports, and shares crime offense/incident information for such crimes as homicide, rape, robbery, assault, burglary, theft, motor vehicle theft, and other offenses.</w:t>
      </w:r>
    </w:p>
    <w:p w:rsidR="002D46CF" w:rsidRPr="00FA7182"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5. How do officers in your agency collect and record crime offense/incident reports?</w:t>
      </w:r>
      <w:r>
        <w:rPr>
          <w:rFonts w:ascii="Times New Roman" w:hAnsi="Times New Roman"/>
          <w:b/>
          <w:sz w:val="24"/>
          <w:szCs w:val="24"/>
        </w:rPr>
        <w:t xml:space="preserve"> Mark all that apply.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Officers manually complete a paper offense/incident report form</w:t>
      </w: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sz w:val="24"/>
          <w:szCs w:val="24"/>
        </w:rPr>
        <w:t xml:space="preserve">__ Officers enter the offense/incident report information directly into an automated system, such as a laptop computer, tablet, MDT (mobile data terminal), or other digital device </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Other</w:t>
      </w:r>
      <w:proofErr w:type="gramEnd"/>
      <w:r w:rsidRPr="00FA7182">
        <w:rPr>
          <w:rFonts w:ascii="Times New Roman" w:hAnsi="Times New Roman"/>
          <w:sz w:val="24"/>
          <w:szCs w:val="24"/>
        </w:rPr>
        <w:t xml:space="preserve"> (please specify): _______________________</w:t>
      </w:r>
      <w:r>
        <w:rPr>
          <w:rFonts w:ascii="Times New Roman" w:hAnsi="Times New Roman"/>
          <w:sz w:val="24"/>
          <w:szCs w:val="24"/>
        </w:rPr>
        <w:t>_________________________________</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All of the above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If your agency manually records some offenses/incidents and automates others, please briefly describe the differences in collecting and recording practices.</w:t>
      </w:r>
    </w:p>
    <w:p w:rsidR="002D46CF" w:rsidRPr="00FA7182" w:rsidRDefault="002D46CF" w:rsidP="002D46CF">
      <w:pPr>
        <w:spacing w:after="0" w:line="240" w:lineRule="auto"/>
        <w:rPr>
          <w:rFonts w:ascii="Times New Roman" w:hAnsi="Times New Roman"/>
          <w:b/>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8"/>
      </w:tblGrid>
      <w:tr w:rsidR="002D46CF" w:rsidRPr="00FA7182" w:rsidTr="002616BB">
        <w:trPr>
          <w:trHeight w:val="1838"/>
        </w:trPr>
        <w:tc>
          <w:tcPr>
            <w:tcW w:w="9568" w:type="dxa"/>
          </w:tcPr>
          <w:p w:rsidR="002D46CF" w:rsidRPr="002E7B6E" w:rsidRDefault="002D46CF" w:rsidP="007A6363">
            <w:pPr>
              <w:spacing w:after="0" w:line="240" w:lineRule="auto"/>
              <w:rPr>
                <w:rFonts w:ascii="Times New Roman" w:hAnsi="Times New Roman"/>
                <w:b/>
                <w:sz w:val="24"/>
                <w:szCs w:val="24"/>
              </w:rPr>
            </w:pPr>
          </w:p>
        </w:tc>
      </w:tr>
    </w:tbl>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6. If your officers manually complete paper offense/incident report forms, is the information subsequently entered into an automated records management system in the agency?</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Yes, by a central data entry or records staff</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Yes, by the officer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Yes, by the officer dictating information regarding the offense/incident, which is then </w:t>
      </w:r>
      <w:r>
        <w:rPr>
          <w:rFonts w:ascii="Times New Roman" w:hAnsi="Times New Roman"/>
          <w:sz w:val="24"/>
          <w:szCs w:val="24"/>
        </w:rPr>
        <w:t xml:space="preserve">entered into an </w:t>
      </w:r>
      <w:r w:rsidRPr="00FA7182">
        <w:rPr>
          <w:rFonts w:ascii="Times New Roman" w:hAnsi="Times New Roman"/>
          <w:sz w:val="24"/>
          <w:szCs w:val="24"/>
        </w:rPr>
        <w:t xml:space="preserve">automated </w:t>
      </w:r>
      <w:r>
        <w:rPr>
          <w:rFonts w:ascii="Times New Roman" w:hAnsi="Times New Roman"/>
          <w:sz w:val="24"/>
          <w:szCs w:val="24"/>
        </w:rPr>
        <w:t>system</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No, the paper forms are maintained in paper format only</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Our</w:t>
      </w:r>
      <w:proofErr w:type="gramEnd"/>
      <w:r>
        <w:rPr>
          <w:rFonts w:ascii="Times New Roman" w:hAnsi="Times New Roman"/>
          <w:sz w:val="24"/>
          <w:szCs w:val="24"/>
        </w:rPr>
        <w:t xml:space="preserve"> agency does not use paper forms</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7. Does your agency currently use an automated records management system (RMS)?</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__Yes</w:t>
      </w: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sz w:val="24"/>
          <w:szCs w:val="24"/>
        </w:rPr>
        <w:t>__ No</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Don’t</w:t>
      </w:r>
      <w:proofErr w:type="gramEnd"/>
      <w:r w:rsidRPr="00FA7182">
        <w:rPr>
          <w:rFonts w:ascii="Times New Roman" w:hAnsi="Times New Roman"/>
          <w:sz w:val="24"/>
          <w:szCs w:val="24"/>
        </w:rPr>
        <w:t xml:space="preserve"> know</w:t>
      </w:r>
    </w:p>
    <w:p w:rsidR="002D46CF" w:rsidRPr="00FA7182" w:rsidRDefault="002D46CF" w:rsidP="002D46CF">
      <w:pPr>
        <w:spacing w:after="0" w:line="240" w:lineRule="auto"/>
        <w:rPr>
          <w:rFonts w:ascii="Times New Roman" w:hAnsi="Times New Roman"/>
          <w:sz w:val="24"/>
          <w:szCs w:val="24"/>
        </w:rPr>
      </w:pPr>
    </w:p>
    <w:p w:rsidR="002D46CF" w:rsidRDefault="00974374" w:rsidP="002D46CF">
      <w:pPr>
        <w:spacing w:after="0" w:line="240" w:lineRule="auto"/>
        <w:rPr>
          <w:rFonts w:ascii="Times New Roman" w:hAnsi="Times New Roman"/>
          <w:b/>
          <w:sz w:val="24"/>
          <w:szCs w:val="24"/>
        </w:rPr>
      </w:pPr>
      <w:r>
        <w:rPr>
          <w:rFonts w:ascii="Times New Roman" w:hAnsi="Times New Roman"/>
          <w:b/>
          <w:sz w:val="24"/>
          <w:szCs w:val="24"/>
        </w:rPr>
        <w:t>If NO, skip to question 7e</w:t>
      </w:r>
      <w:r w:rsidR="002D46CF">
        <w:rPr>
          <w:rFonts w:ascii="Times New Roman" w:hAnsi="Times New Roman"/>
          <w:b/>
          <w:sz w:val="24"/>
          <w:szCs w:val="24"/>
        </w:rPr>
        <w:t xml:space="preserve">. </w:t>
      </w: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7a</w:t>
      </w:r>
      <w:r w:rsidRPr="00FA7182">
        <w:rPr>
          <w:rFonts w:ascii="Times New Roman" w:hAnsi="Times New Roman"/>
          <w:b/>
          <w:sz w:val="24"/>
          <w:szCs w:val="24"/>
        </w:rPr>
        <w:t xml:space="preserve">. </w:t>
      </w:r>
      <w:proofErr w:type="gramStart"/>
      <w:r w:rsidRPr="00FA7182">
        <w:rPr>
          <w:rFonts w:ascii="Times New Roman" w:hAnsi="Times New Roman"/>
          <w:b/>
          <w:sz w:val="24"/>
          <w:szCs w:val="24"/>
        </w:rPr>
        <w:t>What</w:t>
      </w:r>
      <w:proofErr w:type="gramEnd"/>
      <w:r w:rsidRPr="00FA7182">
        <w:rPr>
          <w:rFonts w:ascii="Times New Roman" w:hAnsi="Times New Roman"/>
          <w:b/>
          <w:sz w:val="24"/>
          <w:szCs w:val="24"/>
        </w:rPr>
        <w:t xml:space="preserve"> is the source of the RMS?</w:t>
      </w:r>
    </w:p>
    <w:p w:rsidR="002D46CF"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Commercial solution (Vendor/Application: _______________________________________)</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State-provided solution (Name: ________________________________________________)</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In-house developed solution (Name: ____________________________________________)</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Don’t</w:t>
      </w:r>
      <w:proofErr w:type="gramEnd"/>
      <w:r>
        <w:rPr>
          <w:rFonts w:ascii="Times New Roman" w:hAnsi="Times New Roman"/>
          <w:sz w:val="24"/>
          <w:szCs w:val="24"/>
        </w:rPr>
        <w:t xml:space="preserve"> know </w:t>
      </w:r>
    </w:p>
    <w:p w:rsidR="002D46CF" w:rsidRDefault="002D46CF" w:rsidP="002D46CF">
      <w:pPr>
        <w:spacing w:after="0" w:line="240" w:lineRule="auto"/>
        <w:rPr>
          <w:rFonts w:ascii="Times New Roman" w:hAnsi="Times New Roman"/>
          <w:sz w:val="24"/>
          <w:szCs w:val="24"/>
        </w:rPr>
      </w:pPr>
    </w:p>
    <w:p w:rsidR="00974374" w:rsidRPr="00FA7182" w:rsidRDefault="00974374" w:rsidP="002D46CF">
      <w:pPr>
        <w:spacing w:after="0" w:line="240" w:lineRule="auto"/>
        <w:rPr>
          <w:rFonts w:ascii="Times New Roman" w:hAnsi="Times New Roman"/>
          <w:sz w:val="24"/>
          <w:szCs w:val="24"/>
        </w:rPr>
      </w:pPr>
    </w:p>
    <w:p w:rsidR="002D46CF" w:rsidRDefault="00974374" w:rsidP="002D46CF">
      <w:pPr>
        <w:spacing w:after="0" w:line="240" w:lineRule="auto"/>
        <w:rPr>
          <w:rFonts w:ascii="Times New Roman" w:hAnsi="Times New Roman"/>
          <w:sz w:val="24"/>
          <w:szCs w:val="24"/>
        </w:rPr>
      </w:pPr>
      <w:r>
        <w:rPr>
          <w:rFonts w:ascii="Times New Roman" w:hAnsi="Times New Roman"/>
          <w:b/>
          <w:sz w:val="24"/>
          <w:szCs w:val="24"/>
        </w:rPr>
        <w:t xml:space="preserve">7b. </w:t>
      </w:r>
      <w:proofErr w:type="gramStart"/>
      <w:r w:rsidR="00871377" w:rsidRPr="00974374">
        <w:rPr>
          <w:rFonts w:ascii="Times New Roman" w:hAnsi="Times New Roman"/>
          <w:b/>
          <w:sz w:val="24"/>
          <w:szCs w:val="24"/>
        </w:rPr>
        <w:t>When</w:t>
      </w:r>
      <w:proofErr w:type="gramEnd"/>
      <w:r w:rsidR="00871377" w:rsidRPr="00974374">
        <w:rPr>
          <w:rFonts w:ascii="Times New Roman" w:hAnsi="Times New Roman"/>
          <w:b/>
          <w:sz w:val="24"/>
          <w:szCs w:val="24"/>
        </w:rPr>
        <w:t xml:space="preserve"> was the RMS software installed?</w:t>
      </w:r>
      <w:r w:rsidR="00871377">
        <w:rPr>
          <w:rFonts w:ascii="Times New Roman" w:hAnsi="Times New Roman"/>
          <w:sz w:val="24"/>
          <w:szCs w:val="24"/>
        </w:rPr>
        <w:t xml:space="preserve"> </w:t>
      </w:r>
    </w:p>
    <w:p w:rsidR="00974374" w:rsidRDefault="00974374" w:rsidP="002D46CF">
      <w:pPr>
        <w:spacing w:after="0" w:line="240" w:lineRule="auto"/>
        <w:rPr>
          <w:rFonts w:ascii="Times New Roman" w:hAnsi="Times New Roman"/>
          <w:sz w:val="24"/>
          <w:szCs w:val="24"/>
        </w:rPr>
      </w:pPr>
    </w:p>
    <w:p w:rsidR="00871377" w:rsidRDefault="00871377"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sidR="00974374">
        <w:rPr>
          <w:rFonts w:ascii="Times New Roman" w:hAnsi="Times New Roman"/>
          <w:sz w:val="24"/>
          <w:szCs w:val="24"/>
        </w:rPr>
        <w:t>Within</w:t>
      </w:r>
      <w:proofErr w:type="gramEnd"/>
      <w:r w:rsidR="00974374">
        <w:rPr>
          <w:rFonts w:ascii="Times New Roman" w:hAnsi="Times New Roman"/>
          <w:sz w:val="24"/>
          <w:szCs w:val="24"/>
        </w:rPr>
        <w:t xml:space="preserve"> the last 12 months</w:t>
      </w:r>
    </w:p>
    <w:p w:rsidR="00974374" w:rsidRDefault="00974374" w:rsidP="002D46CF">
      <w:pPr>
        <w:spacing w:after="0" w:line="240" w:lineRule="auto"/>
        <w:rPr>
          <w:rFonts w:ascii="Times New Roman" w:hAnsi="Times New Roman"/>
          <w:sz w:val="24"/>
          <w:szCs w:val="24"/>
        </w:rPr>
      </w:pPr>
      <w:r>
        <w:rPr>
          <w:rFonts w:ascii="Times New Roman" w:hAnsi="Times New Roman"/>
          <w:sz w:val="24"/>
          <w:szCs w:val="24"/>
        </w:rPr>
        <w:t>__ 1-2 years ago</w:t>
      </w:r>
    </w:p>
    <w:p w:rsidR="00974374" w:rsidRDefault="00974374" w:rsidP="002D46CF">
      <w:pPr>
        <w:spacing w:after="0" w:line="240" w:lineRule="auto"/>
        <w:rPr>
          <w:rFonts w:ascii="Times New Roman" w:hAnsi="Times New Roman"/>
          <w:sz w:val="24"/>
          <w:szCs w:val="24"/>
        </w:rPr>
      </w:pPr>
      <w:r>
        <w:rPr>
          <w:rFonts w:ascii="Times New Roman" w:hAnsi="Times New Roman"/>
          <w:sz w:val="24"/>
          <w:szCs w:val="24"/>
        </w:rPr>
        <w:t>__ 3-4 years ago</w:t>
      </w:r>
    </w:p>
    <w:p w:rsidR="00974374" w:rsidRDefault="00974374" w:rsidP="002D46CF">
      <w:pPr>
        <w:spacing w:after="0" w:line="240" w:lineRule="auto"/>
        <w:rPr>
          <w:rFonts w:ascii="Times New Roman" w:hAnsi="Times New Roman"/>
          <w:sz w:val="24"/>
          <w:szCs w:val="24"/>
        </w:rPr>
      </w:pPr>
      <w:r>
        <w:rPr>
          <w:rFonts w:ascii="Times New Roman" w:hAnsi="Times New Roman"/>
          <w:sz w:val="24"/>
          <w:szCs w:val="24"/>
        </w:rPr>
        <w:t>__ 5-9 years ago</w:t>
      </w:r>
    </w:p>
    <w:p w:rsidR="00974374" w:rsidRDefault="00974374" w:rsidP="002D46CF">
      <w:pPr>
        <w:spacing w:after="0" w:line="240" w:lineRule="auto"/>
        <w:rPr>
          <w:rFonts w:ascii="Times New Roman" w:hAnsi="Times New Roman"/>
          <w:sz w:val="24"/>
          <w:szCs w:val="24"/>
        </w:rPr>
      </w:pPr>
      <w:r>
        <w:rPr>
          <w:rFonts w:ascii="Times New Roman" w:hAnsi="Times New Roman"/>
          <w:sz w:val="24"/>
          <w:szCs w:val="24"/>
        </w:rPr>
        <w:t>__ 10+ years ago</w:t>
      </w:r>
    </w:p>
    <w:p w:rsidR="00974374" w:rsidRDefault="00974374"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Don’t</w:t>
      </w:r>
      <w:proofErr w:type="gramEnd"/>
      <w:r>
        <w:rPr>
          <w:rFonts w:ascii="Times New Roman" w:hAnsi="Times New Roman"/>
          <w:sz w:val="24"/>
          <w:szCs w:val="24"/>
        </w:rPr>
        <w:t xml:space="preserve"> know  </w:t>
      </w:r>
    </w:p>
    <w:p w:rsidR="00871377" w:rsidRDefault="00871377" w:rsidP="002D46CF">
      <w:pPr>
        <w:spacing w:after="0" w:line="240" w:lineRule="auto"/>
        <w:rPr>
          <w:rFonts w:ascii="Times New Roman" w:hAnsi="Times New Roman"/>
          <w:sz w:val="24"/>
          <w:szCs w:val="24"/>
        </w:rPr>
      </w:pPr>
    </w:p>
    <w:p w:rsidR="00974374" w:rsidRPr="00FA7182" w:rsidRDefault="00974374" w:rsidP="002D46CF">
      <w:pPr>
        <w:spacing w:after="0" w:line="240" w:lineRule="auto"/>
        <w:rPr>
          <w:rFonts w:ascii="Times New Roman" w:hAnsi="Times New Roman"/>
          <w:sz w:val="24"/>
          <w:szCs w:val="24"/>
        </w:rPr>
      </w:pPr>
    </w:p>
    <w:p w:rsidR="002D46CF" w:rsidRPr="00FA7182" w:rsidRDefault="00871377" w:rsidP="002D46CF">
      <w:pPr>
        <w:spacing w:after="0" w:line="240" w:lineRule="auto"/>
        <w:rPr>
          <w:rFonts w:ascii="Times New Roman" w:hAnsi="Times New Roman"/>
          <w:b/>
          <w:sz w:val="24"/>
          <w:szCs w:val="24"/>
        </w:rPr>
      </w:pPr>
      <w:r>
        <w:rPr>
          <w:rFonts w:ascii="Times New Roman" w:hAnsi="Times New Roman"/>
          <w:b/>
          <w:sz w:val="24"/>
          <w:szCs w:val="24"/>
        </w:rPr>
        <w:t>7c</w:t>
      </w:r>
      <w:r w:rsidR="002D46CF" w:rsidRPr="00FA7182">
        <w:rPr>
          <w:rFonts w:ascii="Times New Roman" w:hAnsi="Times New Roman"/>
          <w:b/>
          <w:sz w:val="24"/>
          <w:szCs w:val="24"/>
        </w:rPr>
        <w:t xml:space="preserve">. </w:t>
      </w:r>
      <w:proofErr w:type="gramStart"/>
      <w:r w:rsidR="002D46CF" w:rsidRPr="00FA7182">
        <w:rPr>
          <w:rFonts w:ascii="Times New Roman" w:hAnsi="Times New Roman"/>
          <w:b/>
          <w:sz w:val="24"/>
          <w:szCs w:val="24"/>
        </w:rPr>
        <w:t>Wh</w:t>
      </w:r>
      <w:r>
        <w:rPr>
          <w:rFonts w:ascii="Times New Roman" w:hAnsi="Times New Roman"/>
          <w:b/>
          <w:sz w:val="24"/>
          <w:szCs w:val="24"/>
        </w:rPr>
        <w:t>en</w:t>
      </w:r>
      <w:proofErr w:type="gramEnd"/>
      <w:r>
        <w:rPr>
          <w:rFonts w:ascii="Times New Roman" w:hAnsi="Times New Roman"/>
          <w:b/>
          <w:sz w:val="24"/>
          <w:szCs w:val="24"/>
        </w:rPr>
        <w:t xml:space="preserve"> was the RMS software last updated</w:t>
      </w:r>
      <w:r w:rsidR="002D46CF" w:rsidRPr="00FA7182">
        <w:rPr>
          <w:rFonts w:ascii="Times New Roman" w:hAnsi="Times New Roman"/>
          <w:b/>
          <w:sz w:val="24"/>
          <w:szCs w:val="24"/>
        </w:rPr>
        <w:t>?</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1</w:t>
      </w:r>
      <w:r>
        <w:rPr>
          <w:rFonts w:ascii="Times New Roman" w:hAnsi="Times New Roman"/>
          <w:sz w:val="24"/>
          <w:szCs w:val="24"/>
        </w:rPr>
        <w:t>2 months or under</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__ 1-2 years</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3-4 years</w:t>
      </w:r>
    </w:p>
    <w:p w:rsidR="002D46CF" w:rsidRDefault="002D46CF" w:rsidP="002D46CF">
      <w:pPr>
        <w:spacing w:after="0" w:line="240" w:lineRule="auto"/>
        <w:rPr>
          <w:rFonts w:ascii="Times New Roman" w:hAnsi="Times New Roman"/>
          <w:sz w:val="24"/>
          <w:szCs w:val="24"/>
        </w:rPr>
      </w:pPr>
      <w:r>
        <w:rPr>
          <w:rFonts w:ascii="Times New Roman" w:hAnsi="Times New Roman"/>
          <w:sz w:val="24"/>
          <w:szCs w:val="24"/>
        </w:rPr>
        <w:t>__ 5-9 years</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__ 10+ years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Don’t</w:t>
      </w:r>
      <w:proofErr w:type="gramEnd"/>
      <w:r w:rsidRPr="00FA7182">
        <w:rPr>
          <w:rFonts w:ascii="Times New Roman" w:hAnsi="Times New Roman"/>
          <w:sz w:val="24"/>
          <w:szCs w:val="24"/>
        </w:rPr>
        <w:t xml:space="preserve"> know</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Pr="00FA7182" w:rsidRDefault="00871377" w:rsidP="002D46CF">
      <w:pPr>
        <w:spacing w:after="0" w:line="240" w:lineRule="auto"/>
        <w:rPr>
          <w:rFonts w:ascii="Times New Roman" w:hAnsi="Times New Roman"/>
          <w:b/>
          <w:sz w:val="24"/>
          <w:szCs w:val="24"/>
        </w:rPr>
      </w:pPr>
      <w:r>
        <w:rPr>
          <w:rFonts w:ascii="Times New Roman" w:hAnsi="Times New Roman"/>
          <w:b/>
          <w:sz w:val="24"/>
          <w:szCs w:val="24"/>
        </w:rPr>
        <w:t>7d</w:t>
      </w:r>
      <w:r w:rsidR="002D46CF" w:rsidRPr="00FA7182">
        <w:rPr>
          <w:rFonts w:ascii="Times New Roman" w:hAnsi="Times New Roman"/>
          <w:b/>
          <w:sz w:val="24"/>
          <w:szCs w:val="24"/>
        </w:rPr>
        <w:t xml:space="preserve">. </w:t>
      </w:r>
      <w:proofErr w:type="gramStart"/>
      <w:r w:rsidR="002D46CF" w:rsidRPr="00FA7182">
        <w:rPr>
          <w:rFonts w:ascii="Times New Roman" w:hAnsi="Times New Roman"/>
          <w:b/>
          <w:sz w:val="24"/>
          <w:szCs w:val="24"/>
        </w:rPr>
        <w:t>What</w:t>
      </w:r>
      <w:proofErr w:type="gramEnd"/>
      <w:r w:rsidR="002D46CF" w:rsidRPr="00FA7182">
        <w:rPr>
          <w:rFonts w:ascii="Times New Roman" w:hAnsi="Times New Roman"/>
          <w:b/>
          <w:sz w:val="24"/>
          <w:szCs w:val="24"/>
        </w:rPr>
        <w:t xml:space="preserve"> is the approximate age of the hardware which runs the RMS software?</w:t>
      </w:r>
    </w:p>
    <w:p w:rsidR="002D46CF" w:rsidRPr="00FA7182"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1</w:t>
      </w:r>
      <w:r>
        <w:rPr>
          <w:rFonts w:ascii="Times New Roman" w:hAnsi="Times New Roman"/>
          <w:sz w:val="24"/>
          <w:szCs w:val="24"/>
        </w:rPr>
        <w:t>2 months or under</w:t>
      </w:r>
    </w:p>
    <w:p w:rsidR="002D46CF" w:rsidRDefault="002D46CF" w:rsidP="002D46CF">
      <w:pPr>
        <w:spacing w:after="0" w:line="240" w:lineRule="auto"/>
        <w:rPr>
          <w:rFonts w:ascii="Times New Roman" w:hAnsi="Times New Roman"/>
          <w:sz w:val="24"/>
          <w:szCs w:val="24"/>
        </w:rPr>
      </w:pPr>
      <w:r>
        <w:rPr>
          <w:rFonts w:ascii="Times New Roman" w:hAnsi="Times New Roman"/>
          <w:sz w:val="24"/>
          <w:szCs w:val="24"/>
        </w:rPr>
        <w:t>__ 1-2 years</w:t>
      </w:r>
    </w:p>
    <w:p w:rsidR="002D46CF" w:rsidRDefault="002D46CF" w:rsidP="002D46CF">
      <w:pPr>
        <w:spacing w:after="0" w:line="240" w:lineRule="auto"/>
        <w:rPr>
          <w:rFonts w:ascii="Times New Roman" w:hAnsi="Times New Roman"/>
          <w:sz w:val="24"/>
          <w:szCs w:val="24"/>
        </w:rPr>
      </w:pPr>
      <w:r>
        <w:rPr>
          <w:rFonts w:ascii="Times New Roman" w:hAnsi="Times New Roman"/>
          <w:sz w:val="24"/>
          <w:szCs w:val="24"/>
        </w:rPr>
        <w:t>__ 3-4 years</w:t>
      </w:r>
    </w:p>
    <w:p w:rsidR="002D46CF"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5-9 years </w:t>
      </w:r>
    </w:p>
    <w:p w:rsidR="002D46CF" w:rsidRDefault="002D46CF" w:rsidP="002D46CF">
      <w:pPr>
        <w:spacing w:after="0" w:line="240" w:lineRule="auto"/>
        <w:rPr>
          <w:rFonts w:ascii="Times New Roman" w:hAnsi="Times New Roman"/>
          <w:sz w:val="24"/>
          <w:szCs w:val="24"/>
        </w:rPr>
      </w:pPr>
      <w:r>
        <w:rPr>
          <w:rFonts w:ascii="Times New Roman" w:hAnsi="Times New Roman"/>
          <w:sz w:val="24"/>
          <w:szCs w:val="24"/>
        </w:rPr>
        <w:t>__ 10+ years</w:t>
      </w:r>
    </w:p>
    <w:p w:rsidR="002D46CF"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Don’t</w:t>
      </w:r>
      <w:proofErr w:type="gramEnd"/>
      <w:r>
        <w:rPr>
          <w:rFonts w:ascii="Times New Roman" w:hAnsi="Times New Roman"/>
          <w:sz w:val="24"/>
          <w:szCs w:val="24"/>
        </w:rPr>
        <w:t xml:space="preserve"> know</w:t>
      </w:r>
    </w:p>
    <w:p w:rsidR="002D46CF" w:rsidRPr="00FA7182" w:rsidRDefault="002D46CF" w:rsidP="002D46CF">
      <w:pPr>
        <w:spacing w:after="0" w:line="240" w:lineRule="auto"/>
        <w:rPr>
          <w:rFonts w:ascii="Times New Roman" w:hAnsi="Times New Roman"/>
          <w:sz w:val="24"/>
          <w:szCs w:val="24"/>
        </w:rPr>
      </w:pPr>
    </w:p>
    <w:p w:rsidR="002D46CF" w:rsidRPr="002D46CF" w:rsidRDefault="002D46CF" w:rsidP="002D46CF">
      <w:pPr>
        <w:spacing w:after="0" w:line="240" w:lineRule="auto"/>
        <w:rPr>
          <w:rFonts w:ascii="Times New Roman" w:hAnsi="Times New Roman"/>
          <w:b/>
          <w:sz w:val="24"/>
          <w:szCs w:val="24"/>
          <w:u w:val="single"/>
        </w:rPr>
      </w:pPr>
      <w:r w:rsidRPr="002D46CF">
        <w:rPr>
          <w:rFonts w:ascii="Times New Roman" w:hAnsi="Times New Roman"/>
          <w:b/>
          <w:sz w:val="24"/>
          <w:szCs w:val="24"/>
          <w:u w:val="single"/>
        </w:rPr>
        <w:t xml:space="preserve">Skip to question 8. </w:t>
      </w:r>
    </w:p>
    <w:p w:rsidR="002D46CF"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Pr="00FA7182" w:rsidRDefault="004137EC" w:rsidP="002D46CF">
      <w:pPr>
        <w:spacing w:after="0" w:line="240" w:lineRule="auto"/>
        <w:rPr>
          <w:rFonts w:ascii="Times New Roman" w:hAnsi="Times New Roman"/>
          <w:b/>
          <w:sz w:val="24"/>
          <w:szCs w:val="24"/>
        </w:rPr>
      </w:pPr>
      <w:r>
        <w:rPr>
          <w:rFonts w:ascii="Times New Roman" w:hAnsi="Times New Roman"/>
          <w:b/>
          <w:sz w:val="24"/>
          <w:szCs w:val="24"/>
        </w:rPr>
        <w:t>7e</w:t>
      </w:r>
      <w:r w:rsidR="002D46CF">
        <w:rPr>
          <w:rFonts w:ascii="Times New Roman" w:hAnsi="Times New Roman"/>
          <w:b/>
          <w:sz w:val="24"/>
          <w:szCs w:val="24"/>
        </w:rPr>
        <w:t>. D</w:t>
      </w:r>
      <w:r w:rsidR="002D46CF" w:rsidRPr="00FA7182">
        <w:rPr>
          <w:rFonts w:ascii="Times New Roman" w:hAnsi="Times New Roman"/>
          <w:b/>
          <w:sz w:val="24"/>
          <w:szCs w:val="24"/>
        </w:rPr>
        <w:t>o you have any plans to</w:t>
      </w:r>
      <w:r w:rsidR="002D46CF">
        <w:rPr>
          <w:rFonts w:ascii="Times New Roman" w:hAnsi="Times New Roman"/>
          <w:b/>
          <w:sz w:val="24"/>
          <w:szCs w:val="24"/>
        </w:rPr>
        <w:t xml:space="preserve"> acquire, </w:t>
      </w:r>
      <w:proofErr w:type="gramStart"/>
      <w:r w:rsidR="002D46CF">
        <w:rPr>
          <w:rFonts w:ascii="Times New Roman" w:hAnsi="Times New Roman"/>
          <w:b/>
          <w:sz w:val="24"/>
          <w:szCs w:val="24"/>
        </w:rPr>
        <w:t>develop</w:t>
      </w:r>
      <w:proofErr w:type="gramEnd"/>
      <w:r w:rsidR="002D46CF">
        <w:rPr>
          <w:rFonts w:ascii="Times New Roman" w:hAnsi="Times New Roman"/>
          <w:b/>
          <w:sz w:val="24"/>
          <w:szCs w:val="24"/>
        </w:rPr>
        <w:t>, upgrade, or replace a</w:t>
      </w:r>
      <w:r w:rsidR="002D46CF" w:rsidRPr="00FA7182">
        <w:rPr>
          <w:rFonts w:ascii="Times New Roman" w:hAnsi="Times New Roman"/>
          <w:b/>
          <w:sz w:val="24"/>
          <w:szCs w:val="24"/>
        </w:rPr>
        <w:t>n automated RMS within the next 24 months?</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Yes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No</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Don’t</w:t>
      </w:r>
      <w:proofErr w:type="gramEnd"/>
      <w:r w:rsidRPr="00FA7182">
        <w:rPr>
          <w:rFonts w:ascii="Times New Roman" w:hAnsi="Times New Roman"/>
          <w:sz w:val="24"/>
          <w:szCs w:val="24"/>
        </w:rPr>
        <w:t xml:space="preserve"> know</w:t>
      </w:r>
    </w:p>
    <w:p w:rsidR="00871377" w:rsidRDefault="00871377" w:rsidP="002D46CF">
      <w:pPr>
        <w:spacing w:after="0" w:line="240" w:lineRule="auto"/>
        <w:rPr>
          <w:rFonts w:ascii="Times New Roman" w:hAnsi="Times New Roman"/>
          <w:sz w:val="24"/>
          <w:szCs w:val="24"/>
        </w:rPr>
      </w:pPr>
      <w:r>
        <w:rPr>
          <w:rFonts w:ascii="Times New Roman" w:hAnsi="Times New Roman"/>
          <w:sz w:val="24"/>
          <w:szCs w:val="24"/>
        </w:rPr>
        <w:t xml:space="preserve">__ Maybe </w:t>
      </w:r>
    </w:p>
    <w:p w:rsidR="002D46CF" w:rsidRPr="00FA7182"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b/>
          <w:i/>
          <w:sz w:val="24"/>
          <w:szCs w:val="24"/>
        </w:rPr>
      </w:pPr>
      <w:r>
        <w:rPr>
          <w:rFonts w:ascii="Times New Roman" w:hAnsi="Times New Roman"/>
          <w:b/>
          <w:sz w:val="24"/>
          <w:szCs w:val="24"/>
        </w:rPr>
        <w:t>8</w:t>
      </w:r>
      <w:r w:rsidRPr="00FA7182">
        <w:rPr>
          <w:rFonts w:ascii="Times New Roman" w:hAnsi="Times New Roman"/>
          <w:b/>
          <w:sz w:val="24"/>
          <w:szCs w:val="24"/>
        </w:rPr>
        <w:t xml:space="preserve">. How does your agency store offense/incident information? </w:t>
      </w:r>
      <w:r w:rsidRPr="00FA7182">
        <w:rPr>
          <w:rFonts w:ascii="Times New Roman" w:hAnsi="Times New Roman"/>
          <w:b/>
          <w:i/>
          <w:sz w:val="24"/>
          <w:szCs w:val="24"/>
        </w:rPr>
        <w:t>Mark all that apply.</w:t>
      </w:r>
    </w:p>
    <w:p w:rsidR="002D46CF" w:rsidRPr="00FA7182" w:rsidRDefault="002D46CF" w:rsidP="002D46CF">
      <w:pPr>
        <w:spacing w:after="0" w:line="240" w:lineRule="auto"/>
        <w:rPr>
          <w:rFonts w:ascii="Times New Roman" w:hAnsi="Times New Roman"/>
          <w:b/>
          <w:i/>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Manual hardcopy files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Document imaging system (e.g., microfilm, microfiche)</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Automated/electronic Records Management System (RMS)</w:t>
      </w:r>
      <w:r>
        <w:rPr>
          <w:rFonts w:ascii="Times New Roman" w:hAnsi="Times New Roman"/>
          <w:sz w:val="24"/>
          <w:szCs w:val="24"/>
        </w:rPr>
        <w:t xml:space="preserve"> – all records are entered as electronic data</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Automated/electronic Records Management System (RMS)</w:t>
      </w:r>
      <w:r>
        <w:rPr>
          <w:rFonts w:ascii="Times New Roman" w:hAnsi="Times New Roman"/>
          <w:sz w:val="24"/>
          <w:szCs w:val="24"/>
        </w:rPr>
        <w:t xml:space="preserve"> – some information is entered as electronic data, other information is kept in hardcopy files</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Automated/electronic Records Management System (RMS) – some information is entered as electronic </w:t>
      </w:r>
      <w:proofErr w:type="gramStart"/>
      <w:r>
        <w:rPr>
          <w:rFonts w:ascii="Times New Roman" w:hAnsi="Times New Roman"/>
          <w:sz w:val="24"/>
          <w:szCs w:val="24"/>
        </w:rPr>
        <w:t>data,</w:t>
      </w:r>
      <w:proofErr w:type="gramEnd"/>
      <w:r>
        <w:rPr>
          <w:rFonts w:ascii="Times New Roman" w:hAnsi="Times New Roman"/>
          <w:sz w:val="24"/>
          <w:szCs w:val="24"/>
        </w:rPr>
        <w:t xml:space="preserve"> other paper documents are scanned and retained as part of the case file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Other</w:t>
      </w:r>
      <w:proofErr w:type="gramEnd"/>
      <w:r w:rsidRPr="00FA7182">
        <w:rPr>
          <w:rFonts w:ascii="Times New Roman" w:hAnsi="Times New Roman"/>
          <w:sz w:val="24"/>
          <w:szCs w:val="24"/>
        </w:rPr>
        <w:t xml:space="preserve"> (please specify): ___________________________________________</w:t>
      </w:r>
      <w:r>
        <w:rPr>
          <w:rFonts w:ascii="Times New Roman" w:hAnsi="Times New Roman"/>
          <w:sz w:val="24"/>
          <w:szCs w:val="24"/>
        </w:rPr>
        <w:t>_____________</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Don’t</w:t>
      </w:r>
      <w:proofErr w:type="gramEnd"/>
      <w:r>
        <w:rPr>
          <w:rFonts w:ascii="Times New Roman" w:hAnsi="Times New Roman"/>
          <w:sz w:val="24"/>
          <w:szCs w:val="24"/>
        </w:rPr>
        <w:t xml:space="preserve"> know </w:t>
      </w:r>
    </w:p>
    <w:p w:rsidR="002D46CF"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b/>
          <w:sz w:val="24"/>
          <w:szCs w:val="24"/>
        </w:rPr>
      </w:pPr>
      <w:r>
        <w:rPr>
          <w:rFonts w:ascii="Times New Roman" w:hAnsi="Times New Roman"/>
          <w:b/>
          <w:sz w:val="24"/>
          <w:szCs w:val="24"/>
        </w:rPr>
        <w:t>9</w:t>
      </w:r>
      <w:r w:rsidRPr="00FA7182">
        <w:rPr>
          <w:rFonts w:ascii="Times New Roman" w:hAnsi="Times New Roman"/>
          <w:b/>
          <w:sz w:val="24"/>
          <w:szCs w:val="24"/>
        </w:rPr>
        <w:t>. Does your agency participate in the National Data Exchange (N-</w:t>
      </w:r>
      <w:proofErr w:type="spellStart"/>
      <w:r w:rsidRPr="00FA7182">
        <w:rPr>
          <w:rFonts w:ascii="Times New Roman" w:hAnsi="Times New Roman"/>
          <w:b/>
          <w:sz w:val="24"/>
          <w:szCs w:val="24"/>
        </w:rPr>
        <w:t>DEx</w:t>
      </w:r>
      <w:proofErr w:type="spellEnd"/>
      <w:r w:rsidRPr="00FA7182">
        <w:rPr>
          <w:rFonts w:ascii="Times New Roman" w:hAnsi="Times New Roman"/>
          <w:b/>
          <w:sz w:val="24"/>
          <w:szCs w:val="24"/>
        </w:rPr>
        <w:t>) program?</w:t>
      </w:r>
      <w:r>
        <w:rPr>
          <w:rFonts w:ascii="Times New Roman" w:hAnsi="Times New Roman"/>
          <w:b/>
          <w:sz w:val="24"/>
          <w:szCs w:val="24"/>
        </w:rPr>
        <w:t xml:space="preserve"> If not, do you plan to begin participating in some capacity within the next 18 months?</w:t>
      </w:r>
      <w:r>
        <w:rPr>
          <w:rStyle w:val="FootnoteReference"/>
          <w:rFonts w:ascii="Times New Roman" w:hAnsi="Times New Roman"/>
          <w:b/>
          <w:sz w:val="24"/>
          <w:szCs w:val="24"/>
        </w:rPr>
        <w:footnoteReference w:id="1"/>
      </w:r>
      <w:r>
        <w:rPr>
          <w:rFonts w:ascii="Times New Roman" w:hAnsi="Times New Roman"/>
          <w:b/>
          <w:sz w:val="24"/>
          <w:szCs w:val="24"/>
        </w:rPr>
        <w:t xml:space="preserve"> </w:t>
      </w:r>
    </w:p>
    <w:p w:rsidR="002D46CF" w:rsidRDefault="002D46CF" w:rsidP="002D46CF">
      <w:pPr>
        <w:spacing w:after="0"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4062"/>
        <w:gridCol w:w="1136"/>
        <w:gridCol w:w="1950"/>
        <w:gridCol w:w="1110"/>
      </w:tblGrid>
      <w:tr w:rsidR="002D46CF" w:rsidTr="007A6363">
        <w:tc>
          <w:tcPr>
            <w:tcW w:w="0" w:type="auto"/>
          </w:tcPr>
          <w:p w:rsidR="002D46CF" w:rsidRDefault="002D46CF" w:rsidP="007A6363">
            <w:pPr>
              <w:rPr>
                <w:rFonts w:ascii="Times New Roman" w:hAnsi="Times New Roman"/>
                <w:b/>
                <w:sz w:val="24"/>
                <w:szCs w:val="24"/>
              </w:rPr>
            </w:pPr>
          </w:p>
        </w:tc>
        <w:tc>
          <w:tcPr>
            <w:tcW w:w="0" w:type="auto"/>
          </w:tcPr>
          <w:p w:rsidR="002D46CF" w:rsidRPr="00C63CD2" w:rsidRDefault="002D46CF" w:rsidP="007A6363">
            <w:pPr>
              <w:rPr>
                <w:rFonts w:ascii="Times New Roman" w:hAnsi="Times New Roman"/>
                <w:sz w:val="24"/>
                <w:szCs w:val="24"/>
              </w:rPr>
            </w:pPr>
            <w:r>
              <w:rPr>
                <w:rFonts w:ascii="Times New Roman" w:hAnsi="Times New Roman"/>
                <w:sz w:val="24"/>
                <w:szCs w:val="24"/>
              </w:rPr>
              <w:t>Currently</w:t>
            </w:r>
          </w:p>
        </w:tc>
        <w:tc>
          <w:tcPr>
            <w:tcW w:w="0" w:type="auto"/>
          </w:tcPr>
          <w:p w:rsidR="002D46CF" w:rsidRPr="00C63CD2" w:rsidRDefault="002D46CF" w:rsidP="007A6363">
            <w:pPr>
              <w:rPr>
                <w:rFonts w:ascii="Times New Roman" w:hAnsi="Times New Roman"/>
                <w:sz w:val="24"/>
                <w:szCs w:val="24"/>
              </w:rPr>
            </w:pPr>
            <w:r>
              <w:rPr>
                <w:rFonts w:ascii="Times New Roman" w:hAnsi="Times New Roman"/>
                <w:sz w:val="24"/>
                <w:szCs w:val="24"/>
              </w:rPr>
              <w:t>Within 18 months</w:t>
            </w:r>
          </w:p>
        </w:tc>
        <w:tc>
          <w:tcPr>
            <w:tcW w:w="0" w:type="auto"/>
          </w:tcPr>
          <w:p w:rsidR="002D46CF" w:rsidRDefault="002D46CF" w:rsidP="007A6363">
            <w:pPr>
              <w:rPr>
                <w:rFonts w:ascii="Times New Roman" w:hAnsi="Times New Roman"/>
                <w:sz w:val="24"/>
                <w:szCs w:val="24"/>
              </w:rPr>
            </w:pPr>
            <w:r>
              <w:rPr>
                <w:rFonts w:ascii="Times New Roman" w:hAnsi="Times New Roman"/>
                <w:sz w:val="24"/>
                <w:szCs w:val="24"/>
              </w:rPr>
              <w:t>Not at all</w:t>
            </w:r>
          </w:p>
        </w:tc>
      </w:tr>
      <w:tr w:rsidR="002D46CF" w:rsidTr="007A6363">
        <w:tc>
          <w:tcPr>
            <w:tcW w:w="0" w:type="auto"/>
          </w:tcPr>
          <w:p w:rsidR="002D46CF" w:rsidRPr="00C63CD2" w:rsidRDefault="002D46CF" w:rsidP="007A6363">
            <w:pPr>
              <w:rPr>
                <w:rFonts w:ascii="Times New Roman" w:hAnsi="Times New Roman"/>
                <w:sz w:val="24"/>
                <w:szCs w:val="24"/>
              </w:rPr>
            </w:pPr>
            <w:r w:rsidRPr="00C63CD2">
              <w:rPr>
                <w:rFonts w:ascii="Times New Roman" w:hAnsi="Times New Roman"/>
                <w:sz w:val="24"/>
                <w:szCs w:val="24"/>
              </w:rPr>
              <w:t>Our agency accesses N-</w:t>
            </w:r>
            <w:proofErr w:type="spellStart"/>
            <w:r w:rsidRPr="00C63CD2">
              <w:rPr>
                <w:rFonts w:ascii="Times New Roman" w:hAnsi="Times New Roman"/>
                <w:sz w:val="24"/>
                <w:szCs w:val="24"/>
              </w:rPr>
              <w:t>DEx</w:t>
            </w:r>
            <w:proofErr w:type="spellEnd"/>
            <w:r w:rsidRPr="00C63CD2">
              <w:rPr>
                <w:rFonts w:ascii="Times New Roman" w:hAnsi="Times New Roman"/>
                <w:sz w:val="24"/>
                <w:szCs w:val="24"/>
              </w:rPr>
              <w:t xml:space="preserve"> </w:t>
            </w:r>
          </w:p>
          <w:p w:rsidR="002D46CF" w:rsidRPr="00C63CD2" w:rsidRDefault="002D46CF" w:rsidP="007A6363">
            <w:pPr>
              <w:rPr>
                <w:rFonts w:ascii="Times New Roman" w:hAnsi="Times New Roman"/>
                <w:sz w:val="24"/>
                <w:szCs w:val="24"/>
              </w:rPr>
            </w:pPr>
            <w:r w:rsidRPr="00C63CD2">
              <w:rPr>
                <w:rFonts w:ascii="Times New Roman" w:hAnsi="Times New Roman"/>
                <w:sz w:val="24"/>
                <w:szCs w:val="24"/>
              </w:rPr>
              <w:t xml:space="preserve">as a criminal investigative </w:t>
            </w:r>
          </w:p>
          <w:p w:rsidR="002D46CF" w:rsidRDefault="002D46CF" w:rsidP="007A6363">
            <w:pPr>
              <w:rPr>
                <w:rFonts w:ascii="Times New Roman" w:hAnsi="Times New Roman"/>
                <w:b/>
                <w:sz w:val="24"/>
                <w:szCs w:val="24"/>
              </w:rPr>
            </w:pPr>
            <w:r w:rsidRPr="00C63CD2">
              <w:rPr>
                <w:rFonts w:ascii="Times New Roman" w:hAnsi="Times New Roman"/>
                <w:sz w:val="24"/>
                <w:szCs w:val="24"/>
              </w:rPr>
              <w:t>resource</w:t>
            </w:r>
          </w:p>
        </w:tc>
        <w:tc>
          <w:tcPr>
            <w:tcW w:w="0" w:type="auto"/>
          </w:tcPr>
          <w:p w:rsidR="002D46CF" w:rsidRDefault="002D46CF" w:rsidP="007A6363">
            <w:pPr>
              <w:rPr>
                <w:rFonts w:ascii="Times New Roman" w:hAnsi="Times New Roman"/>
                <w:b/>
                <w:sz w:val="24"/>
                <w:szCs w:val="24"/>
              </w:rPr>
            </w:pPr>
          </w:p>
        </w:tc>
        <w:tc>
          <w:tcPr>
            <w:tcW w:w="0" w:type="auto"/>
          </w:tcPr>
          <w:p w:rsidR="002D46CF" w:rsidRDefault="002D46CF" w:rsidP="007A6363">
            <w:pPr>
              <w:rPr>
                <w:rFonts w:ascii="Times New Roman" w:hAnsi="Times New Roman"/>
                <w:b/>
                <w:sz w:val="24"/>
                <w:szCs w:val="24"/>
              </w:rPr>
            </w:pPr>
          </w:p>
        </w:tc>
        <w:tc>
          <w:tcPr>
            <w:tcW w:w="0" w:type="auto"/>
          </w:tcPr>
          <w:p w:rsidR="002D46CF" w:rsidRDefault="002D46CF" w:rsidP="007A6363">
            <w:pPr>
              <w:rPr>
                <w:rFonts w:ascii="Times New Roman" w:hAnsi="Times New Roman"/>
                <w:b/>
                <w:sz w:val="24"/>
                <w:szCs w:val="24"/>
              </w:rPr>
            </w:pPr>
          </w:p>
        </w:tc>
      </w:tr>
      <w:tr w:rsidR="002D46CF" w:rsidTr="007A6363">
        <w:tc>
          <w:tcPr>
            <w:tcW w:w="0" w:type="auto"/>
          </w:tcPr>
          <w:p w:rsidR="002D46CF" w:rsidRDefault="002D46CF" w:rsidP="007A6363">
            <w:pPr>
              <w:rPr>
                <w:rFonts w:ascii="Times New Roman" w:hAnsi="Times New Roman"/>
                <w:sz w:val="24"/>
                <w:szCs w:val="24"/>
              </w:rPr>
            </w:pPr>
            <w:r>
              <w:rPr>
                <w:rFonts w:ascii="Times New Roman" w:hAnsi="Times New Roman"/>
                <w:sz w:val="24"/>
                <w:szCs w:val="24"/>
              </w:rPr>
              <w:t>Our agency contributes offense/incident</w:t>
            </w:r>
          </w:p>
          <w:p w:rsidR="002D46CF" w:rsidRPr="00C63CD2" w:rsidRDefault="002D46CF" w:rsidP="007A6363">
            <w:pPr>
              <w:rPr>
                <w:rFonts w:ascii="Times New Roman" w:hAnsi="Times New Roman"/>
                <w:sz w:val="24"/>
                <w:szCs w:val="24"/>
              </w:rPr>
            </w:pPr>
            <w:r>
              <w:rPr>
                <w:rFonts w:ascii="Times New Roman" w:hAnsi="Times New Roman"/>
                <w:sz w:val="24"/>
                <w:szCs w:val="24"/>
              </w:rPr>
              <w:t>Reports to N-</w:t>
            </w:r>
            <w:proofErr w:type="spellStart"/>
            <w:r>
              <w:rPr>
                <w:rFonts w:ascii="Times New Roman" w:hAnsi="Times New Roman"/>
                <w:sz w:val="24"/>
                <w:szCs w:val="24"/>
              </w:rPr>
              <w:t>DEx</w:t>
            </w:r>
            <w:proofErr w:type="spellEnd"/>
          </w:p>
        </w:tc>
        <w:tc>
          <w:tcPr>
            <w:tcW w:w="0" w:type="auto"/>
          </w:tcPr>
          <w:p w:rsidR="002D46CF" w:rsidRDefault="002D46CF" w:rsidP="007A6363">
            <w:pPr>
              <w:rPr>
                <w:rFonts w:ascii="Times New Roman" w:hAnsi="Times New Roman"/>
                <w:b/>
                <w:sz w:val="24"/>
                <w:szCs w:val="24"/>
              </w:rPr>
            </w:pPr>
          </w:p>
        </w:tc>
        <w:tc>
          <w:tcPr>
            <w:tcW w:w="0" w:type="auto"/>
          </w:tcPr>
          <w:p w:rsidR="002D46CF" w:rsidRDefault="002D46CF" w:rsidP="007A6363">
            <w:pPr>
              <w:rPr>
                <w:rFonts w:ascii="Times New Roman" w:hAnsi="Times New Roman"/>
                <w:b/>
                <w:sz w:val="24"/>
                <w:szCs w:val="24"/>
              </w:rPr>
            </w:pPr>
          </w:p>
        </w:tc>
        <w:tc>
          <w:tcPr>
            <w:tcW w:w="0" w:type="auto"/>
          </w:tcPr>
          <w:p w:rsidR="002D46CF" w:rsidRDefault="002D46CF" w:rsidP="007A6363">
            <w:pPr>
              <w:rPr>
                <w:rFonts w:ascii="Times New Roman" w:hAnsi="Times New Roman"/>
                <w:b/>
                <w:sz w:val="24"/>
                <w:szCs w:val="24"/>
              </w:rPr>
            </w:pPr>
          </w:p>
        </w:tc>
      </w:tr>
    </w:tbl>
    <w:p w:rsidR="002D46CF" w:rsidRPr="00FA7182" w:rsidRDefault="002D46CF" w:rsidP="002D46CF">
      <w:pPr>
        <w:spacing w:after="0" w:line="240" w:lineRule="auto"/>
        <w:rPr>
          <w:rFonts w:ascii="Times New Roman" w:hAnsi="Times New Roman"/>
          <w:b/>
          <w:sz w:val="24"/>
          <w:szCs w:val="24"/>
        </w:rPr>
      </w:pPr>
    </w:p>
    <w:p w:rsidR="002D46CF" w:rsidRPr="00E974DD" w:rsidRDefault="00CB02A6" w:rsidP="002D46CF">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7495B73A" wp14:editId="2EA32827">
                <wp:simplePos x="0" y="0"/>
                <wp:positionH relativeFrom="column">
                  <wp:posOffset>4410075</wp:posOffset>
                </wp:positionH>
                <wp:positionV relativeFrom="paragraph">
                  <wp:posOffset>19050</wp:posOffset>
                </wp:positionV>
                <wp:extent cx="219075" cy="180975"/>
                <wp:effectExtent l="0" t="0" r="28575" b="285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47.25pt;margin-top:1.5pt;width:17.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"/>
            </w:pict>
          </mc:Fallback>
        </mc:AlternateContent>
      </w:r>
      <w:r w:rsidR="002D46CF" w:rsidRPr="00E974DD">
        <w:rPr>
          <w:rFonts w:ascii="Times New Roman" w:hAnsi="Times New Roman"/>
          <w:b/>
          <w:sz w:val="24"/>
          <w:szCs w:val="24"/>
        </w:rPr>
        <w:t>Check here if your agency would like to learn more about N-</w:t>
      </w:r>
      <w:proofErr w:type="spellStart"/>
      <w:r w:rsidR="002D46CF" w:rsidRPr="00E974DD">
        <w:rPr>
          <w:rFonts w:ascii="Times New Roman" w:hAnsi="Times New Roman"/>
          <w:b/>
          <w:sz w:val="24"/>
          <w:szCs w:val="24"/>
        </w:rPr>
        <w:t>DEx</w:t>
      </w:r>
      <w:proofErr w:type="spellEnd"/>
      <w:r w:rsidR="002D46CF">
        <w:rPr>
          <w:rFonts w:ascii="Times New Roman" w:hAnsi="Times New Roman"/>
          <w:b/>
          <w:sz w:val="24"/>
          <w:szCs w:val="24"/>
        </w:rPr>
        <w:t xml:space="preserve">: </w:t>
      </w:r>
      <w:r w:rsidR="002D46CF" w:rsidRPr="00E974DD">
        <w:rPr>
          <w:rFonts w:ascii="Times New Roman" w:hAnsi="Times New Roman"/>
          <w:b/>
          <w:sz w:val="24"/>
          <w:szCs w:val="24"/>
        </w:rPr>
        <w:t xml:space="preserve">   </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10</w:t>
      </w:r>
      <w:r w:rsidRPr="00FA7182">
        <w:rPr>
          <w:rFonts w:ascii="Times New Roman" w:hAnsi="Times New Roman"/>
          <w:b/>
          <w:sz w:val="24"/>
          <w:szCs w:val="24"/>
        </w:rPr>
        <w:t xml:space="preserve">. Does your agency compile and report crime statistics or offense/incident reports to </w:t>
      </w:r>
      <w:r>
        <w:rPr>
          <w:rFonts w:ascii="Times New Roman" w:hAnsi="Times New Roman"/>
          <w:b/>
          <w:sz w:val="24"/>
          <w:szCs w:val="24"/>
        </w:rPr>
        <w:t>another</w:t>
      </w:r>
      <w:r w:rsidRPr="00FA7182">
        <w:rPr>
          <w:rFonts w:ascii="Times New Roman" w:hAnsi="Times New Roman"/>
          <w:b/>
          <w:sz w:val="24"/>
          <w:szCs w:val="24"/>
        </w:rPr>
        <w:t xml:space="preserve"> local</w:t>
      </w:r>
      <w:r>
        <w:rPr>
          <w:rFonts w:ascii="Times New Roman" w:hAnsi="Times New Roman"/>
          <w:b/>
          <w:sz w:val="24"/>
          <w:szCs w:val="24"/>
        </w:rPr>
        <w:t xml:space="preserve"> agency, or a </w:t>
      </w:r>
      <w:r w:rsidRPr="00FA7182">
        <w:rPr>
          <w:rFonts w:ascii="Times New Roman" w:hAnsi="Times New Roman"/>
          <w:b/>
          <w:sz w:val="24"/>
          <w:szCs w:val="24"/>
        </w:rPr>
        <w:t xml:space="preserve">regional, state, or federal agency?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Yes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No</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Don’t</w:t>
      </w:r>
      <w:proofErr w:type="gramEnd"/>
      <w:r w:rsidRPr="00FA7182">
        <w:rPr>
          <w:rFonts w:ascii="Times New Roman" w:hAnsi="Times New Roman"/>
          <w:sz w:val="24"/>
          <w:szCs w:val="24"/>
        </w:rPr>
        <w:t xml:space="preserve"> know</w:t>
      </w:r>
    </w:p>
    <w:p w:rsidR="002D46CF" w:rsidRPr="00FA7182"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sz w:val="24"/>
          <w:szCs w:val="24"/>
        </w:rPr>
      </w:pPr>
    </w:p>
    <w:p w:rsidR="000F0571" w:rsidRDefault="000F0571"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sz w:val="24"/>
          <w:szCs w:val="24"/>
        </w:rPr>
      </w:pPr>
    </w:p>
    <w:p w:rsidR="002D46CF" w:rsidRDefault="002D46CF" w:rsidP="00A6025B">
      <w:pPr>
        <w:spacing w:after="0" w:line="240" w:lineRule="auto"/>
        <w:rPr>
          <w:rFonts w:ascii="Times New Roman" w:hAnsi="Times New Roman"/>
          <w:b/>
          <w:sz w:val="24"/>
          <w:szCs w:val="24"/>
        </w:rPr>
      </w:pPr>
      <w:r>
        <w:rPr>
          <w:rFonts w:ascii="Times New Roman" w:hAnsi="Times New Roman"/>
          <w:b/>
          <w:sz w:val="24"/>
          <w:szCs w:val="24"/>
        </w:rPr>
        <w:t>11</w:t>
      </w:r>
      <w:r w:rsidRPr="00FA7182">
        <w:rPr>
          <w:rFonts w:ascii="Times New Roman" w:hAnsi="Times New Roman"/>
          <w:b/>
          <w:sz w:val="24"/>
          <w:szCs w:val="24"/>
        </w:rPr>
        <w:t xml:space="preserve">. </w:t>
      </w:r>
      <w:r w:rsidR="00A6025B">
        <w:rPr>
          <w:rFonts w:ascii="Times New Roman" w:hAnsi="Times New Roman"/>
          <w:b/>
          <w:sz w:val="24"/>
          <w:szCs w:val="24"/>
        </w:rPr>
        <w:t>Where and how often does your agency report summary Uniform Crime Reports (UCR) statistics?</w:t>
      </w:r>
    </w:p>
    <w:p w:rsidR="002D46CF" w:rsidRDefault="002D46CF" w:rsidP="002D46CF">
      <w:pPr>
        <w:spacing w:after="0" w:line="240" w:lineRule="auto"/>
        <w:rPr>
          <w:rFonts w:ascii="Times New Roman" w:hAnsi="Times New Roman"/>
          <w:b/>
          <w:sz w:val="24"/>
          <w:szCs w:val="24"/>
        </w:rPr>
      </w:pP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428"/>
        <w:gridCol w:w="1650"/>
        <w:gridCol w:w="1625"/>
        <w:gridCol w:w="1565"/>
        <w:gridCol w:w="1400"/>
      </w:tblGrid>
      <w:tr w:rsidR="002D46CF" w:rsidTr="007A6363">
        <w:tc>
          <w:tcPr>
            <w:tcW w:w="1908" w:type="dxa"/>
          </w:tcPr>
          <w:p w:rsidR="002D46CF" w:rsidRPr="002E7B6E" w:rsidRDefault="002D46CF" w:rsidP="007A6363">
            <w:pPr>
              <w:spacing w:after="0" w:line="240" w:lineRule="auto"/>
              <w:rPr>
                <w:rFonts w:ascii="Times New Roman" w:hAnsi="Times New Roman"/>
                <w:b/>
                <w:sz w:val="24"/>
                <w:szCs w:val="24"/>
              </w:rPr>
            </w:pPr>
            <w:r w:rsidRPr="002E7B6E">
              <w:rPr>
                <w:rFonts w:ascii="Times New Roman" w:hAnsi="Times New Roman"/>
                <w:b/>
                <w:sz w:val="24"/>
                <w:szCs w:val="24"/>
              </w:rPr>
              <w:t>Which agency?</w:t>
            </w:r>
          </w:p>
        </w:tc>
        <w:tc>
          <w:tcPr>
            <w:tcW w:w="7668" w:type="dxa"/>
            <w:gridSpan w:val="5"/>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Frequency?</w:t>
            </w:r>
          </w:p>
        </w:tc>
      </w:tr>
      <w:tr w:rsidR="002D46CF" w:rsidTr="007A6363">
        <w:tc>
          <w:tcPr>
            <w:tcW w:w="1908" w:type="dxa"/>
          </w:tcPr>
          <w:p w:rsidR="002D46CF" w:rsidRPr="002E7B6E" w:rsidRDefault="002D46CF" w:rsidP="007A6363">
            <w:pPr>
              <w:spacing w:after="0" w:line="240" w:lineRule="auto"/>
              <w:rPr>
                <w:rFonts w:ascii="Times New Roman" w:hAnsi="Times New Roman"/>
                <w:sz w:val="24"/>
                <w:szCs w:val="24"/>
              </w:rPr>
            </w:pPr>
          </w:p>
        </w:tc>
        <w:tc>
          <w:tcPr>
            <w:tcW w:w="1428" w:type="dxa"/>
          </w:tcPr>
          <w:p w:rsidR="002D46CF" w:rsidRPr="002E7B6E" w:rsidRDefault="002D46CF" w:rsidP="007A6363">
            <w:pPr>
              <w:spacing w:after="0" w:line="240" w:lineRule="auto"/>
              <w:jc w:val="center"/>
              <w:rPr>
                <w:rFonts w:ascii="Times New Roman" w:hAnsi="Times New Roman"/>
                <w:sz w:val="24"/>
                <w:szCs w:val="24"/>
              </w:rPr>
            </w:pPr>
            <w:r>
              <w:rPr>
                <w:rFonts w:ascii="Times New Roman" w:hAnsi="Times New Roman"/>
                <w:sz w:val="24"/>
                <w:szCs w:val="24"/>
              </w:rPr>
              <w:t>Annually</w:t>
            </w:r>
          </w:p>
        </w:tc>
        <w:tc>
          <w:tcPr>
            <w:tcW w:w="1650" w:type="dxa"/>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Monthly</w:t>
            </w:r>
          </w:p>
        </w:tc>
        <w:tc>
          <w:tcPr>
            <w:tcW w:w="1625" w:type="dxa"/>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Weekly</w:t>
            </w:r>
          </w:p>
        </w:tc>
        <w:tc>
          <w:tcPr>
            <w:tcW w:w="1565" w:type="dxa"/>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Other</w:t>
            </w:r>
          </w:p>
        </w:tc>
        <w:tc>
          <w:tcPr>
            <w:tcW w:w="1400" w:type="dxa"/>
          </w:tcPr>
          <w:p w:rsidR="002D46CF" w:rsidRPr="002E7B6E" w:rsidRDefault="002D46CF" w:rsidP="007A6363">
            <w:pPr>
              <w:spacing w:after="0" w:line="240" w:lineRule="auto"/>
              <w:jc w:val="center"/>
              <w:rPr>
                <w:rFonts w:ascii="Times New Roman" w:hAnsi="Times New Roman"/>
                <w:sz w:val="24"/>
                <w:szCs w:val="24"/>
              </w:rPr>
            </w:pPr>
            <w:r>
              <w:rPr>
                <w:rFonts w:ascii="Times New Roman" w:hAnsi="Times New Roman"/>
                <w:sz w:val="24"/>
                <w:szCs w:val="24"/>
              </w:rPr>
              <w:t>N/A</w:t>
            </w:r>
          </w:p>
        </w:tc>
      </w:tr>
      <w:tr w:rsidR="002D46CF" w:rsidTr="007A6363">
        <w:tc>
          <w:tcPr>
            <w:tcW w:w="1908" w:type="dxa"/>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State UCR reporting agency</w:t>
            </w:r>
          </w:p>
        </w:tc>
        <w:tc>
          <w:tcPr>
            <w:tcW w:w="1428" w:type="dxa"/>
          </w:tcPr>
          <w:p w:rsidR="002D46CF" w:rsidRPr="002E7B6E" w:rsidRDefault="002D46CF" w:rsidP="007A6363">
            <w:pPr>
              <w:spacing w:after="0" w:line="240" w:lineRule="auto"/>
              <w:jc w:val="center"/>
              <w:rPr>
                <w:rFonts w:ascii="Times New Roman" w:hAnsi="Times New Roman"/>
                <w:sz w:val="24"/>
                <w:szCs w:val="24"/>
              </w:rPr>
            </w:pPr>
          </w:p>
        </w:tc>
        <w:tc>
          <w:tcPr>
            <w:tcW w:w="1650"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625"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565"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400" w:type="dxa"/>
          </w:tcPr>
          <w:p w:rsidR="002D46CF" w:rsidRPr="002E7B6E" w:rsidRDefault="002D46CF" w:rsidP="007A6363">
            <w:pPr>
              <w:spacing w:after="0" w:line="240" w:lineRule="auto"/>
              <w:jc w:val="center"/>
              <w:rPr>
                <w:rFonts w:ascii="Times New Roman" w:hAnsi="Times New Roman"/>
                <w:sz w:val="24"/>
                <w:szCs w:val="24"/>
              </w:rPr>
            </w:pPr>
          </w:p>
        </w:tc>
      </w:tr>
      <w:tr w:rsidR="002D46CF" w:rsidTr="007A6363">
        <w:tc>
          <w:tcPr>
            <w:tcW w:w="1908"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Directly to FBI UCR reporting program</w:t>
            </w:r>
          </w:p>
        </w:tc>
        <w:tc>
          <w:tcPr>
            <w:tcW w:w="1428" w:type="dxa"/>
            <w:shd w:val="clear" w:color="auto" w:fill="D9D9D9" w:themeFill="background1" w:themeFillShade="D9"/>
          </w:tcPr>
          <w:p w:rsidR="002D46CF" w:rsidRPr="002E7B6E" w:rsidRDefault="002D46CF" w:rsidP="007A6363">
            <w:pPr>
              <w:spacing w:after="0" w:line="240" w:lineRule="auto"/>
              <w:jc w:val="center"/>
              <w:rPr>
                <w:rFonts w:ascii="Times New Roman" w:hAnsi="Times New Roman"/>
                <w:sz w:val="24"/>
                <w:szCs w:val="24"/>
              </w:rPr>
            </w:pPr>
          </w:p>
        </w:tc>
        <w:tc>
          <w:tcPr>
            <w:tcW w:w="1650"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625"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565"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400" w:type="dxa"/>
            <w:shd w:val="clear" w:color="auto" w:fill="D9D9D9" w:themeFill="background1" w:themeFillShade="D9"/>
          </w:tcPr>
          <w:p w:rsidR="002D46CF" w:rsidRPr="002E7B6E" w:rsidRDefault="002D46CF" w:rsidP="007A6363">
            <w:pPr>
              <w:spacing w:after="0" w:line="240" w:lineRule="auto"/>
              <w:jc w:val="center"/>
              <w:rPr>
                <w:rFonts w:ascii="Times New Roman" w:hAnsi="Times New Roman"/>
                <w:sz w:val="24"/>
                <w:szCs w:val="24"/>
              </w:rPr>
            </w:pPr>
          </w:p>
        </w:tc>
      </w:tr>
      <w:tr w:rsidR="002D46CF" w:rsidTr="007A6363">
        <w:tc>
          <w:tcPr>
            <w:tcW w:w="1908" w:type="dxa"/>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Other (please specify):</w:t>
            </w:r>
          </w:p>
          <w:p w:rsidR="002D46CF" w:rsidRPr="002E7B6E" w:rsidRDefault="002D46CF" w:rsidP="007A6363">
            <w:pPr>
              <w:spacing w:after="0" w:line="240" w:lineRule="auto"/>
              <w:jc w:val="center"/>
              <w:rPr>
                <w:rFonts w:ascii="Times New Roman" w:hAnsi="Times New Roman"/>
                <w:sz w:val="24"/>
                <w:szCs w:val="24"/>
              </w:rPr>
            </w:pPr>
          </w:p>
          <w:p w:rsidR="002D46CF" w:rsidRPr="002E7B6E" w:rsidRDefault="002D46CF" w:rsidP="007A6363">
            <w:pPr>
              <w:spacing w:after="0" w:line="240" w:lineRule="auto"/>
              <w:jc w:val="center"/>
              <w:rPr>
                <w:rFonts w:ascii="Times New Roman" w:hAnsi="Times New Roman"/>
                <w:sz w:val="24"/>
                <w:szCs w:val="24"/>
              </w:rPr>
            </w:pPr>
          </w:p>
        </w:tc>
        <w:tc>
          <w:tcPr>
            <w:tcW w:w="1428" w:type="dxa"/>
          </w:tcPr>
          <w:p w:rsidR="002D46CF" w:rsidRPr="002E7B6E" w:rsidRDefault="002D46CF" w:rsidP="007A6363">
            <w:pPr>
              <w:spacing w:after="0" w:line="240" w:lineRule="auto"/>
              <w:jc w:val="center"/>
              <w:rPr>
                <w:rFonts w:ascii="Times New Roman" w:hAnsi="Times New Roman"/>
                <w:sz w:val="24"/>
                <w:szCs w:val="24"/>
              </w:rPr>
            </w:pPr>
          </w:p>
        </w:tc>
        <w:tc>
          <w:tcPr>
            <w:tcW w:w="1650"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625"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565"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400" w:type="dxa"/>
          </w:tcPr>
          <w:p w:rsidR="002D46CF" w:rsidRPr="002E7B6E" w:rsidRDefault="002D46CF" w:rsidP="007A6363">
            <w:pPr>
              <w:spacing w:after="0" w:line="240" w:lineRule="auto"/>
              <w:jc w:val="center"/>
              <w:rPr>
                <w:rFonts w:ascii="Times New Roman" w:hAnsi="Times New Roman"/>
                <w:sz w:val="24"/>
                <w:szCs w:val="24"/>
              </w:rPr>
            </w:pPr>
          </w:p>
        </w:tc>
      </w:tr>
    </w:tbl>
    <w:p w:rsidR="002D46CF" w:rsidRDefault="00CB02A6" w:rsidP="002D46CF">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494BD775" wp14:editId="7D9584AF">
                <wp:simplePos x="0" y="0"/>
                <wp:positionH relativeFrom="column">
                  <wp:posOffset>5057775</wp:posOffset>
                </wp:positionH>
                <wp:positionV relativeFrom="paragraph">
                  <wp:posOffset>2229485</wp:posOffset>
                </wp:positionV>
                <wp:extent cx="219075" cy="200025"/>
                <wp:effectExtent l="0" t="0" r="28575" b="2857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98.25pt;margin-top:175.55pt;width:17.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"/>
            </w:pict>
          </mc:Fallback>
        </mc:AlternateContent>
      </w:r>
    </w:p>
    <w:p w:rsidR="002D46CF" w:rsidRDefault="002D46CF" w:rsidP="002D46CF">
      <w:pPr>
        <w:spacing w:after="0" w:line="240" w:lineRule="auto"/>
        <w:rPr>
          <w:rFonts w:ascii="Times New Roman" w:hAnsi="Times New Roman"/>
          <w:b/>
          <w:sz w:val="24"/>
          <w:szCs w:val="24"/>
        </w:rPr>
      </w:pPr>
      <w:r>
        <w:rPr>
          <w:rFonts w:ascii="Times New Roman" w:hAnsi="Times New Roman"/>
          <w:b/>
          <w:sz w:val="24"/>
          <w:szCs w:val="24"/>
        </w:rPr>
        <w:t xml:space="preserve">Check here if your agency </w:t>
      </w:r>
      <w:r>
        <w:rPr>
          <w:rFonts w:ascii="Times New Roman" w:hAnsi="Times New Roman"/>
          <w:b/>
          <w:sz w:val="24"/>
          <w:szCs w:val="24"/>
          <w:u w:val="single"/>
        </w:rPr>
        <w:t>does not</w:t>
      </w:r>
      <w:r>
        <w:rPr>
          <w:rFonts w:ascii="Times New Roman" w:hAnsi="Times New Roman"/>
          <w:b/>
          <w:sz w:val="24"/>
          <w:szCs w:val="24"/>
        </w:rPr>
        <w:t xml:space="preserve"> </w:t>
      </w:r>
      <w:r w:rsidR="007A6363">
        <w:rPr>
          <w:rFonts w:ascii="Times New Roman" w:hAnsi="Times New Roman"/>
          <w:b/>
          <w:sz w:val="24"/>
          <w:szCs w:val="24"/>
        </w:rPr>
        <w:t xml:space="preserve">currently </w:t>
      </w:r>
      <w:r>
        <w:rPr>
          <w:rFonts w:ascii="Times New Roman" w:hAnsi="Times New Roman"/>
          <w:b/>
          <w:sz w:val="24"/>
          <w:szCs w:val="24"/>
        </w:rPr>
        <w:t>report summary UCR statistics:</w:t>
      </w:r>
    </w:p>
    <w:p w:rsidR="002D46CF"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r>
        <w:rPr>
          <w:rFonts w:ascii="Times New Roman" w:hAnsi="Times New Roman"/>
          <w:b/>
          <w:sz w:val="24"/>
          <w:szCs w:val="24"/>
        </w:rPr>
        <w:t>12</w:t>
      </w:r>
      <w:r w:rsidRPr="00FA7182">
        <w:rPr>
          <w:rFonts w:ascii="Times New Roman" w:hAnsi="Times New Roman"/>
          <w:b/>
          <w:sz w:val="24"/>
          <w:szCs w:val="24"/>
        </w:rPr>
        <w:t xml:space="preserve">. </w:t>
      </w:r>
      <w:r>
        <w:rPr>
          <w:rFonts w:ascii="Times New Roman" w:hAnsi="Times New Roman"/>
          <w:b/>
          <w:sz w:val="24"/>
          <w:szCs w:val="24"/>
        </w:rPr>
        <w:t>Where</w:t>
      </w:r>
      <w:r w:rsidRPr="00FA7182">
        <w:rPr>
          <w:rFonts w:ascii="Times New Roman" w:hAnsi="Times New Roman"/>
          <w:b/>
          <w:sz w:val="24"/>
          <w:szCs w:val="24"/>
        </w:rPr>
        <w:t xml:space="preserve"> and how often does your agency report individual offense/incident reports?</w:t>
      </w:r>
    </w:p>
    <w:p w:rsidR="002D46CF" w:rsidRDefault="002D46CF" w:rsidP="002D46C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9"/>
        <w:gridCol w:w="1507"/>
        <w:gridCol w:w="1497"/>
        <w:gridCol w:w="1459"/>
        <w:gridCol w:w="1363"/>
        <w:gridCol w:w="1161"/>
      </w:tblGrid>
      <w:tr w:rsidR="002D46CF" w:rsidTr="007A6363">
        <w:tc>
          <w:tcPr>
            <w:tcW w:w="2589" w:type="dxa"/>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Which agency?</w:t>
            </w:r>
          </w:p>
        </w:tc>
        <w:tc>
          <w:tcPr>
            <w:tcW w:w="6987" w:type="dxa"/>
            <w:gridSpan w:val="5"/>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Frequency?</w:t>
            </w:r>
          </w:p>
        </w:tc>
      </w:tr>
      <w:tr w:rsidR="002D46CF" w:rsidTr="007A6363">
        <w:tc>
          <w:tcPr>
            <w:tcW w:w="2589" w:type="dxa"/>
          </w:tcPr>
          <w:p w:rsidR="002D46CF" w:rsidRPr="002E7B6E" w:rsidRDefault="002D46CF" w:rsidP="007A6363">
            <w:pPr>
              <w:spacing w:after="0" w:line="240" w:lineRule="auto"/>
              <w:rPr>
                <w:rFonts w:ascii="Times New Roman" w:hAnsi="Times New Roman"/>
                <w:sz w:val="24"/>
                <w:szCs w:val="24"/>
              </w:rPr>
            </w:pPr>
          </w:p>
        </w:tc>
        <w:tc>
          <w:tcPr>
            <w:tcW w:w="1507" w:type="dxa"/>
          </w:tcPr>
          <w:p w:rsidR="002D46CF" w:rsidRPr="002E7B6E" w:rsidRDefault="002D46CF" w:rsidP="007A6363">
            <w:pPr>
              <w:spacing w:after="0" w:line="240" w:lineRule="auto"/>
              <w:jc w:val="center"/>
              <w:rPr>
                <w:rFonts w:ascii="Times New Roman" w:hAnsi="Times New Roman"/>
                <w:sz w:val="24"/>
                <w:szCs w:val="24"/>
              </w:rPr>
            </w:pPr>
            <w:r>
              <w:rPr>
                <w:rFonts w:ascii="Times New Roman" w:hAnsi="Times New Roman"/>
                <w:sz w:val="24"/>
                <w:szCs w:val="24"/>
              </w:rPr>
              <w:t>Annually</w:t>
            </w:r>
          </w:p>
        </w:tc>
        <w:tc>
          <w:tcPr>
            <w:tcW w:w="1497" w:type="dxa"/>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Monthly</w:t>
            </w:r>
          </w:p>
        </w:tc>
        <w:tc>
          <w:tcPr>
            <w:tcW w:w="1459" w:type="dxa"/>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Weekly</w:t>
            </w:r>
          </w:p>
        </w:tc>
        <w:tc>
          <w:tcPr>
            <w:tcW w:w="1363" w:type="dxa"/>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Other</w:t>
            </w:r>
          </w:p>
        </w:tc>
        <w:tc>
          <w:tcPr>
            <w:tcW w:w="1161" w:type="dxa"/>
          </w:tcPr>
          <w:p w:rsidR="002D46CF" w:rsidRPr="002E7B6E" w:rsidRDefault="002D46CF" w:rsidP="007A6363">
            <w:pPr>
              <w:spacing w:after="0" w:line="240" w:lineRule="auto"/>
              <w:jc w:val="center"/>
              <w:rPr>
                <w:rFonts w:ascii="Times New Roman" w:hAnsi="Times New Roman"/>
                <w:sz w:val="24"/>
                <w:szCs w:val="24"/>
              </w:rPr>
            </w:pPr>
            <w:r>
              <w:rPr>
                <w:rFonts w:ascii="Times New Roman" w:hAnsi="Times New Roman"/>
                <w:sz w:val="24"/>
                <w:szCs w:val="24"/>
              </w:rPr>
              <w:t>N/A</w:t>
            </w:r>
          </w:p>
        </w:tc>
      </w:tr>
      <w:tr w:rsidR="002D46CF" w:rsidTr="007A6363">
        <w:tc>
          <w:tcPr>
            <w:tcW w:w="2589" w:type="dxa"/>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 xml:space="preserve">State incident-based reporting </w:t>
            </w:r>
            <w:r w:rsidR="00C5785E">
              <w:rPr>
                <w:rFonts w:ascii="Times New Roman" w:hAnsi="Times New Roman"/>
                <w:sz w:val="24"/>
                <w:szCs w:val="24"/>
              </w:rPr>
              <w:t xml:space="preserve">(IBR) </w:t>
            </w:r>
            <w:r w:rsidRPr="002E7B6E">
              <w:rPr>
                <w:rFonts w:ascii="Times New Roman" w:hAnsi="Times New Roman"/>
                <w:sz w:val="24"/>
                <w:szCs w:val="24"/>
              </w:rPr>
              <w:t>program</w:t>
            </w:r>
          </w:p>
        </w:tc>
        <w:tc>
          <w:tcPr>
            <w:tcW w:w="1507" w:type="dxa"/>
          </w:tcPr>
          <w:p w:rsidR="002D46CF" w:rsidRPr="002E7B6E" w:rsidRDefault="002D46CF" w:rsidP="007A6363">
            <w:pPr>
              <w:spacing w:after="0" w:line="240" w:lineRule="auto"/>
              <w:jc w:val="center"/>
              <w:rPr>
                <w:rFonts w:ascii="Times New Roman" w:hAnsi="Times New Roman"/>
                <w:sz w:val="24"/>
                <w:szCs w:val="24"/>
              </w:rPr>
            </w:pPr>
          </w:p>
        </w:tc>
        <w:tc>
          <w:tcPr>
            <w:tcW w:w="1497"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459"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363"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161" w:type="dxa"/>
          </w:tcPr>
          <w:p w:rsidR="002D46CF" w:rsidRPr="002E7B6E" w:rsidRDefault="002D46CF" w:rsidP="007A6363">
            <w:pPr>
              <w:spacing w:after="0" w:line="240" w:lineRule="auto"/>
              <w:jc w:val="center"/>
              <w:rPr>
                <w:rFonts w:ascii="Times New Roman" w:hAnsi="Times New Roman"/>
                <w:sz w:val="24"/>
                <w:szCs w:val="24"/>
              </w:rPr>
            </w:pPr>
          </w:p>
        </w:tc>
      </w:tr>
      <w:tr w:rsidR="002D46CF" w:rsidTr="007A6363">
        <w:tc>
          <w:tcPr>
            <w:tcW w:w="2589"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Directly to FBI NIBRS Reporting program</w:t>
            </w:r>
          </w:p>
        </w:tc>
        <w:tc>
          <w:tcPr>
            <w:tcW w:w="1507" w:type="dxa"/>
            <w:shd w:val="clear" w:color="auto" w:fill="D9D9D9" w:themeFill="background1" w:themeFillShade="D9"/>
          </w:tcPr>
          <w:p w:rsidR="002D46CF" w:rsidRPr="002E7B6E" w:rsidRDefault="002D46CF" w:rsidP="007A6363">
            <w:pPr>
              <w:spacing w:after="0" w:line="240" w:lineRule="auto"/>
              <w:jc w:val="center"/>
              <w:rPr>
                <w:rFonts w:ascii="Times New Roman" w:hAnsi="Times New Roman"/>
                <w:sz w:val="24"/>
                <w:szCs w:val="24"/>
              </w:rPr>
            </w:pPr>
          </w:p>
        </w:tc>
        <w:tc>
          <w:tcPr>
            <w:tcW w:w="1497"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459"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363"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161" w:type="dxa"/>
            <w:shd w:val="clear" w:color="auto" w:fill="D9D9D9" w:themeFill="background1" w:themeFillShade="D9"/>
          </w:tcPr>
          <w:p w:rsidR="002D46CF" w:rsidRPr="002E7B6E" w:rsidRDefault="002D46CF" w:rsidP="007A6363">
            <w:pPr>
              <w:spacing w:after="0" w:line="240" w:lineRule="auto"/>
              <w:jc w:val="center"/>
              <w:rPr>
                <w:rFonts w:ascii="Times New Roman" w:hAnsi="Times New Roman"/>
                <w:sz w:val="24"/>
                <w:szCs w:val="24"/>
              </w:rPr>
            </w:pPr>
          </w:p>
        </w:tc>
      </w:tr>
      <w:tr w:rsidR="002D46CF" w:rsidTr="007A6363">
        <w:tc>
          <w:tcPr>
            <w:tcW w:w="2589" w:type="dxa"/>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State criminal history records repository</w:t>
            </w:r>
          </w:p>
        </w:tc>
        <w:tc>
          <w:tcPr>
            <w:tcW w:w="1507" w:type="dxa"/>
          </w:tcPr>
          <w:p w:rsidR="002D46CF" w:rsidRPr="002E7B6E" w:rsidRDefault="002D46CF" w:rsidP="007A6363">
            <w:pPr>
              <w:spacing w:after="0" w:line="240" w:lineRule="auto"/>
              <w:jc w:val="center"/>
              <w:rPr>
                <w:rFonts w:ascii="Times New Roman" w:hAnsi="Times New Roman"/>
                <w:sz w:val="24"/>
                <w:szCs w:val="24"/>
              </w:rPr>
            </w:pPr>
          </w:p>
        </w:tc>
        <w:tc>
          <w:tcPr>
            <w:tcW w:w="1497"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459"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363"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161" w:type="dxa"/>
          </w:tcPr>
          <w:p w:rsidR="002D46CF" w:rsidRPr="002E7B6E" w:rsidRDefault="002D46CF" w:rsidP="007A6363">
            <w:pPr>
              <w:spacing w:after="0" w:line="240" w:lineRule="auto"/>
              <w:jc w:val="center"/>
              <w:rPr>
                <w:rFonts w:ascii="Times New Roman" w:hAnsi="Times New Roman"/>
                <w:sz w:val="24"/>
                <w:szCs w:val="24"/>
              </w:rPr>
            </w:pPr>
          </w:p>
        </w:tc>
      </w:tr>
      <w:tr w:rsidR="002D46CF" w:rsidTr="007A6363">
        <w:tc>
          <w:tcPr>
            <w:tcW w:w="2589"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 xml:space="preserve">Local/regional/statewide information sharing program (e.g., </w:t>
            </w:r>
            <w:proofErr w:type="spellStart"/>
            <w:r w:rsidRPr="002E7B6E">
              <w:rPr>
                <w:rFonts w:ascii="Times New Roman" w:hAnsi="Times New Roman"/>
                <w:sz w:val="24"/>
                <w:szCs w:val="24"/>
              </w:rPr>
              <w:t>LInX</w:t>
            </w:r>
            <w:proofErr w:type="spellEnd"/>
            <w:r w:rsidRPr="002E7B6E">
              <w:rPr>
                <w:rFonts w:ascii="Times New Roman" w:hAnsi="Times New Roman"/>
                <w:sz w:val="24"/>
                <w:szCs w:val="24"/>
              </w:rPr>
              <w:t xml:space="preserve"> or a fusion center)</w:t>
            </w:r>
          </w:p>
        </w:tc>
        <w:tc>
          <w:tcPr>
            <w:tcW w:w="1507" w:type="dxa"/>
            <w:shd w:val="clear" w:color="auto" w:fill="D9D9D9" w:themeFill="background1" w:themeFillShade="D9"/>
          </w:tcPr>
          <w:p w:rsidR="002D46CF" w:rsidRPr="002E7B6E" w:rsidRDefault="002D46CF" w:rsidP="007A6363">
            <w:pPr>
              <w:spacing w:after="0" w:line="240" w:lineRule="auto"/>
              <w:jc w:val="center"/>
              <w:rPr>
                <w:rFonts w:ascii="Times New Roman" w:hAnsi="Times New Roman"/>
                <w:sz w:val="24"/>
                <w:szCs w:val="24"/>
              </w:rPr>
            </w:pPr>
          </w:p>
        </w:tc>
        <w:tc>
          <w:tcPr>
            <w:tcW w:w="1497"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459"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363"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161" w:type="dxa"/>
            <w:shd w:val="clear" w:color="auto" w:fill="D9D9D9" w:themeFill="background1" w:themeFillShade="D9"/>
          </w:tcPr>
          <w:p w:rsidR="002D46CF" w:rsidRPr="002E7B6E" w:rsidRDefault="002D46CF" w:rsidP="007A6363">
            <w:pPr>
              <w:spacing w:after="0" w:line="240" w:lineRule="auto"/>
              <w:jc w:val="center"/>
              <w:rPr>
                <w:rFonts w:ascii="Times New Roman" w:hAnsi="Times New Roman"/>
                <w:sz w:val="24"/>
                <w:szCs w:val="24"/>
              </w:rPr>
            </w:pPr>
          </w:p>
        </w:tc>
      </w:tr>
      <w:tr w:rsidR="002D46CF" w:rsidTr="007A6363">
        <w:tc>
          <w:tcPr>
            <w:tcW w:w="2589" w:type="dxa"/>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HIDTA (High-Intensity Drug-Trafficking Areas)</w:t>
            </w:r>
          </w:p>
        </w:tc>
        <w:tc>
          <w:tcPr>
            <w:tcW w:w="1507" w:type="dxa"/>
          </w:tcPr>
          <w:p w:rsidR="002D46CF" w:rsidRPr="002E7B6E" w:rsidRDefault="002D46CF" w:rsidP="007A6363">
            <w:pPr>
              <w:spacing w:after="0" w:line="240" w:lineRule="auto"/>
              <w:jc w:val="center"/>
              <w:rPr>
                <w:rFonts w:ascii="Times New Roman" w:hAnsi="Times New Roman"/>
                <w:sz w:val="24"/>
                <w:szCs w:val="24"/>
              </w:rPr>
            </w:pPr>
          </w:p>
        </w:tc>
        <w:tc>
          <w:tcPr>
            <w:tcW w:w="1497"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459"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363" w:type="dxa"/>
            <w:vAlign w:val="center"/>
          </w:tcPr>
          <w:p w:rsidR="002D46CF" w:rsidRPr="002E7B6E" w:rsidRDefault="002D46CF" w:rsidP="007A6363">
            <w:pPr>
              <w:spacing w:after="0" w:line="240" w:lineRule="auto"/>
              <w:jc w:val="center"/>
              <w:rPr>
                <w:rFonts w:ascii="Times New Roman" w:hAnsi="Times New Roman"/>
                <w:sz w:val="24"/>
                <w:szCs w:val="24"/>
              </w:rPr>
            </w:pPr>
          </w:p>
        </w:tc>
        <w:tc>
          <w:tcPr>
            <w:tcW w:w="1161" w:type="dxa"/>
          </w:tcPr>
          <w:p w:rsidR="002D46CF" w:rsidRPr="002E7B6E" w:rsidRDefault="002D46CF" w:rsidP="007A6363">
            <w:pPr>
              <w:spacing w:after="0" w:line="240" w:lineRule="auto"/>
              <w:jc w:val="center"/>
              <w:rPr>
                <w:rFonts w:ascii="Times New Roman" w:hAnsi="Times New Roman"/>
                <w:sz w:val="24"/>
                <w:szCs w:val="24"/>
              </w:rPr>
            </w:pPr>
          </w:p>
        </w:tc>
      </w:tr>
      <w:tr w:rsidR="002D46CF" w:rsidTr="007A6363">
        <w:tc>
          <w:tcPr>
            <w:tcW w:w="2589"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r w:rsidRPr="002E7B6E">
              <w:rPr>
                <w:rFonts w:ascii="Times New Roman" w:hAnsi="Times New Roman"/>
                <w:sz w:val="24"/>
                <w:szCs w:val="24"/>
              </w:rPr>
              <w:t>Other (please specify):</w:t>
            </w:r>
          </w:p>
          <w:p w:rsidR="002D46CF" w:rsidRPr="002E7B6E" w:rsidRDefault="002D46CF" w:rsidP="007A6363">
            <w:pPr>
              <w:spacing w:after="0" w:line="240" w:lineRule="auto"/>
              <w:jc w:val="center"/>
              <w:rPr>
                <w:rFonts w:ascii="Times New Roman" w:hAnsi="Times New Roman"/>
                <w:sz w:val="24"/>
                <w:szCs w:val="24"/>
              </w:rPr>
            </w:pPr>
          </w:p>
          <w:p w:rsidR="002D46CF" w:rsidRPr="002E7B6E" w:rsidRDefault="002D46CF" w:rsidP="007A6363">
            <w:pPr>
              <w:spacing w:after="0" w:line="240" w:lineRule="auto"/>
              <w:jc w:val="center"/>
              <w:rPr>
                <w:rFonts w:ascii="Times New Roman" w:hAnsi="Times New Roman"/>
                <w:sz w:val="24"/>
                <w:szCs w:val="24"/>
              </w:rPr>
            </w:pPr>
          </w:p>
        </w:tc>
        <w:tc>
          <w:tcPr>
            <w:tcW w:w="1507" w:type="dxa"/>
            <w:shd w:val="clear" w:color="auto" w:fill="D9D9D9" w:themeFill="background1" w:themeFillShade="D9"/>
          </w:tcPr>
          <w:p w:rsidR="002D46CF" w:rsidRPr="002E7B6E" w:rsidRDefault="002D46CF" w:rsidP="007A6363">
            <w:pPr>
              <w:spacing w:after="0" w:line="240" w:lineRule="auto"/>
              <w:jc w:val="center"/>
              <w:rPr>
                <w:rFonts w:ascii="Times New Roman" w:hAnsi="Times New Roman"/>
                <w:sz w:val="24"/>
                <w:szCs w:val="24"/>
              </w:rPr>
            </w:pPr>
          </w:p>
        </w:tc>
        <w:tc>
          <w:tcPr>
            <w:tcW w:w="1497"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459"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363" w:type="dxa"/>
            <w:shd w:val="clear" w:color="auto" w:fill="D9D9D9" w:themeFill="background1" w:themeFillShade="D9"/>
            <w:vAlign w:val="center"/>
          </w:tcPr>
          <w:p w:rsidR="002D46CF" w:rsidRPr="002E7B6E" w:rsidRDefault="002D46CF" w:rsidP="007A6363">
            <w:pPr>
              <w:spacing w:after="0" w:line="240" w:lineRule="auto"/>
              <w:jc w:val="center"/>
              <w:rPr>
                <w:rFonts w:ascii="Times New Roman" w:hAnsi="Times New Roman"/>
                <w:sz w:val="24"/>
                <w:szCs w:val="24"/>
              </w:rPr>
            </w:pPr>
          </w:p>
        </w:tc>
        <w:tc>
          <w:tcPr>
            <w:tcW w:w="1161" w:type="dxa"/>
            <w:shd w:val="clear" w:color="auto" w:fill="D9D9D9" w:themeFill="background1" w:themeFillShade="D9"/>
          </w:tcPr>
          <w:p w:rsidR="002D46CF" w:rsidRPr="002E7B6E" w:rsidRDefault="002D46CF" w:rsidP="007A6363">
            <w:pPr>
              <w:spacing w:after="0" w:line="240" w:lineRule="auto"/>
              <w:jc w:val="center"/>
              <w:rPr>
                <w:rFonts w:ascii="Times New Roman" w:hAnsi="Times New Roman"/>
                <w:sz w:val="24"/>
                <w:szCs w:val="24"/>
              </w:rPr>
            </w:pPr>
          </w:p>
        </w:tc>
      </w:tr>
    </w:tbl>
    <w:p w:rsidR="002D46CF" w:rsidRDefault="00CB02A6" w:rsidP="002D46CF">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79AD5EA9" wp14:editId="0B157960">
                <wp:simplePos x="0" y="0"/>
                <wp:positionH relativeFrom="column">
                  <wp:posOffset>5915025</wp:posOffset>
                </wp:positionH>
                <wp:positionV relativeFrom="paragraph">
                  <wp:posOffset>123825</wp:posOffset>
                </wp:positionV>
                <wp:extent cx="238125" cy="219075"/>
                <wp:effectExtent l="0" t="0" r="28575" b="2857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65.75pt;margin-top:9.75pt;width:18.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"/>
            </w:pict>
          </mc:Fallback>
        </mc:AlternateContent>
      </w: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 xml:space="preserve">Check here if your agency </w:t>
      </w:r>
      <w:r>
        <w:rPr>
          <w:rFonts w:ascii="Times New Roman" w:hAnsi="Times New Roman"/>
          <w:b/>
          <w:sz w:val="24"/>
          <w:szCs w:val="24"/>
          <w:u w:val="single"/>
        </w:rPr>
        <w:t>does not</w:t>
      </w:r>
      <w:r>
        <w:rPr>
          <w:rFonts w:ascii="Times New Roman" w:hAnsi="Times New Roman"/>
          <w:b/>
          <w:sz w:val="24"/>
          <w:szCs w:val="24"/>
        </w:rPr>
        <w:t xml:space="preserve"> </w:t>
      </w:r>
      <w:r w:rsidR="007A6363">
        <w:rPr>
          <w:rFonts w:ascii="Times New Roman" w:hAnsi="Times New Roman"/>
          <w:b/>
          <w:sz w:val="24"/>
          <w:szCs w:val="24"/>
        </w:rPr>
        <w:t xml:space="preserve">currently </w:t>
      </w:r>
      <w:r>
        <w:rPr>
          <w:rFonts w:ascii="Times New Roman" w:hAnsi="Times New Roman"/>
          <w:b/>
          <w:sz w:val="24"/>
          <w:szCs w:val="24"/>
        </w:rPr>
        <w:t xml:space="preserve">report individual offense or incident reports: </w:t>
      </w:r>
    </w:p>
    <w:p w:rsidR="002D46CF"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13</w:t>
      </w:r>
      <w:r w:rsidRPr="00FA7182">
        <w:rPr>
          <w:rFonts w:ascii="Times New Roman" w:hAnsi="Times New Roman"/>
          <w:b/>
          <w:sz w:val="24"/>
          <w:szCs w:val="24"/>
        </w:rPr>
        <w:t xml:space="preserve">. Does your agency </w:t>
      </w:r>
      <w:r>
        <w:rPr>
          <w:rFonts w:ascii="Times New Roman" w:hAnsi="Times New Roman"/>
          <w:b/>
          <w:sz w:val="24"/>
          <w:szCs w:val="24"/>
        </w:rPr>
        <w:t xml:space="preserve">regularly </w:t>
      </w:r>
      <w:r w:rsidRPr="00FA7182">
        <w:rPr>
          <w:rFonts w:ascii="Times New Roman" w:hAnsi="Times New Roman"/>
          <w:b/>
          <w:sz w:val="24"/>
          <w:szCs w:val="24"/>
        </w:rPr>
        <w:t>perform crime analysis?</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Yes</w:t>
      </w:r>
    </w:p>
    <w:p w:rsidR="002D46CF" w:rsidRDefault="002D46CF" w:rsidP="002D46CF">
      <w:pPr>
        <w:spacing w:after="0" w:line="240" w:lineRule="auto"/>
        <w:rPr>
          <w:rFonts w:ascii="Times New Roman" w:hAnsi="Times New Roman"/>
          <w:b/>
          <w:sz w:val="24"/>
          <w:szCs w:val="24"/>
        </w:rPr>
      </w:pPr>
      <w:r w:rsidRPr="00FA7182">
        <w:rPr>
          <w:rFonts w:ascii="Times New Roman" w:hAnsi="Times New Roman"/>
          <w:sz w:val="24"/>
          <w:szCs w:val="24"/>
        </w:rPr>
        <w:t xml:space="preserve">__ No </w:t>
      </w:r>
      <w:r>
        <w:rPr>
          <w:rFonts w:ascii="Times New Roman" w:hAnsi="Times New Roman"/>
          <w:b/>
          <w:sz w:val="24"/>
          <w:szCs w:val="24"/>
        </w:rPr>
        <w:t>[Skip to question 14</w:t>
      </w:r>
      <w:r w:rsidRPr="00FA7182">
        <w:rPr>
          <w:rFonts w:ascii="Times New Roman" w:hAnsi="Times New Roman"/>
          <w:b/>
          <w:sz w:val="24"/>
          <w:szCs w:val="24"/>
        </w:rPr>
        <w:t>]</w:t>
      </w:r>
    </w:p>
    <w:p w:rsidR="000F0571" w:rsidRPr="00FA7182" w:rsidRDefault="000F0571"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13a. Ho</w:t>
      </w:r>
      <w:r w:rsidRPr="00FA7182">
        <w:rPr>
          <w:rFonts w:ascii="Times New Roman" w:hAnsi="Times New Roman"/>
          <w:b/>
          <w:sz w:val="24"/>
          <w:szCs w:val="24"/>
        </w:rPr>
        <w:t>w many full-time crime analysts does your agency currently employ?</w:t>
      </w:r>
      <w:r>
        <w:rPr>
          <w:rFonts w:ascii="Times New Roman" w:hAnsi="Times New Roman"/>
          <w:b/>
          <w:sz w:val="24"/>
          <w:szCs w:val="24"/>
        </w:rPr>
        <w:t xml:space="preserve"> (Include full-time and full-time equivalent analysts in your count.) </w:t>
      </w:r>
    </w:p>
    <w:p w:rsidR="002D46CF" w:rsidRPr="00FA7182" w:rsidRDefault="002D46CF" w:rsidP="002D46C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1"/>
      </w:tblGrid>
      <w:tr w:rsidR="002D46CF" w:rsidRPr="00FA7182" w:rsidTr="007A6363">
        <w:trPr>
          <w:trHeight w:val="405"/>
        </w:trPr>
        <w:tc>
          <w:tcPr>
            <w:tcW w:w="2511" w:type="dxa"/>
          </w:tcPr>
          <w:p w:rsidR="002D46CF" w:rsidRPr="002E7B6E" w:rsidRDefault="002D46CF" w:rsidP="007A6363">
            <w:pPr>
              <w:spacing w:after="0" w:line="240" w:lineRule="auto"/>
              <w:rPr>
                <w:rFonts w:ascii="Times New Roman" w:hAnsi="Times New Roman"/>
                <w:b/>
                <w:sz w:val="24"/>
                <w:szCs w:val="24"/>
              </w:rPr>
            </w:pPr>
          </w:p>
        </w:tc>
      </w:tr>
    </w:tbl>
    <w:p w:rsidR="002D46CF"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r>
        <w:rPr>
          <w:rFonts w:ascii="Times New Roman" w:hAnsi="Times New Roman"/>
          <w:b/>
          <w:sz w:val="24"/>
          <w:szCs w:val="24"/>
        </w:rPr>
        <w:t xml:space="preserve">13b. How many part-time crime analysts does your agency currently employ? </w:t>
      </w:r>
    </w:p>
    <w:p w:rsidR="002D46CF" w:rsidRDefault="002D46CF" w:rsidP="002D46CF">
      <w:pPr>
        <w:spacing w:after="0" w:line="240" w:lineRule="auto"/>
        <w:rPr>
          <w:rFonts w:ascii="Times New Roman" w:hAnsi="Times New Roman"/>
          <w:b/>
          <w:sz w:val="24"/>
          <w:szCs w:val="24"/>
        </w:rPr>
      </w:pPr>
      <w:r>
        <w:rPr>
          <w:rFonts w:ascii="Times New Roman" w:hAnsi="Times New Roman"/>
          <w:b/>
          <w:sz w:val="24"/>
          <w:szCs w:val="24"/>
        </w:rPr>
        <w:t xml:space="preserve"> </w:t>
      </w:r>
    </w:p>
    <w:tbl>
      <w:tblPr>
        <w:tblStyle w:val="TableGrid"/>
        <w:tblW w:w="0" w:type="auto"/>
        <w:tblLook w:val="04A0" w:firstRow="1" w:lastRow="0" w:firstColumn="1" w:lastColumn="0" w:noHBand="0" w:noVBand="1"/>
      </w:tblPr>
      <w:tblGrid>
        <w:gridCol w:w="2571"/>
      </w:tblGrid>
      <w:tr w:rsidR="002D46CF" w:rsidTr="007A6363">
        <w:trPr>
          <w:trHeight w:val="434"/>
        </w:trPr>
        <w:tc>
          <w:tcPr>
            <w:tcW w:w="2571" w:type="dxa"/>
          </w:tcPr>
          <w:p w:rsidR="002D46CF" w:rsidRDefault="002D46CF" w:rsidP="007A6363">
            <w:pPr>
              <w:rPr>
                <w:rFonts w:ascii="Times New Roman" w:hAnsi="Times New Roman"/>
                <w:b/>
                <w:sz w:val="24"/>
                <w:szCs w:val="24"/>
              </w:rPr>
            </w:pPr>
          </w:p>
        </w:tc>
      </w:tr>
    </w:tbl>
    <w:p w:rsidR="002D46CF"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i/>
          <w:sz w:val="24"/>
          <w:szCs w:val="24"/>
        </w:rPr>
      </w:pPr>
      <w:r>
        <w:rPr>
          <w:rFonts w:ascii="Times New Roman" w:hAnsi="Times New Roman"/>
          <w:b/>
          <w:sz w:val="24"/>
          <w:szCs w:val="24"/>
        </w:rPr>
        <w:t>13c</w:t>
      </w:r>
      <w:r w:rsidRPr="00FA7182">
        <w:rPr>
          <w:rFonts w:ascii="Times New Roman" w:hAnsi="Times New Roman"/>
          <w:b/>
          <w:sz w:val="24"/>
          <w:szCs w:val="24"/>
        </w:rPr>
        <w:t>.</w:t>
      </w:r>
      <w:r>
        <w:rPr>
          <w:rFonts w:ascii="Times New Roman" w:hAnsi="Times New Roman"/>
          <w:b/>
          <w:sz w:val="24"/>
          <w:szCs w:val="24"/>
        </w:rPr>
        <w:t xml:space="preserve"> </w:t>
      </w:r>
      <w:proofErr w:type="gramStart"/>
      <w:r>
        <w:rPr>
          <w:rFonts w:ascii="Times New Roman" w:hAnsi="Times New Roman"/>
          <w:b/>
          <w:sz w:val="24"/>
          <w:szCs w:val="24"/>
        </w:rPr>
        <w:t>W</w:t>
      </w:r>
      <w:r w:rsidRPr="00FA7182">
        <w:rPr>
          <w:rFonts w:ascii="Times New Roman" w:hAnsi="Times New Roman"/>
          <w:b/>
          <w:sz w:val="24"/>
          <w:szCs w:val="24"/>
        </w:rPr>
        <w:t>hat</w:t>
      </w:r>
      <w:proofErr w:type="gramEnd"/>
      <w:r w:rsidRPr="00FA7182">
        <w:rPr>
          <w:rFonts w:ascii="Times New Roman" w:hAnsi="Times New Roman"/>
          <w:b/>
          <w:sz w:val="24"/>
          <w:szCs w:val="24"/>
        </w:rPr>
        <w:t xml:space="preserve"> specific analytic functions do your analysts perform? </w:t>
      </w:r>
      <w:r w:rsidRPr="00FA7182">
        <w:rPr>
          <w:rFonts w:ascii="Times New Roman" w:hAnsi="Times New Roman"/>
          <w:b/>
          <w:i/>
          <w:sz w:val="24"/>
          <w:szCs w:val="24"/>
        </w:rPr>
        <w:t>Mark all that apply.</w:t>
      </w:r>
    </w:p>
    <w:p w:rsidR="002D46CF" w:rsidRPr="00FA7182" w:rsidRDefault="002D46CF" w:rsidP="002D46CF">
      <w:pPr>
        <w:spacing w:after="0" w:line="240" w:lineRule="auto"/>
        <w:rPr>
          <w:rFonts w:ascii="Times New Roman" w:hAnsi="Times New Roman"/>
          <w:b/>
          <w:i/>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Offense/incident report data entry</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Crime mapping</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Intelligence</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Data mining</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Trend analysis</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spellStart"/>
      <w:r w:rsidRPr="00FA7182">
        <w:rPr>
          <w:rFonts w:ascii="Times New Roman" w:hAnsi="Times New Roman"/>
          <w:sz w:val="24"/>
          <w:szCs w:val="24"/>
        </w:rPr>
        <w:t>CompStat</w:t>
      </w:r>
      <w:proofErr w:type="spellEnd"/>
      <w:r>
        <w:rPr>
          <w:rFonts w:ascii="Times New Roman" w:hAnsi="Times New Roman"/>
          <w:sz w:val="24"/>
          <w:szCs w:val="24"/>
        </w:rPr>
        <w:t xml:space="preserve"> support </w:t>
      </w:r>
    </w:p>
    <w:p w:rsidR="002D46CF" w:rsidRDefault="002D46CF" w:rsidP="002D46CF">
      <w:pPr>
        <w:spacing w:after="0" w:line="240" w:lineRule="auto"/>
        <w:rPr>
          <w:rFonts w:ascii="Times New Roman" w:hAnsi="Times New Roman"/>
          <w:sz w:val="24"/>
          <w:szCs w:val="24"/>
        </w:rPr>
      </w:pPr>
      <w:r>
        <w:rPr>
          <w:rFonts w:ascii="Times New Roman" w:hAnsi="Times New Roman"/>
          <w:sz w:val="24"/>
          <w:szCs w:val="24"/>
        </w:rPr>
        <w:t>__ Suspect identification</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__ Pattern detection</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Other</w:t>
      </w:r>
      <w:proofErr w:type="gramEnd"/>
      <w:r w:rsidRPr="00FA7182">
        <w:rPr>
          <w:rFonts w:ascii="Times New Roman" w:hAnsi="Times New Roman"/>
          <w:sz w:val="24"/>
          <w:szCs w:val="24"/>
        </w:rPr>
        <w:t xml:space="preserve"> (please specify): ___________________________________________</w:t>
      </w:r>
      <w:r>
        <w:rPr>
          <w:rFonts w:ascii="Times New Roman" w:hAnsi="Times New Roman"/>
          <w:sz w:val="24"/>
          <w:szCs w:val="24"/>
        </w:rPr>
        <w:t>_____________</w:t>
      </w:r>
      <w:r w:rsidRPr="00FA7182">
        <w:rPr>
          <w:rFonts w:ascii="Times New Roman" w:hAnsi="Times New Roman"/>
          <w:sz w:val="24"/>
          <w:szCs w:val="24"/>
        </w:rPr>
        <w:t xml:space="preserve">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i/>
          <w:sz w:val="24"/>
          <w:szCs w:val="24"/>
        </w:rPr>
      </w:pPr>
      <w:r>
        <w:rPr>
          <w:rFonts w:ascii="Times New Roman" w:hAnsi="Times New Roman"/>
          <w:b/>
          <w:sz w:val="24"/>
          <w:szCs w:val="24"/>
        </w:rPr>
        <w:t>13d</w:t>
      </w:r>
      <w:r w:rsidRPr="00FA7182">
        <w:rPr>
          <w:rFonts w:ascii="Times New Roman" w:hAnsi="Times New Roman"/>
          <w:b/>
          <w:sz w:val="24"/>
          <w:szCs w:val="24"/>
        </w:rPr>
        <w:t xml:space="preserve">. </w:t>
      </w:r>
      <w:proofErr w:type="gramStart"/>
      <w:r w:rsidRPr="00FA7182">
        <w:rPr>
          <w:rFonts w:ascii="Times New Roman" w:hAnsi="Times New Roman"/>
          <w:b/>
          <w:sz w:val="24"/>
          <w:szCs w:val="24"/>
        </w:rPr>
        <w:t>Please</w:t>
      </w:r>
      <w:proofErr w:type="gramEnd"/>
      <w:r w:rsidRPr="00FA7182">
        <w:rPr>
          <w:rFonts w:ascii="Times New Roman" w:hAnsi="Times New Roman"/>
          <w:b/>
          <w:sz w:val="24"/>
          <w:szCs w:val="24"/>
        </w:rPr>
        <w:t xml:space="preserve"> indicate the ways in which your agency analyzes </w:t>
      </w:r>
      <w:r>
        <w:rPr>
          <w:rFonts w:ascii="Times New Roman" w:hAnsi="Times New Roman"/>
          <w:b/>
          <w:sz w:val="24"/>
          <w:szCs w:val="24"/>
        </w:rPr>
        <w:t>or</w:t>
      </w:r>
      <w:r w:rsidRPr="00FA7182">
        <w:rPr>
          <w:rFonts w:ascii="Times New Roman" w:hAnsi="Times New Roman"/>
          <w:b/>
          <w:sz w:val="24"/>
          <w:szCs w:val="24"/>
        </w:rPr>
        <w:t xml:space="preserve"> uses its crime incident data. </w:t>
      </w:r>
      <w:r w:rsidRPr="00FA7182">
        <w:rPr>
          <w:rFonts w:ascii="Times New Roman" w:hAnsi="Times New Roman"/>
          <w:b/>
          <w:i/>
          <w:sz w:val="24"/>
          <w:szCs w:val="24"/>
        </w:rPr>
        <w:t xml:space="preserve">Mark all that apply. </w:t>
      </w:r>
    </w:p>
    <w:p w:rsidR="002D46CF" w:rsidRDefault="002D46CF" w:rsidP="002D46CF">
      <w:pPr>
        <w:spacing w:after="0" w:line="240" w:lineRule="auto"/>
        <w:rPr>
          <w:rFonts w:ascii="Times New Roman" w:hAnsi="Times New Roman"/>
          <w:b/>
          <w:i/>
          <w:sz w:val="24"/>
          <w:szCs w:val="24"/>
        </w:rPr>
      </w:pPr>
    </w:p>
    <w:p w:rsidR="002D46CF" w:rsidRPr="00F37D59" w:rsidRDefault="002D46CF" w:rsidP="002D46CF">
      <w:pPr>
        <w:spacing w:after="0" w:line="240" w:lineRule="auto"/>
        <w:rPr>
          <w:rFonts w:ascii="Times New Roman" w:hAnsi="Times New Roman"/>
          <w:sz w:val="24"/>
          <w:szCs w:val="24"/>
        </w:rPr>
      </w:pPr>
      <w:r w:rsidRPr="003B60AF">
        <w:rPr>
          <w:rFonts w:ascii="Times New Roman" w:hAnsi="Times New Roman"/>
          <w:sz w:val="24"/>
          <w:szCs w:val="24"/>
        </w:rPr>
        <w:t>__</w:t>
      </w:r>
      <w:r>
        <w:rPr>
          <w:rFonts w:ascii="Times New Roman" w:hAnsi="Times New Roman"/>
          <w:b/>
          <w:sz w:val="24"/>
          <w:szCs w:val="24"/>
        </w:rPr>
        <w:t xml:space="preserve"> </w:t>
      </w:r>
      <w:proofErr w:type="gramStart"/>
      <w:r>
        <w:rPr>
          <w:rFonts w:ascii="Times New Roman" w:hAnsi="Times New Roman"/>
          <w:sz w:val="24"/>
          <w:szCs w:val="24"/>
        </w:rPr>
        <w:t>My</w:t>
      </w:r>
      <w:proofErr w:type="gramEnd"/>
      <w:r>
        <w:rPr>
          <w:rFonts w:ascii="Times New Roman" w:hAnsi="Times New Roman"/>
          <w:sz w:val="24"/>
          <w:szCs w:val="24"/>
        </w:rPr>
        <w:t xml:space="preserve"> agency does not directly analyze its crime data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Crime analysis to inform patrol officers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Crime analysis to support investigators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spellStart"/>
      <w:r w:rsidRPr="00FA7182">
        <w:rPr>
          <w:rFonts w:ascii="Times New Roman" w:hAnsi="Times New Roman"/>
          <w:sz w:val="24"/>
          <w:szCs w:val="24"/>
        </w:rPr>
        <w:t>CompStat</w:t>
      </w:r>
      <w:proofErr w:type="spellEnd"/>
      <w:r w:rsidRPr="00FA7182">
        <w:rPr>
          <w:rFonts w:ascii="Times New Roman" w:hAnsi="Times New Roman"/>
          <w:sz w:val="24"/>
          <w:szCs w:val="24"/>
        </w:rPr>
        <w:t xml:space="preserve"> (or similar process)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Predictive analysis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Identification of</w:t>
      </w:r>
      <w:r w:rsidRPr="00FA7182">
        <w:rPr>
          <w:rFonts w:ascii="Times New Roman" w:hAnsi="Times New Roman"/>
          <w:sz w:val="24"/>
          <w:szCs w:val="24"/>
        </w:rPr>
        <w:t xml:space="preserve"> repeat offenders</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Identification of </w:t>
      </w:r>
      <w:r w:rsidRPr="00FA7182">
        <w:rPr>
          <w:rFonts w:ascii="Times New Roman" w:hAnsi="Times New Roman"/>
          <w:sz w:val="24"/>
          <w:szCs w:val="24"/>
        </w:rPr>
        <w:t>repeat addresses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Crime mapping</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Hot Spot policing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Intelligence</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Sharing</w:t>
      </w:r>
      <w:proofErr w:type="gramEnd"/>
      <w:r w:rsidRPr="00FA7182">
        <w:rPr>
          <w:rFonts w:ascii="Times New Roman" w:hAnsi="Times New Roman"/>
          <w:sz w:val="24"/>
          <w:szCs w:val="24"/>
        </w:rPr>
        <w:t xml:space="preserve"> with other area agencies</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Posting</w:t>
      </w:r>
      <w:proofErr w:type="gramEnd"/>
      <w:r>
        <w:rPr>
          <w:rFonts w:ascii="Times New Roman" w:hAnsi="Times New Roman"/>
          <w:sz w:val="24"/>
          <w:szCs w:val="24"/>
        </w:rPr>
        <w:t xml:space="preserve"> to the d</w:t>
      </w:r>
      <w:r w:rsidRPr="00FA7182">
        <w:rPr>
          <w:rFonts w:ascii="Times New Roman" w:hAnsi="Times New Roman"/>
          <w:sz w:val="24"/>
          <w:szCs w:val="24"/>
        </w:rPr>
        <w:t xml:space="preserve">epartment or other public websites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Other</w:t>
      </w:r>
      <w:proofErr w:type="gramEnd"/>
      <w:r w:rsidRPr="00FA7182">
        <w:rPr>
          <w:rFonts w:ascii="Times New Roman" w:hAnsi="Times New Roman"/>
          <w:sz w:val="24"/>
          <w:szCs w:val="24"/>
        </w:rPr>
        <w:t xml:space="preserve"> (please specify): ___________________________________________</w:t>
      </w:r>
      <w:r>
        <w:rPr>
          <w:rFonts w:ascii="Times New Roman" w:hAnsi="Times New Roman"/>
          <w:sz w:val="24"/>
          <w:szCs w:val="24"/>
        </w:rPr>
        <w:t>_____________</w:t>
      </w: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14</w:t>
      </w:r>
      <w:r w:rsidRPr="00FA7182">
        <w:rPr>
          <w:rFonts w:ascii="Times New Roman" w:hAnsi="Times New Roman"/>
          <w:b/>
          <w:sz w:val="24"/>
          <w:szCs w:val="24"/>
        </w:rPr>
        <w:t xml:space="preserve">. How does your agency support information technology (IT) hardware, software, and maintenance?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In-house IT unit or division</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ab/>
        <w:t xml:space="preserve">Number of </w:t>
      </w:r>
      <w:r w:rsidRPr="00FA7182">
        <w:rPr>
          <w:rFonts w:ascii="Times New Roman" w:hAnsi="Times New Roman"/>
          <w:b/>
          <w:sz w:val="24"/>
          <w:szCs w:val="24"/>
        </w:rPr>
        <w:t>full-time</w:t>
      </w:r>
      <w:r w:rsidRPr="00FA7182">
        <w:rPr>
          <w:rFonts w:ascii="Times New Roman" w:hAnsi="Times New Roman"/>
          <w:sz w:val="24"/>
          <w:szCs w:val="24"/>
        </w:rPr>
        <w:t xml:space="preserve"> IT staff employed by your agency: _____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ab/>
        <w:t xml:space="preserve">Number of </w:t>
      </w:r>
      <w:r w:rsidRPr="00FA7182">
        <w:rPr>
          <w:rFonts w:ascii="Times New Roman" w:hAnsi="Times New Roman"/>
          <w:b/>
          <w:sz w:val="24"/>
          <w:szCs w:val="24"/>
        </w:rPr>
        <w:t>part-time</w:t>
      </w:r>
      <w:r w:rsidRPr="00FA7182">
        <w:rPr>
          <w:rFonts w:ascii="Times New Roman" w:hAnsi="Times New Roman"/>
          <w:sz w:val="24"/>
          <w:szCs w:val="24"/>
        </w:rPr>
        <w:t xml:space="preserve"> IT staff employed by your agency: _____</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City/county IT unit or division</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Contracted support through regional or local government service provider</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Commercial contract</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w:t>
      </w:r>
      <w:r>
        <w:rPr>
          <w:rFonts w:ascii="Times New Roman" w:hAnsi="Times New Roman"/>
          <w:sz w:val="24"/>
          <w:szCs w:val="24"/>
        </w:rPr>
        <w:t xml:space="preserve"> </w:t>
      </w:r>
      <w:proofErr w:type="gramStart"/>
      <w:r w:rsidRPr="00FA7182">
        <w:rPr>
          <w:rFonts w:ascii="Times New Roman" w:hAnsi="Times New Roman"/>
          <w:sz w:val="24"/>
          <w:szCs w:val="24"/>
        </w:rPr>
        <w:t>Other</w:t>
      </w:r>
      <w:proofErr w:type="gramEnd"/>
      <w:r w:rsidRPr="00FA7182">
        <w:rPr>
          <w:rFonts w:ascii="Times New Roman" w:hAnsi="Times New Roman"/>
          <w:sz w:val="24"/>
          <w:szCs w:val="24"/>
        </w:rPr>
        <w:t xml:space="preserve"> (please specify):________________________________________</w:t>
      </w:r>
      <w:r>
        <w:rPr>
          <w:rFonts w:ascii="Times New Roman" w:hAnsi="Times New Roman"/>
          <w:sz w:val="24"/>
          <w:szCs w:val="24"/>
        </w:rPr>
        <w:t>_________________</w:t>
      </w:r>
    </w:p>
    <w:p w:rsidR="002D46CF" w:rsidRDefault="002D46CF" w:rsidP="002D46CF">
      <w:pPr>
        <w:spacing w:after="0" w:line="240" w:lineRule="auto"/>
        <w:rPr>
          <w:rFonts w:ascii="Times New Roman" w:hAnsi="Times New Roman"/>
          <w:b/>
          <w:i/>
          <w:sz w:val="24"/>
          <w:szCs w:val="24"/>
          <w:u w:val="single"/>
        </w:rPr>
      </w:pPr>
    </w:p>
    <w:p w:rsidR="002D46CF" w:rsidRDefault="002D46CF" w:rsidP="002D46CF">
      <w:pPr>
        <w:spacing w:after="0" w:line="240" w:lineRule="auto"/>
        <w:rPr>
          <w:rFonts w:ascii="Times New Roman" w:hAnsi="Times New Roman"/>
          <w:b/>
          <w:i/>
          <w:sz w:val="24"/>
          <w:szCs w:val="24"/>
          <w:u w:val="single"/>
        </w:rPr>
      </w:pPr>
    </w:p>
    <w:p w:rsidR="002D46CF" w:rsidRPr="00FA7182" w:rsidRDefault="002D46CF" w:rsidP="002D46CF">
      <w:pPr>
        <w:spacing w:after="0" w:line="240" w:lineRule="auto"/>
        <w:rPr>
          <w:rFonts w:ascii="Times New Roman" w:hAnsi="Times New Roman"/>
          <w:b/>
          <w:i/>
          <w:sz w:val="24"/>
          <w:szCs w:val="24"/>
          <w:u w:val="single"/>
        </w:rPr>
      </w:pPr>
      <w:r w:rsidRPr="00FA7182">
        <w:rPr>
          <w:rFonts w:ascii="Times New Roman" w:hAnsi="Times New Roman"/>
          <w:b/>
          <w:i/>
          <w:sz w:val="24"/>
          <w:szCs w:val="24"/>
          <w:u w:val="single"/>
        </w:rPr>
        <w:t>Agency Incident Reports</w:t>
      </w:r>
    </w:p>
    <w:p w:rsidR="002D46CF" w:rsidRPr="00FA7182" w:rsidRDefault="002D46CF" w:rsidP="002D46CF">
      <w:pPr>
        <w:spacing w:after="0" w:line="240" w:lineRule="auto"/>
        <w:rPr>
          <w:rFonts w:ascii="Times New Roman" w:hAnsi="Times New Roman"/>
          <w:b/>
          <w:i/>
          <w:sz w:val="24"/>
          <w:szCs w:val="24"/>
          <w:u w:val="single"/>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 xml:space="preserve">We would like to learn more about the types of information that agencies record and store when a crime is reported. For each question, please indicate how your agency records this information and in what format.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15</w:t>
      </w:r>
      <w:r w:rsidRPr="00FA7182">
        <w:rPr>
          <w:rFonts w:ascii="Times New Roman" w:hAnsi="Times New Roman"/>
          <w:b/>
          <w:sz w:val="24"/>
          <w:szCs w:val="24"/>
        </w:rPr>
        <w:t>. When an incident involves multiple offenses, does your agency record and store information about all of the offenses?</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information</w:t>
      </w:r>
      <w:r>
        <w:rPr>
          <w:rFonts w:ascii="Times New Roman" w:hAnsi="Times New Roman"/>
          <w:sz w:val="24"/>
          <w:szCs w:val="24"/>
        </w:rPr>
        <w:t xml:space="preserve"> on all offenses in an incident in our Records Management System.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I</w:t>
      </w:r>
      <w:r w:rsidRPr="00FA7182">
        <w:rPr>
          <w:rFonts w:ascii="Times New Roman" w:hAnsi="Times New Roman"/>
          <w:sz w:val="24"/>
          <w:szCs w:val="24"/>
        </w:rPr>
        <w:t xml:space="preserve">nformation </w:t>
      </w:r>
      <w:r>
        <w:rPr>
          <w:rFonts w:ascii="Times New Roman" w:hAnsi="Times New Roman"/>
          <w:sz w:val="24"/>
          <w:szCs w:val="24"/>
        </w:rPr>
        <w:t>on all offenses in an incident is recorded and stored in an ele</w:t>
      </w:r>
      <w:r w:rsidRPr="00FA7182">
        <w:rPr>
          <w:rFonts w:ascii="Times New Roman" w:hAnsi="Times New Roman"/>
          <w:sz w:val="24"/>
          <w:szCs w:val="24"/>
        </w:rPr>
        <w:t xml:space="preserve">ctronic/automated system, </w:t>
      </w:r>
      <w:r w:rsidRPr="007A6363">
        <w:rPr>
          <w:rFonts w:ascii="Times New Roman" w:hAnsi="Times New Roman"/>
          <w:i/>
          <w:sz w:val="24"/>
          <w:szCs w:val="24"/>
        </w:rPr>
        <w:t>but not captured in our RMS</w:t>
      </w:r>
      <w:r w:rsidR="00DB0247">
        <w:rPr>
          <w:rFonts w:ascii="Times New Roman" w:hAnsi="Times New Roman"/>
          <w:i/>
          <w:sz w:val="24"/>
          <w:szCs w:val="24"/>
        </w:rPr>
        <w:t xml:space="preserve"> </w:t>
      </w:r>
      <w:r w:rsidR="00DB0247">
        <w:rPr>
          <w:rFonts w:ascii="Times New Roman" w:hAnsi="Times New Roman"/>
          <w:sz w:val="24"/>
          <w:szCs w:val="24"/>
        </w:rPr>
        <w:t>(e.g., information is stored in a Microsoft Access database or scanned into a system that allows for indexing)</w:t>
      </w:r>
      <w:r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__ I</w:t>
      </w:r>
      <w:r w:rsidRPr="00FA7182">
        <w:rPr>
          <w:rFonts w:ascii="Times New Roman" w:hAnsi="Times New Roman"/>
          <w:sz w:val="24"/>
          <w:szCs w:val="24"/>
        </w:rPr>
        <w:t xml:space="preserve">nformation </w:t>
      </w:r>
      <w:r>
        <w:rPr>
          <w:rFonts w:ascii="Times New Roman" w:hAnsi="Times New Roman"/>
          <w:sz w:val="24"/>
          <w:szCs w:val="24"/>
        </w:rPr>
        <w:t xml:space="preserve">on all offenses in an incident is </w:t>
      </w:r>
      <w:r w:rsidRPr="00FA7182">
        <w:rPr>
          <w:rFonts w:ascii="Times New Roman" w:hAnsi="Times New Roman"/>
          <w:sz w:val="24"/>
          <w:szCs w:val="24"/>
        </w:rPr>
        <w:t>recorded and stored, but not automated.</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We</w:t>
      </w:r>
      <w:proofErr w:type="gramEnd"/>
      <w:r w:rsidRPr="00FA7182">
        <w:rPr>
          <w:rFonts w:ascii="Times New Roman" w:hAnsi="Times New Roman"/>
          <w:sz w:val="24"/>
          <w:szCs w:val="24"/>
        </w:rPr>
        <w:t xml:space="preserve"> </w:t>
      </w:r>
      <w:r>
        <w:rPr>
          <w:rFonts w:ascii="Times New Roman" w:hAnsi="Times New Roman"/>
          <w:sz w:val="24"/>
          <w:szCs w:val="24"/>
        </w:rPr>
        <w:t>only record and store information on the most serious offense in an incident.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any information on the offenses in an incident</w:t>
      </w:r>
      <w:r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16</w:t>
      </w:r>
      <w:r w:rsidRPr="00FA7182">
        <w:rPr>
          <w:rFonts w:ascii="Times New Roman" w:hAnsi="Times New Roman"/>
          <w:b/>
          <w:sz w:val="24"/>
          <w:szCs w:val="24"/>
        </w:rPr>
        <w:t xml:space="preserve">. Does your agency assign a detailed offense code or statute code to each offense in an incident?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w:t>
      </w:r>
      <w:r>
        <w:rPr>
          <w:rFonts w:ascii="Times New Roman" w:hAnsi="Times New Roman"/>
          <w:sz w:val="24"/>
          <w:szCs w:val="24"/>
        </w:rPr>
        <w:t xml:space="preserve">offense/statute codes for all offenses in an incident in our Records Management System.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Offense/statute codes for all offenses in an incident are recorded and stored in an ele</w:t>
      </w:r>
      <w:r w:rsidRPr="00FA7182">
        <w:rPr>
          <w:rFonts w:ascii="Times New Roman" w:hAnsi="Times New Roman"/>
          <w:sz w:val="24"/>
          <w:szCs w:val="24"/>
        </w:rPr>
        <w:t xml:space="preserve">ctronic/automated system, </w:t>
      </w:r>
      <w:r w:rsidRPr="007A6363">
        <w:rPr>
          <w:rFonts w:ascii="Times New Roman" w:hAnsi="Times New Roman"/>
          <w:i/>
          <w:sz w:val="24"/>
          <w:szCs w:val="24"/>
        </w:rPr>
        <w:t>but not captured in our RMS</w:t>
      </w:r>
      <w:r w:rsidR="00DB0247">
        <w:rPr>
          <w:rFonts w:ascii="Times New Roman" w:hAnsi="Times New Roman"/>
          <w:i/>
          <w:sz w:val="24"/>
          <w:szCs w:val="24"/>
        </w:rPr>
        <w:t xml:space="preserve"> </w:t>
      </w:r>
      <w:r w:rsidR="00DB0247">
        <w:rPr>
          <w:rFonts w:ascii="Times New Roman" w:hAnsi="Times New Roman"/>
          <w:sz w:val="24"/>
          <w:szCs w:val="24"/>
        </w:rPr>
        <w:t>(e.g., information is stored in a Microsoft Access database or scanned into a system that allows for indexing)</w:t>
      </w:r>
      <w:r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Offense/statute codes for all offenses in an incident are recorded and stored, </w:t>
      </w:r>
      <w:r w:rsidRPr="00FA7182">
        <w:rPr>
          <w:rFonts w:ascii="Times New Roman" w:hAnsi="Times New Roman"/>
          <w:sz w:val="24"/>
          <w:szCs w:val="24"/>
        </w:rPr>
        <w:t>but not automated.</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We</w:t>
      </w:r>
      <w:proofErr w:type="gramEnd"/>
      <w:r w:rsidRPr="00FA7182">
        <w:rPr>
          <w:rFonts w:ascii="Times New Roman" w:hAnsi="Times New Roman"/>
          <w:sz w:val="24"/>
          <w:szCs w:val="24"/>
        </w:rPr>
        <w:t xml:space="preserve"> </w:t>
      </w:r>
      <w:r>
        <w:rPr>
          <w:rFonts w:ascii="Times New Roman" w:hAnsi="Times New Roman"/>
          <w:sz w:val="24"/>
          <w:szCs w:val="24"/>
        </w:rPr>
        <w:t>only record and store information on offense/statute codes for the most serious offense in an incident.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offense or statute codes for all offenses in an incident</w:t>
      </w:r>
      <w:r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17</w:t>
      </w:r>
      <w:r w:rsidRPr="00FA7182">
        <w:rPr>
          <w:rFonts w:ascii="Times New Roman" w:hAnsi="Times New Roman"/>
          <w:b/>
          <w:sz w:val="24"/>
          <w:szCs w:val="24"/>
        </w:rPr>
        <w:t xml:space="preserve">. Does your agency record and store demographic information on each victim in an incident?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w:t>
      </w:r>
      <w:r>
        <w:rPr>
          <w:rFonts w:ascii="Times New Roman" w:hAnsi="Times New Roman"/>
          <w:sz w:val="24"/>
          <w:szCs w:val="24"/>
        </w:rPr>
        <w:t xml:space="preserve">demographic information on each victim in an incident in our Records Management System.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Demographic information for each victim in an incident is recorded and stored on an ele</w:t>
      </w:r>
      <w:r w:rsidRPr="00FA7182">
        <w:rPr>
          <w:rFonts w:ascii="Times New Roman" w:hAnsi="Times New Roman"/>
          <w:sz w:val="24"/>
          <w:szCs w:val="24"/>
        </w:rPr>
        <w:t xml:space="preserve">ctronic/automated system, </w:t>
      </w:r>
      <w:r w:rsidRPr="007A6363">
        <w:rPr>
          <w:rFonts w:ascii="Times New Roman" w:hAnsi="Times New Roman"/>
          <w:i/>
          <w:sz w:val="24"/>
          <w:szCs w:val="24"/>
        </w:rPr>
        <w:t>but not captured in our RMS</w:t>
      </w:r>
      <w:r w:rsidR="00DB0247">
        <w:rPr>
          <w:rFonts w:ascii="Times New Roman" w:hAnsi="Times New Roman"/>
          <w:sz w:val="24"/>
          <w:szCs w:val="24"/>
        </w:rPr>
        <w:t xml:space="preserve"> (e.g., information is stored in a Microsoft Access database or scanned into a system that allows for indexing)</w:t>
      </w:r>
      <w:r w:rsidR="00DB0247"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Demographic information for each victim in an incident is recorded and stored, </w:t>
      </w:r>
      <w:r w:rsidRPr="00FA7182">
        <w:rPr>
          <w:rFonts w:ascii="Times New Roman" w:hAnsi="Times New Roman"/>
          <w:sz w:val="24"/>
          <w:szCs w:val="24"/>
        </w:rPr>
        <w:t>but not automated.</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demographic information for each victim in an incident</w:t>
      </w:r>
      <w:r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18</w:t>
      </w:r>
      <w:r w:rsidRPr="00FA7182">
        <w:rPr>
          <w:rFonts w:ascii="Times New Roman" w:hAnsi="Times New Roman"/>
          <w:b/>
          <w:sz w:val="24"/>
          <w:szCs w:val="24"/>
        </w:rPr>
        <w:t>. Does your agency record and store information on the severity of each victim’s injuries in an incident?</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w:t>
      </w:r>
      <w:r>
        <w:rPr>
          <w:rFonts w:ascii="Times New Roman" w:hAnsi="Times New Roman"/>
          <w:sz w:val="24"/>
          <w:szCs w:val="24"/>
        </w:rPr>
        <w:t xml:space="preserve">information on the severity of each victim’s injuries in an incident in our Records Management System.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Information about the severity of each victim’s injuries in an incident is recorded and stored in an ele</w:t>
      </w:r>
      <w:r w:rsidRPr="00FA7182">
        <w:rPr>
          <w:rFonts w:ascii="Times New Roman" w:hAnsi="Times New Roman"/>
          <w:sz w:val="24"/>
          <w:szCs w:val="24"/>
        </w:rPr>
        <w:t xml:space="preserve">ctronic/automated system, </w:t>
      </w:r>
      <w:r w:rsidRPr="007A6363">
        <w:rPr>
          <w:rFonts w:ascii="Times New Roman" w:hAnsi="Times New Roman"/>
          <w:i/>
          <w:sz w:val="24"/>
          <w:szCs w:val="24"/>
        </w:rPr>
        <w:t>but not captured in our RMS</w:t>
      </w:r>
      <w:r w:rsidR="00DB0247">
        <w:rPr>
          <w:rFonts w:ascii="Times New Roman" w:hAnsi="Times New Roman"/>
          <w:sz w:val="24"/>
          <w:szCs w:val="24"/>
        </w:rPr>
        <w:t xml:space="preserve"> (e.g., information is stored in a Microsoft Access database or scanned into a system that allows for indexing)</w:t>
      </w:r>
      <w:r w:rsidR="00DB0247"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Information about the severity of each victim’s injuries in an incident is recorded and stored, </w:t>
      </w:r>
      <w:r w:rsidRPr="00FA7182">
        <w:rPr>
          <w:rFonts w:ascii="Times New Roman" w:hAnsi="Times New Roman"/>
          <w:sz w:val="24"/>
          <w:szCs w:val="24"/>
        </w:rPr>
        <w:t>but not automated.</w:t>
      </w:r>
    </w:p>
    <w:p w:rsidR="002D46CF" w:rsidRDefault="002D46CF" w:rsidP="002D46CF">
      <w:pPr>
        <w:spacing w:after="0" w:line="240" w:lineRule="auto"/>
        <w:rPr>
          <w:rFonts w:ascii="Times New Roman" w:hAnsi="Times New Roman"/>
          <w:b/>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information about the severity of each victim’s injuries in an incident</w:t>
      </w:r>
    </w:p>
    <w:p w:rsidR="002D46CF" w:rsidRDefault="002D46CF" w:rsidP="002D46CF">
      <w:pPr>
        <w:spacing w:after="0" w:line="240" w:lineRule="auto"/>
        <w:rPr>
          <w:rFonts w:ascii="Times New Roman" w:hAnsi="Times New Roman"/>
          <w:b/>
          <w:sz w:val="24"/>
          <w:szCs w:val="24"/>
        </w:rPr>
      </w:pP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19</w:t>
      </w:r>
      <w:r w:rsidRPr="00FA7182">
        <w:rPr>
          <w:rFonts w:ascii="Times New Roman" w:hAnsi="Times New Roman"/>
          <w:b/>
          <w:sz w:val="24"/>
          <w:szCs w:val="24"/>
        </w:rPr>
        <w:t>. Does your agency record and store demographic information on each reported or known offender</w:t>
      </w:r>
      <w:r>
        <w:rPr>
          <w:rFonts w:ascii="Times New Roman" w:hAnsi="Times New Roman"/>
          <w:b/>
          <w:sz w:val="24"/>
          <w:szCs w:val="24"/>
        </w:rPr>
        <w:t xml:space="preserve"> in an incident</w:t>
      </w:r>
      <w:r w:rsidRPr="00FA7182">
        <w:rPr>
          <w:rFonts w:ascii="Times New Roman" w:hAnsi="Times New Roman"/>
          <w:b/>
          <w:sz w:val="24"/>
          <w:szCs w:val="24"/>
        </w:rPr>
        <w:t>?</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w:t>
      </w:r>
      <w:r>
        <w:rPr>
          <w:rFonts w:ascii="Times New Roman" w:hAnsi="Times New Roman"/>
          <w:sz w:val="24"/>
          <w:szCs w:val="24"/>
        </w:rPr>
        <w:t xml:space="preserve">demographic information on each offender in an incident in our Records Management System.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Demographic information for each offender in an incident is recorded and stored in an ele</w:t>
      </w:r>
      <w:r w:rsidRPr="00FA7182">
        <w:rPr>
          <w:rFonts w:ascii="Times New Roman" w:hAnsi="Times New Roman"/>
          <w:sz w:val="24"/>
          <w:szCs w:val="24"/>
        </w:rPr>
        <w:t xml:space="preserve">ctronic/automated system, </w:t>
      </w:r>
      <w:r w:rsidRPr="007A6363">
        <w:rPr>
          <w:rFonts w:ascii="Times New Roman" w:hAnsi="Times New Roman"/>
          <w:i/>
          <w:sz w:val="24"/>
          <w:szCs w:val="24"/>
        </w:rPr>
        <w:t>but not captured in our RMS</w:t>
      </w:r>
      <w:r w:rsidR="00DB0247">
        <w:rPr>
          <w:rFonts w:ascii="Times New Roman" w:hAnsi="Times New Roman"/>
          <w:sz w:val="24"/>
          <w:szCs w:val="24"/>
        </w:rPr>
        <w:t xml:space="preserve"> (e.g., information is stored in a Microsoft Access database or scanned into a system that allows for indexing)</w:t>
      </w:r>
      <w:r w:rsidR="00DB0247"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Demographic information for each offender in an incident is recorded and stored, </w:t>
      </w:r>
      <w:r w:rsidRPr="00FA7182">
        <w:rPr>
          <w:rFonts w:ascii="Times New Roman" w:hAnsi="Times New Roman"/>
          <w:sz w:val="24"/>
          <w:szCs w:val="24"/>
        </w:rPr>
        <w:t>but not automated.</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the demographic information for each offender in an incident</w:t>
      </w:r>
      <w:r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20</w:t>
      </w:r>
      <w:r w:rsidRPr="00FA7182">
        <w:rPr>
          <w:rFonts w:ascii="Times New Roman" w:hAnsi="Times New Roman"/>
          <w:b/>
          <w:sz w:val="24"/>
          <w:szCs w:val="24"/>
        </w:rPr>
        <w:t>. Does your agency record and store information about the relationships between each victim and each offender</w:t>
      </w:r>
      <w:r>
        <w:rPr>
          <w:rFonts w:ascii="Times New Roman" w:hAnsi="Times New Roman"/>
          <w:b/>
          <w:sz w:val="24"/>
          <w:szCs w:val="24"/>
        </w:rPr>
        <w:t xml:space="preserve"> for all offenses in an incident</w:t>
      </w:r>
      <w:r w:rsidRPr="00FA7182">
        <w:rPr>
          <w:rFonts w:ascii="Times New Roman" w:hAnsi="Times New Roman"/>
          <w:b/>
          <w:sz w:val="24"/>
          <w:szCs w:val="24"/>
        </w:rPr>
        <w:t xml:space="preserve">?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information </w:t>
      </w:r>
      <w:r>
        <w:rPr>
          <w:rFonts w:ascii="Times New Roman" w:hAnsi="Times New Roman"/>
          <w:sz w:val="24"/>
          <w:szCs w:val="24"/>
        </w:rPr>
        <w:t xml:space="preserve">about relationships between victims and offenders for all offenses in an incident </w:t>
      </w:r>
      <w:r w:rsidRPr="00FA7182">
        <w:rPr>
          <w:rFonts w:ascii="Times New Roman" w:hAnsi="Times New Roman"/>
          <w:sz w:val="24"/>
          <w:szCs w:val="24"/>
        </w:rPr>
        <w:t>in our Records Management System.</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Victim/offender relationship i</w:t>
      </w:r>
      <w:r w:rsidRPr="00FA7182">
        <w:rPr>
          <w:rFonts w:ascii="Times New Roman" w:hAnsi="Times New Roman"/>
          <w:sz w:val="24"/>
          <w:szCs w:val="24"/>
        </w:rPr>
        <w:t xml:space="preserve">nformation </w:t>
      </w:r>
      <w:r>
        <w:rPr>
          <w:rFonts w:ascii="Times New Roman" w:hAnsi="Times New Roman"/>
          <w:sz w:val="24"/>
          <w:szCs w:val="24"/>
        </w:rPr>
        <w:t xml:space="preserve">for all offenses in an incident </w:t>
      </w:r>
      <w:r w:rsidRPr="00FA7182">
        <w:rPr>
          <w:rFonts w:ascii="Times New Roman" w:hAnsi="Times New Roman"/>
          <w:sz w:val="24"/>
          <w:szCs w:val="24"/>
        </w:rPr>
        <w:t xml:space="preserve">is recorded and stored in an electronic/automated system, </w:t>
      </w:r>
      <w:r w:rsidRPr="007A6363">
        <w:rPr>
          <w:rFonts w:ascii="Times New Roman" w:hAnsi="Times New Roman"/>
          <w:i/>
          <w:sz w:val="24"/>
          <w:szCs w:val="24"/>
        </w:rPr>
        <w:t>but not captured in our RMS</w:t>
      </w:r>
      <w:r w:rsidR="00DB0247">
        <w:rPr>
          <w:rFonts w:ascii="Times New Roman" w:hAnsi="Times New Roman"/>
          <w:sz w:val="24"/>
          <w:szCs w:val="24"/>
        </w:rPr>
        <w:t xml:space="preserve"> (e.g., information is stored in a Microsoft Access database or scanned into a system that allows for indexing)</w:t>
      </w:r>
      <w:r w:rsidR="00DB0247"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__ Victim/offender relationship i</w:t>
      </w:r>
      <w:r w:rsidRPr="00FA7182">
        <w:rPr>
          <w:rFonts w:ascii="Times New Roman" w:hAnsi="Times New Roman"/>
          <w:sz w:val="24"/>
          <w:szCs w:val="24"/>
        </w:rPr>
        <w:t xml:space="preserve">nformation </w:t>
      </w:r>
      <w:r>
        <w:rPr>
          <w:rFonts w:ascii="Times New Roman" w:hAnsi="Times New Roman"/>
          <w:sz w:val="24"/>
          <w:szCs w:val="24"/>
        </w:rPr>
        <w:t xml:space="preserve">for all offenses in an incident </w:t>
      </w:r>
      <w:r w:rsidRPr="00FA7182">
        <w:rPr>
          <w:rFonts w:ascii="Times New Roman" w:hAnsi="Times New Roman"/>
          <w:sz w:val="24"/>
          <w:szCs w:val="24"/>
        </w:rPr>
        <w:t xml:space="preserve">is </w:t>
      </w:r>
      <w:r>
        <w:rPr>
          <w:rFonts w:ascii="Times New Roman" w:hAnsi="Times New Roman"/>
          <w:sz w:val="24"/>
          <w:szCs w:val="24"/>
        </w:rPr>
        <w:t xml:space="preserve">recorded and stored, </w:t>
      </w:r>
      <w:r w:rsidRPr="00FA7182">
        <w:rPr>
          <w:rFonts w:ascii="Times New Roman" w:hAnsi="Times New Roman"/>
          <w:sz w:val="24"/>
          <w:szCs w:val="24"/>
        </w:rPr>
        <w:t>but not automated.</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victim/offender relationship i</w:t>
      </w:r>
      <w:r w:rsidRPr="00FA7182">
        <w:rPr>
          <w:rFonts w:ascii="Times New Roman" w:hAnsi="Times New Roman"/>
          <w:sz w:val="24"/>
          <w:szCs w:val="24"/>
        </w:rPr>
        <w:t xml:space="preserve">nformation </w:t>
      </w:r>
      <w:r>
        <w:rPr>
          <w:rFonts w:ascii="Times New Roman" w:hAnsi="Times New Roman"/>
          <w:sz w:val="24"/>
          <w:szCs w:val="24"/>
        </w:rPr>
        <w:t xml:space="preserve">for all offenses in an incident.  </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21</w:t>
      </w:r>
      <w:r w:rsidRPr="00FA7182">
        <w:rPr>
          <w:rFonts w:ascii="Times New Roman" w:hAnsi="Times New Roman"/>
          <w:b/>
          <w:sz w:val="24"/>
          <w:szCs w:val="24"/>
        </w:rPr>
        <w:t>. If an arrest is made in connection with an incident, does your agency track whether or not the apprehension of the arrestee resulted in the clearance of more than one reported incident within your jurisdiction?</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w:t>
      </w:r>
      <w:r>
        <w:rPr>
          <w:rFonts w:ascii="Times New Roman" w:hAnsi="Times New Roman"/>
          <w:sz w:val="24"/>
          <w:szCs w:val="24"/>
        </w:rPr>
        <w:t xml:space="preserve">multiple clearance information in our Records Management System.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Information about multiple clearances is recorded and stored in an ele</w:t>
      </w:r>
      <w:r w:rsidRPr="00FA7182">
        <w:rPr>
          <w:rFonts w:ascii="Times New Roman" w:hAnsi="Times New Roman"/>
          <w:sz w:val="24"/>
          <w:szCs w:val="24"/>
        </w:rPr>
        <w:t xml:space="preserve">ctronic/automated system, </w:t>
      </w:r>
      <w:r w:rsidRPr="007A6363">
        <w:rPr>
          <w:rFonts w:ascii="Times New Roman" w:hAnsi="Times New Roman"/>
          <w:i/>
          <w:sz w:val="24"/>
          <w:szCs w:val="24"/>
        </w:rPr>
        <w:t>but not captured in our RMS</w:t>
      </w:r>
      <w:r w:rsidR="00DB0247">
        <w:rPr>
          <w:rFonts w:ascii="Times New Roman" w:hAnsi="Times New Roman"/>
          <w:sz w:val="24"/>
          <w:szCs w:val="24"/>
        </w:rPr>
        <w:t xml:space="preserve"> (e.g., information is stored in a Microsoft Access database or scanned into a system that allows for indexing)</w:t>
      </w:r>
      <w:r w:rsidR="00DB0247"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Information about multiple clearances is recorded and stored, </w:t>
      </w:r>
      <w:r w:rsidRPr="00FA7182">
        <w:rPr>
          <w:rFonts w:ascii="Times New Roman" w:hAnsi="Times New Roman"/>
          <w:sz w:val="24"/>
          <w:szCs w:val="24"/>
        </w:rPr>
        <w:t>but not automated.</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We</w:t>
      </w:r>
      <w:proofErr w:type="gramEnd"/>
      <w:r w:rsidRPr="00FA7182">
        <w:rPr>
          <w:rFonts w:ascii="Times New Roman" w:hAnsi="Times New Roman"/>
          <w:sz w:val="24"/>
          <w:szCs w:val="24"/>
        </w:rPr>
        <w:t xml:space="preserve"> </w:t>
      </w:r>
      <w:r>
        <w:rPr>
          <w:rFonts w:ascii="Times New Roman" w:hAnsi="Times New Roman"/>
          <w:sz w:val="24"/>
          <w:szCs w:val="24"/>
        </w:rPr>
        <w:t>only record and store information on multiple clearances when it is connected to the most serious offense in an incident.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 xml:space="preserve">any information about multiple clearances. </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2</w:t>
      </w:r>
      <w:r w:rsidRPr="00FA7182">
        <w:rPr>
          <w:rFonts w:ascii="Times New Roman" w:hAnsi="Times New Roman"/>
          <w:b/>
          <w:sz w:val="24"/>
          <w:szCs w:val="24"/>
        </w:rPr>
        <w:t>1</w:t>
      </w:r>
      <w:r>
        <w:rPr>
          <w:rFonts w:ascii="Times New Roman" w:hAnsi="Times New Roman"/>
          <w:b/>
          <w:sz w:val="24"/>
          <w:szCs w:val="24"/>
        </w:rPr>
        <w:t>a</w:t>
      </w:r>
      <w:r w:rsidRPr="00FA7182">
        <w:rPr>
          <w:rFonts w:ascii="Times New Roman" w:hAnsi="Times New Roman"/>
          <w:b/>
          <w:sz w:val="24"/>
          <w:szCs w:val="24"/>
        </w:rPr>
        <w:t xml:space="preserve">. </w:t>
      </w:r>
      <w:proofErr w:type="gramStart"/>
      <w:r w:rsidRPr="00FA7182">
        <w:rPr>
          <w:rFonts w:ascii="Times New Roman" w:hAnsi="Times New Roman"/>
          <w:b/>
          <w:sz w:val="24"/>
          <w:szCs w:val="24"/>
        </w:rPr>
        <w:t>Does</w:t>
      </w:r>
      <w:proofErr w:type="gramEnd"/>
      <w:r w:rsidRPr="00FA7182">
        <w:rPr>
          <w:rFonts w:ascii="Times New Roman" w:hAnsi="Times New Roman"/>
          <w:b/>
          <w:sz w:val="24"/>
          <w:szCs w:val="24"/>
        </w:rPr>
        <w:t xml:space="preserve"> your agency track whether an incident was cleared exceptionally?</w:t>
      </w:r>
      <w:r w:rsidRPr="00FA7182">
        <w:rPr>
          <w:rStyle w:val="FootnoteReference"/>
          <w:rFonts w:ascii="Times New Roman" w:hAnsi="Times New Roman"/>
          <w:b/>
          <w:sz w:val="24"/>
          <w:szCs w:val="24"/>
        </w:rPr>
        <w:footnoteReference w:id="2"/>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w:t>
      </w:r>
      <w:r>
        <w:rPr>
          <w:rFonts w:ascii="Times New Roman" w:hAnsi="Times New Roman"/>
          <w:sz w:val="24"/>
          <w:szCs w:val="24"/>
        </w:rPr>
        <w:t xml:space="preserve">exceptional clearance information in our Records Management System.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Information about exceptional clearances is recorded and stored in an ele</w:t>
      </w:r>
      <w:r w:rsidRPr="00FA7182">
        <w:rPr>
          <w:rFonts w:ascii="Times New Roman" w:hAnsi="Times New Roman"/>
          <w:sz w:val="24"/>
          <w:szCs w:val="24"/>
        </w:rPr>
        <w:t xml:space="preserve">ctronic/automated system, </w:t>
      </w:r>
      <w:r w:rsidRPr="007A6363">
        <w:rPr>
          <w:rFonts w:ascii="Times New Roman" w:hAnsi="Times New Roman"/>
          <w:i/>
          <w:sz w:val="24"/>
          <w:szCs w:val="24"/>
        </w:rPr>
        <w:t>but not captured in our RMS</w:t>
      </w:r>
      <w:r w:rsidR="00DB0247">
        <w:rPr>
          <w:rFonts w:ascii="Times New Roman" w:hAnsi="Times New Roman"/>
          <w:sz w:val="24"/>
          <w:szCs w:val="24"/>
        </w:rPr>
        <w:t xml:space="preserve"> (e.g., information is stored in a Microsoft Access database or scanned into a system that allows for indexing)</w:t>
      </w:r>
      <w:r w:rsidR="00DB0247"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Information about exceptional clearances is recorded and stored, </w:t>
      </w:r>
      <w:r w:rsidRPr="00FA7182">
        <w:rPr>
          <w:rFonts w:ascii="Times New Roman" w:hAnsi="Times New Roman"/>
          <w:sz w:val="24"/>
          <w:szCs w:val="24"/>
        </w:rPr>
        <w:t>but not automated.</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We</w:t>
      </w:r>
      <w:proofErr w:type="gramEnd"/>
      <w:r w:rsidRPr="00FA7182">
        <w:rPr>
          <w:rFonts w:ascii="Times New Roman" w:hAnsi="Times New Roman"/>
          <w:sz w:val="24"/>
          <w:szCs w:val="24"/>
        </w:rPr>
        <w:t xml:space="preserve"> </w:t>
      </w:r>
      <w:r>
        <w:rPr>
          <w:rFonts w:ascii="Times New Roman" w:hAnsi="Times New Roman"/>
          <w:sz w:val="24"/>
          <w:szCs w:val="24"/>
        </w:rPr>
        <w:t>only record and store information on exceptional clearances when it is connected to the most serious offense in an incident.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 xml:space="preserve">any information about exceptional clearances. </w:t>
      </w: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r>
        <w:rPr>
          <w:rFonts w:ascii="Times New Roman" w:hAnsi="Times New Roman"/>
          <w:b/>
          <w:sz w:val="24"/>
          <w:szCs w:val="24"/>
        </w:rPr>
        <w:t xml:space="preserve">21b. </w:t>
      </w:r>
      <w:proofErr w:type="gramStart"/>
      <w:r>
        <w:rPr>
          <w:rFonts w:ascii="Times New Roman" w:hAnsi="Times New Roman"/>
          <w:b/>
          <w:sz w:val="24"/>
          <w:szCs w:val="24"/>
        </w:rPr>
        <w:t>When</w:t>
      </w:r>
      <w:proofErr w:type="gramEnd"/>
      <w:r>
        <w:rPr>
          <w:rFonts w:ascii="Times New Roman" w:hAnsi="Times New Roman"/>
          <w:b/>
          <w:sz w:val="24"/>
          <w:szCs w:val="24"/>
        </w:rPr>
        <w:t xml:space="preserve"> your agency clears a crime by arrest or by exceptional means, does your agency also record </w:t>
      </w:r>
      <w:r w:rsidRPr="00FA7182">
        <w:rPr>
          <w:rFonts w:ascii="Times New Roman" w:hAnsi="Times New Roman"/>
          <w:b/>
          <w:sz w:val="24"/>
          <w:szCs w:val="24"/>
        </w:rPr>
        <w:t xml:space="preserve">and store information about the exceptional clearance </w:t>
      </w:r>
      <w:r w:rsidRPr="009C30F2">
        <w:rPr>
          <w:rFonts w:ascii="Times New Roman" w:hAnsi="Times New Roman"/>
          <w:b/>
          <w:sz w:val="24"/>
          <w:szCs w:val="24"/>
        </w:rPr>
        <w:t>date</w:t>
      </w:r>
      <w:r w:rsidRPr="00FA7182">
        <w:rPr>
          <w:rFonts w:ascii="Times New Roman" w:hAnsi="Times New Roman"/>
          <w:b/>
          <w:sz w:val="24"/>
          <w:szCs w:val="24"/>
        </w:rPr>
        <w:t>?</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w:t>
      </w:r>
      <w:proofErr w:type="gramStart"/>
      <w:r w:rsidRPr="00FA7182">
        <w:rPr>
          <w:rFonts w:ascii="Times New Roman" w:hAnsi="Times New Roman"/>
          <w:sz w:val="24"/>
          <w:szCs w:val="24"/>
        </w:rPr>
        <w:t>My</w:t>
      </w:r>
      <w:proofErr w:type="gramEnd"/>
      <w:r w:rsidRPr="00FA7182">
        <w:rPr>
          <w:rFonts w:ascii="Times New Roman" w:hAnsi="Times New Roman"/>
          <w:sz w:val="24"/>
          <w:szCs w:val="24"/>
        </w:rPr>
        <w:t xml:space="preserve"> agency currently records and stores </w:t>
      </w:r>
      <w:r>
        <w:rPr>
          <w:rFonts w:ascii="Times New Roman" w:hAnsi="Times New Roman"/>
          <w:sz w:val="24"/>
          <w:szCs w:val="24"/>
        </w:rPr>
        <w:t xml:space="preserve">exceptional clearance date information in our Records Management System.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r>
        <w:rPr>
          <w:rFonts w:ascii="Times New Roman" w:hAnsi="Times New Roman"/>
          <w:sz w:val="24"/>
          <w:szCs w:val="24"/>
        </w:rPr>
        <w:t>Information about exceptional clearance dates is recorded and stored in an ele</w:t>
      </w:r>
      <w:r w:rsidRPr="00FA7182">
        <w:rPr>
          <w:rFonts w:ascii="Times New Roman" w:hAnsi="Times New Roman"/>
          <w:sz w:val="24"/>
          <w:szCs w:val="24"/>
        </w:rPr>
        <w:t xml:space="preserve">ctronic/automated system, </w:t>
      </w:r>
      <w:r w:rsidRPr="007A6363">
        <w:rPr>
          <w:rFonts w:ascii="Times New Roman" w:hAnsi="Times New Roman"/>
          <w:i/>
          <w:sz w:val="24"/>
          <w:szCs w:val="24"/>
        </w:rPr>
        <w:t>but not captured in our RMS</w:t>
      </w:r>
      <w:r w:rsidR="00DB0247">
        <w:rPr>
          <w:rFonts w:ascii="Times New Roman" w:hAnsi="Times New Roman"/>
          <w:sz w:val="24"/>
          <w:szCs w:val="24"/>
        </w:rPr>
        <w:t xml:space="preserve"> (e.g., information is stored in a Microsoft Access database or scanned into a system that allows for indexing)</w:t>
      </w:r>
      <w:r w:rsidR="00DB0247" w:rsidRPr="00FA7182">
        <w:rPr>
          <w:rFonts w:ascii="Times New Roman" w:hAnsi="Times New Roman"/>
          <w:sz w:val="24"/>
          <w:szCs w:val="24"/>
        </w:rPr>
        <w:t>.</w:t>
      </w:r>
    </w:p>
    <w:p w:rsidR="002D46CF" w:rsidRPr="00FA7182" w:rsidRDefault="002D46CF" w:rsidP="002D46CF">
      <w:pPr>
        <w:spacing w:after="0" w:line="240" w:lineRule="auto"/>
        <w:rPr>
          <w:rFonts w:ascii="Times New Roman" w:hAnsi="Times New Roman"/>
          <w:sz w:val="24"/>
          <w:szCs w:val="24"/>
        </w:rPr>
      </w:pPr>
      <w:r>
        <w:rPr>
          <w:rFonts w:ascii="Times New Roman" w:hAnsi="Times New Roman"/>
          <w:sz w:val="24"/>
          <w:szCs w:val="24"/>
        </w:rPr>
        <w:t xml:space="preserve">__ Information about exceptional clearance dates is recorded and stored, </w:t>
      </w:r>
      <w:r w:rsidRPr="00FA7182">
        <w:rPr>
          <w:rFonts w:ascii="Times New Roman" w:hAnsi="Times New Roman"/>
          <w:sz w:val="24"/>
          <w:szCs w:val="24"/>
        </w:rPr>
        <w:t>but not automated.</w:t>
      </w:r>
    </w:p>
    <w:p w:rsidR="002D46CF" w:rsidRPr="00FA7182" w:rsidRDefault="002D46CF" w:rsidP="002D46CF">
      <w:pPr>
        <w:spacing w:after="0" w:line="240" w:lineRule="auto"/>
        <w:rPr>
          <w:rFonts w:ascii="Times New Roman" w:hAnsi="Times New Roman"/>
          <w:b/>
          <w:sz w:val="24"/>
          <w:szCs w:val="24"/>
        </w:rPr>
      </w:pPr>
      <w:r>
        <w:rPr>
          <w:rFonts w:ascii="Times New Roman" w:hAnsi="Times New Roman"/>
          <w:sz w:val="24"/>
          <w:szCs w:val="24"/>
        </w:rPr>
        <w:t xml:space="preserve">__ </w:t>
      </w:r>
      <w:proofErr w:type="gramStart"/>
      <w:r>
        <w:rPr>
          <w:rFonts w:ascii="Times New Roman" w:hAnsi="Times New Roman"/>
          <w:sz w:val="24"/>
          <w:szCs w:val="24"/>
        </w:rPr>
        <w:t>We</w:t>
      </w:r>
      <w:proofErr w:type="gramEnd"/>
      <w:r>
        <w:rPr>
          <w:rFonts w:ascii="Times New Roman" w:hAnsi="Times New Roman"/>
          <w:sz w:val="24"/>
          <w:szCs w:val="24"/>
        </w:rPr>
        <w:t xml:space="preserve"> do not </w:t>
      </w:r>
      <w:r w:rsidRPr="00FA7182">
        <w:rPr>
          <w:rFonts w:ascii="Times New Roman" w:hAnsi="Times New Roman"/>
          <w:sz w:val="24"/>
          <w:szCs w:val="24"/>
        </w:rPr>
        <w:t xml:space="preserve">currently record and store </w:t>
      </w:r>
      <w:r>
        <w:rPr>
          <w:rFonts w:ascii="Times New Roman" w:hAnsi="Times New Roman"/>
          <w:sz w:val="24"/>
          <w:szCs w:val="24"/>
        </w:rPr>
        <w:t>any information about exceptional clearance dates.</w:t>
      </w:r>
    </w:p>
    <w:p w:rsidR="002D46CF"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i/>
          <w:sz w:val="24"/>
          <w:szCs w:val="24"/>
          <w:u w:val="single"/>
        </w:rPr>
      </w:pPr>
      <w:r w:rsidRPr="00FA7182">
        <w:rPr>
          <w:rFonts w:ascii="Times New Roman" w:hAnsi="Times New Roman"/>
          <w:b/>
          <w:i/>
          <w:sz w:val="24"/>
          <w:szCs w:val="24"/>
          <w:u w:val="single"/>
        </w:rPr>
        <w:t>Contributing Data to Incident-Based Reporting Systems</w:t>
      </w:r>
    </w:p>
    <w:p w:rsidR="002D46CF" w:rsidRPr="00FA7182" w:rsidRDefault="002D46CF" w:rsidP="002D46CF">
      <w:pPr>
        <w:spacing w:after="0" w:line="240" w:lineRule="auto"/>
        <w:rPr>
          <w:rFonts w:ascii="Times New Roman" w:hAnsi="Times New Roman"/>
          <w:b/>
          <w:i/>
          <w:sz w:val="24"/>
          <w:szCs w:val="24"/>
          <w:u w:val="single"/>
        </w:rPr>
      </w:pPr>
    </w:p>
    <w:p w:rsidR="002E251C" w:rsidRDefault="002E251C" w:rsidP="002E251C">
      <w:pPr>
        <w:spacing w:after="0" w:line="240" w:lineRule="auto"/>
        <w:rPr>
          <w:rFonts w:ascii="Times New Roman" w:hAnsi="Times New Roman"/>
          <w:b/>
          <w:sz w:val="24"/>
          <w:szCs w:val="24"/>
        </w:rPr>
      </w:pPr>
      <w:r w:rsidRPr="00FA7182">
        <w:rPr>
          <w:rFonts w:ascii="Times New Roman" w:hAnsi="Times New Roman"/>
          <w:b/>
          <w:sz w:val="24"/>
          <w:szCs w:val="24"/>
        </w:rPr>
        <w:t xml:space="preserve">In this section, we are interested in learning about why agencies have chosen not to contribute </w:t>
      </w:r>
      <w:r>
        <w:rPr>
          <w:rFonts w:ascii="Times New Roman" w:hAnsi="Times New Roman"/>
          <w:b/>
          <w:sz w:val="24"/>
          <w:szCs w:val="24"/>
        </w:rPr>
        <w:t xml:space="preserve">their incident-based data </w:t>
      </w:r>
      <w:r w:rsidRPr="00FA7182">
        <w:rPr>
          <w:rFonts w:ascii="Times New Roman" w:hAnsi="Times New Roman"/>
          <w:b/>
          <w:sz w:val="24"/>
          <w:szCs w:val="24"/>
        </w:rPr>
        <w:t xml:space="preserve">to </w:t>
      </w:r>
      <w:r>
        <w:rPr>
          <w:rFonts w:ascii="Times New Roman" w:hAnsi="Times New Roman"/>
          <w:b/>
          <w:sz w:val="24"/>
          <w:szCs w:val="24"/>
        </w:rPr>
        <w:t>a regional, a state, or a federal incident-based reporting system</w:t>
      </w:r>
      <w:r w:rsidRPr="00FA7182">
        <w:rPr>
          <w:rFonts w:ascii="Times New Roman" w:hAnsi="Times New Roman"/>
          <w:b/>
          <w:sz w:val="24"/>
          <w:szCs w:val="24"/>
        </w:rPr>
        <w:t xml:space="preserve"> and what might be done to ease their transition to </w:t>
      </w:r>
      <w:r>
        <w:rPr>
          <w:rFonts w:ascii="Times New Roman" w:hAnsi="Times New Roman"/>
          <w:b/>
          <w:sz w:val="24"/>
          <w:szCs w:val="24"/>
        </w:rPr>
        <w:t>contributing to these types of systems.</w:t>
      </w:r>
      <w:r w:rsidDel="00653BF5">
        <w:rPr>
          <w:rFonts w:ascii="Times New Roman" w:hAnsi="Times New Roman"/>
          <w:b/>
          <w:sz w:val="24"/>
          <w:szCs w:val="24"/>
        </w:rPr>
        <w:t xml:space="preserve"> </w:t>
      </w:r>
      <w:bookmarkStart w:id="0" w:name="_GoBack"/>
      <w:bookmarkEnd w:id="0"/>
    </w:p>
    <w:p w:rsidR="002E251C" w:rsidRPr="00FA7182" w:rsidRDefault="002E251C" w:rsidP="002E251C">
      <w:pPr>
        <w:spacing w:after="0" w:line="240" w:lineRule="auto"/>
        <w:rPr>
          <w:rFonts w:ascii="Times New Roman" w:hAnsi="Times New Roman"/>
          <w:b/>
          <w:sz w:val="24"/>
          <w:szCs w:val="24"/>
        </w:rPr>
      </w:pPr>
    </w:p>
    <w:p w:rsidR="002E251C" w:rsidRDefault="002E251C" w:rsidP="00A6025B">
      <w:pPr>
        <w:spacing w:after="0" w:line="240" w:lineRule="auto"/>
        <w:rPr>
          <w:rFonts w:ascii="Times New Roman" w:hAnsi="Times New Roman"/>
          <w:b/>
          <w:sz w:val="24"/>
          <w:szCs w:val="24"/>
        </w:rPr>
      </w:pPr>
      <w:r>
        <w:rPr>
          <w:rFonts w:ascii="Times New Roman" w:hAnsi="Times New Roman"/>
          <w:b/>
          <w:sz w:val="24"/>
          <w:szCs w:val="24"/>
        </w:rPr>
        <w:t>22</w:t>
      </w:r>
      <w:r w:rsidRPr="00FA7182">
        <w:rPr>
          <w:rFonts w:ascii="Times New Roman" w:hAnsi="Times New Roman"/>
          <w:b/>
          <w:sz w:val="24"/>
          <w:szCs w:val="24"/>
        </w:rPr>
        <w:t xml:space="preserve">. Below is a list of reasons some agencies have given for why they are reluctant to contribute </w:t>
      </w:r>
      <w:r>
        <w:rPr>
          <w:rFonts w:ascii="Times New Roman" w:hAnsi="Times New Roman"/>
          <w:b/>
          <w:sz w:val="24"/>
          <w:szCs w:val="24"/>
        </w:rPr>
        <w:t>their in</w:t>
      </w:r>
      <w:r w:rsidRPr="00FA7182">
        <w:rPr>
          <w:rFonts w:ascii="Times New Roman" w:hAnsi="Times New Roman"/>
          <w:b/>
          <w:sz w:val="24"/>
          <w:szCs w:val="24"/>
        </w:rPr>
        <w:t xml:space="preserve">cident-based </w:t>
      </w:r>
      <w:r>
        <w:rPr>
          <w:rFonts w:ascii="Times New Roman" w:hAnsi="Times New Roman"/>
          <w:b/>
          <w:sz w:val="24"/>
          <w:szCs w:val="24"/>
        </w:rPr>
        <w:t xml:space="preserve">data </w:t>
      </w:r>
      <w:r w:rsidR="0011723D">
        <w:rPr>
          <w:rFonts w:ascii="Times New Roman" w:hAnsi="Times New Roman"/>
          <w:b/>
          <w:sz w:val="24"/>
          <w:szCs w:val="24"/>
        </w:rPr>
        <w:t xml:space="preserve">to their state’s </w:t>
      </w:r>
      <w:r w:rsidR="00AC4763">
        <w:rPr>
          <w:rFonts w:ascii="Times New Roman" w:hAnsi="Times New Roman"/>
          <w:b/>
          <w:sz w:val="24"/>
          <w:szCs w:val="24"/>
        </w:rPr>
        <w:t>incident-based reporting (</w:t>
      </w:r>
      <w:proofErr w:type="spellStart"/>
      <w:r w:rsidR="0011723D">
        <w:rPr>
          <w:rFonts w:ascii="Times New Roman" w:hAnsi="Times New Roman"/>
          <w:b/>
          <w:sz w:val="24"/>
          <w:szCs w:val="24"/>
        </w:rPr>
        <w:t>IBR</w:t>
      </w:r>
      <w:proofErr w:type="spellEnd"/>
      <w:r w:rsidR="00AC4763">
        <w:rPr>
          <w:rFonts w:ascii="Times New Roman" w:hAnsi="Times New Roman"/>
          <w:b/>
          <w:sz w:val="24"/>
          <w:szCs w:val="24"/>
        </w:rPr>
        <w:t>)</w:t>
      </w:r>
      <w:r w:rsidR="0011723D">
        <w:rPr>
          <w:rFonts w:ascii="Times New Roman" w:hAnsi="Times New Roman"/>
          <w:b/>
          <w:sz w:val="24"/>
          <w:szCs w:val="24"/>
        </w:rPr>
        <w:t xml:space="preserve"> system or to NIBRS directly</w:t>
      </w:r>
      <w:r w:rsidR="00C42E1F">
        <w:rPr>
          <w:rFonts w:ascii="Times New Roman" w:hAnsi="Times New Roman"/>
          <w:b/>
          <w:sz w:val="24"/>
          <w:szCs w:val="24"/>
        </w:rPr>
        <w:t xml:space="preserve"> (in the absence of a state IBR system)</w:t>
      </w:r>
      <w:r w:rsidRPr="00FA7182">
        <w:rPr>
          <w:rFonts w:ascii="Times New Roman" w:hAnsi="Times New Roman"/>
          <w:b/>
          <w:sz w:val="24"/>
          <w:szCs w:val="24"/>
        </w:rPr>
        <w:t xml:space="preserve">. Please indicate the extent to which your agency agrees or disagrees with the following statements.  </w:t>
      </w:r>
    </w:p>
    <w:p w:rsidR="002E251C" w:rsidRPr="00FA7182" w:rsidRDefault="002E251C" w:rsidP="002E251C">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0"/>
        <w:gridCol w:w="1097"/>
        <w:gridCol w:w="1109"/>
        <w:gridCol w:w="1094"/>
        <w:gridCol w:w="829"/>
        <w:gridCol w:w="1097"/>
      </w:tblGrid>
      <w:tr w:rsidR="002D46CF" w:rsidRPr="00FA7182" w:rsidTr="007A6363">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Strongly</w:t>
            </w:r>
          </w:p>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disagree</w:t>
            </w: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Disagree</w:t>
            </w: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 xml:space="preserve">Neither </w:t>
            </w:r>
          </w:p>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 xml:space="preserve">agree nor </w:t>
            </w:r>
          </w:p>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disagree</w:t>
            </w: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Agree</w:t>
            </w: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 xml:space="preserve">Strongly </w:t>
            </w:r>
          </w:p>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agree</w:t>
            </w:r>
          </w:p>
        </w:tc>
      </w:tr>
      <w:tr w:rsidR="002D46CF" w:rsidRPr="00FA7182" w:rsidTr="007A6363">
        <w:tc>
          <w:tcPr>
            <w:tcW w:w="0" w:type="auto"/>
          </w:tcPr>
          <w:p w:rsidR="002D46CF" w:rsidRPr="002E7B6E" w:rsidRDefault="002D46CF" w:rsidP="004B6179">
            <w:pPr>
              <w:spacing w:after="0" w:line="240" w:lineRule="auto"/>
              <w:rPr>
                <w:rFonts w:ascii="Times New Roman" w:hAnsi="Times New Roman"/>
                <w:sz w:val="24"/>
                <w:szCs w:val="24"/>
              </w:rPr>
            </w:pPr>
            <w:r w:rsidRPr="002E7B6E">
              <w:rPr>
                <w:rFonts w:ascii="Times New Roman" w:hAnsi="Times New Roman"/>
                <w:sz w:val="24"/>
                <w:szCs w:val="24"/>
              </w:rPr>
              <w:t xml:space="preserve">It would require costly new software and/or hardware to implement </w:t>
            </w:r>
            <w:r w:rsidR="0011723D">
              <w:rPr>
                <w:rFonts w:ascii="Times New Roman" w:hAnsi="Times New Roman"/>
                <w:sz w:val="24"/>
                <w:szCs w:val="24"/>
              </w:rPr>
              <w:t xml:space="preserve">state </w:t>
            </w:r>
            <w:proofErr w:type="spellStart"/>
            <w:r w:rsidR="0011723D">
              <w:rPr>
                <w:rFonts w:ascii="Times New Roman" w:hAnsi="Times New Roman"/>
                <w:sz w:val="24"/>
                <w:szCs w:val="24"/>
              </w:rPr>
              <w:t>I</w:t>
            </w:r>
            <w:r w:rsidR="004B6179">
              <w:rPr>
                <w:rFonts w:ascii="Times New Roman" w:hAnsi="Times New Roman"/>
                <w:sz w:val="24"/>
                <w:szCs w:val="24"/>
              </w:rPr>
              <w:t>BR</w:t>
            </w:r>
            <w:proofErr w:type="spellEnd"/>
            <w:r w:rsidR="0011723D">
              <w:rPr>
                <w:rFonts w:ascii="Times New Roman" w:hAnsi="Times New Roman"/>
                <w:sz w:val="24"/>
                <w:szCs w:val="24"/>
              </w:rPr>
              <w:t xml:space="preserve"> or </w:t>
            </w:r>
            <w:r w:rsidR="00A6025B">
              <w:rPr>
                <w:rFonts w:ascii="Times New Roman" w:hAnsi="Times New Roman"/>
                <w:sz w:val="24"/>
                <w:szCs w:val="24"/>
              </w:rPr>
              <w:t>NIBRS</w:t>
            </w:r>
            <w:r w:rsidR="0011723D">
              <w:rPr>
                <w:rFonts w:ascii="Times New Roman" w:hAnsi="Times New Roman"/>
                <w:sz w:val="24"/>
                <w:szCs w:val="24"/>
              </w:rPr>
              <w:t>-compliant</w:t>
            </w:r>
            <w:r w:rsidR="00A6025B">
              <w:rPr>
                <w:rFonts w:ascii="Times New Roman" w:hAnsi="Times New Roman"/>
                <w:sz w:val="24"/>
                <w:szCs w:val="24"/>
              </w:rPr>
              <w:t xml:space="preserve"> reporting</w:t>
            </w: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r>
      <w:tr w:rsidR="002D46CF" w:rsidRPr="00FA7182" w:rsidTr="007A6363">
        <w:tc>
          <w:tcPr>
            <w:tcW w:w="0" w:type="auto"/>
            <w:shd w:val="clear" w:color="auto" w:fill="D9D9D9" w:themeFill="background1" w:themeFillShade="D9"/>
          </w:tcPr>
          <w:p w:rsidR="002D46CF" w:rsidRPr="002E7B6E" w:rsidRDefault="002D46CF" w:rsidP="004B6179">
            <w:pPr>
              <w:spacing w:after="0" w:line="240" w:lineRule="auto"/>
              <w:rPr>
                <w:rFonts w:ascii="Times New Roman" w:hAnsi="Times New Roman"/>
                <w:sz w:val="24"/>
                <w:szCs w:val="24"/>
              </w:rPr>
            </w:pPr>
            <w:r w:rsidRPr="002E7B6E">
              <w:rPr>
                <w:rFonts w:ascii="Times New Roman" w:hAnsi="Times New Roman"/>
                <w:sz w:val="24"/>
                <w:szCs w:val="24"/>
              </w:rPr>
              <w:t xml:space="preserve">Our officers are not trained in how to collect data according to </w:t>
            </w:r>
            <w:r w:rsidR="0011723D">
              <w:rPr>
                <w:rFonts w:ascii="Times New Roman" w:hAnsi="Times New Roman"/>
                <w:sz w:val="24"/>
                <w:szCs w:val="24"/>
              </w:rPr>
              <w:t xml:space="preserve">the state </w:t>
            </w:r>
            <w:proofErr w:type="spellStart"/>
            <w:r w:rsidR="0011723D">
              <w:rPr>
                <w:rFonts w:ascii="Times New Roman" w:hAnsi="Times New Roman"/>
                <w:sz w:val="24"/>
                <w:szCs w:val="24"/>
              </w:rPr>
              <w:t>I</w:t>
            </w:r>
            <w:r w:rsidR="004B6179">
              <w:rPr>
                <w:rFonts w:ascii="Times New Roman" w:hAnsi="Times New Roman"/>
                <w:sz w:val="24"/>
                <w:szCs w:val="24"/>
              </w:rPr>
              <w:t>BR</w:t>
            </w:r>
            <w:proofErr w:type="spellEnd"/>
            <w:r w:rsidR="0011723D">
              <w:rPr>
                <w:rFonts w:ascii="Times New Roman" w:hAnsi="Times New Roman"/>
                <w:sz w:val="24"/>
                <w:szCs w:val="24"/>
              </w:rPr>
              <w:t xml:space="preserve"> or other </w:t>
            </w:r>
            <w:r w:rsidR="00A6025B">
              <w:rPr>
                <w:rFonts w:ascii="Times New Roman" w:hAnsi="Times New Roman"/>
                <w:sz w:val="24"/>
                <w:szCs w:val="24"/>
              </w:rPr>
              <w:t xml:space="preserve">NIBRS-compliant </w:t>
            </w:r>
            <w:r w:rsidRPr="002E7B6E">
              <w:rPr>
                <w:rFonts w:ascii="Times New Roman" w:hAnsi="Times New Roman"/>
                <w:sz w:val="24"/>
                <w:szCs w:val="24"/>
              </w:rPr>
              <w:t>incident-based reporting system requirements</w:t>
            </w: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r>
      <w:tr w:rsidR="002D46CF" w:rsidRPr="00FA7182" w:rsidTr="007A6363">
        <w:tc>
          <w:tcPr>
            <w:tcW w:w="0" w:type="auto"/>
          </w:tcPr>
          <w:p w:rsidR="002D46CF" w:rsidRPr="002E7B6E" w:rsidRDefault="002D46CF" w:rsidP="007A6363">
            <w:pPr>
              <w:spacing w:after="0" w:line="240" w:lineRule="auto"/>
              <w:rPr>
                <w:rFonts w:ascii="Times New Roman" w:hAnsi="Times New Roman"/>
                <w:sz w:val="24"/>
                <w:szCs w:val="24"/>
              </w:rPr>
            </w:pPr>
            <w:r w:rsidRPr="002E7B6E">
              <w:rPr>
                <w:rFonts w:ascii="Times New Roman" w:hAnsi="Times New Roman"/>
                <w:sz w:val="24"/>
                <w:szCs w:val="24"/>
              </w:rPr>
              <w:t xml:space="preserve">We lack the necessary data entry personnel </w:t>
            </w: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r>
      <w:tr w:rsidR="002D46CF" w:rsidRPr="00FA7182" w:rsidTr="007A6363">
        <w:tc>
          <w:tcPr>
            <w:tcW w:w="0" w:type="auto"/>
            <w:shd w:val="clear" w:color="auto" w:fill="D9D9D9" w:themeFill="background1" w:themeFillShade="D9"/>
          </w:tcPr>
          <w:p w:rsidR="00F22BA6" w:rsidRDefault="002D46CF">
            <w:pPr>
              <w:spacing w:after="0" w:line="240" w:lineRule="auto"/>
              <w:rPr>
                <w:rFonts w:ascii="Times New Roman" w:hAnsi="Times New Roman"/>
                <w:sz w:val="24"/>
                <w:szCs w:val="24"/>
              </w:rPr>
            </w:pPr>
            <w:r w:rsidRPr="002E7B6E">
              <w:rPr>
                <w:rFonts w:ascii="Times New Roman" w:hAnsi="Times New Roman"/>
                <w:sz w:val="24"/>
                <w:szCs w:val="24"/>
              </w:rPr>
              <w:t xml:space="preserve">The </w:t>
            </w:r>
            <w:r w:rsidR="00276A9B">
              <w:rPr>
                <w:rFonts w:ascii="Times New Roman" w:hAnsi="Times New Roman"/>
                <w:sz w:val="24"/>
                <w:szCs w:val="24"/>
              </w:rPr>
              <w:t xml:space="preserve">state </w:t>
            </w:r>
            <w:proofErr w:type="spellStart"/>
            <w:r w:rsidR="00276A9B">
              <w:rPr>
                <w:rFonts w:ascii="Times New Roman" w:hAnsi="Times New Roman"/>
                <w:sz w:val="24"/>
                <w:szCs w:val="24"/>
              </w:rPr>
              <w:t>IBR</w:t>
            </w:r>
            <w:proofErr w:type="spellEnd"/>
            <w:r w:rsidR="00276A9B">
              <w:rPr>
                <w:rFonts w:ascii="Times New Roman" w:hAnsi="Times New Roman"/>
                <w:sz w:val="24"/>
                <w:szCs w:val="24"/>
              </w:rPr>
              <w:t xml:space="preserve"> or NIBRS-compliant </w:t>
            </w:r>
            <w:r w:rsidRPr="002E7B6E">
              <w:rPr>
                <w:rFonts w:ascii="Times New Roman" w:hAnsi="Times New Roman"/>
                <w:sz w:val="24"/>
                <w:szCs w:val="24"/>
              </w:rPr>
              <w:t>reporting systems impose additional data collection requirements, which pose an extra burden</w:t>
            </w: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r>
      <w:tr w:rsidR="002D46CF" w:rsidRPr="00FA7182" w:rsidTr="007A6363">
        <w:tc>
          <w:tcPr>
            <w:tcW w:w="0" w:type="auto"/>
          </w:tcPr>
          <w:p w:rsidR="002D46CF" w:rsidRPr="002E7B6E" w:rsidRDefault="002D46CF" w:rsidP="005B1C58">
            <w:pPr>
              <w:spacing w:after="0" w:line="240" w:lineRule="auto"/>
              <w:rPr>
                <w:rFonts w:ascii="Times New Roman" w:hAnsi="Times New Roman"/>
                <w:sz w:val="24"/>
                <w:szCs w:val="24"/>
              </w:rPr>
            </w:pPr>
            <w:r w:rsidRPr="002E7B6E">
              <w:rPr>
                <w:rFonts w:ascii="Times New Roman" w:hAnsi="Times New Roman"/>
                <w:sz w:val="24"/>
                <w:szCs w:val="24"/>
              </w:rPr>
              <w:t>The data entry process</w:t>
            </w:r>
            <w:r w:rsidR="00A6025B">
              <w:rPr>
                <w:rFonts w:ascii="Times New Roman" w:hAnsi="Times New Roman"/>
                <w:sz w:val="24"/>
                <w:szCs w:val="24"/>
              </w:rPr>
              <w:t xml:space="preserve"> for reporting </w:t>
            </w:r>
            <w:r w:rsidR="0011723D">
              <w:rPr>
                <w:rFonts w:ascii="Times New Roman" w:hAnsi="Times New Roman"/>
                <w:sz w:val="24"/>
                <w:szCs w:val="24"/>
              </w:rPr>
              <w:t xml:space="preserve">to the state </w:t>
            </w:r>
            <w:proofErr w:type="spellStart"/>
            <w:r w:rsidR="0011723D">
              <w:rPr>
                <w:rFonts w:ascii="Times New Roman" w:hAnsi="Times New Roman"/>
                <w:sz w:val="24"/>
                <w:szCs w:val="24"/>
              </w:rPr>
              <w:t>I</w:t>
            </w:r>
            <w:r w:rsidR="005B1C58">
              <w:rPr>
                <w:rFonts w:ascii="Times New Roman" w:hAnsi="Times New Roman"/>
                <w:sz w:val="24"/>
                <w:szCs w:val="24"/>
              </w:rPr>
              <w:t>BR</w:t>
            </w:r>
            <w:proofErr w:type="spellEnd"/>
            <w:r w:rsidR="0011723D">
              <w:rPr>
                <w:rFonts w:ascii="Times New Roman" w:hAnsi="Times New Roman"/>
                <w:sz w:val="24"/>
                <w:szCs w:val="24"/>
              </w:rPr>
              <w:t xml:space="preserve"> or to </w:t>
            </w:r>
            <w:r w:rsidR="00A6025B">
              <w:rPr>
                <w:rFonts w:ascii="Times New Roman" w:hAnsi="Times New Roman"/>
                <w:sz w:val="24"/>
                <w:szCs w:val="24"/>
              </w:rPr>
              <w:t>NIBRS</w:t>
            </w:r>
            <w:r w:rsidRPr="002E7B6E">
              <w:rPr>
                <w:rFonts w:ascii="Times New Roman" w:hAnsi="Times New Roman"/>
                <w:sz w:val="24"/>
                <w:szCs w:val="24"/>
              </w:rPr>
              <w:t xml:space="preserve"> </w:t>
            </w:r>
            <w:r w:rsidR="0011723D">
              <w:rPr>
                <w:rFonts w:ascii="Times New Roman" w:hAnsi="Times New Roman"/>
                <w:sz w:val="24"/>
                <w:szCs w:val="24"/>
              </w:rPr>
              <w:t xml:space="preserve">directly </w:t>
            </w:r>
            <w:r w:rsidRPr="002E7B6E">
              <w:rPr>
                <w:rFonts w:ascii="Times New Roman" w:hAnsi="Times New Roman"/>
                <w:sz w:val="24"/>
                <w:szCs w:val="24"/>
              </w:rPr>
              <w:t>is too complex</w:t>
            </w: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c>
          <w:tcPr>
            <w:tcW w:w="0" w:type="auto"/>
          </w:tcPr>
          <w:p w:rsidR="002D46CF" w:rsidRPr="002E7B6E" w:rsidRDefault="002D46CF" w:rsidP="007A6363">
            <w:pPr>
              <w:spacing w:after="0" w:line="240" w:lineRule="auto"/>
              <w:rPr>
                <w:rFonts w:ascii="Times New Roman" w:hAnsi="Times New Roman"/>
                <w:b/>
                <w:sz w:val="24"/>
                <w:szCs w:val="24"/>
              </w:rPr>
            </w:pPr>
          </w:p>
        </w:tc>
      </w:tr>
      <w:tr w:rsidR="002D46CF" w:rsidRPr="00FA7182" w:rsidTr="007A6363">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r w:rsidRPr="002E7B6E">
              <w:rPr>
                <w:rFonts w:ascii="Times New Roman" w:hAnsi="Times New Roman"/>
                <w:sz w:val="24"/>
                <w:szCs w:val="24"/>
              </w:rPr>
              <w:t xml:space="preserve">Because of the way </w:t>
            </w:r>
            <w:r w:rsidR="00276A9B">
              <w:rPr>
                <w:rFonts w:ascii="Times New Roman" w:hAnsi="Times New Roman"/>
                <w:sz w:val="24"/>
                <w:szCs w:val="24"/>
              </w:rPr>
              <w:t xml:space="preserve">the state IBR or </w:t>
            </w:r>
            <w:r w:rsidR="00A6025B">
              <w:rPr>
                <w:rFonts w:ascii="Times New Roman" w:hAnsi="Times New Roman"/>
                <w:sz w:val="24"/>
                <w:szCs w:val="24"/>
              </w:rPr>
              <w:t xml:space="preserve">NIBRS-compliant </w:t>
            </w:r>
            <w:r w:rsidRPr="002E7B6E">
              <w:rPr>
                <w:rFonts w:ascii="Times New Roman" w:hAnsi="Times New Roman"/>
                <w:sz w:val="24"/>
                <w:szCs w:val="24"/>
              </w:rPr>
              <w:t xml:space="preserve">incident-based reporting systems record crime, the incidence of crime in our jurisdiction will appear to increase. </w:t>
            </w: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r>
      <w:tr w:rsidR="00974374" w:rsidRPr="00FA7182" w:rsidTr="007A6363">
        <w:tc>
          <w:tcPr>
            <w:tcW w:w="0" w:type="auto"/>
          </w:tcPr>
          <w:p w:rsidR="00974374" w:rsidRPr="002E7B6E" w:rsidRDefault="00974374" w:rsidP="007A6363">
            <w:pPr>
              <w:spacing w:after="0" w:line="240" w:lineRule="auto"/>
              <w:rPr>
                <w:rFonts w:ascii="Times New Roman" w:hAnsi="Times New Roman"/>
                <w:sz w:val="24"/>
                <w:szCs w:val="24"/>
              </w:rPr>
            </w:pPr>
            <w:r w:rsidRPr="004A63C7">
              <w:rPr>
                <w:rFonts w:ascii="Times New Roman" w:hAnsi="Times New Roman"/>
                <w:sz w:val="24"/>
                <w:szCs w:val="24"/>
              </w:rPr>
              <w:t>We have concerns about reporting rape/sexual assault incidents to other reporting systems given the sensitive nature of these crimes.</w:t>
            </w:r>
          </w:p>
        </w:tc>
        <w:tc>
          <w:tcPr>
            <w:tcW w:w="0" w:type="auto"/>
          </w:tcPr>
          <w:p w:rsidR="00974374" w:rsidRPr="002E7B6E" w:rsidRDefault="00974374" w:rsidP="007A6363">
            <w:pPr>
              <w:spacing w:after="0" w:line="240" w:lineRule="auto"/>
              <w:rPr>
                <w:rFonts w:ascii="Times New Roman" w:hAnsi="Times New Roman"/>
                <w:b/>
                <w:sz w:val="24"/>
                <w:szCs w:val="24"/>
              </w:rPr>
            </w:pPr>
          </w:p>
        </w:tc>
        <w:tc>
          <w:tcPr>
            <w:tcW w:w="0" w:type="auto"/>
          </w:tcPr>
          <w:p w:rsidR="00974374" w:rsidRPr="002E7B6E" w:rsidRDefault="00974374" w:rsidP="007A6363">
            <w:pPr>
              <w:spacing w:after="0" w:line="240" w:lineRule="auto"/>
              <w:rPr>
                <w:rFonts w:ascii="Times New Roman" w:hAnsi="Times New Roman"/>
                <w:b/>
                <w:sz w:val="24"/>
                <w:szCs w:val="24"/>
              </w:rPr>
            </w:pPr>
          </w:p>
        </w:tc>
        <w:tc>
          <w:tcPr>
            <w:tcW w:w="0" w:type="auto"/>
          </w:tcPr>
          <w:p w:rsidR="00974374" w:rsidRPr="002E7B6E" w:rsidRDefault="00974374" w:rsidP="007A6363">
            <w:pPr>
              <w:spacing w:after="0" w:line="240" w:lineRule="auto"/>
              <w:rPr>
                <w:rFonts w:ascii="Times New Roman" w:hAnsi="Times New Roman"/>
                <w:b/>
                <w:sz w:val="24"/>
                <w:szCs w:val="24"/>
              </w:rPr>
            </w:pPr>
          </w:p>
        </w:tc>
        <w:tc>
          <w:tcPr>
            <w:tcW w:w="0" w:type="auto"/>
          </w:tcPr>
          <w:p w:rsidR="00974374" w:rsidRPr="002E7B6E" w:rsidRDefault="00974374" w:rsidP="007A6363">
            <w:pPr>
              <w:spacing w:after="0" w:line="240" w:lineRule="auto"/>
              <w:rPr>
                <w:rFonts w:ascii="Times New Roman" w:hAnsi="Times New Roman"/>
                <w:b/>
                <w:sz w:val="24"/>
                <w:szCs w:val="24"/>
              </w:rPr>
            </w:pPr>
          </w:p>
        </w:tc>
        <w:tc>
          <w:tcPr>
            <w:tcW w:w="0" w:type="auto"/>
          </w:tcPr>
          <w:p w:rsidR="00974374" w:rsidRPr="002E7B6E" w:rsidRDefault="00974374" w:rsidP="007A6363">
            <w:pPr>
              <w:spacing w:after="0" w:line="240" w:lineRule="auto"/>
              <w:rPr>
                <w:rFonts w:ascii="Times New Roman" w:hAnsi="Times New Roman"/>
                <w:b/>
                <w:sz w:val="24"/>
                <w:szCs w:val="24"/>
              </w:rPr>
            </w:pPr>
          </w:p>
        </w:tc>
      </w:tr>
      <w:tr w:rsidR="002D46CF" w:rsidRPr="00FA7182" w:rsidTr="00974374">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r w:rsidRPr="002E7B6E">
              <w:rPr>
                <w:rFonts w:ascii="Times New Roman" w:hAnsi="Times New Roman"/>
                <w:sz w:val="24"/>
                <w:szCs w:val="24"/>
              </w:rPr>
              <w:t xml:space="preserve">Our agency feels the data we are currently collecting are sufficient </w:t>
            </w: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r>
      <w:tr w:rsidR="002D46CF" w:rsidRPr="00FA7182" w:rsidTr="00974374">
        <w:tc>
          <w:tcPr>
            <w:tcW w:w="0" w:type="auto"/>
            <w:shd w:val="clear" w:color="auto" w:fill="FFFFFF" w:themeFill="background1"/>
          </w:tcPr>
          <w:p w:rsidR="002D46CF" w:rsidRPr="002E7B6E" w:rsidRDefault="002D46CF" w:rsidP="007A6363">
            <w:pPr>
              <w:spacing w:after="0" w:line="240" w:lineRule="auto"/>
              <w:rPr>
                <w:rFonts w:ascii="Times New Roman" w:hAnsi="Times New Roman"/>
                <w:sz w:val="24"/>
                <w:szCs w:val="24"/>
              </w:rPr>
            </w:pPr>
            <w:r w:rsidRPr="002E7B6E">
              <w:rPr>
                <w:rFonts w:ascii="Times New Roman" w:hAnsi="Times New Roman"/>
                <w:sz w:val="24"/>
                <w:szCs w:val="24"/>
              </w:rPr>
              <w:t>An incident-based reporting system designed for statistical reporting</w:t>
            </w:r>
            <w:r w:rsidR="001A4A71">
              <w:rPr>
                <w:rFonts w:ascii="Times New Roman" w:hAnsi="Times New Roman"/>
                <w:sz w:val="24"/>
                <w:szCs w:val="24"/>
              </w:rPr>
              <w:t>,</w:t>
            </w:r>
            <w:r w:rsidR="00A6025B">
              <w:rPr>
                <w:rFonts w:ascii="Times New Roman" w:hAnsi="Times New Roman"/>
                <w:sz w:val="24"/>
                <w:szCs w:val="24"/>
              </w:rPr>
              <w:t xml:space="preserve"> such as NIBRS</w:t>
            </w:r>
            <w:r w:rsidR="001A4A71">
              <w:rPr>
                <w:rFonts w:ascii="Times New Roman" w:hAnsi="Times New Roman"/>
                <w:sz w:val="24"/>
                <w:szCs w:val="24"/>
              </w:rPr>
              <w:t>,</w:t>
            </w:r>
            <w:r w:rsidRPr="002E7B6E">
              <w:rPr>
                <w:rFonts w:ascii="Times New Roman" w:hAnsi="Times New Roman"/>
                <w:sz w:val="24"/>
                <w:szCs w:val="24"/>
              </w:rPr>
              <w:t xml:space="preserve"> is not an effective tool for investigative support</w:t>
            </w: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r>
      <w:tr w:rsidR="002D46CF" w:rsidRPr="00FA7182" w:rsidTr="00974374">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r w:rsidRPr="002E7B6E">
              <w:rPr>
                <w:rFonts w:ascii="Times New Roman" w:hAnsi="Times New Roman"/>
                <w:sz w:val="24"/>
                <w:szCs w:val="24"/>
              </w:rPr>
              <w:t>The additional time and effort needed to collect these data will cause lost officer patrol time</w:t>
            </w: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r>
      <w:tr w:rsidR="002D46CF" w:rsidRPr="00FA7182" w:rsidTr="00974374">
        <w:tc>
          <w:tcPr>
            <w:tcW w:w="0" w:type="auto"/>
            <w:shd w:val="clear" w:color="auto" w:fill="FFFFFF" w:themeFill="background1"/>
          </w:tcPr>
          <w:p w:rsidR="00F22BA6" w:rsidRDefault="002D46CF">
            <w:pPr>
              <w:spacing w:after="0" w:line="240" w:lineRule="auto"/>
              <w:rPr>
                <w:rFonts w:ascii="Times New Roman" w:hAnsi="Times New Roman"/>
                <w:sz w:val="24"/>
                <w:szCs w:val="24"/>
              </w:rPr>
            </w:pPr>
            <w:r w:rsidRPr="002E7B6E">
              <w:rPr>
                <w:rFonts w:ascii="Times New Roman" w:hAnsi="Times New Roman"/>
                <w:sz w:val="24"/>
                <w:szCs w:val="24"/>
              </w:rPr>
              <w:t xml:space="preserve">Our current RMS does not collect or store information in a way that meets the reporting requirements of </w:t>
            </w:r>
            <w:r w:rsidR="00276A9B">
              <w:rPr>
                <w:rFonts w:ascii="Times New Roman" w:hAnsi="Times New Roman"/>
                <w:sz w:val="24"/>
                <w:szCs w:val="24"/>
              </w:rPr>
              <w:t xml:space="preserve">the state </w:t>
            </w:r>
            <w:proofErr w:type="spellStart"/>
            <w:r w:rsidR="00276A9B">
              <w:rPr>
                <w:rFonts w:ascii="Times New Roman" w:hAnsi="Times New Roman"/>
                <w:sz w:val="24"/>
                <w:szCs w:val="24"/>
              </w:rPr>
              <w:t>IBR</w:t>
            </w:r>
            <w:proofErr w:type="spellEnd"/>
            <w:r w:rsidR="00276A9B">
              <w:rPr>
                <w:rFonts w:ascii="Times New Roman" w:hAnsi="Times New Roman"/>
                <w:sz w:val="24"/>
                <w:szCs w:val="24"/>
              </w:rPr>
              <w:t xml:space="preserve"> or </w:t>
            </w:r>
            <w:r w:rsidR="00A6025B">
              <w:rPr>
                <w:rFonts w:ascii="Times New Roman" w:hAnsi="Times New Roman"/>
                <w:sz w:val="24"/>
                <w:szCs w:val="24"/>
              </w:rPr>
              <w:t xml:space="preserve">NIBRS-compliant </w:t>
            </w:r>
            <w:r w:rsidRPr="002E7B6E">
              <w:rPr>
                <w:rFonts w:ascii="Times New Roman" w:hAnsi="Times New Roman"/>
                <w:sz w:val="24"/>
                <w:szCs w:val="24"/>
              </w:rPr>
              <w:t>reporting programs</w:t>
            </w: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FFFFFF" w:themeFill="background1"/>
          </w:tcPr>
          <w:p w:rsidR="002D46CF" w:rsidRPr="002E7B6E" w:rsidRDefault="002D46CF" w:rsidP="007A6363">
            <w:pPr>
              <w:spacing w:after="0" w:line="240" w:lineRule="auto"/>
              <w:rPr>
                <w:rFonts w:ascii="Times New Roman" w:hAnsi="Times New Roman"/>
                <w:b/>
                <w:sz w:val="24"/>
                <w:szCs w:val="24"/>
              </w:rPr>
            </w:pPr>
          </w:p>
        </w:tc>
      </w:tr>
      <w:tr w:rsidR="002D46CF" w:rsidRPr="00FA7182" w:rsidTr="00974374">
        <w:tc>
          <w:tcPr>
            <w:tcW w:w="0" w:type="auto"/>
            <w:shd w:val="clear" w:color="auto" w:fill="D9D9D9" w:themeFill="background1" w:themeFillShade="D9"/>
          </w:tcPr>
          <w:p w:rsidR="00F22BA6" w:rsidRDefault="002D46CF">
            <w:pPr>
              <w:spacing w:after="0" w:line="240" w:lineRule="auto"/>
              <w:rPr>
                <w:rFonts w:ascii="Times New Roman" w:hAnsi="Times New Roman"/>
                <w:sz w:val="24"/>
                <w:szCs w:val="24"/>
              </w:rPr>
            </w:pPr>
            <w:r w:rsidRPr="002E7B6E">
              <w:rPr>
                <w:rFonts w:ascii="Times New Roman" w:hAnsi="Times New Roman"/>
                <w:sz w:val="24"/>
                <w:szCs w:val="24"/>
              </w:rPr>
              <w:t xml:space="preserve">Data editing requirements to ensure </w:t>
            </w:r>
            <w:r w:rsidR="00276A9B">
              <w:rPr>
                <w:rFonts w:ascii="Times New Roman" w:hAnsi="Times New Roman"/>
                <w:sz w:val="24"/>
                <w:szCs w:val="24"/>
              </w:rPr>
              <w:t xml:space="preserve">state IBR or </w:t>
            </w:r>
            <w:r w:rsidR="00A6025B">
              <w:rPr>
                <w:rFonts w:ascii="Times New Roman" w:hAnsi="Times New Roman"/>
                <w:sz w:val="24"/>
                <w:szCs w:val="24"/>
              </w:rPr>
              <w:t xml:space="preserve">NIBRS </w:t>
            </w:r>
            <w:r w:rsidRPr="002E7B6E">
              <w:rPr>
                <w:rFonts w:ascii="Times New Roman" w:hAnsi="Times New Roman"/>
                <w:sz w:val="24"/>
                <w:szCs w:val="24"/>
              </w:rPr>
              <w:t>compliance represents an undue burden on our agency</w:t>
            </w: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b/>
                <w:sz w:val="24"/>
                <w:szCs w:val="24"/>
              </w:rPr>
            </w:pPr>
          </w:p>
        </w:tc>
      </w:tr>
    </w:tbl>
    <w:p w:rsidR="002D46CF" w:rsidRDefault="002D46CF" w:rsidP="002D46CF">
      <w:pPr>
        <w:spacing w:after="0" w:line="240" w:lineRule="auto"/>
        <w:rPr>
          <w:rFonts w:ascii="Times New Roman" w:hAnsi="Times New Roman"/>
          <w:b/>
          <w:sz w:val="24"/>
          <w:szCs w:val="24"/>
        </w:rPr>
      </w:pPr>
    </w:p>
    <w:tbl>
      <w:tblPr>
        <w:tblStyle w:val="TableGrid"/>
        <w:tblpPr w:leftFromText="180" w:rightFromText="180" w:vertAnchor="text" w:horzAnchor="page" w:tblpX="9910" w:tblpY="34"/>
        <w:tblW w:w="0" w:type="auto"/>
        <w:tblLook w:val="04A0" w:firstRow="1" w:lastRow="0" w:firstColumn="1" w:lastColumn="0" w:noHBand="0" w:noVBand="1"/>
      </w:tblPr>
      <w:tblGrid>
        <w:gridCol w:w="327"/>
      </w:tblGrid>
      <w:tr w:rsidR="004B6179" w:rsidTr="004B6179">
        <w:trPr>
          <w:trHeight w:val="302"/>
        </w:trPr>
        <w:tc>
          <w:tcPr>
            <w:tcW w:w="327" w:type="dxa"/>
          </w:tcPr>
          <w:p w:rsidR="004B6179" w:rsidRDefault="004B6179" w:rsidP="004B6179">
            <w:pPr>
              <w:rPr>
                <w:rFonts w:ascii="Times New Roman" w:hAnsi="Times New Roman"/>
                <w:b/>
                <w:sz w:val="24"/>
                <w:szCs w:val="24"/>
              </w:rPr>
            </w:pPr>
          </w:p>
        </w:tc>
      </w:tr>
    </w:tbl>
    <w:p w:rsidR="004B6179" w:rsidRPr="00FA7182" w:rsidRDefault="004B6179" w:rsidP="002D46CF">
      <w:pPr>
        <w:spacing w:after="0" w:line="240" w:lineRule="auto"/>
        <w:rPr>
          <w:rFonts w:ascii="Times New Roman" w:hAnsi="Times New Roman"/>
          <w:b/>
          <w:sz w:val="24"/>
          <w:szCs w:val="24"/>
        </w:rPr>
      </w:pPr>
      <w:r>
        <w:rPr>
          <w:rFonts w:ascii="Times New Roman" w:hAnsi="Times New Roman"/>
          <w:b/>
          <w:sz w:val="24"/>
          <w:szCs w:val="24"/>
        </w:rPr>
        <w:t xml:space="preserve">Check here if your agency </w:t>
      </w:r>
      <w:r w:rsidR="00492ACE" w:rsidRPr="004F7E1F">
        <w:rPr>
          <w:rFonts w:ascii="Times New Roman" w:hAnsi="Times New Roman"/>
          <w:b/>
          <w:sz w:val="24"/>
          <w:szCs w:val="24"/>
          <w:u w:val="single"/>
        </w:rPr>
        <w:t>does not</w:t>
      </w:r>
      <w:r>
        <w:rPr>
          <w:rFonts w:ascii="Times New Roman" w:hAnsi="Times New Roman"/>
          <w:b/>
          <w:sz w:val="24"/>
          <w:szCs w:val="24"/>
        </w:rPr>
        <w:t xml:space="preserve"> currently collect incident-based crime data: </w:t>
      </w:r>
    </w:p>
    <w:p w:rsidR="004B6179" w:rsidRPr="00FA7182" w:rsidRDefault="004B6179" w:rsidP="002D46CF">
      <w:pPr>
        <w:spacing w:after="0" w:line="240" w:lineRule="auto"/>
        <w:rPr>
          <w:rFonts w:ascii="Times New Roman" w:hAnsi="Times New Roman"/>
          <w:b/>
          <w:sz w:val="24"/>
          <w:szCs w:val="24"/>
        </w:rPr>
      </w:pPr>
    </w:p>
    <w:p w:rsidR="00A6025B" w:rsidRDefault="00A6025B" w:rsidP="00F055A6">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22a. Using the list of reasons some agencies have given for why they are reluctant to contribute to </w:t>
      </w:r>
      <w:r w:rsidR="00C5785E" w:rsidRPr="00C5785E">
        <w:rPr>
          <w:rFonts w:ascii="Times New Roman" w:hAnsi="Times New Roman"/>
          <w:b/>
          <w:bCs/>
          <w:color w:val="000000"/>
          <w:sz w:val="24"/>
          <w:szCs w:val="24"/>
        </w:rPr>
        <w:t xml:space="preserve"> their state’s </w:t>
      </w:r>
      <w:proofErr w:type="spellStart"/>
      <w:r w:rsidR="00C5785E" w:rsidRPr="00C5785E">
        <w:rPr>
          <w:rFonts w:ascii="Times New Roman" w:hAnsi="Times New Roman"/>
          <w:b/>
          <w:bCs/>
          <w:color w:val="000000"/>
          <w:sz w:val="24"/>
          <w:szCs w:val="24"/>
        </w:rPr>
        <w:t>IBR</w:t>
      </w:r>
      <w:proofErr w:type="spellEnd"/>
      <w:r w:rsidR="00C5785E" w:rsidRPr="00C5785E">
        <w:rPr>
          <w:rFonts w:ascii="Times New Roman" w:hAnsi="Times New Roman"/>
          <w:b/>
          <w:bCs/>
          <w:color w:val="000000"/>
          <w:sz w:val="24"/>
          <w:szCs w:val="24"/>
        </w:rPr>
        <w:t xml:space="preserve"> system or to NIBRS directly</w:t>
      </w:r>
      <w:r>
        <w:rPr>
          <w:rFonts w:ascii="Times New Roman" w:hAnsi="Times New Roman"/>
          <w:b/>
          <w:bCs/>
          <w:color w:val="000000"/>
          <w:sz w:val="24"/>
          <w:szCs w:val="24"/>
        </w:rPr>
        <w:t xml:space="preserve"> from Q22 (above), please select the 3 reasons that are most important to your agency.</w:t>
      </w:r>
    </w:p>
    <w:p w:rsidR="00A6025B" w:rsidRDefault="00A6025B" w:rsidP="00A6025B">
      <w:pPr>
        <w:spacing w:after="0" w:line="240" w:lineRule="auto"/>
        <w:rPr>
          <w:color w:val="000000"/>
        </w:rPr>
      </w:pPr>
    </w:p>
    <w:p w:rsidR="00A6025B" w:rsidRDefault="00A6025B">
      <w:pPr>
        <w:spacing w:after="0" w:line="240" w:lineRule="auto"/>
        <w:rPr>
          <w:color w:val="000000"/>
        </w:rPr>
      </w:pPr>
      <w:r>
        <w:rPr>
          <w:rFonts w:ascii="Times New Roman" w:hAnsi="Times New Roman"/>
          <w:b/>
          <w:bCs/>
          <w:color w:val="000000"/>
          <w:sz w:val="24"/>
          <w:szCs w:val="24"/>
        </w:rPr>
        <w:t>1.  ______________________________________</w:t>
      </w:r>
      <w:r w:rsidR="00AC20F3">
        <w:rPr>
          <w:rFonts w:ascii="Times New Roman" w:hAnsi="Times New Roman"/>
          <w:b/>
          <w:bCs/>
          <w:color w:val="000000"/>
          <w:sz w:val="24"/>
          <w:szCs w:val="24"/>
        </w:rPr>
        <w:t>_</w:t>
      </w:r>
    </w:p>
    <w:p w:rsidR="00A6025B" w:rsidRDefault="00A6025B" w:rsidP="00A6025B">
      <w:pPr>
        <w:spacing w:after="0" w:line="240" w:lineRule="auto"/>
        <w:rPr>
          <w:color w:val="000000"/>
        </w:rPr>
      </w:pPr>
      <w:r>
        <w:rPr>
          <w:rFonts w:ascii="Times New Roman" w:hAnsi="Times New Roman"/>
          <w:b/>
          <w:bCs/>
          <w:color w:val="000000"/>
          <w:sz w:val="24"/>
          <w:szCs w:val="24"/>
        </w:rPr>
        <w:t>2. _______________________________________</w:t>
      </w:r>
    </w:p>
    <w:p w:rsidR="00A6025B" w:rsidRDefault="00A6025B" w:rsidP="008F683C">
      <w:pPr>
        <w:spacing w:after="0" w:line="240" w:lineRule="auto"/>
        <w:rPr>
          <w:color w:val="000000"/>
        </w:rPr>
      </w:pPr>
      <w:r>
        <w:rPr>
          <w:rFonts w:ascii="Times New Roman" w:hAnsi="Times New Roman"/>
          <w:b/>
          <w:bCs/>
          <w:color w:val="000000"/>
          <w:sz w:val="24"/>
          <w:szCs w:val="24"/>
        </w:rPr>
        <w:t>3. _______________________________________</w:t>
      </w:r>
    </w:p>
    <w:p w:rsidR="00A6025B" w:rsidRDefault="00A6025B" w:rsidP="002D46CF">
      <w:pPr>
        <w:spacing w:after="0" w:line="240" w:lineRule="auto"/>
        <w:rPr>
          <w:rFonts w:ascii="Times New Roman" w:hAnsi="Times New Roman"/>
          <w:b/>
          <w:sz w:val="24"/>
          <w:szCs w:val="24"/>
        </w:rPr>
      </w:pPr>
    </w:p>
    <w:p w:rsidR="002D46CF" w:rsidRPr="00FA7182" w:rsidRDefault="002D46CF" w:rsidP="00F055A6">
      <w:pPr>
        <w:spacing w:after="0" w:line="240" w:lineRule="auto"/>
        <w:rPr>
          <w:rFonts w:ascii="Times New Roman" w:hAnsi="Times New Roman"/>
          <w:b/>
          <w:sz w:val="24"/>
          <w:szCs w:val="24"/>
        </w:rPr>
      </w:pPr>
      <w:r w:rsidRPr="00FA7182">
        <w:rPr>
          <w:rFonts w:ascii="Times New Roman" w:hAnsi="Times New Roman"/>
          <w:b/>
          <w:sz w:val="24"/>
          <w:szCs w:val="24"/>
        </w:rPr>
        <w:t xml:space="preserve">Please describe any reasons or factors not mentioned above that have led your agency to choose not to contribute to </w:t>
      </w:r>
      <w:r w:rsidR="00C5785E">
        <w:rPr>
          <w:rFonts w:ascii="Times New Roman" w:hAnsi="Times New Roman"/>
          <w:b/>
          <w:sz w:val="24"/>
          <w:szCs w:val="24"/>
        </w:rPr>
        <w:t>your</w:t>
      </w:r>
      <w:r w:rsidR="00C5785E" w:rsidRPr="00C5785E">
        <w:rPr>
          <w:rFonts w:ascii="Times New Roman" w:hAnsi="Times New Roman"/>
          <w:b/>
          <w:sz w:val="24"/>
          <w:szCs w:val="24"/>
        </w:rPr>
        <w:t xml:space="preserve"> state’s </w:t>
      </w:r>
      <w:proofErr w:type="spellStart"/>
      <w:r w:rsidR="00C5785E" w:rsidRPr="00C5785E">
        <w:rPr>
          <w:rFonts w:ascii="Times New Roman" w:hAnsi="Times New Roman"/>
          <w:b/>
          <w:sz w:val="24"/>
          <w:szCs w:val="24"/>
        </w:rPr>
        <w:t>IBR</w:t>
      </w:r>
      <w:proofErr w:type="spellEnd"/>
      <w:r w:rsidR="00C5785E" w:rsidRPr="00C5785E">
        <w:rPr>
          <w:rFonts w:ascii="Times New Roman" w:hAnsi="Times New Roman"/>
          <w:b/>
          <w:sz w:val="24"/>
          <w:szCs w:val="24"/>
        </w:rPr>
        <w:t xml:space="preserve"> system or to NIBRS directly</w:t>
      </w:r>
      <w:r w:rsidRPr="00FA7182">
        <w:rPr>
          <w:rFonts w:ascii="Times New Roman" w:hAnsi="Times New Roman"/>
          <w:b/>
          <w:sz w:val="24"/>
          <w:szCs w:val="24"/>
        </w:rPr>
        <w:t xml:space="preserve">. </w:t>
      </w:r>
    </w:p>
    <w:p w:rsidR="002D46CF" w:rsidRPr="00FA7182" w:rsidRDefault="002D46CF" w:rsidP="002D46CF">
      <w:pPr>
        <w:spacing w:after="0" w:line="240" w:lineRule="auto"/>
        <w:rPr>
          <w:rFonts w:ascii="Times New Roman" w:hAnsi="Times New Roman"/>
          <w:b/>
          <w:sz w:val="24"/>
          <w:szCs w:val="24"/>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1"/>
      </w:tblGrid>
      <w:tr w:rsidR="002D46CF" w:rsidRPr="00FA7182" w:rsidTr="007A6363">
        <w:trPr>
          <w:trHeight w:val="1763"/>
        </w:trPr>
        <w:tc>
          <w:tcPr>
            <w:tcW w:w="9531" w:type="dxa"/>
          </w:tcPr>
          <w:p w:rsidR="002D46CF" w:rsidRPr="002E7B6E" w:rsidRDefault="002D46CF" w:rsidP="007A6363">
            <w:pPr>
              <w:spacing w:after="0" w:line="240" w:lineRule="auto"/>
              <w:rPr>
                <w:rFonts w:ascii="Times New Roman" w:hAnsi="Times New Roman"/>
                <w:b/>
                <w:sz w:val="24"/>
                <w:szCs w:val="24"/>
              </w:rPr>
            </w:pPr>
          </w:p>
        </w:tc>
      </w:tr>
    </w:tbl>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F055A6">
      <w:pPr>
        <w:spacing w:after="0" w:line="240" w:lineRule="auto"/>
        <w:rPr>
          <w:rFonts w:ascii="Times New Roman" w:hAnsi="Times New Roman"/>
          <w:b/>
          <w:i/>
          <w:sz w:val="24"/>
          <w:szCs w:val="24"/>
        </w:rPr>
      </w:pPr>
      <w:r>
        <w:rPr>
          <w:rFonts w:ascii="Times New Roman" w:hAnsi="Times New Roman"/>
          <w:b/>
          <w:sz w:val="24"/>
          <w:szCs w:val="24"/>
        </w:rPr>
        <w:t>23</w:t>
      </w:r>
      <w:r w:rsidRPr="00FA7182">
        <w:rPr>
          <w:rFonts w:ascii="Times New Roman" w:hAnsi="Times New Roman"/>
          <w:b/>
          <w:sz w:val="24"/>
          <w:szCs w:val="24"/>
        </w:rPr>
        <w:t xml:space="preserve">. Below is a list of factors that could make it </w:t>
      </w:r>
      <w:r w:rsidR="005071DE">
        <w:rPr>
          <w:rFonts w:ascii="Times New Roman" w:hAnsi="Times New Roman"/>
          <w:b/>
          <w:sz w:val="24"/>
          <w:szCs w:val="24"/>
        </w:rPr>
        <w:t>more likely</w:t>
      </w:r>
      <w:r w:rsidRPr="00FA7182">
        <w:rPr>
          <w:rFonts w:ascii="Times New Roman" w:hAnsi="Times New Roman"/>
          <w:b/>
          <w:sz w:val="24"/>
          <w:szCs w:val="24"/>
        </w:rPr>
        <w:t xml:space="preserve"> for agencies to begin contributing to </w:t>
      </w:r>
      <w:r w:rsidR="005B1C58">
        <w:rPr>
          <w:rFonts w:ascii="Times New Roman" w:hAnsi="Times New Roman"/>
          <w:b/>
          <w:sz w:val="24"/>
          <w:szCs w:val="24"/>
        </w:rPr>
        <w:t>their state</w:t>
      </w:r>
      <w:r w:rsidR="00F055A6">
        <w:rPr>
          <w:rFonts w:ascii="Times New Roman" w:hAnsi="Times New Roman"/>
          <w:b/>
          <w:sz w:val="24"/>
          <w:szCs w:val="24"/>
        </w:rPr>
        <w:t>’s</w:t>
      </w:r>
      <w:r w:rsidR="005B1C58">
        <w:rPr>
          <w:rFonts w:ascii="Times New Roman" w:hAnsi="Times New Roman"/>
          <w:b/>
          <w:sz w:val="24"/>
          <w:szCs w:val="24"/>
        </w:rPr>
        <w:t xml:space="preserve"> </w:t>
      </w:r>
      <w:proofErr w:type="spellStart"/>
      <w:r w:rsidR="005B1C58">
        <w:rPr>
          <w:rFonts w:ascii="Times New Roman" w:hAnsi="Times New Roman"/>
          <w:b/>
          <w:sz w:val="24"/>
          <w:szCs w:val="24"/>
        </w:rPr>
        <w:t>IBR</w:t>
      </w:r>
      <w:proofErr w:type="spellEnd"/>
      <w:r w:rsidR="005B1C58">
        <w:rPr>
          <w:rFonts w:ascii="Times New Roman" w:hAnsi="Times New Roman"/>
          <w:b/>
          <w:sz w:val="24"/>
          <w:szCs w:val="24"/>
        </w:rPr>
        <w:t xml:space="preserve"> system</w:t>
      </w:r>
      <w:r w:rsidRPr="00FA7182">
        <w:rPr>
          <w:rFonts w:ascii="Times New Roman" w:hAnsi="Times New Roman"/>
          <w:b/>
          <w:sz w:val="24"/>
          <w:szCs w:val="24"/>
        </w:rPr>
        <w:t xml:space="preserve"> or directly to NIBRS. Please indicate the extent to which your agency agrees or disagrees with the following statements. </w:t>
      </w:r>
    </w:p>
    <w:p w:rsidR="002D46CF" w:rsidRPr="00FA7182" w:rsidRDefault="002D46CF" w:rsidP="002D46CF">
      <w:pPr>
        <w:spacing w:after="0" w:line="240" w:lineRule="auto"/>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5"/>
        <w:gridCol w:w="1181"/>
        <w:gridCol w:w="1109"/>
        <w:gridCol w:w="1243"/>
        <w:gridCol w:w="829"/>
        <w:gridCol w:w="1159"/>
      </w:tblGrid>
      <w:tr w:rsidR="00ED1F20" w:rsidRPr="00FA7182" w:rsidTr="007A6363">
        <w:tc>
          <w:tcPr>
            <w:tcW w:w="0" w:type="auto"/>
          </w:tcPr>
          <w:p w:rsidR="002D46CF" w:rsidRPr="002E7B6E" w:rsidRDefault="002D46CF" w:rsidP="007A6363">
            <w:pPr>
              <w:spacing w:after="0" w:line="240" w:lineRule="auto"/>
              <w:rPr>
                <w:rFonts w:ascii="Times New Roman" w:hAnsi="Times New Roman"/>
                <w:sz w:val="24"/>
                <w:szCs w:val="24"/>
              </w:rPr>
            </w:pP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 xml:space="preserve">Strongly </w:t>
            </w:r>
            <w:r>
              <w:rPr>
                <w:rFonts w:ascii="Times New Roman" w:hAnsi="Times New Roman"/>
                <w:b/>
                <w:sz w:val="24"/>
                <w:szCs w:val="24"/>
              </w:rPr>
              <w:t>dis</w:t>
            </w:r>
            <w:r w:rsidRPr="002E7B6E">
              <w:rPr>
                <w:rFonts w:ascii="Times New Roman" w:hAnsi="Times New Roman"/>
                <w:b/>
                <w:sz w:val="24"/>
                <w:szCs w:val="24"/>
              </w:rPr>
              <w:t>agree</w:t>
            </w: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Pr>
                <w:rFonts w:ascii="Times New Roman" w:hAnsi="Times New Roman"/>
                <w:b/>
                <w:sz w:val="24"/>
                <w:szCs w:val="24"/>
              </w:rPr>
              <w:t>Disa</w:t>
            </w:r>
            <w:r w:rsidRPr="002E7B6E">
              <w:rPr>
                <w:rFonts w:ascii="Times New Roman" w:hAnsi="Times New Roman"/>
                <w:b/>
                <w:sz w:val="24"/>
                <w:szCs w:val="24"/>
              </w:rPr>
              <w:t>gree</w:t>
            </w: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Neither agree nor disagree</w:t>
            </w: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Pr>
                <w:rFonts w:ascii="Times New Roman" w:hAnsi="Times New Roman"/>
                <w:b/>
                <w:sz w:val="24"/>
                <w:szCs w:val="24"/>
              </w:rPr>
              <w:t>A</w:t>
            </w:r>
            <w:r w:rsidRPr="002E7B6E">
              <w:rPr>
                <w:rFonts w:ascii="Times New Roman" w:hAnsi="Times New Roman"/>
                <w:b/>
                <w:sz w:val="24"/>
                <w:szCs w:val="24"/>
              </w:rPr>
              <w:t>gree</w:t>
            </w:r>
          </w:p>
        </w:tc>
        <w:tc>
          <w:tcPr>
            <w:tcW w:w="0" w:type="auto"/>
            <w:vAlign w:val="center"/>
          </w:tcPr>
          <w:p w:rsidR="002D46CF" w:rsidRPr="002E7B6E" w:rsidRDefault="002D46CF" w:rsidP="007A6363">
            <w:pPr>
              <w:spacing w:after="0" w:line="240" w:lineRule="auto"/>
              <w:jc w:val="center"/>
              <w:rPr>
                <w:rFonts w:ascii="Times New Roman" w:hAnsi="Times New Roman"/>
                <w:b/>
                <w:sz w:val="24"/>
                <w:szCs w:val="24"/>
              </w:rPr>
            </w:pPr>
            <w:r w:rsidRPr="002E7B6E">
              <w:rPr>
                <w:rFonts w:ascii="Times New Roman" w:hAnsi="Times New Roman"/>
                <w:b/>
                <w:sz w:val="24"/>
                <w:szCs w:val="24"/>
              </w:rPr>
              <w:t xml:space="preserve">Strongly </w:t>
            </w:r>
            <w:r>
              <w:rPr>
                <w:rFonts w:ascii="Times New Roman" w:hAnsi="Times New Roman"/>
                <w:b/>
                <w:sz w:val="24"/>
                <w:szCs w:val="24"/>
              </w:rPr>
              <w:t>A</w:t>
            </w:r>
            <w:r w:rsidRPr="002E7B6E">
              <w:rPr>
                <w:rFonts w:ascii="Times New Roman" w:hAnsi="Times New Roman"/>
                <w:b/>
                <w:sz w:val="24"/>
                <w:szCs w:val="24"/>
              </w:rPr>
              <w:t>gree</w:t>
            </w:r>
          </w:p>
        </w:tc>
      </w:tr>
      <w:tr w:rsidR="008F683C" w:rsidRPr="00FA7182" w:rsidTr="007A6363">
        <w:tc>
          <w:tcPr>
            <w:tcW w:w="0" w:type="auto"/>
            <w:shd w:val="clear" w:color="auto" w:fill="D9D9D9" w:themeFill="background1" w:themeFillShade="D9"/>
          </w:tcPr>
          <w:p w:rsidR="002D46CF" w:rsidRPr="002E7B6E" w:rsidRDefault="002D46CF" w:rsidP="005B1C58">
            <w:pPr>
              <w:spacing w:after="0" w:line="240" w:lineRule="auto"/>
              <w:rPr>
                <w:rFonts w:ascii="Times New Roman" w:hAnsi="Times New Roman"/>
                <w:sz w:val="24"/>
                <w:szCs w:val="24"/>
              </w:rPr>
            </w:pPr>
            <w:r w:rsidRPr="002E7B6E">
              <w:rPr>
                <w:rFonts w:ascii="Times New Roman" w:hAnsi="Times New Roman"/>
                <w:sz w:val="24"/>
                <w:szCs w:val="24"/>
              </w:rPr>
              <w:t xml:space="preserve">Funding or grants for new software to facilitate </w:t>
            </w:r>
            <w:r w:rsidR="0011723D">
              <w:rPr>
                <w:rFonts w:ascii="Times New Roman" w:hAnsi="Times New Roman"/>
                <w:sz w:val="24"/>
                <w:szCs w:val="24"/>
              </w:rPr>
              <w:t xml:space="preserve">state </w:t>
            </w:r>
            <w:proofErr w:type="spellStart"/>
            <w:r w:rsidR="0011723D">
              <w:rPr>
                <w:rFonts w:ascii="Times New Roman" w:hAnsi="Times New Roman"/>
                <w:sz w:val="24"/>
                <w:szCs w:val="24"/>
              </w:rPr>
              <w:t>I</w:t>
            </w:r>
            <w:r w:rsidR="005B1C58">
              <w:rPr>
                <w:rFonts w:ascii="Times New Roman" w:hAnsi="Times New Roman"/>
                <w:sz w:val="24"/>
                <w:szCs w:val="24"/>
              </w:rPr>
              <w:t>BR</w:t>
            </w:r>
            <w:proofErr w:type="spellEnd"/>
            <w:r w:rsidR="0011723D">
              <w:rPr>
                <w:rFonts w:ascii="Times New Roman" w:hAnsi="Times New Roman"/>
                <w:sz w:val="24"/>
                <w:szCs w:val="24"/>
              </w:rPr>
              <w:t xml:space="preserve"> or </w:t>
            </w:r>
            <w:r w:rsidR="00143821">
              <w:rPr>
                <w:rFonts w:ascii="Times New Roman" w:hAnsi="Times New Roman"/>
                <w:sz w:val="24"/>
                <w:szCs w:val="24"/>
              </w:rPr>
              <w:t xml:space="preserve">other </w:t>
            </w:r>
            <w:r w:rsidRPr="002E7B6E">
              <w:rPr>
                <w:rFonts w:ascii="Times New Roman" w:hAnsi="Times New Roman"/>
                <w:sz w:val="24"/>
                <w:szCs w:val="24"/>
              </w:rPr>
              <w:t>NIBRS</w:t>
            </w:r>
            <w:r w:rsidR="00143821">
              <w:rPr>
                <w:rFonts w:ascii="Times New Roman" w:hAnsi="Times New Roman"/>
                <w:sz w:val="24"/>
                <w:szCs w:val="24"/>
              </w:rPr>
              <w:t>-compliant</w:t>
            </w:r>
            <w:r w:rsidRPr="002E7B6E">
              <w:rPr>
                <w:rFonts w:ascii="Times New Roman" w:hAnsi="Times New Roman"/>
                <w:sz w:val="24"/>
                <w:szCs w:val="24"/>
              </w:rPr>
              <w:t xml:space="preserve"> reporting</w:t>
            </w: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c>
          <w:tcPr>
            <w:tcW w:w="0" w:type="auto"/>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r>
      <w:tr w:rsidR="00ED1F20" w:rsidRPr="00FA7182" w:rsidTr="007A6363">
        <w:tc>
          <w:tcPr>
            <w:tcW w:w="0" w:type="auto"/>
          </w:tcPr>
          <w:p w:rsidR="002D46CF" w:rsidRPr="002E7B6E" w:rsidRDefault="002D46CF" w:rsidP="007A6363">
            <w:pPr>
              <w:spacing w:after="0" w:line="240" w:lineRule="auto"/>
              <w:rPr>
                <w:rFonts w:ascii="Times New Roman" w:hAnsi="Times New Roman"/>
                <w:sz w:val="24"/>
                <w:szCs w:val="24"/>
              </w:rPr>
            </w:pPr>
            <w:r w:rsidRPr="002E7B6E">
              <w:rPr>
                <w:rFonts w:ascii="Times New Roman" w:hAnsi="Times New Roman"/>
                <w:sz w:val="24"/>
                <w:szCs w:val="24"/>
              </w:rPr>
              <w:t>Additional hardware for data storage</w:t>
            </w:r>
          </w:p>
        </w:tc>
        <w:tc>
          <w:tcPr>
            <w:tcW w:w="0" w:type="auto"/>
          </w:tcPr>
          <w:p w:rsidR="002D46CF" w:rsidRPr="002E7B6E" w:rsidRDefault="002D46CF" w:rsidP="007A6363">
            <w:pPr>
              <w:spacing w:after="0" w:line="240" w:lineRule="auto"/>
              <w:rPr>
                <w:rFonts w:ascii="Times New Roman" w:hAnsi="Times New Roman"/>
                <w:sz w:val="24"/>
                <w:szCs w:val="24"/>
              </w:rPr>
            </w:pPr>
          </w:p>
        </w:tc>
        <w:tc>
          <w:tcPr>
            <w:tcW w:w="0" w:type="auto"/>
          </w:tcPr>
          <w:p w:rsidR="002D46CF" w:rsidRPr="002E7B6E" w:rsidRDefault="002D46CF" w:rsidP="007A6363">
            <w:pPr>
              <w:spacing w:after="0" w:line="240" w:lineRule="auto"/>
              <w:rPr>
                <w:rFonts w:ascii="Times New Roman" w:hAnsi="Times New Roman"/>
                <w:sz w:val="24"/>
                <w:szCs w:val="24"/>
              </w:rPr>
            </w:pPr>
          </w:p>
        </w:tc>
        <w:tc>
          <w:tcPr>
            <w:tcW w:w="0" w:type="auto"/>
          </w:tcPr>
          <w:p w:rsidR="002D46CF" w:rsidRPr="002E7B6E" w:rsidRDefault="002D46CF" w:rsidP="007A6363">
            <w:pPr>
              <w:spacing w:after="0" w:line="240" w:lineRule="auto"/>
              <w:rPr>
                <w:rFonts w:ascii="Times New Roman" w:hAnsi="Times New Roman"/>
                <w:sz w:val="24"/>
                <w:szCs w:val="24"/>
              </w:rPr>
            </w:pPr>
          </w:p>
        </w:tc>
        <w:tc>
          <w:tcPr>
            <w:tcW w:w="0" w:type="auto"/>
          </w:tcPr>
          <w:p w:rsidR="002D46CF" w:rsidRPr="002E7B6E" w:rsidRDefault="002D46CF" w:rsidP="007A6363">
            <w:pPr>
              <w:spacing w:after="0" w:line="240" w:lineRule="auto"/>
              <w:rPr>
                <w:rFonts w:ascii="Times New Roman" w:hAnsi="Times New Roman"/>
                <w:sz w:val="24"/>
                <w:szCs w:val="24"/>
              </w:rPr>
            </w:pPr>
          </w:p>
        </w:tc>
        <w:tc>
          <w:tcPr>
            <w:tcW w:w="0" w:type="auto"/>
          </w:tcPr>
          <w:p w:rsidR="002D46CF" w:rsidRPr="002E7B6E" w:rsidRDefault="002D46CF" w:rsidP="007A6363">
            <w:pPr>
              <w:spacing w:after="0" w:line="240" w:lineRule="auto"/>
              <w:rPr>
                <w:rFonts w:ascii="Times New Roman" w:hAnsi="Times New Roman"/>
                <w:sz w:val="24"/>
                <w:szCs w:val="24"/>
              </w:rPr>
            </w:pPr>
          </w:p>
        </w:tc>
      </w:tr>
      <w:tr w:rsidR="008F683C" w:rsidRPr="00FA7182" w:rsidTr="004F7E1F">
        <w:tc>
          <w:tcPr>
            <w:tcW w:w="0" w:type="auto"/>
            <w:tcBorders>
              <w:bottom w:val="single" w:sz="4" w:space="0" w:color="auto"/>
            </w:tcBorders>
            <w:shd w:val="clear" w:color="auto" w:fill="D9D9D9" w:themeFill="background1" w:themeFillShade="D9"/>
          </w:tcPr>
          <w:p w:rsidR="002D46CF" w:rsidRPr="002E7B6E" w:rsidRDefault="002D46CF" w:rsidP="005B1C58">
            <w:pPr>
              <w:spacing w:after="0" w:line="240" w:lineRule="auto"/>
              <w:rPr>
                <w:rFonts w:ascii="Times New Roman" w:hAnsi="Times New Roman"/>
                <w:sz w:val="24"/>
                <w:szCs w:val="24"/>
              </w:rPr>
            </w:pPr>
            <w:r w:rsidRPr="002E7B6E">
              <w:rPr>
                <w:rFonts w:ascii="Times New Roman" w:hAnsi="Times New Roman"/>
                <w:sz w:val="24"/>
                <w:szCs w:val="24"/>
              </w:rPr>
              <w:t xml:space="preserve">Training or education on how to collect </w:t>
            </w:r>
            <w:r w:rsidR="0011723D">
              <w:rPr>
                <w:rFonts w:ascii="Times New Roman" w:hAnsi="Times New Roman"/>
                <w:sz w:val="24"/>
                <w:szCs w:val="24"/>
              </w:rPr>
              <w:t xml:space="preserve">state </w:t>
            </w:r>
            <w:proofErr w:type="spellStart"/>
            <w:r w:rsidR="0011723D">
              <w:rPr>
                <w:rFonts w:ascii="Times New Roman" w:hAnsi="Times New Roman"/>
                <w:sz w:val="24"/>
                <w:szCs w:val="24"/>
              </w:rPr>
              <w:t>I</w:t>
            </w:r>
            <w:r w:rsidR="005B1C58">
              <w:rPr>
                <w:rFonts w:ascii="Times New Roman" w:hAnsi="Times New Roman"/>
                <w:sz w:val="24"/>
                <w:szCs w:val="24"/>
              </w:rPr>
              <w:t>BR</w:t>
            </w:r>
            <w:proofErr w:type="spellEnd"/>
            <w:r w:rsidR="0011723D">
              <w:rPr>
                <w:rFonts w:ascii="Times New Roman" w:hAnsi="Times New Roman"/>
                <w:sz w:val="24"/>
                <w:szCs w:val="24"/>
              </w:rPr>
              <w:t xml:space="preserve"> or </w:t>
            </w:r>
            <w:r w:rsidR="005071DE">
              <w:rPr>
                <w:rFonts w:ascii="Times New Roman" w:hAnsi="Times New Roman"/>
                <w:sz w:val="24"/>
                <w:szCs w:val="24"/>
              </w:rPr>
              <w:t xml:space="preserve">NIBRS-compliant </w:t>
            </w:r>
            <w:r w:rsidRPr="002E7B6E">
              <w:rPr>
                <w:rFonts w:ascii="Times New Roman" w:hAnsi="Times New Roman"/>
                <w:sz w:val="24"/>
                <w:szCs w:val="24"/>
              </w:rPr>
              <w:t xml:space="preserve">incident-based crime data </w:t>
            </w:r>
          </w:p>
        </w:tc>
        <w:tc>
          <w:tcPr>
            <w:tcW w:w="0" w:type="auto"/>
            <w:tcBorders>
              <w:bottom w:val="single" w:sz="4" w:space="0" w:color="auto"/>
            </w:tcBorders>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2D46CF" w:rsidRPr="002E7B6E" w:rsidRDefault="002D46CF" w:rsidP="007A6363">
            <w:pPr>
              <w:spacing w:after="0" w:line="240" w:lineRule="auto"/>
              <w:rPr>
                <w:rFonts w:ascii="Times New Roman" w:hAnsi="Times New Roman"/>
                <w:sz w:val="24"/>
                <w:szCs w:val="24"/>
              </w:rPr>
            </w:pPr>
          </w:p>
        </w:tc>
      </w:tr>
      <w:tr w:rsidR="008F683C" w:rsidRPr="00FA7182" w:rsidTr="004F7E1F">
        <w:tc>
          <w:tcPr>
            <w:tcW w:w="0" w:type="auto"/>
            <w:tcBorders>
              <w:bottom w:val="single" w:sz="4" w:space="0" w:color="auto"/>
            </w:tcBorders>
            <w:shd w:val="clear" w:color="auto" w:fill="auto"/>
          </w:tcPr>
          <w:p w:rsidR="00F22BA6" w:rsidRDefault="005071DE" w:rsidP="004F7E1F">
            <w:pPr>
              <w:spacing w:after="0" w:line="240" w:lineRule="auto"/>
              <w:rPr>
                <w:rFonts w:asciiTheme="majorBidi" w:hAnsiTheme="majorBidi" w:cstheme="majorBidi"/>
                <w:b/>
                <w:bCs/>
                <w:color w:val="4F81BD" w:themeColor="accent1"/>
                <w:sz w:val="24"/>
                <w:szCs w:val="24"/>
              </w:rPr>
            </w:pPr>
            <w:r w:rsidRPr="0053762A">
              <w:rPr>
                <w:rFonts w:asciiTheme="majorBidi" w:hAnsiTheme="majorBidi" w:cstheme="majorBidi"/>
                <w:sz w:val="24"/>
                <w:szCs w:val="24"/>
              </w:rPr>
              <w:t xml:space="preserve">Funding or grants to hire or train personnel </w:t>
            </w:r>
            <w:r w:rsidR="00492ACE" w:rsidRPr="004F7E1F">
              <w:rPr>
                <w:rFonts w:asciiTheme="majorBidi" w:hAnsiTheme="majorBidi" w:cstheme="majorBidi"/>
                <w:sz w:val="24"/>
                <w:szCs w:val="24"/>
              </w:rPr>
              <w:t>in the effective reporting and analysis</w:t>
            </w:r>
            <w:r w:rsidR="004822E5">
              <w:rPr>
                <w:rFonts w:asciiTheme="majorBidi" w:hAnsiTheme="majorBidi" w:cstheme="majorBidi"/>
                <w:sz w:val="24"/>
                <w:szCs w:val="24"/>
              </w:rPr>
              <w:t xml:space="preserve"> of</w:t>
            </w:r>
            <w:r w:rsidR="00492ACE" w:rsidRPr="004F7E1F">
              <w:rPr>
                <w:rFonts w:asciiTheme="majorBidi" w:hAnsiTheme="majorBidi" w:cstheme="majorBidi"/>
                <w:sz w:val="24"/>
                <w:szCs w:val="24"/>
              </w:rPr>
              <w:t xml:space="preserve"> </w:t>
            </w:r>
            <w:proofErr w:type="spellStart"/>
            <w:r w:rsidR="00492ACE" w:rsidRPr="004F7E1F">
              <w:rPr>
                <w:rFonts w:asciiTheme="majorBidi" w:hAnsiTheme="majorBidi" w:cstheme="majorBidi"/>
                <w:sz w:val="24"/>
                <w:szCs w:val="24"/>
              </w:rPr>
              <w:t>IBR</w:t>
            </w:r>
            <w:proofErr w:type="spellEnd"/>
            <w:r w:rsidR="00492ACE" w:rsidRPr="004F7E1F">
              <w:rPr>
                <w:rFonts w:asciiTheme="majorBidi" w:hAnsiTheme="majorBidi" w:cstheme="majorBidi"/>
                <w:sz w:val="24"/>
                <w:szCs w:val="24"/>
              </w:rPr>
              <w:t xml:space="preserve"> data</w:t>
            </w: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r>
      <w:tr w:rsidR="00ED1F20" w:rsidRPr="00FA7182" w:rsidTr="004F7E1F">
        <w:tc>
          <w:tcPr>
            <w:tcW w:w="0" w:type="auto"/>
            <w:tcBorders>
              <w:bottom w:val="single" w:sz="4" w:space="0" w:color="auto"/>
            </w:tcBorders>
            <w:shd w:val="pct15" w:color="auto" w:fill="auto"/>
          </w:tcPr>
          <w:p w:rsidR="002D46CF" w:rsidRPr="002E7B6E" w:rsidRDefault="002D46CF" w:rsidP="005B1C58">
            <w:pPr>
              <w:spacing w:after="0" w:line="240" w:lineRule="auto"/>
              <w:rPr>
                <w:rFonts w:ascii="Times New Roman" w:hAnsi="Times New Roman"/>
                <w:sz w:val="24"/>
                <w:szCs w:val="24"/>
              </w:rPr>
            </w:pPr>
            <w:r w:rsidRPr="002E7B6E">
              <w:rPr>
                <w:rFonts w:ascii="Times New Roman" w:hAnsi="Times New Roman"/>
                <w:sz w:val="24"/>
                <w:szCs w:val="24"/>
              </w:rPr>
              <w:t xml:space="preserve">Demonstrations and/or training on how to effectively use </w:t>
            </w:r>
            <w:proofErr w:type="spellStart"/>
            <w:r w:rsidR="005B1C58">
              <w:rPr>
                <w:rFonts w:ascii="Times New Roman" w:hAnsi="Times New Roman"/>
                <w:sz w:val="24"/>
                <w:szCs w:val="24"/>
              </w:rPr>
              <w:t>IBR</w:t>
            </w:r>
            <w:proofErr w:type="spellEnd"/>
            <w:r w:rsidR="00143821">
              <w:rPr>
                <w:rFonts w:ascii="Times New Roman" w:hAnsi="Times New Roman"/>
                <w:sz w:val="24"/>
                <w:szCs w:val="24"/>
              </w:rPr>
              <w:t xml:space="preserve"> or </w:t>
            </w:r>
            <w:r w:rsidRPr="002E7B6E">
              <w:rPr>
                <w:rFonts w:ascii="Times New Roman" w:hAnsi="Times New Roman"/>
                <w:sz w:val="24"/>
                <w:szCs w:val="24"/>
              </w:rPr>
              <w:t>NIBRS</w:t>
            </w:r>
            <w:r w:rsidR="004822E5">
              <w:rPr>
                <w:rFonts w:ascii="Times New Roman" w:hAnsi="Times New Roman"/>
                <w:sz w:val="24"/>
                <w:szCs w:val="24"/>
              </w:rPr>
              <w:t>-compliant</w:t>
            </w:r>
            <w:r w:rsidRPr="002E7B6E">
              <w:rPr>
                <w:rFonts w:ascii="Times New Roman" w:hAnsi="Times New Roman"/>
                <w:sz w:val="24"/>
                <w:szCs w:val="24"/>
              </w:rPr>
              <w:t xml:space="preserve"> data</w:t>
            </w: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r>
      <w:tr w:rsidR="008F683C" w:rsidRPr="00FA7182" w:rsidTr="004F7E1F">
        <w:tc>
          <w:tcPr>
            <w:tcW w:w="0" w:type="auto"/>
            <w:tcBorders>
              <w:bottom w:val="single" w:sz="4" w:space="0" w:color="auto"/>
            </w:tcBorders>
            <w:shd w:val="clear" w:color="auto" w:fill="auto"/>
          </w:tcPr>
          <w:p w:rsidR="002D46CF" w:rsidRPr="00276A9B" w:rsidRDefault="00492ACE" w:rsidP="00E05AAA">
            <w:pPr>
              <w:spacing w:after="0" w:line="240" w:lineRule="auto"/>
              <w:rPr>
                <w:rFonts w:ascii="Times New Roman" w:hAnsi="Times New Roman"/>
                <w:sz w:val="24"/>
                <w:szCs w:val="24"/>
              </w:rPr>
            </w:pPr>
            <w:r w:rsidRPr="004F7E1F">
              <w:rPr>
                <w:rFonts w:asciiTheme="majorBidi" w:hAnsiTheme="majorBidi" w:cstheme="majorBidi"/>
                <w:sz w:val="24"/>
                <w:szCs w:val="24"/>
              </w:rPr>
              <w:t>Relax some of the data reporting requirements in the current</w:t>
            </w:r>
            <w:r w:rsidR="00276A9B">
              <w:rPr>
                <w:rFonts w:asciiTheme="majorBidi" w:hAnsiTheme="majorBidi" w:cstheme="majorBidi"/>
                <w:sz w:val="24"/>
                <w:szCs w:val="24"/>
              </w:rPr>
              <w:t xml:space="preserve"> state IBR or</w:t>
            </w:r>
            <w:r w:rsidRPr="004F7E1F">
              <w:rPr>
                <w:rFonts w:asciiTheme="majorBidi" w:hAnsiTheme="majorBidi" w:cstheme="majorBidi"/>
                <w:sz w:val="24"/>
                <w:szCs w:val="24"/>
              </w:rPr>
              <w:t xml:space="preserve"> NIBRS reporting standards to help agencies achieve compliance (e.g., allow agencies to report incident-based crime data even if they capture data on only 3 offenses, offenders, victims in an incident; etc.)</w:t>
            </w:r>
          </w:p>
        </w:tc>
        <w:tc>
          <w:tcPr>
            <w:tcW w:w="0" w:type="auto"/>
            <w:tcBorders>
              <w:bottom w:val="single" w:sz="4" w:space="0" w:color="auto"/>
            </w:tcBorders>
            <w:shd w:val="clear"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2D46CF" w:rsidRPr="002E7B6E" w:rsidRDefault="002D46CF" w:rsidP="007A6363">
            <w:pPr>
              <w:spacing w:after="0" w:line="240" w:lineRule="auto"/>
              <w:rPr>
                <w:rFonts w:ascii="Times New Roman" w:hAnsi="Times New Roman"/>
                <w:sz w:val="24"/>
                <w:szCs w:val="24"/>
              </w:rPr>
            </w:pPr>
          </w:p>
        </w:tc>
      </w:tr>
      <w:tr w:rsidR="00ED1F20" w:rsidRPr="00FA7182" w:rsidTr="004F7E1F">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r w:rsidRPr="002E7B6E">
              <w:rPr>
                <w:rFonts w:ascii="Times New Roman" w:hAnsi="Times New Roman"/>
                <w:sz w:val="24"/>
                <w:szCs w:val="24"/>
              </w:rPr>
              <w:t xml:space="preserve">An education or training program explaining the merits of </w:t>
            </w:r>
            <w:r w:rsidR="00276A9B">
              <w:rPr>
                <w:rFonts w:ascii="Times New Roman" w:hAnsi="Times New Roman"/>
                <w:sz w:val="24"/>
                <w:szCs w:val="24"/>
              </w:rPr>
              <w:t xml:space="preserve">the state IBR or </w:t>
            </w:r>
            <w:r w:rsidRPr="002E7B6E">
              <w:rPr>
                <w:rFonts w:ascii="Times New Roman" w:hAnsi="Times New Roman"/>
                <w:sz w:val="24"/>
                <w:szCs w:val="24"/>
              </w:rPr>
              <w:t>NIBRS to department leadership</w:t>
            </w: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c>
          <w:tcPr>
            <w:tcW w:w="0" w:type="auto"/>
            <w:tcBorders>
              <w:bottom w:val="single" w:sz="4" w:space="0" w:color="auto"/>
            </w:tcBorders>
            <w:shd w:val="pct15" w:color="auto" w:fill="auto"/>
          </w:tcPr>
          <w:p w:rsidR="002D46CF" w:rsidRPr="002E7B6E" w:rsidRDefault="002D46CF" w:rsidP="007A6363">
            <w:pPr>
              <w:spacing w:after="0" w:line="240" w:lineRule="auto"/>
              <w:rPr>
                <w:rFonts w:ascii="Times New Roman" w:hAnsi="Times New Roman"/>
                <w:sz w:val="24"/>
                <w:szCs w:val="24"/>
              </w:rPr>
            </w:pPr>
          </w:p>
        </w:tc>
      </w:tr>
      <w:tr w:rsidR="008F683C" w:rsidRPr="00FA7182" w:rsidTr="004F7E1F">
        <w:tc>
          <w:tcPr>
            <w:tcW w:w="0" w:type="auto"/>
            <w:shd w:val="clear" w:color="auto" w:fill="auto"/>
          </w:tcPr>
          <w:p w:rsidR="002D46CF" w:rsidRPr="002E7B6E" w:rsidRDefault="002D46CF" w:rsidP="007A6363">
            <w:pPr>
              <w:spacing w:after="0" w:line="240" w:lineRule="auto"/>
              <w:rPr>
                <w:rFonts w:ascii="Times New Roman" w:hAnsi="Times New Roman"/>
                <w:sz w:val="24"/>
                <w:szCs w:val="24"/>
              </w:rPr>
            </w:pPr>
            <w:r w:rsidRPr="002E7B6E">
              <w:rPr>
                <w:rFonts w:ascii="Times New Roman" w:hAnsi="Times New Roman"/>
                <w:sz w:val="24"/>
                <w:szCs w:val="24"/>
              </w:rPr>
              <w:t>Assistance and cooperation at the state level</w:t>
            </w:r>
          </w:p>
        </w:tc>
        <w:tc>
          <w:tcPr>
            <w:tcW w:w="0" w:type="auto"/>
            <w:shd w:val="clear" w:color="auto" w:fill="auto"/>
          </w:tcPr>
          <w:p w:rsidR="002D46CF" w:rsidRPr="002E7B6E" w:rsidRDefault="002D46CF" w:rsidP="007A6363">
            <w:pPr>
              <w:spacing w:after="0" w:line="240" w:lineRule="auto"/>
              <w:rPr>
                <w:rFonts w:ascii="Times New Roman" w:hAnsi="Times New Roman"/>
                <w:sz w:val="24"/>
                <w:szCs w:val="24"/>
              </w:rPr>
            </w:pPr>
          </w:p>
        </w:tc>
        <w:tc>
          <w:tcPr>
            <w:tcW w:w="0" w:type="auto"/>
            <w:shd w:val="clear" w:color="auto" w:fill="auto"/>
          </w:tcPr>
          <w:p w:rsidR="002D46CF" w:rsidRPr="002E7B6E" w:rsidRDefault="002D46CF" w:rsidP="007A6363">
            <w:pPr>
              <w:spacing w:after="0" w:line="240" w:lineRule="auto"/>
              <w:rPr>
                <w:rFonts w:ascii="Times New Roman" w:hAnsi="Times New Roman"/>
                <w:sz w:val="24"/>
                <w:szCs w:val="24"/>
              </w:rPr>
            </w:pPr>
          </w:p>
        </w:tc>
        <w:tc>
          <w:tcPr>
            <w:tcW w:w="0" w:type="auto"/>
            <w:shd w:val="clear" w:color="auto" w:fill="auto"/>
          </w:tcPr>
          <w:p w:rsidR="002D46CF" w:rsidRPr="002E7B6E" w:rsidRDefault="002D46CF" w:rsidP="007A6363">
            <w:pPr>
              <w:spacing w:after="0" w:line="240" w:lineRule="auto"/>
              <w:rPr>
                <w:rFonts w:ascii="Times New Roman" w:hAnsi="Times New Roman"/>
                <w:sz w:val="24"/>
                <w:szCs w:val="24"/>
              </w:rPr>
            </w:pPr>
          </w:p>
        </w:tc>
        <w:tc>
          <w:tcPr>
            <w:tcW w:w="0" w:type="auto"/>
            <w:shd w:val="clear" w:color="auto" w:fill="auto"/>
          </w:tcPr>
          <w:p w:rsidR="002D46CF" w:rsidRPr="002E7B6E" w:rsidRDefault="002D46CF" w:rsidP="007A6363">
            <w:pPr>
              <w:spacing w:after="0" w:line="240" w:lineRule="auto"/>
              <w:rPr>
                <w:rFonts w:ascii="Times New Roman" w:hAnsi="Times New Roman"/>
                <w:sz w:val="24"/>
                <w:szCs w:val="24"/>
              </w:rPr>
            </w:pPr>
          </w:p>
        </w:tc>
        <w:tc>
          <w:tcPr>
            <w:tcW w:w="0" w:type="auto"/>
            <w:shd w:val="clear" w:color="auto" w:fill="auto"/>
          </w:tcPr>
          <w:p w:rsidR="002D46CF" w:rsidRPr="002E7B6E" w:rsidRDefault="002D46CF" w:rsidP="007A6363">
            <w:pPr>
              <w:spacing w:after="0" w:line="240" w:lineRule="auto"/>
              <w:rPr>
                <w:rFonts w:ascii="Times New Roman" w:hAnsi="Times New Roman"/>
                <w:sz w:val="24"/>
                <w:szCs w:val="24"/>
              </w:rPr>
            </w:pPr>
          </w:p>
        </w:tc>
      </w:tr>
      <w:tr w:rsidR="008F683C" w:rsidRPr="00FA7182" w:rsidTr="004F7E1F">
        <w:tc>
          <w:tcPr>
            <w:tcW w:w="0" w:type="auto"/>
            <w:tcBorders>
              <w:bottom w:val="single" w:sz="4" w:space="0" w:color="auto"/>
            </w:tcBorders>
            <w:shd w:val="clear" w:color="auto" w:fill="D9D9D9" w:themeFill="background1" w:themeFillShade="D9"/>
          </w:tcPr>
          <w:p w:rsidR="005071DE" w:rsidRPr="0053762A" w:rsidRDefault="008F683C" w:rsidP="008F683C">
            <w:pPr>
              <w:spacing w:after="0" w:line="240" w:lineRule="auto"/>
              <w:rPr>
                <w:rFonts w:asciiTheme="majorBidi" w:hAnsiTheme="majorBidi" w:cstheme="majorBidi"/>
                <w:sz w:val="24"/>
                <w:szCs w:val="24"/>
              </w:rPr>
            </w:pPr>
            <w:r w:rsidRPr="0053762A">
              <w:rPr>
                <w:rFonts w:asciiTheme="majorBidi" w:hAnsiTheme="majorBidi" w:cstheme="majorBidi"/>
                <w:color w:val="282828"/>
                <w:sz w:val="24"/>
                <w:szCs w:val="24"/>
              </w:rPr>
              <w:t>T</w:t>
            </w:r>
            <w:r w:rsidR="005071DE" w:rsidRPr="0053762A">
              <w:rPr>
                <w:rFonts w:asciiTheme="majorBidi" w:hAnsiTheme="majorBidi" w:cstheme="majorBidi"/>
                <w:color w:val="282828"/>
                <w:sz w:val="24"/>
                <w:szCs w:val="24"/>
              </w:rPr>
              <w:t xml:space="preserve">raining and/or technical assistance in the development and use of analytic models that demonstrate direct operational and tactical value of </w:t>
            </w:r>
            <w:r w:rsidR="00E06AAF">
              <w:rPr>
                <w:rFonts w:asciiTheme="majorBidi" w:hAnsiTheme="majorBidi" w:cstheme="majorBidi"/>
                <w:color w:val="282828"/>
                <w:sz w:val="24"/>
                <w:szCs w:val="24"/>
              </w:rPr>
              <w:t xml:space="preserve">state IBR or </w:t>
            </w:r>
            <w:r w:rsidR="005071DE" w:rsidRPr="0053762A">
              <w:rPr>
                <w:rFonts w:asciiTheme="majorBidi" w:hAnsiTheme="majorBidi" w:cstheme="majorBidi"/>
                <w:color w:val="282828"/>
                <w:sz w:val="24"/>
                <w:szCs w:val="24"/>
              </w:rPr>
              <w:t>NIBRS-compliant incident-based analysis to</w:t>
            </w:r>
            <w:r w:rsidRPr="0053762A">
              <w:rPr>
                <w:rFonts w:asciiTheme="majorBidi" w:hAnsiTheme="majorBidi" w:cstheme="majorBidi"/>
                <w:color w:val="282828"/>
                <w:sz w:val="24"/>
                <w:szCs w:val="24"/>
              </w:rPr>
              <w:t xml:space="preserve"> local law enforcement agencies</w:t>
            </w: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r>
      <w:tr w:rsidR="008F683C" w:rsidRPr="00FA7182" w:rsidTr="004F7E1F">
        <w:tc>
          <w:tcPr>
            <w:tcW w:w="0" w:type="auto"/>
            <w:shd w:val="clear" w:color="auto" w:fill="auto"/>
          </w:tcPr>
          <w:p w:rsidR="005071DE" w:rsidRPr="0053762A" w:rsidRDefault="008F683C" w:rsidP="008F683C">
            <w:pPr>
              <w:spacing w:after="0" w:line="240" w:lineRule="auto"/>
              <w:rPr>
                <w:rFonts w:asciiTheme="majorBidi" w:hAnsiTheme="majorBidi" w:cstheme="majorBidi"/>
                <w:color w:val="282828"/>
                <w:sz w:val="24"/>
                <w:szCs w:val="24"/>
              </w:rPr>
            </w:pPr>
            <w:r w:rsidRPr="0053762A">
              <w:rPr>
                <w:rFonts w:asciiTheme="majorBidi" w:hAnsiTheme="majorBidi" w:cstheme="majorBidi"/>
                <w:color w:val="282828"/>
                <w:sz w:val="24"/>
                <w:szCs w:val="24"/>
              </w:rPr>
              <w:t xml:space="preserve">Research </w:t>
            </w:r>
            <w:r w:rsidR="005071DE" w:rsidRPr="0053762A">
              <w:rPr>
                <w:rFonts w:asciiTheme="majorBidi" w:hAnsiTheme="majorBidi" w:cstheme="majorBidi"/>
                <w:color w:val="282828"/>
                <w:sz w:val="24"/>
                <w:szCs w:val="24"/>
              </w:rPr>
              <w:t>that demonstrate</w:t>
            </w:r>
            <w:r w:rsidRPr="0053762A">
              <w:rPr>
                <w:rFonts w:asciiTheme="majorBidi" w:hAnsiTheme="majorBidi" w:cstheme="majorBidi"/>
                <w:color w:val="282828"/>
                <w:sz w:val="24"/>
                <w:szCs w:val="24"/>
              </w:rPr>
              <w:t>s</w:t>
            </w:r>
            <w:r w:rsidR="005071DE" w:rsidRPr="0053762A">
              <w:rPr>
                <w:rFonts w:asciiTheme="majorBidi" w:hAnsiTheme="majorBidi" w:cstheme="majorBidi"/>
                <w:color w:val="282828"/>
                <w:sz w:val="24"/>
                <w:szCs w:val="24"/>
              </w:rPr>
              <w:t xml:space="preserve"> the value of </w:t>
            </w:r>
            <w:r w:rsidR="00E06AAF">
              <w:rPr>
                <w:rFonts w:asciiTheme="majorBidi" w:hAnsiTheme="majorBidi" w:cstheme="majorBidi"/>
                <w:color w:val="282828"/>
                <w:sz w:val="24"/>
                <w:szCs w:val="24"/>
              </w:rPr>
              <w:t xml:space="preserve">state IBR or </w:t>
            </w:r>
            <w:r w:rsidR="005071DE" w:rsidRPr="0053762A">
              <w:rPr>
                <w:rFonts w:asciiTheme="majorBidi" w:hAnsiTheme="majorBidi" w:cstheme="majorBidi"/>
                <w:color w:val="282828"/>
                <w:sz w:val="24"/>
                <w:szCs w:val="24"/>
              </w:rPr>
              <w:t>NIBRS-compliant incident-based data for broader integrated justice information sharing initiatives at regional, statewide, and national levels (e.g., state or regional integrated justice program, N-</w:t>
            </w:r>
            <w:proofErr w:type="spellStart"/>
            <w:r w:rsidR="005071DE" w:rsidRPr="0053762A">
              <w:rPr>
                <w:rFonts w:asciiTheme="majorBidi" w:hAnsiTheme="majorBidi" w:cstheme="majorBidi"/>
                <w:color w:val="282828"/>
                <w:sz w:val="24"/>
                <w:szCs w:val="24"/>
              </w:rPr>
              <w:t>DEx</w:t>
            </w:r>
            <w:proofErr w:type="spellEnd"/>
            <w:r w:rsidR="00276A9B">
              <w:rPr>
                <w:rFonts w:asciiTheme="majorBidi" w:hAnsiTheme="majorBidi" w:cstheme="majorBidi"/>
                <w:color w:val="282828"/>
                <w:sz w:val="24"/>
                <w:szCs w:val="24"/>
              </w:rPr>
              <w:t>)</w:t>
            </w:r>
          </w:p>
        </w:tc>
        <w:tc>
          <w:tcPr>
            <w:tcW w:w="0" w:type="auto"/>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shd w:val="clear" w:color="auto" w:fill="auto"/>
          </w:tcPr>
          <w:p w:rsidR="005071DE" w:rsidRPr="002E7B6E" w:rsidRDefault="005071DE" w:rsidP="007A6363">
            <w:pPr>
              <w:spacing w:after="0" w:line="240" w:lineRule="auto"/>
              <w:rPr>
                <w:rFonts w:ascii="Times New Roman" w:hAnsi="Times New Roman"/>
                <w:sz w:val="24"/>
                <w:szCs w:val="24"/>
              </w:rPr>
            </w:pPr>
          </w:p>
        </w:tc>
      </w:tr>
      <w:tr w:rsidR="008F683C" w:rsidRPr="00FA7182" w:rsidTr="004F7E1F">
        <w:tc>
          <w:tcPr>
            <w:tcW w:w="0" w:type="auto"/>
            <w:tcBorders>
              <w:bottom w:val="single" w:sz="4" w:space="0" w:color="auto"/>
            </w:tcBorders>
            <w:shd w:val="clear" w:color="auto" w:fill="D9D9D9" w:themeFill="background1" w:themeFillShade="D9"/>
          </w:tcPr>
          <w:p w:rsidR="00F22BA6" w:rsidRPr="004F7E1F" w:rsidRDefault="00492ACE" w:rsidP="006501F1">
            <w:pPr>
              <w:spacing w:after="0" w:line="240" w:lineRule="auto"/>
              <w:rPr>
                <w:rFonts w:asciiTheme="majorBidi" w:hAnsiTheme="majorBidi" w:cstheme="majorBidi"/>
                <w:sz w:val="24"/>
                <w:szCs w:val="24"/>
              </w:rPr>
            </w:pPr>
            <w:r w:rsidRPr="004F7E1F">
              <w:rPr>
                <w:rFonts w:asciiTheme="majorBidi" w:hAnsiTheme="majorBidi" w:cstheme="majorBidi"/>
                <w:sz w:val="24"/>
                <w:szCs w:val="24"/>
              </w:rPr>
              <w:t xml:space="preserve">Marketing </w:t>
            </w:r>
            <w:r w:rsidR="006501F1">
              <w:rPr>
                <w:rFonts w:asciiTheme="majorBidi" w:hAnsiTheme="majorBidi" w:cstheme="majorBidi"/>
                <w:sz w:val="24"/>
                <w:szCs w:val="24"/>
              </w:rPr>
              <w:t>material</w:t>
            </w:r>
            <w:r w:rsidR="0005783D">
              <w:rPr>
                <w:rFonts w:asciiTheme="majorBidi" w:hAnsiTheme="majorBidi" w:cstheme="majorBidi"/>
                <w:sz w:val="24"/>
                <w:szCs w:val="24"/>
              </w:rPr>
              <w:t>s</w:t>
            </w:r>
            <w:r w:rsidR="006501F1">
              <w:rPr>
                <w:rFonts w:asciiTheme="majorBidi" w:hAnsiTheme="majorBidi" w:cstheme="majorBidi"/>
                <w:sz w:val="24"/>
                <w:szCs w:val="24"/>
              </w:rPr>
              <w:t xml:space="preserve"> </w:t>
            </w:r>
            <w:r w:rsidRPr="004F7E1F">
              <w:rPr>
                <w:rFonts w:asciiTheme="majorBidi" w:hAnsiTheme="majorBidi" w:cstheme="majorBidi"/>
                <w:sz w:val="24"/>
                <w:szCs w:val="24"/>
              </w:rPr>
              <w:t>and/or talking points for chiefs and law enforcement executives addressing potential changes in crime reporting levels as the agency implements</w:t>
            </w:r>
            <w:r w:rsidR="00E50AAF">
              <w:rPr>
                <w:rFonts w:asciiTheme="majorBidi" w:hAnsiTheme="majorBidi" w:cstheme="majorBidi"/>
                <w:sz w:val="24"/>
                <w:szCs w:val="24"/>
              </w:rPr>
              <w:t xml:space="preserve"> an</w:t>
            </w:r>
            <w:r w:rsidR="00276A9B">
              <w:rPr>
                <w:rFonts w:asciiTheme="majorBidi" w:hAnsiTheme="majorBidi" w:cstheme="majorBidi"/>
                <w:sz w:val="24"/>
                <w:szCs w:val="24"/>
              </w:rPr>
              <w:t xml:space="preserve"> </w:t>
            </w:r>
            <w:proofErr w:type="spellStart"/>
            <w:r w:rsidR="00276A9B">
              <w:rPr>
                <w:rFonts w:asciiTheme="majorBidi" w:hAnsiTheme="majorBidi" w:cstheme="majorBidi"/>
                <w:sz w:val="24"/>
                <w:szCs w:val="24"/>
              </w:rPr>
              <w:t>IBR</w:t>
            </w:r>
            <w:proofErr w:type="spellEnd"/>
            <w:r w:rsidR="00276A9B">
              <w:rPr>
                <w:rFonts w:asciiTheme="majorBidi" w:hAnsiTheme="majorBidi" w:cstheme="majorBidi"/>
                <w:sz w:val="24"/>
                <w:szCs w:val="24"/>
              </w:rPr>
              <w:t xml:space="preserve"> </w:t>
            </w:r>
            <w:r w:rsidR="00E50AAF">
              <w:rPr>
                <w:rFonts w:asciiTheme="majorBidi" w:hAnsiTheme="majorBidi" w:cstheme="majorBidi"/>
                <w:sz w:val="24"/>
                <w:szCs w:val="24"/>
              </w:rPr>
              <w:t>system</w:t>
            </w: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D9D9D9" w:themeFill="background1" w:themeFillShade="D9"/>
          </w:tcPr>
          <w:p w:rsidR="005071DE" w:rsidRPr="002E7B6E" w:rsidRDefault="005071DE" w:rsidP="007A6363">
            <w:pPr>
              <w:spacing w:after="0" w:line="240" w:lineRule="auto"/>
              <w:rPr>
                <w:rFonts w:ascii="Times New Roman" w:hAnsi="Times New Roman"/>
                <w:sz w:val="24"/>
                <w:szCs w:val="24"/>
              </w:rPr>
            </w:pPr>
          </w:p>
        </w:tc>
      </w:tr>
      <w:tr w:rsidR="008F683C" w:rsidRPr="00FA7182" w:rsidTr="004F7E1F">
        <w:tc>
          <w:tcPr>
            <w:tcW w:w="0" w:type="auto"/>
            <w:tcBorders>
              <w:bottom w:val="single" w:sz="4" w:space="0" w:color="auto"/>
            </w:tcBorders>
            <w:shd w:val="clear" w:color="auto" w:fill="auto"/>
          </w:tcPr>
          <w:p w:rsidR="00F22BA6" w:rsidRPr="004F7E1F" w:rsidRDefault="00492ACE">
            <w:pPr>
              <w:spacing w:after="0" w:line="240" w:lineRule="auto"/>
              <w:rPr>
                <w:rFonts w:asciiTheme="majorBidi" w:hAnsiTheme="majorBidi" w:cstheme="majorBidi"/>
                <w:sz w:val="24"/>
                <w:szCs w:val="24"/>
              </w:rPr>
            </w:pPr>
            <w:r w:rsidRPr="004F7E1F">
              <w:rPr>
                <w:rFonts w:asciiTheme="majorBidi" w:hAnsiTheme="majorBidi" w:cstheme="majorBidi"/>
                <w:sz w:val="24"/>
                <w:szCs w:val="24"/>
              </w:rPr>
              <w:t>Development of analytic models and free/low</w:t>
            </w:r>
            <w:r w:rsidR="004822E5">
              <w:rPr>
                <w:rFonts w:asciiTheme="majorBidi" w:hAnsiTheme="majorBidi" w:cstheme="majorBidi"/>
                <w:sz w:val="24"/>
                <w:szCs w:val="24"/>
              </w:rPr>
              <w:t>-</w:t>
            </w:r>
            <w:r w:rsidRPr="004F7E1F">
              <w:rPr>
                <w:rFonts w:asciiTheme="majorBidi" w:hAnsiTheme="majorBidi" w:cstheme="majorBidi"/>
                <w:sz w:val="24"/>
                <w:szCs w:val="24"/>
              </w:rPr>
              <w:t>cost tools for state UCR/NIBRS reporting programs that support region</w:t>
            </w:r>
            <w:r>
              <w:rPr>
                <w:rFonts w:asciiTheme="majorBidi" w:hAnsiTheme="majorBidi" w:cstheme="majorBidi"/>
                <w:sz w:val="24"/>
                <w:szCs w:val="24"/>
              </w:rPr>
              <w:t xml:space="preserve">al and statewide analyses of </w:t>
            </w:r>
            <w:r w:rsidRPr="004F7E1F">
              <w:rPr>
                <w:rFonts w:asciiTheme="majorBidi" w:hAnsiTheme="majorBidi" w:cstheme="majorBidi"/>
                <w:sz w:val="24"/>
                <w:szCs w:val="24"/>
              </w:rPr>
              <w:t>incident-based data to give local agencies a broader perspective of crime reporting figures beyond their jurisdiction</w:t>
            </w: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c>
          <w:tcPr>
            <w:tcW w:w="0" w:type="auto"/>
            <w:tcBorders>
              <w:bottom w:val="single" w:sz="4" w:space="0" w:color="auto"/>
            </w:tcBorders>
            <w:shd w:val="clear" w:color="auto" w:fill="auto"/>
          </w:tcPr>
          <w:p w:rsidR="005071DE" w:rsidRPr="002E7B6E" w:rsidRDefault="005071DE" w:rsidP="007A6363">
            <w:pPr>
              <w:spacing w:after="0" w:line="240" w:lineRule="auto"/>
              <w:rPr>
                <w:rFonts w:ascii="Times New Roman" w:hAnsi="Times New Roman"/>
                <w:sz w:val="24"/>
                <w:szCs w:val="24"/>
              </w:rPr>
            </w:pPr>
          </w:p>
        </w:tc>
      </w:tr>
      <w:tr w:rsidR="00735BE2" w:rsidRPr="00FA7182" w:rsidTr="004F7E1F">
        <w:tc>
          <w:tcPr>
            <w:tcW w:w="0" w:type="auto"/>
            <w:shd w:val="pct15" w:color="auto" w:fill="auto"/>
          </w:tcPr>
          <w:p w:rsidR="00735BE2" w:rsidRPr="0053762A" w:rsidRDefault="0053762A" w:rsidP="008F683C">
            <w:pPr>
              <w:spacing w:after="0" w:line="240" w:lineRule="auto"/>
              <w:rPr>
                <w:rFonts w:asciiTheme="majorBidi" w:hAnsiTheme="majorBidi" w:cstheme="majorBidi"/>
                <w:color w:val="44546A"/>
                <w:sz w:val="24"/>
                <w:szCs w:val="24"/>
                <w:highlight w:val="yellow"/>
              </w:rPr>
            </w:pPr>
            <w:r w:rsidRPr="006D1090">
              <w:rPr>
                <w:rFonts w:asciiTheme="majorBidi" w:hAnsiTheme="majorBidi" w:cstheme="majorBidi"/>
                <w:sz w:val="24"/>
                <w:szCs w:val="24"/>
              </w:rPr>
              <w:t>Training programs for educating crime analysts in the new techniques of big data and predictive analytics</w:t>
            </w: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r>
      <w:tr w:rsidR="00735BE2" w:rsidRPr="00FA7182" w:rsidTr="004F7E1F">
        <w:tc>
          <w:tcPr>
            <w:tcW w:w="0" w:type="auto"/>
            <w:tcBorders>
              <w:bottom w:val="single" w:sz="4" w:space="0" w:color="auto"/>
            </w:tcBorders>
          </w:tcPr>
          <w:p w:rsidR="00F22BA6" w:rsidRDefault="0053762A">
            <w:pPr>
              <w:spacing w:after="0" w:line="240" w:lineRule="auto"/>
              <w:rPr>
                <w:rFonts w:asciiTheme="majorBidi" w:hAnsiTheme="majorBidi" w:cstheme="majorBidi"/>
                <w:color w:val="44546A"/>
                <w:sz w:val="24"/>
                <w:szCs w:val="24"/>
                <w:highlight w:val="yellow"/>
              </w:rPr>
            </w:pPr>
            <w:r w:rsidRPr="009950F1">
              <w:rPr>
                <w:rFonts w:asciiTheme="majorBidi" w:hAnsiTheme="majorBidi" w:cstheme="majorBidi"/>
                <w:sz w:val="24"/>
                <w:szCs w:val="24"/>
              </w:rPr>
              <w:t xml:space="preserve">Provide a service to convert </w:t>
            </w:r>
            <w:r w:rsidR="00E50AAF">
              <w:rPr>
                <w:rFonts w:asciiTheme="majorBidi" w:hAnsiTheme="majorBidi" w:cstheme="majorBidi"/>
                <w:sz w:val="24"/>
                <w:szCs w:val="24"/>
              </w:rPr>
              <w:t xml:space="preserve">local </w:t>
            </w:r>
            <w:proofErr w:type="spellStart"/>
            <w:r w:rsidRPr="009950F1">
              <w:rPr>
                <w:rFonts w:asciiTheme="majorBidi" w:hAnsiTheme="majorBidi" w:cstheme="majorBidi"/>
                <w:sz w:val="24"/>
                <w:szCs w:val="24"/>
              </w:rPr>
              <w:t>IBR</w:t>
            </w:r>
            <w:proofErr w:type="spellEnd"/>
            <w:r w:rsidRPr="009950F1">
              <w:rPr>
                <w:rFonts w:asciiTheme="majorBidi" w:hAnsiTheme="majorBidi" w:cstheme="majorBidi"/>
                <w:sz w:val="24"/>
                <w:szCs w:val="24"/>
              </w:rPr>
              <w:t xml:space="preserve"> data into UCR </w:t>
            </w:r>
            <w:r w:rsidR="00E50AAF">
              <w:rPr>
                <w:rFonts w:asciiTheme="majorBidi" w:hAnsiTheme="majorBidi" w:cstheme="majorBidi"/>
                <w:sz w:val="24"/>
                <w:szCs w:val="24"/>
              </w:rPr>
              <w:t xml:space="preserve">data </w:t>
            </w:r>
            <w:r w:rsidRPr="009950F1">
              <w:rPr>
                <w:rFonts w:asciiTheme="majorBidi" w:hAnsiTheme="majorBidi" w:cstheme="majorBidi"/>
                <w:sz w:val="24"/>
                <w:szCs w:val="24"/>
              </w:rPr>
              <w:t>fo</w:t>
            </w:r>
            <w:r w:rsidR="00276A9B">
              <w:rPr>
                <w:rFonts w:asciiTheme="majorBidi" w:hAnsiTheme="majorBidi" w:cstheme="majorBidi"/>
                <w:sz w:val="24"/>
                <w:szCs w:val="24"/>
              </w:rPr>
              <w:t>r the purposes of publically releasing</w:t>
            </w:r>
            <w:r w:rsidRPr="009950F1">
              <w:rPr>
                <w:rFonts w:asciiTheme="majorBidi" w:hAnsiTheme="majorBidi" w:cstheme="majorBidi"/>
                <w:sz w:val="24"/>
                <w:szCs w:val="24"/>
              </w:rPr>
              <w:t xml:space="preserve"> crime statistics</w:t>
            </w: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r>
      <w:tr w:rsidR="00735BE2" w:rsidRPr="00FA7182" w:rsidTr="004F7E1F">
        <w:tc>
          <w:tcPr>
            <w:tcW w:w="0" w:type="auto"/>
            <w:shd w:val="pct15" w:color="auto" w:fill="auto"/>
          </w:tcPr>
          <w:p w:rsidR="00F22BA6" w:rsidRDefault="0053762A" w:rsidP="004F7E1F">
            <w:pPr>
              <w:spacing w:after="0" w:line="240" w:lineRule="auto"/>
              <w:rPr>
                <w:rFonts w:asciiTheme="majorBidi" w:hAnsiTheme="majorBidi" w:cstheme="majorBidi"/>
                <w:color w:val="44546A"/>
                <w:sz w:val="24"/>
                <w:szCs w:val="24"/>
              </w:rPr>
            </w:pPr>
            <w:r w:rsidRPr="003315E6">
              <w:rPr>
                <w:rFonts w:asciiTheme="majorBidi" w:hAnsiTheme="majorBidi" w:cstheme="majorBidi"/>
                <w:sz w:val="24"/>
                <w:szCs w:val="24"/>
              </w:rPr>
              <w:t>Provide an online set of high-powered analysis tools that agencies could use for correlating crimes with suspects and other crime analysis purposes</w:t>
            </w: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r>
      <w:tr w:rsidR="00735BE2" w:rsidRPr="00FA7182" w:rsidTr="004F7E1F">
        <w:tc>
          <w:tcPr>
            <w:tcW w:w="0" w:type="auto"/>
            <w:tcBorders>
              <w:bottom w:val="single" w:sz="4" w:space="0" w:color="auto"/>
            </w:tcBorders>
          </w:tcPr>
          <w:p w:rsidR="00735BE2" w:rsidRPr="0053762A" w:rsidRDefault="0053762A" w:rsidP="008F683C">
            <w:pPr>
              <w:spacing w:after="0" w:line="240" w:lineRule="auto"/>
              <w:rPr>
                <w:rFonts w:asciiTheme="majorBidi" w:hAnsiTheme="majorBidi" w:cstheme="majorBidi"/>
                <w:color w:val="44546A"/>
                <w:sz w:val="24"/>
                <w:szCs w:val="24"/>
              </w:rPr>
            </w:pPr>
            <w:r w:rsidRPr="00005639">
              <w:rPr>
                <w:rFonts w:asciiTheme="majorBidi" w:hAnsiTheme="majorBidi" w:cstheme="majorBidi"/>
                <w:sz w:val="24"/>
                <w:szCs w:val="24"/>
              </w:rPr>
              <w:t xml:space="preserve">Use </w:t>
            </w:r>
            <w:r w:rsidR="00E06AAF">
              <w:rPr>
                <w:rFonts w:asciiTheme="majorBidi" w:hAnsiTheme="majorBidi" w:cstheme="majorBidi"/>
                <w:sz w:val="24"/>
                <w:szCs w:val="24"/>
              </w:rPr>
              <w:t xml:space="preserve">state IBR or </w:t>
            </w:r>
            <w:r w:rsidRPr="00005639">
              <w:rPr>
                <w:rFonts w:asciiTheme="majorBidi" w:hAnsiTheme="majorBidi" w:cstheme="majorBidi"/>
                <w:sz w:val="24"/>
                <w:szCs w:val="24"/>
              </w:rPr>
              <w:t>NIBRS</w:t>
            </w:r>
            <w:r w:rsidR="00143821">
              <w:rPr>
                <w:rFonts w:asciiTheme="majorBidi" w:hAnsiTheme="majorBidi" w:cstheme="majorBidi"/>
                <w:sz w:val="24"/>
                <w:szCs w:val="24"/>
              </w:rPr>
              <w:t>-compliant</w:t>
            </w:r>
            <w:r w:rsidRPr="00005639">
              <w:rPr>
                <w:rFonts w:asciiTheme="majorBidi" w:hAnsiTheme="majorBidi" w:cstheme="majorBidi"/>
                <w:sz w:val="24"/>
                <w:szCs w:val="24"/>
              </w:rPr>
              <w:t xml:space="preserve"> data to make program funding decisions at state and federal levels</w:t>
            </w: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c>
          <w:tcPr>
            <w:tcW w:w="0" w:type="auto"/>
            <w:tcBorders>
              <w:bottom w:val="single" w:sz="4" w:space="0" w:color="auto"/>
            </w:tcBorders>
          </w:tcPr>
          <w:p w:rsidR="00735BE2" w:rsidRPr="002E7B6E" w:rsidRDefault="00735BE2" w:rsidP="007A6363">
            <w:pPr>
              <w:spacing w:after="0" w:line="240" w:lineRule="auto"/>
              <w:rPr>
                <w:rFonts w:ascii="Times New Roman" w:hAnsi="Times New Roman"/>
                <w:sz w:val="24"/>
                <w:szCs w:val="24"/>
              </w:rPr>
            </w:pPr>
          </w:p>
        </w:tc>
      </w:tr>
      <w:tr w:rsidR="00735BE2" w:rsidRPr="00FA7182" w:rsidTr="004F7E1F">
        <w:tc>
          <w:tcPr>
            <w:tcW w:w="0" w:type="auto"/>
            <w:shd w:val="pct15" w:color="auto" w:fill="auto"/>
          </w:tcPr>
          <w:p w:rsidR="0053762A" w:rsidRPr="002E7B6E" w:rsidRDefault="0053762A" w:rsidP="0053762A">
            <w:pPr>
              <w:spacing w:after="0" w:line="240" w:lineRule="auto"/>
              <w:rPr>
                <w:rFonts w:ascii="Times New Roman" w:hAnsi="Times New Roman"/>
                <w:sz w:val="24"/>
                <w:szCs w:val="24"/>
              </w:rPr>
            </w:pPr>
            <w:r w:rsidRPr="002E7B6E">
              <w:rPr>
                <w:rFonts w:ascii="Times New Roman" w:hAnsi="Times New Roman"/>
                <w:sz w:val="24"/>
                <w:szCs w:val="24"/>
              </w:rPr>
              <w:t>Other (please specify):</w:t>
            </w:r>
          </w:p>
          <w:p w:rsidR="00735BE2" w:rsidRPr="0053762A" w:rsidRDefault="00735BE2" w:rsidP="008F683C">
            <w:pPr>
              <w:spacing w:after="0" w:line="240" w:lineRule="auto"/>
              <w:rPr>
                <w:rFonts w:asciiTheme="majorBidi" w:hAnsiTheme="majorBidi" w:cstheme="majorBidi"/>
                <w:color w:val="44546A"/>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c>
          <w:tcPr>
            <w:tcW w:w="0" w:type="auto"/>
            <w:shd w:val="pct15" w:color="auto" w:fill="auto"/>
          </w:tcPr>
          <w:p w:rsidR="00735BE2" w:rsidRPr="002E7B6E" w:rsidRDefault="00735BE2" w:rsidP="007A6363">
            <w:pPr>
              <w:spacing w:after="0" w:line="240" w:lineRule="auto"/>
              <w:rPr>
                <w:rFonts w:ascii="Times New Roman" w:hAnsi="Times New Roman"/>
                <w:sz w:val="24"/>
                <w:szCs w:val="24"/>
              </w:rPr>
            </w:pPr>
          </w:p>
        </w:tc>
      </w:tr>
    </w:tbl>
    <w:p w:rsidR="002D46CF" w:rsidRPr="00FA7182" w:rsidRDefault="002D46CF" w:rsidP="002D46CF">
      <w:pPr>
        <w:spacing w:after="0" w:line="240" w:lineRule="auto"/>
        <w:rPr>
          <w:rFonts w:ascii="Times New Roman" w:hAnsi="Times New Roman"/>
          <w:sz w:val="24"/>
          <w:szCs w:val="24"/>
        </w:rPr>
      </w:pPr>
    </w:p>
    <w:p w:rsidR="00A6025B" w:rsidRDefault="00A6025B" w:rsidP="00F055A6">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23a. Using the list of factors that could make it easier for agencies to begin contributing to </w:t>
      </w:r>
      <w:r w:rsidR="005B1C58">
        <w:rPr>
          <w:rFonts w:ascii="Times New Roman" w:hAnsi="Times New Roman"/>
          <w:b/>
          <w:bCs/>
          <w:color w:val="000000"/>
          <w:sz w:val="24"/>
          <w:szCs w:val="24"/>
        </w:rPr>
        <w:t>their state</w:t>
      </w:r>
      <w:r w:rsidR="00F055A6">
        <w:rPr>
          <w:rFonts w:ascii="Times New Roman" w:hAnsi="Times New Roman"/>
          <w:b/>
          <w:bCs/>
          <w:color w:val="000000"/>
          <w:sz w:val="24"/>
          <w:szCs w:val="24"/>
        </w:rPr>
        <w:t>’s</w:t>
      </w:r>
      <w:r w:rsidR="005B1C58">
        <w:rPr>
          <w:rFonts w:ascii="Times New Roman" w:hAnsi="Times New Roman"/>
          <w:b/>
          <w:bCs/>
          <w:color w:val="000000"/>
          <w:sz w:val="24"/>
          <w:szCs w:val="24"/>
        </w:rPr>
        <w:t xml:space="preserve"> </w:t>
      </w:r>
      <w:proofErr w:type="spellStart"/>
      <w:r w:rsidR="00AC4763">
        <w:rPr>
          <w:rFonts w:ascii="Times New Roman" w:hAnsi="Times New Roman"/>
          <w:b/>
          <w:bCs/>
          <w:color w:val="000000"/>
          <w:sz w:val="24"/>
          <w:szCs w:val="24"/>
        </w:rPr>
        <w:t>IBR</w:t>
      </w:r>
      <w:proofErr w:type="spellEnd"/>
      <w:r w:rsidR="00AC4763">
        <w:rPr>
          <w:rFonts w:ascii="Times New Roman" w:hAnsi="Times New Roman"/>
          <w:b/>
          <w:bCs/>
          <w:color w:val="000000"/>
          <w:sz w:val="24"/>
          <w:szCs w:val="24"/>
        </w:rPr>
        <w:t xml:space="preserve"> system </w:t>
      </w:r>
      <w:r>
        <w:rPr>
          <w:rFonts w:ascii="Times New Roman" w:hAnsi="Times New Roman"/>
          <w:b/>
          <w:bCs/>
          <w:color w:val="000000"/>
          <w:sz w:val="24"/>
          <w:szCs w:val="24"/>
        </w:rPr>
        <w:t>or directly to NIBRS (from Q23 above), please select the 3 factors that are most important to your agency.</w:t>
      </w:r>
    </w:p>
    <w:p w:rsidR="00A6025B" w:rsidRDefault="00A6025B" w:rsidP="00A6025B">
      <w:pPr>
        <w:spacing w:after="0" w:line="240" w:lineRule="auto"/>
        <w:rPr>
          <w:color w:val="000000"/>
        </w:rPr>
      </w:pPr>
    </w:p>
    <w:p w:rsidR="00A6025B" w:rsidRDefault="00A6025B" w:rsidP="00A6025B">
      <w:pPr>
        <w:spacing w:after="0" w:line="240" w:lineRule="auto"/>
        <w:rPr>
          <w:color w:val="000000"/>
        </w:rPr>
      </w:pPr>
      <w:r>
        <w:rPr>
          <w:rFonts w:ascii="Times New Roman" w:hAnsi="Times New Roman"/>
          <w:b/>
          <w:bCs/>
          <w:color w:val="000000"/>
          <w:sz w:val="24"/>
          <w:szCs w:val="24"/>
        </w:rPr>
        <w:t>1._______________________________________</w:t>
      </w:r>
    </w:p>
    <w:p w:rsidR="00A6025B" w:rsidRDefault="00A6025B" w:rsidP="00A6025B">
      <w:pPr>
        <w:spacing w:after="0" w:line="240" w:lineRule="auto"/>
        <w:rPr>
          <w:color w:val="000000"/>
        </w:rPr>
      </w:pPr>
      <w:r>
        <w:rPr>
          <w:rFonts w:ascii="Times New Roman" w:hAnsi="Times New Roman"/>
          <w:b/>
          <w:bCs/>
          <w:color w:val="000000"/>
          <w:sz w:val="24"/>
          <w:szCs w:val="24"/>
        </w:rPr>
        <w:t>2. _______________________________________</w:t>
      </w:r>
    </w:p>
    <w:p w:rsidR="00A6025B" w:rsidRDefault="00A6025B" w:rsidP="00A6025B">
      <w:pPr>
        <w:spacing w:after="0" w:line="240" w:lineRule="auto"/>
        <w:rPr>
          <w:color w:val="000000"/>
        </w:rPr>
      </w:pPr>
      <w:r>
        <w:rPr>
          <w:rFonts w:ascii="Times New Roman" w:hAnsi="Times New Roman"/>
          <w:b/>
          <w:bCs/>
          <w:color w:val="000000"/>
          <w:sz w:val="24"/>
          <w:szCs w:val="24"/>
        </w:rPr>
        <w:t>3. _______________________________________</w:t>
      </w:r>
    </w:p>
    <w:p w:rsidR="002D46CF" w:rsidRPr="00FA7182" w:rsidRDefault="002D46CF" w:rsidP="002D46CF">
      <w:pPr>
        <w:spacing w:after="0" w:line="240" w:lineRule="auto"/>
        <w:rPr>
          <w:rFonts w:ascii="Times New Roman" w:hAnsi="Times New Roman"/>
          <w:sz w:val="24"/>
          <w:szCs w:val="24"/>
        </w:rPr>
      </w:pPr>
    </w:p>
    <w:p w:rsidR="00A6025B" w:rsidRDefault="00A6025B" w:rsidP="002D46CF">
      <w:pPr>
        <w:spacing w:after="0" w:line="240" w:lineRule="auto"/>
        <w:rPr>
          <w:rFonts w:ascii="Times New Roman" w:hAnsi="Times New Roman"/>
          <w:b/>
          <w:sz w:val="24"/>
          <w:szCs w:val="24"/>
        </w:rPr>
      </w:pPr>
    </w:p>
    <w:p w:rsidR="002D46CF" w:rsidRPr="00FA7182" w:rsidRDefault="002D46CF" w:rsidP="00F055A6">
      <w:pPr>
        <w:spacing w:after="0" w:line="240" w:lineRule="auto"/>
        <w:rPr>
          <w:rFonts w:ascii="Times New Roman" w:hAnsi="Times New Roman"/>
          <w:b/>
          <w:sz w:val="24"/>
          <w:szCs w:val="24"/>
        </w:rPr>
      </w:pPr>
      <w:r>
        <w:rPr>
          <w:rFonts w:ascii="Times New Roman" w:hAnsi="Times New Roman"/>
          <w:b/>
          <w:sz w:val="24"/>
          <w:szCs w:val="24"/>
        </w:rPr>
        <w:t>24</w:t>
      </w:r>
      <w:r w:rsidRPr="00FA7182">
        <w:rPr>
          <w:rFonts w:ascii="Times New Roman" w:hAnsi="Times New Roman"/>
          <w:b/>
          <w:sz w:val="24"/>
          <w:szCs w:val="24"/>
        </w:rPr>
        <w:t xml:space="preserve">. </w:t>
      </w:r>
      <w:r w:rsidR="00492ACE" w:rsidRPr="004F7E1F">
        <w:rPr>
          <w:rFonts w:asciiTheme="majorBidi" w:hAnsiTheme="majorBidi" w:cstheme="majorBidi"/>
          <w:b/>
          <w:bCs/>
          <w:sz w:val="24"/>
          <w:szCs w:val="24"/>
        </w:rPr>
        <w:t xml:space="preserve">Do you envision any additional resources -- </w:t>
      </w:r>
      <w:r w:rsidR="00492ACE" w:rsidRPr="004F7E1F">
        <w:rPr>
          <w:rFonts w:asciiTheme="majorBidi" w:hAnsiTheme="majorBidi" w:cstheme="majorBidi"/>
          <w:b/>
          <w:bCs/>
          <w:sz w:val="24"/>
          <w:szCs w:val="24"/>
          <w:u w:val="single"/>
        </w:rPr>
        <w:t>beyond those described in question 23</w:t>
      </w:r>
      <w:r w:rsidR="000F0571">
        <w:rPr>
          <w:rFonts w:asciiTheme="majorBidi" w:hAnsiTheme="majorBidi" w:cstheme="majorBidi"/>
          <w:b/>
          <w:bCs/>
          <w:sz w:val="24"/>
          <w:szCs w:val="24"/>
          <w:u w:val="single"/>
        </w:rPr>
        <w:t xml:space="preserve"> </w:t>
      </w:r>
      <w:r w:rsidR="00492ACE" w:rsidRPr="004F7E1F">
        <w:rPr>
          <w:rFonts w:asciiTheme="majorBidi" w:hAnsiTheme="majorBidi" w:cstheme="majorBidi"/>
          <w:b/>
          <w:bCs/>
          <w:sz w:val="24"/>
          <w:szCs w:val="24"/>
        </w:rPr>
        <w:t xml:space="preserve">-- that would be needed by your agency for it to begin contributing to your state’s </w:t>
      </w:r>
      <w:proofErr w:type="spellStart"/>
      <w:r w:rsidR="00AC4763">
        <w:rPr>
          <w:rFonts w:asciiTheme="majorBidi" w:hAnsiTheme="majorBidi" w:cstheme="majorBidi"/>
          <w:b/>
          <w:bCs/>
          <w:sz w:val="24"/>
          <w:szCs w:val="24"/>
        </w:rPr>
        <w:t>IBR</w:t>
      </w:r>
      <w:proofErr w:type="spellEnd"/>
      <w:r w:rsidR="00AC4763">
        <w:rPr>
          <w:rFonts w:asciiTheme="majorBidi" w:hAnsiTheme="majorBidi" w:cstheme="majorBidi"/>
          <w:b/>
          <w:bCs/>
          <w:sz w:val="24"/>
          <w:szCs w:val="24"/>
        </w:rPr>
        <w:t xml:space="preserve"> </w:t>
      </w:r>
      <w:r w:rsidR="00492ACE" w:rsidRPr="004F7E1F">
        <w:rPr>
          <w:rFonts w:asciiTheme="majorBidi" w:hAnsiTheme="majorBidi" w:cstheme="majorBidi"/>
          <w:b/>
          <w:bCs/>
          <w:sz w:val="24"/>
          <w:szCs w:val="24"/>
        </w:rPr>
        <w:t>system or directly to NIBRS?</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Yes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No</w:t>
      </w:r>
    </w:p>
    <w:p w:rsidR="002D46CF" w:rsidRPr="00FA7182" w:rsidRDefault="002D46CF" w:rsidP="002D46CF">
      <w:pPr>
        <w:spacing w:after="0" w:line="240" w:lineRule="auto"/>
        <w:rPr>
          <w:rFonts w:ascii="Times New Roman" w:hAnsi="Times New Roman"/>
          <w:sz w:val="24"/>
          <w:szCs w:val="24"/>
        </w:rPr>
      </w:pPr>
    </w:p>
    <w:p w:rsidR="002D46CF" w:rsidRPr="00FA7182" w:rsidRDefault="002D46CF" w:rsidP="002D46CF">
      <w:pPr>
        <w:spacing w:after="0" w:line="240" w:lineRule="auto"/>
        <w:rPr>
          <w:rFonts w:ascii="Times New Roman" w:hAnsi="Times New Roman"/>
          <w:b/>
          <w:sz w:val="24"/>
          <w:szCs w:val="24"/>
        </w:rPr>
      </w:pPr>
      <w:r w:rsidRPr="00FA7182">
        <w:rPr>
          <w:rFonts w:ascii="Times New Roman" w:hAnsi="Times New Roman"/>
          <w:b/>
          <w:sz w:val="24"/>
          <w:szCs w:val="24"/>
        </w:rPr>
        <w:t xml:space="preserve">If YES, please explain your resource needs. </w:t>
      </w:r>
    </w:p>
    <w:p w:rsidR="002D46CF" w:rsidRPr="00FA7182" w:rsidRDefault="002D46CF" w:rsidP="002D46C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1"/>
      </w:tblGrid>
      <w:tr w:rsidR="002D46CF" w:rsidRPr="00FA7182" w:rsidTr="007A6363">
        <w:trPr>
          <w:trHeight w:val="1377"/>
        </w:trPr>
        <w:tc>
          <w:tcPr>
            <w:tcW w:w="9051" w:type="dxa"/>
          </w:tcPr>
          <w:p w:rsidR="002D46CF" w:rsidRPr="002E7B6E" w:rsidRDefault="002D46CF" w:rsidP="007A6363">
            <w:pPr>
              <w:spacing w:after="0" w:line="240" w:lineRule="auto"/>
              <w:rPr>
                <w:rFonts w:ascii="Times New Roman" w:hAnsi="Times New Roman"/>
                <w:b/>
                <w:sz w:val="24"/>
                <w:szCs w:val="24"/>
              </w:rPr>
            </w:pPr>
          </w:p>
        </w:tc>
      </w:tr>
    </w:tbl>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F055A6">
      <w:pPr>
        <w:spacing w:after="0" w:line="240" w:lineRule="auto"/>
        <w:rPr>
          <w:rFonts w:ascii="Times New Roman" w:hAnsi="Times New Roman"/>
          <w:b/>
          <w:i/>
          <w:sz w:val="24"/>
          <w:szCs w:val="24"/>
        </w:rPr>
      </w:pPr>
      <w:r>
        <w:rPr>
          <w:rFonts w:ascii="Times New Roman" w:hAnsi="Times New Roman"/>
          <w:b/>
          <w:sz w:val="24"/>
          <w:szCs w:val="24"/>
        </w:rPr>
        <w:t>25</w:t>
      </w:r>
      <w:r w:rsidRPr="00FA7182">
        <w:rPr>
          <w:rFonts w:ascii="Times New Roman" w:hAnsi="Times New Roman"/>
          <w:b/>
          <w:sz w:val="24"/>
          <w:szCs w:val="24"/>
        </w:rPr>
        <w:t xml:space="preserve">. Below are some advantages that have been attributed to </w:t>
      </w:r>
      <w:r>
        <w:rPr>
          <w:rFonts w:ascii="Times New Roman" w:hAnsi="Times New Roman"/>
          <w:b/>
          <w:sz w:val="24"/>
          <w:szCs w:val="24"/>
        </w:rPr>
        <w:t>regional</w:t>
      </w:r>
      <w:proofErr w:type="gramStart"/>
      <w:r>
        <w:rPr>
          <w:rFonts w:ascii="Times New Roman" w:hAnsi="Times New Roman"/>
          <w:b/>
          <w:sz w:val="24"/>
          <w:szCs w:val="24"/>
        </w:rPr>
        <w:t>,  state</w:t>
      </w:r>
      <w:proofErr w:type="gramEnd"/>
      <w:r>
        <w:rPr>
          <w:rFonts w:ascii="Times New Roman" w:hAnsi="Times New Roman"/>
          <w:b/>
          <w:sz w:val="24"/>
          <w:szCs w:val="24"/>
        </w:rPr>
        <w:t xml:space="preserve">, or  federal </w:t>
      </w:r>
      <w:proofErr w:type="spellStart"/>
      <w:r w:rsidR="00AC4763">
        <w:rPr>
          <w:rFonts w:ascii="Times New Roman" w:hAnsi="Times New Roman"/>
          <w:b/>
          <w:sz w:val="24"/>
          <w:szCs w:val="24"/>
        </w:rPr>
        <w:t>IBR</w:t>
      </w:r>
      <w:proofErr w:type="spellEnd"/>
      <w:r w:rsidR="00AC4763">
        <w:rPr>
          <w:rFonts w:ascii="Times New Roman" w:hAnsi="Times New Roman"/>
          <w:b/>
          <w:sz w:val="24"/>
          <w:szCs w:val="24"/>
        </w:rPr>
        <w:t xml:space="preserve"> </w:t>
      </w:r>
      <w:r>
        <w:rPr>
          <w:rFonts w:ascii="Times New Roman" w:hAnsi="Times New Roman"/>
          <w:b/>
          <w:sz w:val="24"/>
          <w:szCs w:val="24"/>
        </w:rPr>
        <w:t>systems</w:t>
      </w:r>
      <w:r w:rsidRPr="00FA7182">
        <w:rPr>
          <w:rFonts w:ascii="Times New Roman" w:hAnsi="Times New Roman"/>
          <w:b/>
          <w:sz w:val="24"/>
          <w:szCs w:val="24"/>
        </w:rPr>
        <w:t xml:space="preserve">. Please indicate whether you expect your agency might gain one or more of these advantages from </w:t>
      </w:r>
      <w:r>
        <w:rPr>
          <w:rFonts w:ascii="Times New Roman" w:hAnsi="Times New Roman"/>
          <w:b/>
          <w:sz w:val="24"/>
          <w:szCs w:val="24"/>
        </w:rPr>
        <w:t xml:space="preserve">reporting to </w:t>
      </w:r>
      <w:r w:rsidR="007C6F68">
        <w:rPr>
          <w:rFonts w:ascii="Times New Roman" w:hAnsi="Times New Roman"/>
          <w:b/>
          <w:sz w:val="24"/>
          <w:szCs w:val="24"/>
        </w:rPr>
        <w:t>your</w:t>
      </w:r>
      <w:r w:rsidR="005B63EA">
        <w:rPr>
          <w:rFonts w:ascii="Times New Roman" w:hAnsi="Times New Roman"/>
          <w:b/>
          <w:sz w:val="24"/>
          <w:szCs w:val="24"/>
        </w:rPr>
        <w:t xml:space="preserve"> state incident-based reporting (IBR) system, or directly to NIBRS.</w:t>
      </w:r>
      <w:r w:rsidRPr="00FA7182">
        <w:rPr>
          <w:rFonts w:ascii="Times New Roman" w:hAnsi="Times New Roman"/>
          <w:b/>
          <w:sz w:val="24"/>
          <w:szCs w:val="24"/>
        </w:rPr>
        <w:t xml:space="preserve"> </w:t>
      </w:r>
      <w:r w:rsidRPr="00FA7182">
        <w:rPr>
          <w:rFonts w:ascii="Times New Roman" w:hAnsi="Times New Roman"/>
          <w:b/>
          <w:i/>
          <w:sz w:val="24"/>
          <w:szCs w:val="24"/>
        </w:rPr>
        <w:t>Mark all that apply.</w:t>
      </w:r>
    </w:p>
    <w:p w:rsidR="002D46CF" w:rsidRPr="00FA7182" w:rsidRDefault="002D46CF" w:rsidP="002D46CF">
      <w:pPr>
        <w:spacing w:after="0" w:line="240" w:lineRule="auto"/>
        <w:rPr>
          <w:rFonts w:ascii="Times New Roman" w:hAnsi="Times New Roman"/>
          <w:b/>
          <w:sz w:val="24"/>
          <w:szCs w:val="24"/>
        </w:rPr>
      </w:pP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Improved comparisons to other agencies </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Better understanding of crime trends and patterns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Improved tactical crime analysis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__ Improved strategic crime analysis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Improved crime strategy meetings (e.g., </w:t>
      </w:r>
      <w:proofErr w:type="spellStart"/>
      <w:r w:rsidRPr="00FA7182">
        <w:rPr>
          <w:rFonts w:ascii="Times New Roman" w:hAnsi="Times New Roman"/>
          <w:sz w:val="24"/>
          <w:szCs w:val="24"/>
        </w:rPr>
        <w:t>CompStat</w:t>
      </w:r>
      <w:proofErr w:type="spellEnd"/>
      <w:r w:rsidRPr="00FA7182">
        <w:rPr>
          <w:rFonts w:ascii="Times New Roman" w:hAnsi="Times New Roman"/>
          <w:sz w:val="24"/>
          <w:szCs w:val="24"/>
        </w:rPr>
        <w:t xml:space="preserve">) </w:t>
      </w:r>
    </w:p>
    <w:p w:rsidR="002D46CF"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Improved quality control of crime data </w:t>
      </w:r>
    </w:p>
    <w:p w:rsidR="00871377" w:rsidRPr="00FA7182" w:rsidRDefault="00871377" w:rsidP="002D46CF">
      <w:pPr>
        <w:spacing w:after="0" w:line="240" w:lineRule="auto"/>
        <w:rPr>
          <w:rFonts w:ascii="Times New Roman" w:hAnsi="Times New Roman"/>
          <w:sz w:val="24"/>
          <w:szCs w:val="24"/>
        </w:rPr>
      </w:pPr>
      <w:r>
        <w:rPr>
          <w:rFonts w:ascii="Times New Roman" w:hAnsi="Times New Roman"/>
          <w:sz w:val="24"/>
          <w:szCs w:val="24"/>
        </w:rPr>
        <w:t>__ Improved regional crime analysis</w:t>
      </w:r>
    </w:p>
    <w:p w:rsidR="002D46CF" w:rsidRPr="00FA7182" w:rsidRDefault="002D46CF" w:rsidP="002D46CF">
      <w:pPr>
        <w:spacing w:after="0" w:line="240" w:lineRule="auto"/>
        <w:rPr>
          <w:rFonts w:ascii="Times New Roman" w:hAnsi="Times New Roman"/>
          <w:sz w:val="24"/>
          <w:szCs w:val="24"/>
        </w:rPr>
      </w:pPr>
      <w:r w:rsidRPr="00FA7182">
        <w:rPr>
          <w:rFonts w:ascii="Times New Roman" w:hAnsi="Times New Roman"/>
          <w:sz w:val="24"/>
          <w:szCs w:val="24"/>
        </w:rPr>
        <w:t xml:space="preserve">__ </w:t>
      </w:r>
      <w:proofErr w:type="gramStart"/>
      <w:r w:rsidRPr="00FA7182">
        <w:rPr>
          <w:rFonts w:ascii="Times New Roman" w:hAnsi="Times New Roman"/>
          <w:sz w:val="24"/>
          <w:szCs w:val="24"/>
        </w:rPr>
        <w:t>Other</w:t>
      </w:r>
      <w:proofErr w:type="gramEnd"/>
      <w:r w:rsidRPr="00FA7182">
        <w:rPr>
          <w:rFonts w:ascii="Times New Roman" w:hAnsi="Times New Roman"/>
          <w:sz w:val="24"/>
          <w:szCs w:val="24"/>
        </w:rPr>
        <w:t xml:space="preserve"> (please specify): _________________________________________</w:t>
      </w:r>
      <w:r>
        <w:rPr>
          <w:rFonts w:ascii="Times New Roman" w:hAnsi="Times New Roman"/>
          <w:sz w:val="24"/>
          <w:szCs w:val="24"/>
        </w:rPr>
        <w:t>_______________</w:t>
      </w:r>
    </w:p>
    <w:p w:rsidR="00735BE2" w:rsidRDefault="00735BE2" w:rsidP="002D46CF">
      <w:pPr>
        <w:spacing w:after="0" w:line="240" w:lineRule="auto"/>
        <w:rPr>
          <w:rFonts w:ascii="Times New Roman" w:hAnsi="Times New Roman"/>
          <w:b/>
          <w:sz w:val="24"/>
          <w:szCs w:val="24"/>
        </w:rPr>
      </w:pPr>
    </w:p>
    <w:p w:rsidR="005B1C58" w:rsidRDefault="005B1C58" w:rsidP="002D46CF">
      <w:pPr>
        <w:spacing w:after="0" w:line="240" w:lineRule="auto"/>
        <w:rPr>
          <w:rFonts w:ascii="Times New Roman" w:hAnsi="Times New Roman"/>
          <w:b/>
          <w:sz w:val="24"/>
          <w:szCs w:val="24"/>
        </w:rPr>
      </w:pPr>
    </w:p>
    <w:p w:rsidR="002D46CF" w:rsidRDefault="002D46CF">
      <w:pPr>
        <w:spacing w:after="0" w:line="240" w:lineRule="auto"/>
        <w:rPr>
          <w:rFonts w:ascii="Times New Roman" w:hAnsi="Times New Roman"/>
          <w:b/>
          <w:sz w:val="24"/>
          <w:szCs w:val="24"/>
        </w:rPr>
      </w:pPr>
      <w:r>
        <w:rPr>
          <w:rFonts w:ascii="Times New Roman" w:hAnsi="Times New Roman"/>
          <w:b/>
          <w:sz w:val="24"/>
          <w:szCs w:val="24"/>
        </w:rPr>
        <w:t>26</w:t>
      </w:r>
      <w:r w:rsidRPr="00FA7182">
        <w:rPr>
          <w:rFonts w:ascii="Times New Roman" w:hAnsi="Times New Roman"/>
          <w:b/>
          <w:sz w:val="24"/>
          <w:szCs w:val="24"/>
        </w:rPr>
        <w:t xml:space="preserve">. </w:t>
      </w:r>
      <w:r>
        <w:rPr>
          <w:rFonts w:ascii="Times New Roman" w:hAnsi="Times New Roman"/>
          <w:b/>
          <w:sz w:val="24"/>
          <w:szCs w:val="24"/>
        </w:rPr>
        <w:t xml:space="preserve">As stated earlier, the purpose of this survey is to discover how the U.S. Department of Justice can facilitate increased reporting by local law enforcement agencies of their crime </w:t>
      </w:r>
      <w:r w:rsidR="00B06793">
        <w:rPr>
          <w:rFonts w:ascii="Times New Roman" w:hAnsi="Times New Roman"/>
          <w:b/>
          <w:sz w:val="24"/>
          <w:szCs w:val="24"/>
        </w:rPr>
        <w:t xml:space="preserve">incident </w:t>
      </w:r>
      <w:r>
        <w:rPr>
          <w:rFonts w:ascii="Times New Roman" w:hAnsi="Times New Roman"/>
          <w:b/>
          <w:sz w:val="24"/>
          <w:szCs w:val="24"/>
        </w:rPr>
        <w:t xml:space="preserve">data to </w:t>
      </w:r>
      <w:r w:rsidR="005B63EA">
        <w:rPr>
          <w:rFonts w:ascii="Times New Roman" w:hAnsi="Times New Roman"/>
          <w:b/>
          <w:sz w:val="24"/>
          <w:szCs w:val="24"/>
        </w:rPr>
        <w:t xml:space="preserve">state </w:t>
      </w:r>
      <w:proofErr w:type="spellStart"/>
      <w:r w:rsidR="005B63EA">
        <w:rPr>
          <w:rFonts w:ascii="Times New Roman" w:hAnsi="Times New Roman"/>
          <w:b/>
          <w:sz w:val="24"/>
          <w:szCs w:val="24"/>
        </w:rPr>
        <w:t>IBR</w:t>
      </w:r>
      <w:proofErr w:type="spellEnd"/>
      <w:r w:rsidR="00B06793">
        <w:rPr>
          <w:rFonts w:ascii="Times New Roman" w:hAnsi="Times New Roman"/>
          <w:b/>
          <w:sz w:val="24"/>
          <w:szCs w:val="24"/>
        </w:rPr>
        <w:t xml:space="preserve"> </w:t>
      </w:r>
      <w:r w:rsidR="005B63EA">
        <w:rPr>
          <w:rFonts w:ascii="Times New Roman" w:hAnsi="Times New Roman"/>
          <w:b/>
          <w:sz w:val="24"/>
          <w:szCs w:val="24"/>
        </w:rPr>
        <w:t>systems or directly to NIBRS</w:t>
      </w:r>
      <w:r>
        <w:rPr>
          <w:rFonts w:ascii="Times New Roman" w:hAnsi="Times New Roman"/>
          <w:b/>
          <w:sz w:val="24"/>
          <w:szCs w:val="24"/>
        </w:rPr>
        <w:t xml:space="preserve">. Please provide any comments you’d like to share with us about your agency’s experiences, or problems or concerns that arose when your agency has considered or was asked to consider </w:t>
      </w:r>
      <w:r w:rsidR="00B06793">
        <w:rPr>
          <w:rFonts w:ascii="Times New Roman" w:hAnsi="Times New Roman"/>
          <w:b/>
          <w:sz w:val="24"/>
          <w:szCs w:val="24"/>
        </w:rPr>
        <w:t xml:space="preserve">reporting </w:t>
      </w:r>
      <w:r>
        <w:rPr>
          <w:rFonts w:ascii="Times New Roman" w:hAnsi="Times New Roman"/>
          <w:b/>
          <w:sz w:val="24"/>
          <w:szCs w:val="24"/>
        </w:rPr>
        <w:t xml:space="preserve">your crime </w:t>
      </w:r>
      <w:r w:rsidR="00B06793">
        <w:rPr>
          <w:rFonts w:ascii="Times New Roman" w:hAnsi="Times New Roman"/>
          <w:b/>
          <w:sz w:val="24"/>
          <w:szCs w:val="24"/>
        </w:rPr>
        <w:t xml:space="preserve">incident </w:t>
      </w:r>
      <w:r>
        <w:rPr>
          <w:rFonts w:ascii="Times New Roman" w:hAnsi="Times New Roman"/>
          <w:b/>
          <w:sz w:val="24"/>
          <w:szCs w:val="24"/>
        </w:rPr>
        <w:t xml:space="preserve">data </w:t>
      </w:r>
      <w:r w:rsidR="00B06793">
        <w:rPr>
          <w:rFonts w:ascii="Times New Roman" w:hAnsi="Times New Roman"/>
          <w:b/>
          <w:sz w:val="24"/>
          <w:szCs w:val="24"/>
        </w:rPr>
        <w:t>to</w:t>
      </w:r>
      <w:r>
        <w:rPr>
          <w:rFonts w:ascii="Times New Roman" w:hAnsi="Times New Roman"/>
          <w:b/>
          <w:sz w:val="24"/>
          <w:szCs w:val="24"/>
        </w:rPr>
        <w:t xml:space="preserve"> </w:t>
      </w:r>
      <w:r w:rsidR="005B63EA">
        <w:rPr>
          <w:rFonts w:ascii="Times New Roman" w:hAnsi="Times New Roman"/>
          <w:b/>
          <w:sz w:val="24"/>
          <w:szCs w:val="24"/>
        </w:rPr>
        <w:t xml:space="preserve">state, regional, or </w:t>
      </w:r>
      <w:proofErr w:type="gramStart"/>
      <w:r w:rsidR="005B63EA">
        <w:rPr>
          <w:rFonts w:ascii="Times New Roman" w:hAnsi="Times New Roman"/>
          <w:b/>
          <w:sz w:val="24"/>
          <w:szCs w:val="24"/>
        </w:rPr>
        <w:t xml:space="preserve">federal </w:t>
      </w:r>
      <w:r>
        <w:rPr>
          <w:rFonts w:ascii="Times New Roman" w:hAnsi="Times New Roman"/>
          <w:b/>
          <w:sz w:val="24"/>
          <w:szCs w:val="24"/>
        </w:rPr>
        <w:t xml:space="preserve"> </w:t>
      </w:r>
      <w:proofErr w:type="spellStart"/>
      <w:r w:rsidR="005B63EA">
        <w:rPr>
          <w:rFonts w:ascii="Times New Roman" w:hAnsi="Times New Roman"/>
          <w:b/>
          <w:sz w:val="24"/>
          <w:szCs w:val="24"/>
        </w:rPr>
        <w:t>IBR</w:t>
      </w:r>
      <w:proofErr w:type="spellEnd"/>
      <w:proofErr w:type="gramEnd"/>
      <w:r>
        <w:rPr>
          <w:rFonts w:ascii="Times New Roman" w:hAnsi="Times New Roman"/>
          <w:b/>
          <w:sz w:val="24"/>
          <w:szCs w:val="24"/>
        </w:rPr>
        <w:t xml:space="preserve"> systems. </w:t>
      </w:r>
    </w:p>
    <w:p w:rsidR="002D46CF" w:rsidRPr="00FA7182" w:rsidRDefault="002D46CF" w:rsidP="002D46CF">
      <w:pPr>
        <w:spacing w:after="0" w:line="240" w:lineRule="auto"/>
        <w:rPr>
          <w:rFonts w:ascii="Times New Roman" w:hAnsi="Times New Roman"/>
          <w:b/>
          <w:sz w:val="24"/>
          <w:szCs w:val="24"/>
        </w:rPr>
      </w:pP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1"/>
      </w:tblGrid>
      <w:tr w:rsidR="002D46CF" w:rsidRPr="00FA7182" w:rsidTr="007A6363">
        <w:trPr>
          <w:trHeight w:val="1972"/>
        </w:trPr>
        <w:tc>
          <w:tcPr>
            <w:tcW w:w="9051" w:type="dxa"/>
          </w:tcPr>
          <w:p w:rsidR="002D46CF" w:rsidRPr="002E7B6E" w:rsidRDefault="002D46CF" w:rsidP="007A6363">
            <w:pPr>
              <w:spacing w:after="0" w:line="240" w:lineRule="auto"/>
              <w:rPr>
                <w:rFonts w:ascii="Times New Roman" w:hAnsi="Times New Roman"/>
                <w:b/>
                <w:sz w:val="24"/>
                <w:szCs w:val="24"/>
              </w:rPr>
            </w:pPr>
          </w:p>
        </w:tc>
      </w:tr>
    </w:tbl>
    <w:p w:rsidR="002D46CF" w:rsidRDefault="002D46CF" w:rsidP="002D46CF">
      <w:pPr>
        <w:spacing w:after="0" w:line="240" w:lineRule="auto"/>
        <w:rPr>
          <w:rFonts w:ascii="Times New Roman" w:hAnsi="Times New Roman"/>
          <w:sz w:val="24"/>
          <w:szCs w:val="24"/>
        </w:rPr>
      </w:pPr>
    </w:p>
    <w:p w:rsidR="002D46CF" w:rsidRDefault="002D46CF" w:rsidP="002D46CF">
      <w:pPr>
        <w:spacing w:after="0" w:line="240" w:lineRule="auto"/>
        <w:rPr>
          <w:rFonts w:ascii="Times New Roman" w:hAnsi="Times New Roman"/>
          <w:sz w:val="24"/>
          <w:szCs w:val="24"/>
        </w:rPr>
      </w:pPr>
    </w:p>
    <w:p w:rsidR="00F22BA6" w:rsidRPr="004F7E1F" w:rsidRDefault="002D46CF" w:rsidP="004F7E1F">
      <w:pPr>
        <w:rPr>
          <w:rFonts w:asciiTheme="majorBidi" w:hAnsiTheme="majorBidi" w:cstheme="majorBidi"/>
          <w:bCs/>
          <w:sz w:val="24"/>
          <w:szCs w:val="24"/>
        </w:rPr>
      </w:pPr>
      <w:r>
        <w:rPr>
          <w:rFonts w:ascii="Times New Roman" w:hAnsi="Times New Roman"/>
          <w:b/>
          <w:sz w:val="24"/>
          <w:szCs w:val="24"/>
        </w:rPr>
        <w:t xml:space="preserve">27. </w:t>
      </w:r>
      <w:r w:rsidR="00492ACE" w:rsidRPr="004F7E1F">
        <w:rPr>
          <w:rFonts w:asciiTheme="majorBidi" w:hAnsiTheme="majorBidi" w:cstheme="majorBidi"/>
          <w:b/>
          <w:sz w:val="24"/>
          <w:szCs w:val="24"/>
        </w:rPr>
        <w:t>Is there anything that was not addressed in previous questions that would help us in our efforts to assist agencies as we work toward a goal of being able to generate a useful and informative set of incident-based national crime statistics using NIBRS data that can serve to shed light on policy and program issues of importance to law enforcement and society?</w:t>
      </w:r>
    </w:p>
    <w:p w:rsidR="002D46CF" w:rsidRPr="008B4CC4" w:rsidRDefault="002D46CF" w:rsidP="002D46CF">
      <w:pPr>
        <w:spacing w:after="0"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9095"/>
      </w:tblGrid>
      <w:tr w:rsidR="002D46CF" w:rsidTr="007A6363">
        <w:trPr>
          <w:trHeight w:val="2049"/>
        </w:trPr>
        <w:tc>
          <w:tcPr>
            <w:tcW w:w="9095" w:type="dxa"/>
          </w:tcPr>
          <w:p w:rsidR="002D46CF" w:rsidRDefault="002D46CF" w:rsidP="007A6363"/>
        </w:tc>
      </w:tr>
    </w:tbl>
    <w:p w:rsidR="002D46CF" w:rsidRDefault="002D46CF" w:rsidP="002D46CF"/>
    <w:p w:rsidR="00276A9B" w:rsidRDefault="00276A9B" w:rsidP="00276A9B">
      <w:pPr>
        <w:spacing w:after="0" w:line="240" w:lineRule="auto"/>
        <w:rPr>
          <w:rFonts w:ascii="Times New Roman" w:hAnsi="Times New Roman"/>
          <w:b/>
          <w:sz w:val="24"/>
          <w:szCs w:val="24"/>
        </w:rPr>
      </w:pPr>
      <w:r>
        <w:rPr>
          <w:rFonts w:ascii="Times New Roman" w:hAnsi="Times New Roman"/>
          <w:b/>
          <w:sz w:val="24"/>
          <w:szCs w:val="24"/>
        </w:rPr>
        <w:t xml:space="preserve">28.  The Bureau of Justice Statistics will have resources available to distribute to agencies that can provide assistance by pilot-testing and implementing </w:t>
      </w:r>
      <w:r w:rsidR="00CB02A6">
        <w:rPr>
          <w:rFonts w:ascii="Times New Roman" w:hAnsi="Times New Roman"/>
          <w:b/>
          <w:sz w:val="24"/>
          <w:szCs w:val="24"/>
        </w:rPr>
        <w:t>incident-based data reporting to their state IBR system or directly to NIBRS</w:t>
      </w:r>
      <w:r>
        <w:rPr>
          <w:rFonts w:ascii="Times New Roman" w:hAnsi="Times New Roman"/>
          <w:b/>
          <w:sz w:val="24"/>
          <w:szCs w:val="24"/>
        </w:rPr>
        <w:t>. Would your agency be interested in participating in the pilot</w:t>
      </w:r>
      <w:r w:rsidR="00F055A6">
        <w:rPr>
          <w:rFonts w:ascii="Times New Roman" w:hAnsi="Times New Roman"/>
          <w:b/>
          <w:sz w:val="24"/>
          <w:szCs w:val="24"/>
        </w:rPr>
        <w:t xml:space="preserve"> implementation study</w:t>
      </w:r>
      <w:r>
        <w:rPr>
          <w:rFonts w:ascii="Times New Roman" w:hAnsi="Times New Roman"/>
          <w:b/>
          <w:sz w:val="24"/>
          <w:szCs w:val="24"/>
        </w:rPr>
        <w:t>?</w:t>
      </w:r>
    </w:p>
    <w:p w:rsidR="00B06793" w:rsidRDefault="00B06793" w:rsidP="00276A9B">
      <w:pPr>
        <w:spacing w:after="0" w:line="240" w:lineRule="auto"/>
        <w:rPr>
          <w:rFonts w:ascii="Times New Roman" w:hAnsi="Times New Roman"/>
          <w:b/>
          <w:sz w:val="24"/>
          <w:szCs w:val="24"/>
        </w:rPr>
      </w:pPr>
    </w:p>
    <w:p w:rsidR="00B06793" w:rsidRPr="00FA7182" w:rsidRDefault="00B06793" w:rsidP="00B06793">
      <w:pPr>
        <w:spacing w:after="0" w:line="240" w:lineRule="auto"/>
        <w:rPr>
          <w:rFonts w:ascii="Times New Roman" w:hAnsi="Times New Roman"/>
          <w:sz w:val="24"/>
          <w:szCs w:val="24"/>
        </w:rPr>
      </w:pPr>
      <w:r w:rsidRPr="00FA7182">
        <w:rPr>
          <w:rFonts w:ascii="Times New Roman" w:hAnsi="Times New Roman"/>
          <w:sz w:val="24"/>
          <w:szCs w:val="24"/>
        </w:rPr>
        <w:t>__ Yes</w:t>
      </w:r>
    </w:p>
    <w:p w:rsidR="00B06793" w:rsidRPr="00FA7182" w:rsidRDefault="00B06793" w:rsidP="00B06793">
      <w:pPr>
        <w:spacing w:after="0" w:line="240" w:lineRule="auto"/>
        <w:rPr>
          <w:rFonts w:ascii="Times New Roman" w:hAnsi="Times New Roman"/>
          <w:sz w:val="24"/>
          <w:szCs w:val="24"/>
        </w:rPr>
      </w:pPr>
      <w:r w:rsidRPr="00FA7182">
        <w:rPr>
          <w:rFonts w:ascii="Times New Roman" w:hAnsi="Times New Roman"/>
          <w:sz w:val="24"/>
          <w:szCs w:val="24"/>
        </w:rPr>
        <w:t>__ No</w:t>
      </w:r>
    </w:p>
    <w:p w:rsidR="00B06793" w:rsidRDefault="00B06793" w:rsidP="00276A9B">
      <w:pPr>
        <w:spacing w:after="0" w:line="240" w:lineRule="auto"/>
        <w:rPr>
          <w:rFonts w:ascii="Times New Roman" w:hAnsi="Times New Roman"/>
          <w:b/>
          <w:sz w:val="24"/>
          <w:szCs w:val="24"/>
        </w:rPr>
      </w:pPr>
    </w:p>
    <w:p w:rsidR="00276A9B" w:rsidRDefault="00B06793" w:rsidP="00276A9B">
      <w:pPr>
        <w:spacing w:after="0" w:line="240" w:lineRule="auto"/>
        <w:rPr>
          <w:rFonts w:ascii="Times New Roman" w:hAnsi="Times New Roman"/>
          <w:b/>
          <w:sz w:val="24"/>
          <w:szCs w:val="24"/>
        </w:rPr>
      </w:pPr>
      <w:r>
        <w:rPr>
          <w:rFonts w:ascii="Times New Roman" w:hAnsi="Times New Roman"/>
          <w:b/>
          <w:sz w:val="24"/>
          <w:szCs w:val="24"/>
        </w:rPr>
        <w:t>Describe:</w:t>
      </w:r>
    </w:p>
    <w:tbl>
      <w:tblPr>
        <w:tblStyle w:val="TableGrid"/>
        <w:tblW w:w="0" w:type="auto"/>
        <w:tblLook w:val="04A0" w:firstRow="1" w:lastRow="0" w:firstColumn="1" w:lastColumn="0" w:noHBand="0" w:noVBand="1"/>
      </w:tblPr>
      <w:tblGrid>
        <w:gridCol w:w="9125"/>
      </w:tblGrid>
      <w:tr w:rsidR="00276A9B" w:rsidTr="00276A9B">
        <w:trPr>
          <w:trHeight w:val="2198"/>
        </w:trPr>
        <w:tc>
          <w:tcPr>
            <w:tcW w:w="9125" w:type="dxa"/>
            <w:tcBorders>
              <w:top w:val="single" w:sz="4" w:space="0" w:color="auto"/>
              <w:left w:val="single" w:sz="4" w:space="0" w:color="auto"/>
              <w:bottom w:val="single" w:sz="4" w:space="0" w:color="auto"/>
              <w:right w:val="single" w:sz="4" w:space="0" w:color="auto"/>
            </w:tcBorders>
          </w:tcPr>
          <w:p w:rsidR="00276A9B" w:rsidRDefault="00276A9B">
            <w:pPr>
              <w:rPr>
                <w:rFonts w:ascii="Times New Roman" w:hAnsi="Times New Roman"/>
                <w:b/>
                <w:sz w:val="24"/>
                <w:szCs w:val="24"/>
              </w:rPr>
            </w:pPr>
          </w:p>
        </w:tc>
      </w:tr>
    </w:tbl>
    <w:p w:rsidR="00276A9B" w:rsidRDefault="00276A9B" w:rsidP="00276A9B">
      <w:pPr>
        <w:spacing w:after="0" w:line="240" w:lineRule="auto"/>
        <w:rPr>
          <w:rFonts w:ascii="Times New Roman" w:hAnsi="Times New Roman"/>
          <w:b/>
          <w:sz w:val="24"/>
          <w:szCs w:val="24"/>
        </w:rPr>
      </w:pPr>
    </w:p>
    <w:p w:rsidR="00276A9B" w:rsidRDefault="00276A9B" w:rsidP="00276A9B"/>
    <w:p w:rsidR="00C435B3" w:rsidRDefault="00C435B3"/>
    <w:sectPr w:rsidR="00C435B3" w:rsidSect="007A6363">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2B" w:rsidRDefault="0023362B" w:rsidP="002D46CF">
      <w:pPr>
        <w:spacing w:after="0" w:line="240" w:lineRule="auto"/>
      </w:pPr>
      <w:r>
        <w:separator/>
      </w:r>
    </w:p>
  </w:endnote>
  <w:endnote w:type="continuationSeparator" w:id="0">
    <w:p w:rsidR="0023362B" w:rsidRDefault="0023362B" w:rsidP="002D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2B" w:rsidRDefault="0023362B" w:rsidP="002D46CF">
      <w:pPr>
        <w:spacing w:after="0" w:line="240" w:lineRule="auto"/>
      </w:pPr>
      <w:r>
        <w:separator/>
      </w:r>
    </w:p>
  </w:footnote>
  <w:footnote w:type="continuationSeparator" w:id="0">
    <w:p w:rsidR="0023362B" w:rsidRDefault="0023362B" w:rsidP="002D46CF">
      <w:pPr>
        <w:spacing w:after="0" w:line="240" w:lineRule="auto"/>
      </w:pPr>
      <w:r>
        <w:continuationSeparator/>
      </w:r>
    </w:p>
  </w:footnote>
  <w:footnote w:id="1">
    <w:p w:rsidR="0023362B" w:rsidRPr="001B75CA" w:rsidRDefault="0023362B" w:rsidP="002D46CF">
      <w:pPr>
        <w:pStyle w:val="FootnoteText"/>
        <w:rPr>
          <w:rFonts w:ascii="Times New Roman" w:hAnsi="Times New Roman"/>
        </w:rPr>
      </w:pPr>
      <w:r w:rsidRPr="001B75CA">
        <w:rPr>
          <w:rStyle w:val="FootnoteReference"/>
          <w:rFonts w:ascii="Times New Roman" w:hAnsi="Times New Roman"/>
        </w:rPr>
        <w:footnoteRef/>
      </w:r>
      <w:r w:rsidRPr="001B75CA">
        <w:rPr>
          <w:rFonts w:ascii="Times New Roman" w:hAnsi="Times New Roman"/>
        </w:rPr>
        <w:t xml:space="preserve"> The National Data Exchange (N-</w:t>
      </w:r>
      <w:proofErr w:type="spellStart"/>
      <w:r w:rsidRPr="001B75CA">
        <w:rPr>
          <w:rFonts w:ascii="Times New Roman" w:hAnsi="Times New Roman"/>
        </w:rPr>
        <w:t>DEx</w:t>
      </w:r>
      <w:proofErr w:type="spellEnd"/>
      <w:r w:rsidRPr="001B75CA">
        <w:rPr>
          <w:rFonts w:ascii="Times New Roman" w:hAnsi="Times New Roman"/>
        </w:rPr>
        <w:t xml:space="preserve">) provides criminal justice agencies with a mechanism for sharing, searching, linking, and analyzing information across jurisdictional boundaries. </w:t>
      </w:r>
      <w:r>
        <w:rPr>
          <w:rFonts w:ascii="Times New Roman" w:hAnsi="Times New Roman"/>
        </w:rPr>
        <w:t xml:space="preserve">It is a </w:t>
      </w:r>
      <w:r w:rsidRPr="001B75CA">
        <w:rPr>
          <w:rFonts w:ascii="Times New Roman" w:hAnsi="Times New Roman"/>
        </w:rPr>
        <w:t xml:space="preserve">national repository of criminal justice records submitted by agencies from around the </w:t>
      </w:r>
      <w:r>
        <w:rPr>
          <w:rFonts w:ascii="Times New Roman" w:hAnsi="Times New Roman"/>
        </w:rPr>
        <w:t>country</w:t>
      </w:r>
      <w:r w:rsidRPr="001B75CA">
        <w:rPr>
          <w:rFonts w:ascii="Times New Roman" w:hAnsi="Times New Roman"/>
        </w:rPr>
        <w:t>, N-</w:t>
      </w:r>
      <w:proofErr w:type="spellStart"/>
      <w:r w:rsidRPr="001B75CA">
        <w:rPr>
          <w:rFonts w:ascii="Times New Roman" w:hAnsi="Times New Roman"/>
        </w:rPr>
        <w:t>DEx</w:t>
      </w:r>
      <w:proofErr w:type="spellEnd"/>
      <w:r w:rsidRPr="001B75CA">
        <w:rPr>
          <w:rFonts w:ascii="Times New Roman" w:hAnsi="Times New Roman"/>
        </w:rPr>
        <w:t xml:space="preserve"> uses those records to “connect the dots” between data on people, places, and things that may seem unrelated in order to link investigations</w:t>
      </w:r>
      <w:r>
        <w:rPr>
          <w:rFonts w:ascii="Times New Roman" w:hAnsi="Times New Roman"/>
        </w:rPr>
        <w:t xml:space="preserve"> and investigators</w:t>
      </w:r>
      <w:r w:rsidRPr="001B75CA">
        <w:rPr>
          <w:rFonts w:ascii="Times New Roman" w:hAnsi="Times New Roman"/>
        </w:rPr>
        <w:t>. N-</w:t>
      </w:r>
      <w:proofErr w:type="spellStart"/>
      <w:r w:rsidRPr="001B75CA">
        <w:rPr>
          <w:rFonts w:ascii="Times New Roman" w:hAnsi="Times New Roman"/>
        </w:rPr>
        <w:t>DEx</w:t>
      </w:r>
      <w:proofErr w:type="spellEnd"/>
      <w:r w:rsidRPr="001B75CA">
        <w:rPr>
          <w:rFonts w:ascii="Times New Roman" w:hAnsi="Times New Roman"/>
        </w:rPr>
        <w:t xml:space="preserve"> supplies free, </w:t>
      </w:r>
      <w:proofErr w:type="gramStart"/>
      <w:r w:rsidRPr="001B75CA">
        <w:rPr>
          <w:rFonts w:ascii="Times New Roman" w:hAnsi="Times New Roman"/>
        </w:rPr>
        <w:t>secure,</w:t>
      </w:r>
      <w:proofErr w:type="gramEnd"/>
      <w:r w:rsidRPr="001B75CA">
        <w:rPr>
          <w:rFonts w:ascii="Times New Roman" w:hAnsi="Times New Roman"/>
        </w:rPr>
        <w:t xml:space="preserve"> and immediate access to relevant information, enhances the criminal justice community’s ability to share that information in a timely manner, and provides analysis and collaboration tools to assist investigators working cases cooperatively with other agencies.</w:t>
      </w:r>
    </w:p>
  </w:footnote>
  <w:footnote w:id="2">
    <w:p w:rsidR="0023362B" w:rsidRDefault="0023362B" w:rsidP="002D46CF">
      <w:pPr>
        <w:pStyle w:val="FootnoteText"/>
      </w:pPr>
      <w:r w:rsidRPr="00092ACC">
        <w:rPr>
          <w:rStyle w:val="FootnoteReference"/>
          <w:rFonts w:ascii="Times New Roman" w:hAnsi="Times New Roman"/>
        </w:rPr>
        <w:footnoteRef/>
      </w:r>
      <w:r w:rsidRPr="00092ACC">
        <w:rPr>
          <w:rFonts w:ascii="Times New Roman" w:hAnsi="Times New Roman"/>
        </w:rPr>
        <w:t xml:space="preserve"> An exceptiona</w:t>
      </w:r>
      <w:r>
        <w:rPr>
          <w:rFonts w:ascii="Times New Roman" w:hAnsi="Times New Roman"/>
        </w:rPr>
        <w:t xml:space="preserve">l clearance has 4 elements: 1) </w:t>
      </w:r>
      <w:proofErr w:type="gramStart"/>
      <w:r>
        <w:rPr>
          <w:rFonts w:ascii="Times New Roman" w:hAnsi="Times New Roman"/>
        </w:rPr>
        <w:t>T</w:t>
      </w:r>
      <w:r w:rsidRPr="00092ACC">
        <w:rPr>
          <w:rFonts w:ascii="Times New Roman" w:hAnsi="Times New Roman"/>
        </w:rPr>
        <w:t>he</w:t>
      </w:r>
      <w:proofErr w:type="gramEnd"/>
      <w:r w:rsidRPr="00092ACC">
        <w:rPr>
          <w:rFonts w:ascii="Times New Roman" w:hAnsi="Times New Roman"/>
        </w:rPr>
        <w:t xml:space="preserve"> offender has been identified. 2.) Enough evidence has been gathered to support an arrest, make a charge, an</w:t>
      </w:r>
      <w:r>
        <w:rPr>
          <w:rFonts w:ascii="Times New Roman" w:hAnsi="Times New Roman"/>
        </w:rPr>
        <w:t>d turn over the offender to the court for prosecution. 3) The o</w:t>
      </w:r>
      <w:r w:rsidRPr="00092ACC">
        <w:rPr>
          <w:rFonts w:ascii="Times New Roman" w:hAnsi="Times New Roman"/>
        </w:rPr>
        <w:t xml:space="preserve">ffender’s exact location has been identified so that the suspect could be taken </w:t>
      </w:r>
      <w:r>
        <w:rPr>
          <w:rFonts w:ascii="Times New Roman" w:hAnsi="Times New Roman"/>
        </w:rPr>
        <w:t>into custody immediately. 4) But</w:t>
      </w:r>
      <w:r w:rsidRPr="00092ACC">
        <w:rPr>
          <w:rFonts w:ascii="Times New Roman" w:hAnsi="Times New Roman"/>
        </w:rPr>
        <w:t xml:space="preserve">, a circumstance outside the control of law enforcement has been encountered which prevents the agency from arresting, charging, and prosecuting the offender.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2B" w:rsidRDefault="0023362B">
    <w:pPr>
      <w:pStyle w:val="Header"/>
      <w:jc w:val="right"/>
    </w:pPr>
    <w:r w:rsidRPr="00BC4449">
      <w:rPr>
        <w:rFonts w:ascii="Times New Roman" w:hAnsi="Times New Roman"/>
        <w:sz w:val="24"/>
        <w:szCs w:val="24"/>
      </w:rPr>
      <w:fldChar w:fldCharType="begin"/>
    </w:r>
    <w:r w:rsidRPr="00BC4449">
      <w:rPr>
        <w:rFonts w:ascii="Times New Roman" w:hAnsi="Times New Roman"/>
        <w:sz w:val="24"/>
        <w:szCs w:val="24"/>
      </w:rPr>
      <w:instrText xml:space="preserve"> PAGE   \* MERGEFORMAT </w:instrText>
    </w:r>
    <w:r w:rsidRPr="00BC4449">
      <w:rPr>
        <w:rFonts w:ascii="Times New Roman" w:hAnsi="Times New Roman"/>
        <w:sz w:val="24"/>
        <w:szCs w:val="24"/>
      </w:rPr>
      <w:fldChar w:fldCharType="separate"/>
    </w:r>
    <w:r w:rsidR="009F70CA">
      <w:rPr>
        <w:rFonts w:ascii="Times New Roman" w:hAnsi="Times New Roman"/>
        <w:noProof/>
        <w:sz w:val="24"/>
        <w:szCs w:val="24"/>
      </w:rPr>
      <w:t>17</w:t>
    </w:r>
    <w:r w:rsidRPr="00BC4449">
      <w:rPr>
        <w:rFonts w:ascii="Times New Roman" w:hAnsi="Times New Roman"/>
        <w:sz w:val="24"/>
        <w:szCs w:val="24"/>
      </w:rPr>
      <w:fldChar w:fldCharType="end"/>
    </w:r>
  </w:p>
  <w:p w:rsidR="0023362B" w:rsidRDefault="00233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067B"/>
    <w:multiLevelType w:val="hybridMultilevel"/>
    <w:tmpl w:val="E15AE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CF"/>
    <w:rsid w:val="00013146"/>
    <w:rsid w:val="0005783D"/>
    <w:rsid w:val="000E0595"/>
    <w:rsid w:val="000F0571"/>
    <w:rsid w:val="0011723D"/>
    <w:rsid w:val="00142DEF"/>
    <w:rsid w:val="00143821"/>
    <w:rsid w:val="00190E40"/>
    <w:rsid w:val="001A4A71"/>
    <w:rsid w:val="001D7C80"/>
    <w:rsid w:val="0020296E"/>
    <w:rsid w:val="0023362B"/>
    <w:rsid w:val="002616BB"/>
    <w:rsid w:val="00276A9B"/>
    <w:rsid w:val="002D46CF"/>
    <w:rsid w:val="002E251C"/>
    <w:rsid w:val="00313874"/>
    <w:rsid w:val="003F30BD"/>
    <w:rsid w:val="004137EC"/>
    <w:rsid w:val="0042526D"/>
    <w:rsid w:val="004822E5"/>
    <w:rsid w:val="004918EF"/>
    <w:rsid w:val="00492ACE"/>
    <w:rsid w:val="004A343D"/>
    <w:rsid w:val="004A63C7"/>
    <w:rsid w:val="004B6179"/>
    <w:rsid w:val="004F7E1F"/>
    <w:rsid w:val="005071DE"/>
    <w:rsid w:val="0053762A"/>
    <w:rsid w:val="005B1C58"/>
    <w:rsid w:val="005B4F97"/>
    <w:rsid w:val="005B63EA"/>
    <w:rsid w:val="005D63DB"/>
    <w:rsid w:val="006501F1"/>
    <w:rsid w:val="0067477D"/>
    <w:rsid w:val="006B2BCF"/>
    <w:rsid w:val="00735BE2"/>
    <w:rsid w:val="00740688"/>
    <w:rsid w:val="007A011F"/>
    <w:rsid w:val="007A6363"/>
    <w:rsid w:val="007C6F68"/>
    <w:rsid w:val="00871377"/>
    <w:rsid w:val="00890C0C"/>
    <w:rsid w:val="008C3282"/>
    <w:rsid w:val="008F683C"/>
    <w:rsid w:val="00974374"/>
    <w:rsid w:val="009F70CA"/>
    <w:rsid w:val="00A56D7E"/>
    <w:rsid w:val="00A6025B"/>
    <w:rsid w:val="00AC20F3"/>
    <w:rsid w:val="00AC44D7"/>
    <w:rsid w:val="00AC4763"/>
    <w:rsid w:val="00B06793"/>
    <w:rsid w:val="00B279CF"/>
    <w:rsid w:val="00B929A9"/>
    <w:rsid w:val="00C14B8B"/>
    <w:rsid w:val="00C26F5C"/>
    <w:rsid w:val="00C42E1F"/>
    <w:rsid w:val="00C435B3"/>
    <w:rsid w:val="00C534A5"/>
    <w:rsid w:val="00C5785E"/>
    <w:rsid w:val="00C7516C"/>
    <w:rsid w:val="00CB02A6"/>
    <w:rsid w:val="00D87C99"/>
    <w:rsid w:val="00DB0247"/>
    <w:rsid w:val="00E05AAA"/>
    <w:rsid w:val="00E06AAF"/>
    <w:rsid w:val="00E41264"/>
    <w:rsid w:val="00E50AAF"/>
    <w:rsid w:val="00E66EB9"/>
    <w:rsid w:val="00ED1F20"/>
    <w:rsid w:val="00EF6005"/>
    <w:rsid w:val="00F055A6"/>
    <w:rsid w:val="00F22BA6"/>
    <w:rsid w:val="00FB2372"/>
    <w:rsid w:val="00FE4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D46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D4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6CF"/>
    <w:rPr>
      <w:rFonts w:ascii="Calibri" w:eastAsia="Calibri" w:hAnsi="Calibri" w:cs="Times New Roman"/>
      <w:sz w:val="20"/>
      <w:szCs w:val="20"/>
    </w:rPr>
  </w:style>
  <w:style w:type="paragraph" w:styleId="Header">
    <w:name w:val="header"/>
    <w:basedOn w:val="Normal"/>
    <w:link w:val="HeaderChar"/>
    <w:uiPriority w:val="99"/>
    <w:rsid w:val="002D4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CF"/>
    <w:rPr>
      <w:rFonts w:ascii="Calibri" w:eastAsia="Calibri" w:hAnsi="Calibri" w:cs="Times New Roman"/>
    </w:rPr>
  </w:style>
  <w:style w:type="character" w:styleId="FootnoteReference">
    <w:name w:val="footnote reference"/>
    <w:basedOn w:val="DefaultParagraphFont"/>
    <w:uiPriority w:val="99"/>
    <w:semiHidden/>
    <w:rsid w:val="002D46CF"/>
    <w:rPr>
      <w:rFonts w:cs="Times New Roman"/>
      <w:vertAlign w:val="superscript"/>
    </w:rPr>
  </w:style>
  <w:style w:type="character" w:styleId="Hyperlink">
    <w:name w:val="Hyperlink"/>
    <w:basedOn w:val="DefaultParagraphFont"/>
    <w:uiPriority w:val="99"/>
    <w:rsid w:val="002D46CF"/>
    <w:rPr>
      <w:rFonts w:cs="Times New Roman"/>
      <w:color w:val="0000FF"/>
      <w:u w:val="single"/>
    </w:rPr>
  </w:style>
  <w:style w:type="paragraph" w:styleId="Footer">
    <w:name w:val="footer"/>
    <w:basedOn w:val="Normal"/>
    <w:link w:val="FooterChar"/>
    <w:uiPriority w:val="99"/>
    <w:semiHidden/>
    <w:rsid w:val="002D46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46CF"/>
    <w:rPr>
      <w:rFonts w:ascii="Calibri" w:eastAsia="Calibri" w:hAnsi="Calibri" w:cs="Times New Roman"/>
    </w:rPr>
  </w:style>
  <w:style w:type="character" w:styleId="CommentReference">
    <w:name w:val="annotation reference"/>
    <w:basedOn w:val="DefaultParagraphFont"/>
    <w:uiPriority w:val="99"/>
    <w:semiHidden/>
    <w:rsid w:val="002D46CF"/>
    <w:rPr>
      <w:rFonts w:cs="Times New Roman"/>
      <w:sz w:val="16"/>
      <w:szCs w:val="16"/>
    </w:rPr>
  </w:style>
  <w:style w:type="paragraph" w:styleId="CommentText">
    <w:name w:val="annotation text"/>
    <w:basedOn w:val="Normal"/>
    <w:link w:val="CommentTextChar"/>
    <w:uiPriority w:val="99"/>
    <w:semiHidden/>
    <w:rsid w:val="002D46CF"/>
    <w:rPr>
      <w:sz w:val="20"/>
      <w:szCs w:val="20"/>
    </w:rPr>
  </w:style>
  <w:style w:type="character" w:customStyle="1" w:styleId="CommentTextChar">
    <w:name w:val="Comment Text Char"/>
    <w:basedOn w:val="DefaultParagraphFont"/>
    <w:link w:val="CommentText"/>
    <w:uiPriority w:val="99"/>
    <w:semiHidden/>
    <w:rsid w:val="002D46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2D46CF"/>
    <w:rPr>
      <w:b/>
      <w:bCs/>
    </w:rPr>
  </w:style>
  <w:style w:type="character" w:customStyle="1" w:styleId="CommentSubjectChar">
    <w:name w:val="Comment Subject Char"/>
    <w:basedOn w:val="CommentTextChar"/>
    <w:link w:val="CommentSubject"/>
    <w:uiPriority w:val="99"/>
    <w:semiHidden/>
    <w:rsid w:val="002D46CF"/>
    <w:rPr>
      <w:rFonts w:ascii="Calibri" w:eastAsia="Calibri" w:hAnsi="Calibri" w:cs="Times New Roman"/>
      <w:b/>
      <w:bCs/>
      <w:sz w:val="20"/>
      <w:szCs w:val="20"/>
    </w:rPr>
  </w:style>
  <w:style w:type="paragraph" w:styleId="BalloonText">
    <w:name w:val="Balloon Text"/>
    <w:basedOn w:val="Normal"/>
    <w:link w:val="BalloonTextChar"/>
    <w:uiPriority w:val="99"/>
    <w:semiHidden/>
    <w:rsid w:val="002D46CF"/>
    <w:rPr>
      <w:rFonts w:ascii="Tahoma" w:hAnsi="Tahoma" w:cs="Tahoma"/>
      <w:sz w:val="16"/>
      <w:szCs w:val="16"/>
    </w:rPr>
  </w:style>
  <w:style w:type="character" w:customStyle="1" w:styleId="BalloonTextChar">
    <w:name w:val="Balloon Text Char"/>
    <w:basedOn w:val="DefaultParagraphFont"/>
    <w:link w:val="BalloonText"/>
    <w:uiPriority w:val="99"/>
    <w:semiHidden/>
    <w:rsid w:val="002D46CF"/>
    <w:rPr>
      <w:rFonts w:ascii="Tahoma" w:eastAsia="Calibri" w:hAnsi="Tahoma" w:cs="Tahoma"/>
      <w:sz w:val="16"/>
      <w:szCs w:val="16"/>
    </w:rPr>
  </w:style>
  <w:style w:type="paragraph" w:styleId="ListParagraph">
    <w:name w:val="List Paragraph"/>
    <w:basedOn w:val="Normal"/>
    <w:uiPriority w:val="34"/>
    <w:qFormat/>
    <w:rsid w:val="00735BE2"/>
    <w:pPr>
      <w:spacing w:after="0" w:line="240" w:lineRule="auto"/>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D46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D4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6CF"/>
    <w:rPr>
      <w:rFonts w:ascii="Calibri" w:eastAsia="Calibri" w:hAnsi="Calibri" w:cs="Times New Roman"/>
      <w:sz w:val="20"/>
      <w:szCs w:val="20"/>
    </w:rPr>
  </w:style>
  <w:style w:type="paragraph" w:styleId="Header">
    <w:name w:val="header"/>
    <w:basedOn w:val="Normal"/>
    <w:link w:val="HeaderChar"/>
    <w:uiPriority w:val="99"/>
    <w:rsid w:val="002D4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CF"/>
    <w:rPr>
      <w:rFonts w:ascii="Calibri" w:eastAsia="Calibri" w:hAnsi="Calibri" w:cs="Times New Roman"/>
    </w:rPr>
  </w:style>
  <w:style w:type="character" w:styleId="FootnoteReference">
    <w:name w:val="footnote reference"/>
    <w:basedOn w:val="DefaultParagraphFont"/>
    <w:uiPriority w:val="99"/>
    <w:semiHidden/>
    <w:rsid w:val="002D46CF"/>
    <w:rPr>
      <w:rFonts w:cs="Times New Roman"/>
      <w:vertAlign w:val="superscript"/>
    </w:rPr>
  </w:style>
  <w:style w:type="character" w:styleId="Hyperlink">
    <w:name w:val="Hyperlink"/>
    <w:basedOn w:val="DefaultParagraphFont"/>
    <w:uiPriority w:val="99"/>
    <w:rsid w:val="002D46CF"/>
    <w:rPr>
      <w:rFonts w:cs="Times New Roman"/>
      <w:color w:val="0000FF"/>
      <w:u w:val="single"/>
    </w:rPr>
  </w:style>
  <w:style w:type="paragraph" w:styleId="Footer">
    <w:name w:val="footer"/>
    <w:basedOn w:val="Normal"/>
    <w:link w:val="FooterChar"/>
    <w:uiPriority w:val="99"/>
    <w:semiHidden/>
    <w:rsid w:val="002D46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46CF"/>
    <w:rPr>
      <w:rFonts w:ascii="Calibri" w:eastAsia="Calibri" w:hAnsi="Calibri" w:cs="Times New Roman"/>
    </w:rPr>
  </w:style>
  <w:style w:type="character" w:styleId="CommentReference">
    <w:name w:val="annotation reference"/>
    <w:basedOn w:val="DefaultParagraphFont"/>
    <w:uiPriority w:val="99"/>
    <w:semiHidden/>
    <w:rsid w:val="002D46CF"/>
    <w:rPr>
      <w:rFonts w:cs="Times New Roman"/>
      <w:sz w:val="16"/>
      <w:szCs w:val="16"/>
    </w:rPr>
  </w:style>
  <w:style w:type="paragraph" w:styleId="CommentText">
    <w:name w:val="annotation text"/>
    <w:basedOn w:val="Normal"/>
    <w:link w:val="CommentTextChar"/>
    <w:uiPriority w:val="99"/>
    <w:semiHidden/>
    <w:rsid w:val="002D46CF"/>
    <w:rPr>
      <w:sz w:val="20"/>
      <w:szCs w:val="20"/>
    </w:rPr>
  </w:style>
  <w:style w:type="character" w:customStyle="1" w:styleId="CommentTextChar">
    <w:name w:val="Comment Text Char"/>
    <w:basedOn w:val="DefaultParagraphFont"/>
    <w:link w:val="CommentText"/>
    <w:uiPriority w:val="99"/>
    <w:semiHidden/>
    <w:rsid w:val="002D46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2D46CF"/>
    <w:rPr>
      <w:b/>
      <w:bCs/>
    </w:rPr>
  </w:style>
  <w:style w:type="character" w:customStyle="1" w:styleId="CommentSubjectChar">
    <w:name w:val="Comment Subject Char"/>
    <w:basedOn w:val="CommentTextChar"/>
    <w:link w:val="CommentSubject"/>
    <w:uiPriority w:val="99"/>
    <w:semiHidden/>
    <w:rsid w:val="002D46CF"/>
    <w:rPr>
      <w:rFonts w:ascii="Calibri" w:eastAsia="Calibri" w:hAnsi="Calibri" w:cs="Times New Roman"/>
      <w:b/>
      <w:bCs/>
      <w:sz w:val="20"/>
      <w:szCs w:val="20"/>
    </w:rPr>
  </w:style>
  <w:style w:type="paragraph" w:styleId="BalloonText">
    <w:name w:val="Balloon Text"/>
    <w:basedOn w:val="Normal"/>
    <w:link w:val="BalloonTextChar"/>
    <w:uiPriority w:val="99"/>
    <w:semiHidden/>
    <w:rsid w:val="002D46CF"/>
    <w:rPr>
      <w:rFonts w:ascii="Tahoma" w:hAnsi="Tahoma" w:cs="Tahoma"/>
      <w:sz w:val="16"/>
      <w:szCs w:val="16"/>
    </w:rPr>
  </w:style>
  <w:style w:type="character" w:customStyle="1" w:styleId="BalloonTextChar">
    <w:name w:val="Balloon Text Char"/>
    <w:basedOn w:val="DefaultParagraphFont"/>
    <w:link w:val="BalloonText"/>
    <w:uiPriority w:val="99"/>
    <w:semiHidden/>
    <w:rsid w:val="002D46CF"/>
    <w:rPr>
      <w:rFonts w:ascii="Tahoma" w:eastAsia="Calibri" w:hAnsi="Tahoma" w:cs="Tahoma"/>
      <w:sz w:val="16"/>
      <w:szCs w:val="16"/>
    </w:rPr>
  </w:style>
  <w:style w:type="paragraph" w:styleId="ListParagraph">
    <w:name w:val="List Paragraph"/>
    <w:basedOn w:val="Normal"/>
    <w:uiPriority w:val="34"/>
    <w:qFormat/>
    <w:rsid w:val="00735BE2"/>
    <w:pPr>
      <w:spacing w:after="0" w:line="240" w:lineRule="auto"/>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86846">
      <w:bodyDiv w:val="1"/>
      <w:marLeft w:val="0"/>
      <w:marRight w:val="0"/>
      <w:marTop w:val="0"/>
      <w:marBottom w:val="0"/>
      <w:divBdr>
        <w:top w:val="none" w:sz="0" w:space="0" w:color="auto"/>
        <w:left w:val="none" w:sz="0" w:space="0" w:color="auto"/>
        <w:bottom w:val="none" w:sz="0" w:space="0" w:color="auto"/>
        <w:right w:val="none" w:sz="0" w:space="0" w:color="auto"/>
      </w:divBdr>
    </w:div>
    <w:div w:id="1288203013">
      <w:bodyDiv w:val="1"/>
      <w:marLeft w:val="0"/>
      <w:marRight w:val="0"/>
      <w:marTop w:val="0"/>
      <w:marBottom w:val="0"/>
      <w:divBdr>
        <w:top w:val="none" w:sz="0" w:space="0" w:color="auto"/>
        <w:left w:val="none" w:sz="0" w:space="0" w:color="auto"/>
        <w:bottom w:val="none" w:sz="0" w:space="0" w:color="auto"/>
        <w:right w:val="none" w:sz="0" w:space="0" w:color="auto"/>
      </w:divBdr>
    </w:div>
    <w:div w:id="1465657783">
      <w:bodyDiv w:val="1"/>
      <w:marLeft w:val="0"/>
      <w:marRight w:val="0"/>
      <w:marTop w:val="0"/>
      <w:marBottom w:val="0"/>
      <w:divBdr>
        <w:top w:val="none" w:sz="0" w:space="0" w:color="auto"/>
        <w:left w:val="none" w:sz="0" w:space="0" w:color="auto"/>
        <w:bottom w:val="none" w:sz="0" w:space="0" w:color="auto"/>
        <w:right w:val="none" w:sz="0" w:space="0" w:color="auto"/>
      </w:divBdr>
    </w:div>
    <w:div w:id="1551989695">
      <w:bodyDiv w:val="1"/>
      <w:marLeft w:val="0"/>
      <w:marRight w:val="0"/>
      <w:marTop w:val="0"/>
      <w:marBottom w:val="0"/>
      <w:divBdr>
        <w:top w:val="none" w:sz="0" w:space="0" w:color="auto"/>
        <w:left w:val="none" w:sz="0" w:space="0" w:color="auto"/>
        <w:bottom w:val="none" w:sz="0" w:space="0" w:color="auto"/>
        <w:right w:val="none" w:sz="0" w:space="0" w:color="auto"/>
      </w:divBdr>
    </w:div>
    <w:div w:id="20635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sx@rti.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lombardo@policeforum.org" TargetMode="External"/><Relationship Id="rId5" Type="http://schemas.openxmlformats.org/officeDocument/2006/relationships/webSettings" Target="webSettings.xml"/><Relationship Id="rId10" Type="http://schemas.openxmlformats.org/officeDocument/2006/relationships/hyperlink" Target="mailto:amy.blasher@ic.fbi.gov" TargetMode="External"/><Relationship Id="rId4" Type="http://schemas.openxmlformats.org/officeDocument/2006/relationships/settings" Target="settings.xml"/><Relationship Id="rId9" Type="http://schemas.openxmlformats.org/officeDocument/2006/relationships/hyperlink" Target="mailto:alexia.cooper@usdoj.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mlombardo</dc:creator>
  <cp:lastModifiedBy>coopera</cp:lastModifiedBy>
  <cp:revision>4</cp:revision>
  <dcterms:created xsi:type="dcterms:W3CDTF">2014-01-23T18:33:00Z</dcterms:created>
  <dcterms:modified xsi:type="dcterms:W3CDTF">2014-01-23T18:34:00Z</dcterms:modified>
</cp:coreProperties>
</file>