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5430" w14:textId="77777777" w:rsidR="00925244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6203F">
        <w:rPr>
          <w:rFonts w:asciiTheme="minorHAnsi" w:hAnsiTheme="minorHAnsi"/>
          <w:sz w:val="22"/>
          <w:szCs w:val="22"/>
        </w:rPr>
        <w:t>Request for Approval under the “</w:t>
      </w:r>
      <w:r w:rsidR="00B41A7C" w:rsidRPr="0026203F">
        <w:rPr>
          <w:rFonts w:asciiTheme="minorHAnsi" w:hAnsiTheme="minorHAnsi"/>
          <w:sz w:val="22"/>
          <w:szCs w:val="22"/>
        </w:rPr>
        <w:t xml:space="preserve">DOI </w:t>
      </w:r>
      <w:r w:rsidRPr="0026203F">
        <w:rPr>
          <w:rFonts w:asciiTheme="minorHAnsi" w:hAnsiTheme="minorHAnsi"/>
          <w:sz w:val="22"/>
          <w:szCs w:val="22"/>
        </w:rPr>
        <w:t xml:space="preserve">Generic Clearance for the Collection of </w:t>
      </w:r>
      <w:r w:rsidR="00925244" w:rsidRPr="0026203F">
        <w:rPr>
          <w:rFonts w:asciiTheme="minorHAnsi" w:hAnsiTheme="minorHAnsi"/>
          <w:sz w:val="22"/>
          <w:szCs w:val="22"/>
        </w:rPr>
        <w:t xml:space="preserve">Qualitative </w:t>
      </w:r>
      <w:r w:rsidRPr="0026203F">
        <w:rPr>
          <w:rFonts w:asciiTheme="minorHAnsi" w:hAnsiTheme="minorHAnsi"/>
          <w:sz w:val="22"/>
          <w:szCs w:val="22"/>
        </w:rPr>
        <w:t>Feedback</w:t>
      </w:r>
      <w:r w:rsidR="00925244" w:rsidRPr="0026203F">
        <w:rPr>
          <w:rFonts w:asciiTheme="minorHAnsi" w:hAnsiTheme="minorHAnsi"/>
          <w:sz w:val="22"/>
          <w:szCs w:val="22"/>
        </w:rPr>
        <w:t xml:space="preserve"> on Agency Service Delivery</w:t>
      </w:r>
      <w:r w:rsidRPr="0026203F">
        <w:rPr>
          <w:rFonts w:asciiTheme="minorHAnsi" w:hAnsiTheme="minorHAnsi"/>
          <w:sz w:val="22"/>
          <w:szCs w:val="22"/>
        </w:rPr>
        <w:t xml:space="preserve">” </w:t>
      </w:r>
    </w:p>
    <w:p w14:paraId="47815431" w14:textId="77777777" w:rsidR="005E714A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OMB Control Number: </w:t>
      </w:r>
      <w:r w:rsidR="00601B25" w:rsidRPr="0026203F">
        <w:rPr>
          <w:rFonts w:asciiTheme="minorHAnsi" w:hAnsiTheme="minorHAnsi"/>
          <w:sz w:val="22"/>
          <w:szCs w:val="22"/>
        </w:rPr>
        <w:t>1090</w:t>
      </w:r>
      <w:r w:rsidRPr="0026203F">
        <w:rPr>
          <w:rFonts w:asciiTheme="minorHAnsi" w:hAnsiTheme="minorHAnsi"/>
          <w:sz w:val="22"/>
          <w:szCs w:val="22"/>
        </w:rPr>
        <w:t>-</w:t>
      </w:r>
      <w:r w:rsidR="00D231CF" w:rsidRPr="0026203F">
        <w:rPr>
          <w:rFonts w:asciiTheme="minorHAnsi" w:hAnsiTheme="minorHAnsi"/>
          <w:sz w:val="22"/>
          <w:szCs w:val="22"/>
        </w:rPr>
        <w:t>0011</w:t>
      </w:r>
    </w:p>
    <w:p w14:paraId="47815432" w14:textId="77777777" w:rsidR="00601B25" w:rsidRPr="0026203F" w:rsidRDefault="00601B25" w:rsidP="00434E33">
      <w:pPr>
        <w:rPr>
          <w:rFonts w:asciiTheme="minorHAnsi" w:hAnsiTheme="minorHAnsi"/>
          <w:b/>
          <w:sz w:val="22"/>
          <w:szCs w:val="22"/>
        </w:rPr>
      </w:pPr>
    </w:p>
    <w:p w14:paraId="47815433" w14:textId="5C789CCF" w:rsidR="00E50293" w:rsidRPr="0026203F" w:rsidRDefault="00032BC8" w:rsidP="00434E33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154B3" wp14:editId="185D0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42E06A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="005E714A" w:rsidRPr="0026203F">
        <w:rPr>
          <w:rFonts w:asciiTheme="minorHAnsi" w:hAnsiTheme="minorHAnsi"/>
          <w:sz w:val="22"/>
          <w:szCs w:val="22"/>
        </w:rPr>
        <w:t xml:space="preserve">  </w:t>
      </w:r>
      <w:r w:rsidR="00B41D2D" w:rsidRPr="00B41D2D">
        <w:rPr>
          <w:rFonts w:ascii="Calibri" w:eastAsia="Calibri" w:hAnsi="Calibri" w:cs="Arial"/>
          <w:sz w:val="22"/>
          <w:szCs w:val="22"/>
        </w:rPr>
        <w:t>National Park Service Internship Program</w:t>
      </w:r>
      <w:r w:rsidR="00B41D2D">
        <w:rPr>
          <w:rFonts w:ascii="Calibri" w:eastAsia="Calibri" w:hAnsi="Calibri" w:cs="Arial"/>
          <w:sz w:val="22"/>
          <w:szCs w:val="22"/>
        </w:rPr>
        <w:t xml:space="preserve"> Qualitative</w:t>
      </w:r>
      <w:r w:rsidR="00B41D2D" w:rsidRPr="00B41D2D">
        <w:rPr>
          <w:rFonts w:ascii="Calibri" w:eastAsia="Calibri" w:hAnsi="Calibri" w:cs="Arial"/>
          <w:sz w:val="22"/>
          <w:szCs w:val="22"/>
        </w:rPr>
        <w:t xml:space="preserve"> Assessment</w:t>
      </w:r>
    </w:p>
    <w:p w14:paraId="47815436" w14:textId="77777777" w:rsidR="00D207E4" w:rsidRPr="0026203F" w:rsidRDefault="00D207E4">
      <w:pPr>
        <w:rPr>
          <w:rFonts w:asciiTheme="minorHAnsi" w:hAnsiTheme="minorHAnsi"/>
          <w:b/>
          <w:sz w:val="22"/>
          <w:szCs w:val="22"/>
        </w:rPr>
      </w:pPr>
    </w:p>
    <w:p w14:paraId="3FD2B18C" w14:textId="580A6974" w:rsidR="00B41D2D" w:rsidRPr="00B41D2D" w:rsidRDefault="00F15956" w:rsidP="00B41D2D">
      <w:pPr>
        <w:tabs>
          <w:tab w:val="left" w:pos="360"/>
          <w:tab w:val="left" w:pos="720"/>
          <w:tab w:val="left" w:pos="1440"/>
          <w:tab w:val="left" w:pos="2160"/>
          <w:tab w:val="left" w:pos="3600"/>
          <w:tab w:val="left" w:pos="5040"/>
          <w:tab w:val="left" w:pos="5760"/>
        </w:tabs>
        <w:spacing w:line="360" w:lineRule="auto"/>
        <w:rPr>
          <w:rFonts w:ascii="Calibri" w:eastAsia="Calibri" w:hAnsi="Calibri" w:cs="Arial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PURPOSE:</w:t>
      </w:r>
      <w:r w:rsidR="00C14CC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The National Park Service (NPS) Natural Resources Stewardship and Science (NRSS) internship programs has not had a formal program assessment since its inception in 2010. A program assessment is lo</w:t>
      </w:r>
      <w:r w:rsidR="00595D17">
        <w:rPr>
          <w:rFonts w:asciiTheme="minorHAnsi" w:eastAsia="Calibri" w:hAnsiTheme="minorHAnsi" w:cstheme="minorHAnsi"/>
          <w:sz w:val="22"/>
          <w:szCs w:val="22"/>
        </w:rPr>
        <w:t>n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g pas</w:t>
      </w:r>
      <w:r w:rsidR="00A45161">
        <w:rPr>
          <w:rFonts w:asciiTheme="minorHAnsi" w:eastAsia="Calibri" w:hAnsiTheme="minorHAnsi" w:cstheme="minorHAnsi"/>
          <w:sz w:val="22"/>
          <w:szCs w:val="22"/>
        </w:rPr>
        <w:t>t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due and is needed to determine if the intended impacts of the program </w:t>
      </w:r>
      <w:r w:rsidR="00FC0E96" w:rsidRPr="00B14BE0">
        <w:rPr>
          <w:rFonts w:asciiTheme="minorHAnsi" w:eastAsia="Calibri" w:hAnsiTheme="minorHAnsi" w:cstheme="minorHAnsi"/>
          <w:sz w:val="22"/>
          <w:szCs w:val="22"/>
        </w:rPr>
        <w:t xml:space="preserve">are being realized by the participants.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A45161" w:rsidRPr="00B14BE0">
        <w:rPr>
          <w:rFonts w:asciiTheme="minorHAnsi" w:eastAsia="Calibri" w:hAnsiTheme="minorHAnsi" w:cstheme="minorHAnsi"/>
          <w:sz w:val="22"/>
          <w:szCs w:val="22"/>
        </w:rPr>
        <w:t>NRSS directorate requested this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 study</w:t>
      </w:r>
      <w:r w:rsidR="00A45161" w:rsidRPr="00B14BE0">
        <w:rPr>
          <w:rFonts w:asciiTheme="minorHAnsi" w:eastAsia="Calibri" w:hAnsiTheme="minorHAnsi" w:cstheme="minorHAnsi"/>
          <w:sz w:val="22"/>
          <w:szCs w:val="22"/>
        </w:rPr>
        <w:t xml:space="preserve"> because they 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recognize the importance of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periodically perform</w:t>
      </w:r>
      <w:r w:rsidR="00A45161">
        <w:rPr>
          <w:rFonts w:asciiTheme="minorHAnsi" w:eastAsia="Calibri" w:hAnsiTheme="minorHAnsi" w:cstheme="minorHAnsi"/>
          <w:sz w:val="22"/>
          <w:szCs w:val="22"/>
        </w:rPr>
        <w:t>ing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program assessments</w:t>
      </w:r>
      <w:r w:rsidR="00A45161">
        <w:rPr>
          <w:rFonts w:asciiTheme="minorHAnsi" w:eastAsia="Calibri" w:hAnsiTheme="minorHAnsi" w:cstheme="minorHAnsi"/>
          <w:sz w:val="22"/>
          <w:szCs w:val="22"/>
        </w:rPr>
        <w:t>.  The program leads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are interested</w:t>
      </w:r>
      <w:r w:rsidR="00A45161" w:rsidRPr="00A4516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in identifying areas that may be perceived as weak or ineffective</w:t>
      </w:r>
      <w:r w:rsidR="00FC0E96" w:rsidRPr="00B14BE0">
        <w:rPr>
          <w:rFonts w:asciiTheme="minorHAnsi" w:eastAsia="Calibri" w:hAnsiTheme="minorHAnsi" w:cstheme="minorHAnsi"/>
          <w:sz w:val="22"/>
          <w:szCs w:val="22"/>
        </w:rPr>
        <w:t xml:space="preserve"> in order to find ways to improve the current program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.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 xml:space="preserve">  T</w:t>
      </w:r>
      <w:r w:rsidR="00FC0E96" w:rsidRPr="00B14BE0">
        <w:rPr>
          <w:rFonts w:asciiTheme="minorHAnsi" w:eastAsia="Calibri" w:hAnsiTheme="minorHAnsi" w:cstheme="minorHAnsi"/>
          <w:sz w:val="22"/>
          <w:szCs w:val="22"/>
        </w:rPr>
        <w:t xml:space="preserve">his collection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 xml:space="preserve">will use an on-line survey to 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gather feedback </w:t>
      </w:r>
      <w:r w:rsidR="00E55451"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="00E55451" w:rsidRPr="00E55451">
        <w:rPr>
          <w:rFonts w:asciiTheme="minorHAnsi" w:eastAsia="Calibri" w:hAnsiTheme="minorHAnsi" w:cstheme="minorHAnsi"/>
          <w:sz w:val="22"/>
          <w:szCs w:val="22"/>
        </w:rPr>
        <w:t xml:space="preserve">provide </w:t>
      </w:r>
      <w:r w:rsidR="00E55451">
        <w:rPr>
          <w:rFonts w:asciiTheme="minorHAnsi" w:eastAsia="Calibri" w:hAnsiTheme="minorHAnsi" w:cstheme="minorHAnsi"/>
          <w:sz w:val="22"/>
          <w:szCs w:val="22"/>
        </w:rPr>
        <w:t>evidence of the</w:t>
      </w:r>
      <w:r w:rsidR="00E55451" w:rsidRPr="00E554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55451">
        <w:rPr>
          <w:rFonts w:asciiTheme="minorHAnsi" w:eastAsia="Calibri" w:hAnsiTheme="minorHAnsi" w:cstheme="minorHAnsi"/>
          <w:sz w:val="22"/>
          <w:szCs w:val="22"/>
        </w:rPr>
        <w:t xml:space="preserve">proposed </w:t>
      </w:r>
      <w:r w:rsidR="00E55451" w:rsidRPr="00E55451">
        <w:rPr>
          <w:rFonts w:asciiTheme="minorHAnsi" w:eastAsia="Calibri" w:hAnsiTheme="minorHAnsi" w:cstheme="minorHAnsi"/>
          <w:sz w:val="22"/>
          <w:szCs w:val="22"/>
        </w:rPr>
        <w:t>outcomes</w:t>
      </w:r>
      <w:r w:rsidR="00E554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from </w:t>
      </w:r>
      <w:r w:rsidR="00FC0E96" w:rsidRPr="00B14BE0">
        <w:rPr>
          <w:rFonts w:asciiTheme="minorHAnsi" w:eastAsia="Calibri" w:hAnsiTheme="minorHAnsi" w:cstheme="minorHAnsi"/>
          <w:sz w:val="22"/>
          <w:szCs w:val="22"/>
        </w:rPr>
        <w:t xml:space="preserve">the perspective of previous interns.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 xml:space="preserve"> The interns’ experiences will be used to </w:t>
      </w:r>
      <w:r w:rsidR="00E55451">
        <w:rPr>
          <w:rFonts w:asciiTheme="minorHAnsi" w:eastAsia="Calibri" w:hAnsiTheme="minorHAnsi" w:cstheme="minorHAnsi"/>
          <w:sz w:val="22"/>
          <w:szCs w:val="22"/>
        </w:rPr>
        <w:t xml:space="preserve">determine how the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 xml:space="preserve">effective the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program</w:t>
      </w:r>
      <w:r w:rsidR="00FC0E96" w:rsidRPr="00B14BE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>has been in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meeting the </w:t>
      </w:r>
      <w:r w:rsidR="00352BAF">
        <w:rPr>
          <w:rFonts w:asciiTheme="minorHAnsi" w:eastAsia="Calibri" w:hAnsiTheme="minorHAnsi" w:cstheme="minorHAnsi"/>
          <w:sz w:val="22"/>
          <w:szCs w:val="22"/>
        </w:rPr>
        <w:t xml:space="preserve">intended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 xml:space="preserve">professional development and </w:t>
      </w:r>
      <w:r w:rsidR="00A45161">
        <w:rPr>
          <w:rFonts w:asciiTheme="minorHAnsi" w:eastAsia="Calibri" w:hAnsiTheme="minorHAnsi" w:cstheme="minorHAnsi"/>
          <w:sz w:val="22"/>
          <w:szCs w:val="22"/>
        </w:rPr>
        <w:t xml:space="preserve">career 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>advancement</w:t>
      </w:r>
      <w:r w:rsidR="00352BAF">
        <w:rPr>
          <w:rFonts w:asciiTheme="minorHAnsi" w:eastAsia="Calibri" w:hAnsiTheme="minorHAnsi" w:cstheme="minorHAnsi"/>
          <w:sz w:val="22"/>
          <w:szCs w:val="22"/>
        </w:rPr>
        <w:t>s</w:t>
      </w:r>
      <w:r w:rsidR="00B14BE0" w:rsidRPr="00B14BE0">
        <w:rPr>
          <w:rFonts w:asciiTheme="minorHAnsi" w:eastAsia="Calibri" w:hAnsiTheme="minorHAnsi" w:cstheme="minorHAnsi"/>
          <w:sz w:val="22"/>
          <w:szCs w:val="22"/>
        </w:rPr>
        <w:t>.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 xml:space="preserve"> The information from this collection will provide </w:t>
      </w:r>
      <w:r w:rsidR="00B41D2D" w:rsidRPr="00B14BE0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recommendations for </w:t>
      </w:r>
      <w:r w:rsidR="00B41D2D" w:rsidRPr="00B14BE0">
        <w:rPr>
          <w:rFonts w:asciiTheme="minorHAnsi" w:eastAsia="Calibri" w:hAnsiTheme="minorHAnsi" w:cstheme="minorHAnsi"/>
          <w:sz w:val="22"/>
          <w:szCs w:val="22"/>
        </w:rPr>
        <w:t>moving forward.</w:t>
      </w:r>
    </w:p>
    <w:p w14:paraId="47815437" w14:textId="77777777" w:rsidR="001B0AAA" w:rsidRPr="0026203F" w:rsidRDefault="001B0AAA">
      <w:pPr>
        <w:rPr>
          <w:rFonts w:asciiTheme="minorHAnsi" w:hAnsiTheme="minorHAnsi"/>
          <w:sz w:val="22"/>
          <w:szCs w:val="22"/>
        </w:rPr>
      </w:pPr>
    </w:p>
    <w:p w14:paraId="47815441" w14:textId="77777777" w:rsidR="00434E33" w:rsidRPr="0026203F" w:rsidRDefault="00434E33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</w:p>
    <w:p w14:paraId="47815445" w14:textId="50235CF1" w:rsidR="00434E33" w:rsidRPr="0026203F" w:rsidRDefault="00352BAF">
      <w:pPr>
        <w:rPr>
          <w:rFonts w:asciiTheme="minorHAnsi" w:hAnsiTheme="minorHAnsi"/>
          <w:sz w:val="22"/>
          <w:szCs w:val="22"/>
        </w:rPr>
      </w:pPr>
      <w:r w:rsidRPr="00352BAF">
        <w:rPr>
          <w:rFonts w:ascii="Calibri" w:eastAsia="Calibri" w:hAnsi="Calibri" w:cs="Arial"/>
          <w:sz w:val="22"/>
          <w:szCs w:val="22"/>
        </w:rPr>
        <w:t>All past interns (n=96) that took part in the NRSS internship programs</w:t>
      </w:r>
      <w:r>
        <w:rPr>
          <w:rFonts w:ascii="Calibri" w:eastAsia="Calibri" w:hAnsi="Calibri" w:cs="Arial"/>
          <w:sz w:val="22"/>
          <w:szCs w:val="22"/>
        </w:rPr>
        <w:t xml:space="preserve"> between 2010 and </w:t>
      </w:r>
      <w:r w:rsidRPr="00352BAF">
        <w:rPr>
          <w:rFonts w:ascii="Calibri" w:eastAsia="Calibri" w:hAnsi="Calibri" w:cs="Arial"/>
          <w:sz w:val="22"/>
          <w:szCs w:val="22"/>
        </w:rPr>
        <w:t>2017</w:t>
      </w:r>
    </w:p>
    <w:p w14:paraId="49F16A95" w14:textId="77777777" w:rsidR="006671D7" w:rsidRDefault="006671D7">
      <w:pPr>
        <w:rPr>
          <w:rFonts w:asciiTheme="minorHAnsi" w:hAnsiTheme="minorHAnsi"/>
          <w:b/>
          <w:sz w:val="22"/>
          <w:szCs w:val="22"/>
        </w:rPr>
      </w:pPr>
    </w:p>
    <w:p w14:paraId="47815448" w14:textId="77777777" w:rsidR="00F06866" w:rsidRPr="0026203F" w:rsidRDefault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(Check one)</w:t>
      </w:r>
    </w:p>
    <w:p w14:paraId="47815449" w14:textId="77777777" w:rsidR="00441434" w:rsidRPr="0026203F" w:rsidRDefault="00441434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</w:p>
    <w:p w14:paraId="4781544A" w14:textId="36D5D670" w:rsidR="00F06866" w:rsidRPr="00127379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/>
          <w:bCs/>
          <w:sz w:val="22"/>
          <w:szCs w:val="22"/>
        </w:rPr>
      </w:pPr>
      <w:r w:rsidRPr="00127379">
        <w:rPr>
          <w:rFonts w:asciiTheme="minorHAnsi" w:hAnsiTheme="minorHAnsi"/>
          <w:b/>
          <w:bCs/>
          <w:sz w:val="22"/>
          <w:szCs w:val="22"/>
        </w:rPr>
        <w:t xml:space="preserve">[ ] </w:t>
      </w:r>
      <w:r w:rsidR="00F06866" w:rsidRPr="00127379">
        <w:rPr>
          <w:rFonts w:asciiTheme="minorHAnsi" w:hAnsiTheme="minorHAnsi"/>
          <w:b/>
          <w:bCs/>
          <w:sz w:val="22"/>
          <w:szCs w:val="22"/>
        </w:rPr>
        <w:t>Customer Comment Card/Complaint Form</w:t>
      </w:r>
      <w:r w:rsidRPr="001273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27379">
        <w:rPr>
          <w:rFonts w:asciiTheme="minorHAnsi" w:hAnsiTheme="minorHAnsi"/>
          <w:b/>
          <w:bCs/>
          <w:sz w:val="22"/>
          <w:szCs w:val="22"/>
        </w:rPr>
        <w:tab/>
        <w:t>[</w:t>
      </w:r>
      <w:r w:rsidR="00352BAF" w:rsidRPr="00127379">
        <w:rPr>
          <w:rFonts w:asciiTheme="minorHAnsi" w:hAnsiTheme="minorHAnsi"/>
          <w:b/>
          <w:bCs/>
          <w:sz w:val="22"/>
          <w:szCs w:val="22"/>
        </w:rPr>
        <w:sym w:font="Wingdings" w:char="F0FC"/>
      </w:r>
      <w:r w:rsidRPr="00127379">
        <w:rPr>
          <w:rFonts w:asciiTheme="minorHAnsi" w:hAnsiTheme="minorHAnsi"/>
          <w:b/>
          <w:bCs/>
          <w:sz w:val="22"/>
          <w:szCs w:val="22"/>
        </w:rPr>
        <w:t xml:space="preserve">] </w:t>
      </w:r>
      <w:r w:rsidR="00F06866" w:rsidRPr="00127379">
        <w:rPr>
          <w:rFonts w:asciiTheme="minorHAnsi" w:hAnsiTheme="minorHAnsi"/>
          <w:b/>
          <w:bCs/>
          <w:sz w:val="22"/>
          <w:szCs w:val="22"/>
        </w:rPr>
        <w:t>Customer Satisfaction Survey</w:t>
      </w:r>
      <w:r w:rsidRPr="001273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A2650" w:rsidRPr="00127379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12737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781544B" w14:textId="77777777" w:rsidR="0096108F" w:rsidRPr="00127379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/>
          <w:bCs/>
          <w:sz w:val="22"/>
          <w:szCs w:val="22"/>
        </w:rPr>
      </w:pPr>
      <w:r w:rsidRPr="00127379">
        <w:rPr>
          <w:rFonts w:asciiTheme="minorHAnsi" w:hAnsiTheme="minorHAnsi"/>
          <w:b/>
          <w:bCs/>
          <w:sz w:val="22"/>
          <w:szCs w:val="22"/>
        </w:rPr>
        <w:t xml:space="preserve">[ ] </w:t>
      </w:r>
      <w:r w:rsidR="00F06866" w:rsidRPr="00127379">
        <w:rPr>
          <w:rFonts w:asciiTheme="minorHAnsi" w:hAnsiTheme="minorHAnsi"/>
          <w:b/>
          <w:bCs/>
          <w:sz w:val="22"/>
          <w:szCs w:val="22"/>
        </w:rPr>
        <w:t>Usability</w:t>
      </w:r>
      <w:r w:rsidR="009239AA" w:rsidRPr="00127379">
        <w:rPr>
          <w:rFonts w:asciiTheme="minorHAnsi" w:hAnsiTheme="minorHAnsi"/>
          <w:b/>
          <w:bCs/>
          <w:sz w:val="22"/>
          <w:szCs w:val="22"/>
        </w:rPr>
        <w:t xml:space="preserve"> Testing (e.g., Website or Software</w:t>
      </w:r>
      <w:r w:rsidR="00D207E4" w:rsidRPr="00127379">
        <w:rPr>
          <w:rFonts w:asciiTheme="minorHAnsi" w:hAnsiTheme="minorHAnsi"/>
          <w:b/>
          <w:bCs/>
          <w:sz w:val="22"/>
          <w:szCs w:val="22"/>
        </w:rPr>
        <w:t>)</w:t>
      </w:r>
      <w:r w:rsidR="00F06866" w:rsidRPr="00127379">
        <w:rPr>
          <w:rFonts w:asciiTheme="minorHAnsi" w:hAnsiTheme="minorHAnsi"/>
          <w:b/>
          <w:bCs/>
          <w:sz w:val="22"/>
          <w:szCs w:val="22"/>
        </w:rPr>
        <w:tab/>
        <w:t>[ ] Small Discussion Group</w:t>
      </w:r>
    </w:p>
    <w:p w14:paraId="4781544C" w14:textId="7FFFCE9B" w:rsidR="00F06866" w:rsidRPr="0026203F" w:rsidRDefault="00935ADA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127379">
        <w:rPr>
          <w:rFonts w:asciiTheme="minorHAnsi" w:hAnsiTheme="minorHAnsi"/>
          <w:b/>
          <w:bCs/>
          <w:sz w:val="22"/>
          <w:szCs w:val="22"/>
        </w:rPr>
        <w:t>[</w:t>
      </w:r>
      <w:r w:rsidR="00105085" w:rsidRPr="001273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27379">
        <w:rPr>
          <w:rFonts w:asciiTheme="minorHAnsi" w:hAnsiTheme="minorHAnsi"/>
          <w:b/>
          <w:bCs/>
          <w:sz w:val="22"/>
          <w:szCs w:val="22"/>
        </w:rPr>
        <w:t xml:space="preserve">] Focus Group  </w:t>
      </w:r>
      <w:r w:rsidRPr="00127379">
        <w:rPr>
          <w:rFonts w:asciiTheme="minorHAnsi" w:hAnsiTheme="minorHAnsi"/>
          <w:b/>
          <w:bCs/>
          <w:sz w:val="22"/>
          <w:szCs w:val="22"/>
        </w:rPr>
        <w:tab/>
      </w:r>
      <w:r w:rsidRPr="00127379">
        <w:rPr>
          <w:rFonts w:asciiTheme="minorHAnsi" w:hAnsiTheme="minorHAnsi"/>
          <w:b/>
          <w:bCs/>
          <w:sz w:val="22"/>
          <w:szCs w:val="22"/>
        </w:rPr>
        <w:tab/>
      </w:r>
      <w:r w:rsidRPr="00127379">
        <w:rPr>
          <w:rFonts w:asciiTheme="minorHAnsi" w:hAnsiTheme="minorHAnsi"/>
          <w:b/>
          <w:bCs/>
          <w:sz w:val="22"/>
          <w:szCs w:val="22"/>
        </w:rPr>
        <w:tab/>
      </w:r>
      <w:r w:rsidRPr="00127379">
        <w:rPr>
          <w:rFonts w:asciiTheme="minorHAnsi" w:hAnsiTheme="minorHAnsi"/>
          <w:b/>
          <w:bCs/>
          <w:sz w:val="22"/>
          <w:szCs w:val="22"/>
        </w:rPr>
        <w:tab/>
      </w:r>
      <w:r w:rsidRPr="00127379">
        <w:rPr>
          <w:rFonts w:asciiTheme="minorHAnsi" w:hAnsiTheme="minorHAnsi"/>
          <w:b/>
          <w:bCs/>
          <w:sz w:val="22"/>
          <w:szCs w:val="22"/>
        </w:rPr>
        <w:tab/>
      </w:r>
      <w:r w:rsidR="00F06866" w:rsidRPr="00127379">
        <w:rPr>
          <w:rFonts w:asciiTheme="minorHAnsi" w:hAnsiTheme="minorHAnsi"/>
          <w:b/>
          <w:bCs/>
          <w:sz w:val="22"/>
          <w:szCs w:val="22"/>
        </w:rPr>
        <w:t>[ ] Other</w:t>
      </w:r>
      <w:r w:rsidR="00F06866" w:rsidRPr="0026203F">
        <w:rPr>
          <w:rFonts w:asciiTheme="minorHAnsi" w:hAnsiTheme="minorHAnsi"/>
          <w:bCs/>
          <w:sz w:val="22"/>
          <w:szCs w:val="22"/>
        </w:rPr>
        <w:t>: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 xml:space="preserve"> ___</w:t>
      </w:r>
      <w:r w:rsidR="00352BAF">
        <w:rPr>
          <w:rFonts w:asciiTheme="minorHAnsi" w:hAnsiTheme="minorHAnsi"/>
          <w:bCs/>
          <w:sz w:val="22"/>
          <w:szCs w:val="22"/>
          <w:u w:val="single"/>
        </w:rPr>
        <w:t>On-line questionnaire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>___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</w:p>
    <w:p w14:paraId="4781544D" w14:textId="77777777" w:rsidR="00434E33" w:rsidRPr="0026203F" w:rsidRDefault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14:paraId="4781544E" w14:textId="77777777" w:rsidR="00CA2650" w:rsidRPr="0026203F" w:rsidRDefault="00441434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C</w:t>
      </w:r>
      <w:r w:rsidR="009C13B9" w:rsidRPr="0026203F">
        <w:rPr>
          <w:rFonts w:asciiTheme="minorHAnsi" w:hAnsiTheme="minorHAnsi"/>
          <w:b/>
          <w:sz w:val="22"/>
          <w:szCs w:val="22"/>
        </w:rPr>
        <w:t>ERTIFICATION:</w:t>
      </w:r>
    </w:p>
    <w:p w14:paraId="4781544F" w14:textId="77777777" w:rsidR="00441434" w:rsidRPr="0026203F" w:rsidRDefault="00441434">
      <w:pPr>
        <w:rPr>
          <w:rFonts w:asciiTheme="minorHAnsi" w:hAnsiTheme="minorHAnsi"/>
          <w:sz w:val="22"/>
          <w:szCs w:val="22"/>
        </w:rPr>
      </w:pPr>
    </w:p>
    <w:p w14:paraId="47815450" w14:textId="77777777" w:rsidR="008101A5" w:rsidRPr="0026203F" w:rsidRDefault="008101A5" w:rsidP="008101A5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 certify the following to be true: </w:t>
      </w:r>
    </w:p>
    <w:p w14:paraId="47815451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voluntary. </w:t>
      </w:r>
    </w:p>
    <w:p w14:paraId="47815452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low-burden for respondents and low-cost for the Federal Government.</w:t>
      </w:r>
    </w:p>
    <w:p w14:paraId="47815453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non-controversial and does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raise issues of concern to other federal agencies.</w:t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4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results are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intended to be disseminated to the public.</w:t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5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Information gathered will not be used for the purpose of </w:t>
      </w:r>
      <w:r w:rsidRPr="0026203F">
        <w:rPr>
          <w:rFonts w:asciiTheme="minorHAnsi" w:hAnsiTheme="minorHAnsi"/>
          <w:sz w:val="22"/>
          <w:szCs w:val="22"/>
          <w:u w:val="single"/>
        </w:rPr>
        <w:t>substantially</w:t>
      </w:r>
      <w:r w:rsidRPr="0026203F">
        <w:rPr>
          <w:rFonts w:asciiTheme="minorHAnsi" w:hAnsiTheme="minorHAnsi"/>
          <w:sz w:val="22"/>
          <w:szCs w:val="22"/>
        </w:rPr>
        <w:t xml:space="preserve"> informing </w:t>
      </w:r>
      <w:r w:rsidRPr="0026203F">
        <w:rPr>
          <w:rFonts w:asciiTheme="minorHAnsi" w:hAnsiTheme="minorHAnsi"/>
          <w:sz w:val="22"/>
          <w:szCs w:val="22"/>
          <w:u w:val="single"/>
        </w:rPr>
        <w:t xml:space="preserve">influential </w:t>
      </w:r>
      <w:r w:rsidRPr="0026203F">
        <w:rPr>
          <w:rFonts w:asciiTheme="minorHAnsi" w:hAnsiTheme="minorHAnsi"/>
          <w:sz w:val="22"/>
          <w:szCs w:val="22"/>
        </w:rPr>
        <w:t xml:space="preserve">policy decisions. </w:t>
      </w:r>
    </w:p>
    <w:p w14:paraId="47815456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14:paraId="47815457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</w:p>
    <w:p w14:paraId="47815459" w14:textId="723B137E" w:rsidR="00F26BC0" w:rsidRPr="0026203F" w:rsidRDefault="009C13B9" w:rsidP="009C13B9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Name</w:t>
      </w:r>
      <w:r w:rsidR="00C865B3" w:rsidRPr="0026203F">
        <w:rPr>
          <w:rFonts w:asciiTheme="minorHAnsi" w:hAnsiTheme="minorHAnsi"/>
          <w:b/>
          <w:sz w:val="22"/>
          <w:szCs w:val="22"/>
        </w:rPr>
        <w:t>:</w:t>
      </w:r>
      <w:r w:rsidR="00C865B3" w:rsidRPr="0026203F">
        <w:rPr>
          <w:rFonts w:asciiTheme="minorHAnsi" w:hAnsiTheme="minorHAnsi"/>
          <w:sz w:val="22"/>
          <w:szCs w:val="22"/>
        </w:rPr>
        <w:t xml:space="preserve"> </w:t>
      </w:r>
      <w:r w:rsidR="00352BAF">
        <w:rPr>
          <w:rFonts w:asciiTheme="minorHAnsi" w:hAnsiTheme="minorHAnsi"/>
          <w:sz w:val="22"/>
          <w:szCs w:val="22"/>
        </w:rPr>
        <w:t>Larry Perez</w:t>
      </w:r>
      <w:r w:rsidR="00C865B3"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5A" w14:textId="77777777" w:rsidR="00F26BC0" w:rsidRPr="0026203F" w:rsidRDefault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br w:type="page"/>
      </w:r>
    </w:p>
    <w:p w14:paraId="4781545C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lastRenderedPageBreak/>
        <w:t>To assist review, please provide answers to the following question</w:t>
      </w:r>
      <w:r w:rsidR="00EA6374" w:rsidRPr="0026203F">
        <w:rPr>
          <w:rFonts w:asciiTheme="minorHAnsi" w:hAnsiTheme="minorHAnsi"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>:</w:t>
      </w:r>
    </w:p>
    <w:p w14:paraId="4781545D" w14:textId="77777777" w:rsidR="009C13B9" w:rsidRPr="0026203F" w:rsidRDefault="009C13B9" w:rsidP="009C13B9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5E" w14:textId="77777777" w:rsidR="009C13B9" w:rsidRPr="0026203F" w:rsidRDefault="00C86E91" w:rsidP="00C86E91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</w:p>
    <w:p w14:paraId="4781545F" w14:textId="4EA6EECE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Is</w:t>
      </w:r>
      <w:r w:rsidR="00237B48" w:rsidRPr="0026203F">
        <w:rPr>
          <w:rFonts w:asciiTheme="minorHAnsi" w:hAnsiTheme="minorHAnsi"/>
          <w:sz w:val="22"/>
          <w:szCs w:val="22"/>
        </w:rPr>
        <w:t xml:space="preserve"> personally identifiable information (PII) collected</w:t>
      </w:r>
      <w:r w:rsidRPr="0026203F">
        <w:rPr>
          <w:rFonts w:asciiTheme="minorHAnsi" w:hAnsiTheme="minorHAnsi"/>
          <w:sz w:val="22"/>
          <w:szCs w:val="22"/>
        </w:rPr>
        <w:t xml:space="preserve">?  </w:t>
      </w:r>
      <w:r w:rsidR="009239AA" w:rsidRPr="0026203F">
        <w:rPr>
          <w:rFonts w:asciiTheme="minorHAnsi" w:hAnsiTheme="minorHAnsi"/>
          <w:sz w:val="22"/>
          <w:szCs w:val="22"/>
        </w:rPr>
        <w:t>[ ] Yes  [</w:t>
      </w:r>
      <w:r w:rsidR="00C87B3B">
        <w:rPr>
          <w:rFonts w:asciiTheme="minorHAnsi" w:hAnsiTheme="minorHAnsi"/>
          <w:b/>
          <w:sz w:val="22"/>
          <w:szCs w:val="22"/>
        </w:rPr>
        <w:t xml:space="preserve"> </w:t>
      </w:r>
      <w:r w:rsidR="00352BAF">
        <w:rPr>
          <w:rFonts w:asciiTheme="minorHAnsi" w:hAnsiTheme="minorHAnsi"/>
          <w:b/>
          <w:sz w:val="22"/>
          <w:szCs w:val="22"/>
        </w:rPr>
        <w:sym w:font="Wingdings" w:char="F0FC"/>
      </w:r>
      <w:r w:rsidR="00C87B3B">
        <w:rPr>
          <w:rFonts w:asciiTheme="minorHAnsi" w:hAnsiTheme="minorHAnsi"/>
          <w:b/>
          <w:sz w:val="22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 xml:space="preserve">]  No </w:t>
      </w:r>
    </w:p>
    <w:p w14:paraId="47815460" w14:textId="179D06CA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If </w:t>
      </w:r>
      <w:r w:rsidR="009239AA" w:rsidRPr="0026203F">
        <w:rPr>
          <w:rFonts w:asciiTheme="minorHAnsi" w:hAnsiTheme="minorHAnsi"/>
          <w:sz w:val="22"/>
          <w:szCs w:val="22"/>
        </w:rPr>
        <w:t>Yes,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 xml:space="preserve">is the information that will be collected included in records that are subject to the Privacy Act of 1974?   [ ] Yes [ </w:t>
      </w:r>
      <w:r w:rsidR="00352BAF">
        <w:rPr>
          <w:rFonts w:asciiTheme="minorHAnsi" w:hAnsiTheme="minorHAnsi"/>
          <w:sz w:val="22"/>
          <w:szCs w:val="22"/>
        </w:rPr>
        <w:sym w:font="Wingdings" w:char="F0FC"/>
      </w:r>
      <w:r w:rsidR="00352BAF">
        <w:rPr>
          <w:rFonts w:asciiTheme="minorHAnsi" w:hAnsiTheme="minorHAnsi"/>
          <w:sz w:val="22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>] No</w:t>
      </w:r>
      <w:r w:rsidR="00C86E91" w:rsidRPr="0026203F">
        <w:rPr>
          <w:rFonts w:asciiTheme="minorHAnsi" w:hAnsiTheme="minorHAnsi"/>
          <w:sz w:val="22"/>
          <w:szCs w:val="22"/>
        </w:rPr>
        <w:t xml:space="preserve">   </w:t>
      </w:r>
    </w:p>
    <w:p w14:paraId="47815461" w14:textId="382E6990" w:rsidR="00C86E91" w:rsidRPr="0026203F" w:rsidRDefault="00C86E91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If Applicable, has a System or Records Notice been published?  [ ] Yes  [ </w:t>
      </w:r>
      <w:r w:rsidR="00352BAF">
        <w:rPr>
          <w:rFonts w:asciiTheme="minorHAnsi" w:hAnsiTheme="minorHAnsi"/>
          <w:sz w:val="22"/>
          <w:szCs w:val="22"/>
        </w:rPr>
        <w:sym w:font="Wingdings" w:char="F0FC"/>
      </w:r>
      <w:r w:rsidR="00352BA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No</w:t>
      </w:r>
    </w:p>
    <w:p w14:paraId="47815462" w14:textId="77777777" w:rsidR="008E61DE" w:rsidRPr="0026203F" w:rsidRDefault="008E61DE" w:rsidP="008E61DE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63" w14:textId="77777777" w:rsidR="00C86E91" w:rsidRPr="0026203F" w:rsidRDefault="00CB1078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C86E91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64" w14:textId="3E358953" w:rsidR="00C86E91" w:rsidRPr="0026203F" w:rsidRDefault="00C86E91" w:rsidP="00C86E91">
      <w:pPr>
        <w:rPr>
          <w:rFonts w:asciiTheme="minorHAnsi" w:hAnsiTheme="minorHAnsi"/>
          <w:sz w:val="22"/>
          <w:szCs w:val="22"/>
        </w:rPr>
      </w:pPr>
      <w:r w:rsidRPr="00127379">
        <w:rPr>
          <w:rFonts w:asciiTheme="minorHAnsi" w:hAnsiTheme="minorHAnsi"/>
          <w:b/>
          <w:sz w:val="22"/>
          <w:szCs w:val="22"/>
        </w:rPr>
        <w:t xml:space="preserve">Is an incentive (e.g., money or reimbursement of expenses, token of appreciation) provided to participants? </w:t>
      </w:r>
      <w:r w:rsidRPr="0026203F">
        <w:rPr>
          <w:rFonts w:asciiTheme="minorHAnsi" w:hAnsiTheme="minorHAnsi"/>
          <w:sz w:val="22"/>
          <w:szCs w:val="22"/>
        </w:rPr>
        <w:t xml:space="preserve"> [ ] Yes [</w:t>
      </w:r>
      <w:r w:rsidR="00352BAF">
        <w:rPr>
          <w:rFonts w:asciiTheme="minorHAnsi" w:hAnsiTheme="minorHAnsi"/>
          <w:sz w:val="22"/>
          <w:szCs w:val="22"/>
        </w:rPr>
        <w:t xml:space="preserve"> </w:t>
      </w:r>
      <w:r w:rsidR="00352BAF">
        <w:rPr>
          <w:rFonts w:asciiTheme="minorHAnsi" w:hAnsiTheme="minorHAnsi"/>
          <w:sz w:val="22"/>
          <w:szCs w:val="22"/>
        </w:rPr>
        <w:sym w:font="Wingdings" w:char="F0FC"/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] No </w:t>
      </w:r>
      <w:r w:rsidR="00E519CD" w:rsidRPr="0026203F">
        <w:rPr>
          <w:rFonts w:asciiTheme="minorHAnsi" w:hAnsiTheme="minorHAnsi"/>
          <w:sz w:val="22"/>
          <w:szCs w:val="22"/>
        </w:rPr>
        <w:t>(If yes, please explain.)</w:t>
      </w:r>
    </w:p>
    <w:p w14:paraId="47815466" w14:textId="77777777" w:rsidR="00C86E91" w:rsidRPr="0026203F" w:rsidRDefault="00C86E91">
      <w:pPr>
        <w:rPr>
          <w:rFonts w:asciiTheme="minorHAnsi" w:hAnsiTheme="minorHAnsi"/>
          <w:b/>
          <w:sz w:val="22"/>
          <w:szCs w:val="22"/>
        </w:rPr>
      </w:pPr>
    </w:p>
    <w:p w14:paraId="47815467" w14:textId="77777777" w:rsidR="005E714A" w:rsidRPr="0026203F" w:rsidRDefault="005E714A" w:rsidP="00C86E91">
      <w:pPr>
        <w:rPr>
          <w:rFonts w:asciiTheme="minorHAnsi" w:hAnsiTheme="minorHAnsi"/>
          <w:i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</w:t>
      </w:r>
      <w:r w:rsidR="00441434" w:rsidRPr="0026203F">
        <w:rPr>
          <w:rFonts w:asciiTheme="minorHAnsi" w:hAnsiTheme="minorHAnsi"/>
          <w:b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68" w14:textId="77777777" w:rsidR="006832D9" w:rsidRPr="0026203F" w:rsidRDefault="006832D9" w:rsidP="00F3170F">
      <w:pPr>
        <w:keepNext/>
        <w:keepLines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558" w:type="dxa"/>
        <w:tblLayout w:type="fixed"/>
        <w:tblLook w:val="01E0" w:firstRow="1" w:lastRow="1" w:firstColumn="1" w:lastColumn="1" w:noHBand="0" w:noVBand="0"/>
      </w:tblPr>
      <w:tblGrid>
        <w:gridCol w:w="4428"/>
        <w:gridCol w:w="1800"/>
        <w:gridCol w:w="1890"/>
        <w:gridCol w:w="1440"/>
      </w:tblGrid>
      <w:tr w:rsidR="00EF2095" w:rsidRPr="0026203F" w14:paraId="4781546D" w14:textId="77777777" w:rsidTr="005D5A46">
        <w:trPr>
          <w:trHeight w:val="782"/>
        </w:trPr>
        <w:tc>
          <w:tcPr>
            <w:tcW w:w="4428" w:type="dxa"/>
          </w:tcPr>
          <w:p w14:paraId="63BBDCE1" w14:textId="77777777" w:rsidR="005D5A46" w:rsidRPr="0026203F" w:rsidRDefault="00E40B50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Category of Respondent</w:t>
            </w:r>
            <w:r w:rsidR="00F72B18" w:rsidRPr="0026203F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F2095"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8B8E5DB" w14:textId="77777777" w:rsidR="005D5A46" w:rsidRPr="0026203F" w:rsidRDefault="005D5A46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815469" w14:textId="16A26B34" w:rsidR="006832D9" w:rsidRPr="0026203F" w:rsidRDefault="006832D9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81546A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9F5923" w:rsidRPr="0026203F">
              <w:rPr>
                <w:rFonts w:asciiTheme="minorHAnsi" w:hAnsiTheme="minorHAnsi"/>
                <w:b/>
                <w:sz w:val="22"/>
                <w:szCs w:val="22"/>
              </w:rPr>
              <w:t>o.</w:t>
            </w: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781546B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81546C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Burden</w:t>
            </w:r>
          </w:p>
        </w:tc>
      </w:tr>
      <w:tr w:rsidR="00EF2095" w:rsidRPr="0026203F" w14:paraId="47815477" w14:textId="77777777" w:rsidTr="00D72D44">
        <w:trPr>
          <w:trHeight w:val="332"/>
        </w:trPr>
        <w:tc>
          <w:tcPr>
            <w:tcW w:w="4428" w:type="dxa"/>
          </w:tcPr>
          <w:p w14:paraId="47815473" w14:textId="4CA588B8" w:rsidR="006832D9" w:rsidRPr="0026203F" w:rsidRDefault="00B63863" w:rsidP="008437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Returned</w:t>
            </w:r>
            <w:r w:rsidR="00352BAF">
              <w:rPr>
                <w:rFonts w:asciiTheme="minorHAnsi" w:hAnsiTheme="minorHAnsi"/>
                <w:sz w:val="22"/>
                <w:szCs w:val="22"/>
              </w:rPr>
              <w:t xml:space="preserve"> on line survey</w:t>
            </w:r>
          </w:p>
        </w:tc>
        <w:tc>
          <w:tcPr>
            <w:tcW w:w="1800" w:type="dxa"/>
          </w:tcPr>
          <w:p w14:paraId="47815474" w14:textId="4859C9CA" w:rsidR="006832D9" w:rsidRPr="0026203F" w:rsidRDefault="00683CF1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890" w:type="dxa"/>
          </w:tcPr>
          <w:p w14:paraId="47815475" w14:textId="78C5F068" w:rsidR="006832D9" w:rsidRPr="0026203F" w:rsidRDefault="00683CF1" w:rsidP="00683C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704CA7">
              <w:rPr>
                <w:rFonts w:asciiTheme="minorHAnsi" w:hAnsi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440" w:type="dxa"/>
          </w:tcPr>
          <w:p w14:paraId="47815476" w14:textId="46F8B2E5" w:rsidR="006832D9" w:rsidRPr="0026203F" w:rsidRDefault="00683CF1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hours</w:t>
            </w:r>
          </w:p>
        </w:tc>
      </w:tr>
      <w:tr w:rsidR="00EF2095" w:rsidRPr="0026203F" w14:paraId="4781547C" w14:textId="77777777" w:rsidTr="00D72D44">
        <w:trPr>
          <w:trHeight w:val="197"/>
        </w:trPr>
        <w:tc>
          <w:tcPr>
            <w:tcW w:w="4428" w:type="dxa"/>
          </w:tcPr>
          <w:p w14:paraId="47815478" w14:textId="28D94E28" w:rsidR="006832D9" w:rsidRPr="0026203F" w:rsidRDefault="006832D9" w:rsidP="00B6386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00" w:type="dxa"/>
          </w:tcPr>
          <w:p w14:paraId="47815479" w14:textId="75CF3481" w:rsidR="006832D9" w:rsidRPr="0026203F" w:rsidRDefault="006832D9" w:rsidP="008553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81547A" w14:textId="39185705" w:rsidR="006832D9" w:rsidRPr="0026203F" w:rsidRDefault="006832D9" w:rsidP="008553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81547B" w14:textId="23A898FA" w:rsidR="006832D9" w:rsidRPr="0026203F" w:rsidRDefault="00DB0210" w:rsidP="00D72D4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r w:rsidR="00683CF1">
              <w:rPr>
                <w:rFonts w:asciiTheme="minorHAnsi" w:hAnsiTheme="minorHAnsi"/>
                <w:b/>
                <w:sz w:val="22"/>
                <w:szCs w:val="22"/>
              </w:rPr>
              <w:t xml:space="preserve"> hours</w:t>
            </w:r>
          </w:p>
        </w:tc>
      </w:tr>
    </w:tbl>
    <w:p w14:paraId="4781547D" w14:textId="77777777" w:rsidR="00F3170F" w:rsidRPr="0026203F" w:rsidRDefault="00F3170F" w:rsidP="00F3170F">
      <w:pPr>
        <w:rPr>
          <w:rFonts w:asciiTheme="minorHAnsi" w:hAnsiTheme="minorHAnsi"/>
          <w:sz w:val="22"/>
          <w:szCs w:val="22"/>
        </w:rPr>
      </w:pPr>
    </w:p>
    <w:p w14:paraId="4781547F" w14:textId="59157FAA" w:rsidR="00ED6492" w:rsidRDefault="001C39F7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FEDERAL </w:t>
      </w:r>
      <w:r w:rsidR="009F5923" w:rsidRPr="0026203F">
        <w:rPr>
          <w:rFonts w:asciiTheme="minorHAnsi" w:hAnsiTheme="minorHAnsi"/>
          <w:b/>
          <w:sz w:val="22"/>
          <w:szCs w:val="22"/>
        </w:rPr>
        <w:t>COST</w:t>
      </w:r>
      <w:r w:rsidR="00F06866" w:rsidRPr="0026203F">
        <w:rPr>
          <w:rFonts w:asciiTheme="minorHAnsi" w:hAnsiTheme="minorHAnsi"/>
          <w:b/>
          <w:sz w:val="22"/>
          <w:szCs w:val="22"/>
        </w:rPr>
        <w:t>:</w:t>
      </w:r>
      <w:r w:rsidR="00895229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C86E91" w:rsidRPr="0026203F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350"/>
        <w:gridCol w:w="1260"/>
        <w:gridCol w:w="1890"/>
        <w:gridCol w:w="1530"/>
        <w:gridCol w:w="990"/>
      </w:tblGrid>
      <w:tr w:rsidR="008C63AB" w:rsidRPr="008C63AB" w14:paraId="096AF92C" w14:textId="77777777" w:rsidTr="00B63863">
        <w:trPr>
          <w:trHeight w:val="864"/>
        </w:trPr>
        <w:tc>
          <w:tcPr>
            <w:tcW w:w="2695" w:type="dxa"/>
            <w:shd w:val="clear" w:color="auto" w:fill="76923C"/>
            <w:vAlign w:val="center"/>
          </w:tcPr>
          <w:p w14:paraId="5050DD84" w14:textId="77777777" w:rsidR="008C63AB" w:rsidRPr="008C63AB" w:rsidRDefault="008C63AB" w:rsidP="008C63AB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350" w:type="dxa"/>
            <w:shd w:val="clear" w:color="auto" w:fill="76923C"/>
            <w:vAlign w:val="center"/>
          </w:tcPr>
          <w:p w14:paraId="494EF5BB" w14:textId="77777777" w:rsidR="008C63AB" w:rsidRPr="008C63AB" w:rsidRDefault="008C63AB" w:rsidP="00B638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t>Grade/</w:t>
            </w: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Step</w:t>
            </w:r>
          </w:p>
        </w:tc>
        <w:tc>
          <w:tcPr>
            <w:tcW w:w="1260" w:type="dxa"/>
            <w:shd w:val="clear" w:color="auto" w:fill="76923C"/>
            <w:vAlign w:val="center"/>
          </w:tcPr>
          <w:p w14:paraId="7535EC89" w14:textId="3A767816" w:rsidR="008C63AB" w:rsidRPr="008C63AB" w:rsidRDefault="008C63AB" w:rsidP="00B638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t>Hourly Rate</w:t>
            </w:r>
            <w:r w:rsidR="00B63863">
              <w:rPr>
                <w:rFonts w:asciiTheme="minorHAnsi" w:hAnsi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90" w:type="dxa"/>
            <w:shd w:val="clear" w:color="auto" w:fill="76923C"/>
            <w:vAlign w:val="center"/>
          </w:tcPr>
          <w:p w14:paraId="30C0294C" w14:textId="77777777" w:rsidR="008C63AB" w:rsidRPr="008C63AB" w:rsidRDefault="008C63AB" w:rsidP="00B638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t>Hourly Rate incl. benefits (1.5 x hourly pay rate)</w:t>
            </w:r>
          </w:p>
        </w:tc>
        <w:tc>
          <w:tcPr>
            <w:tcW w:w="1530" w:type="dxa"/>
            <w:shd w:val="clear" w:color="auto" w:fill="76923C"/>
            <w:vAlign w:val="center"/>
          </w:tcPr>
          <w:p w14:paraId="56FD273E" w14:textId="77777777" w:rsidR="008C63AB" w:rsidRPr="008C63AB" w:rsidRDefault="008C63AB" w:rsidP="00B638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t>Total Estimated time per task (hours)**</w:t>
            </w:r>
          </w:p>
        </w:tc>
        <w:tc>
          <w:tcPr>
            <w:tcW w:w="990" w:type="dxa"/>
            <w:shd w:val="clear" w:color="auto" w:fill="76923C"/>
            <w:vAlign w:val="center"/>
          </w:tcPr>
          <w:p w14:paraId="48D75F2C" w14:textId="77777777" w:rsidR="008C63AB" w:rsidRPr="008C63AB" w:rsidRDefault="008C63AB" w:rsidP="00B638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63AB">
              <w:rPr>
                <w:rFonts w:asciiTheme="minorHAnsi" w:hAnsiTheme="minorHAnsi"/>
                <w:b/>
                <w:bCs/>
                <w:sz w:val="22"/>
                <w:szCs w:val="22"/>
              </w:rPr>
              <w:t>Annual Cost</w:t>
            </w:r>
          </w:p>
        </w:tc>
      </w:tr>
      <w:tr w:rsidR="008C63AB" w:rsidRPr="008C63AB" w14:paraId="7A294922" w14:textId="77777777" w:rsidTr="00B63863">
        <w:trPr>
          <w:trHeight w:val="683"/>
        </w:trPr>
        <w:tc>
          <w:tcPr>
            <w:tcW w:w="2695" w:type="dxa"/>
            <w:shd w:val="clear" w:color="auto" w:fill="auto"/>
            <w:vAlign w:val="center"/>
          </w:tcPr>
          <w:p w14:paraId="1D6397FC" w14:textId="10B18F2D" w:rsidR="008C63AB" w:rsidRPr="00B63863" w:rsidRDefault="008C63AB" w:rsidP="008C63A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>Student intern</w:t>
            </w:r>
            <w:r w:rsidR="00B63863"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(GIP)</w:t>
            </w:r>
          </w:p>
          <w:p w14:paraId="568074B3" w14:textId="77777777" w:rsidR="008C63AB" w:rsidRPr="00B63863" w:rsidRDefault="008C63AB" w:rsidP="00907C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>Pro</w:t>
            </w:r>
            <w:r w:rsidR="00907CDE"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>ject</w:t>
            </w:r>
            <w:r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Manager</w:t>
            </w:r>
          </w:p>
          <w:p w14:paraId="234A3134" w14:textId="29CEF380" w:rsidR="00B63863" w:rsidRPr="008C63AB" w:rsidRDefault="00B63863" w:rsidP="00907CD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3863">
              <w:rPr>
                <w:rFonts w:asciiTheme="minorHAnsi" w:hAnsiTheme="minorHAnsi"/>
                <w:b/>
                <w:bCs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5A8B14" w14:textId="3D47FF61" w:rsidR="008C63AB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397EA65A" w14:textId="77777777" w:rsidR="008C63AB" w:rsidRPr="002D34F6" w:rsidRDefault="008C63AB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GS 12</w:t>
            </w:r>
            <w:r w:rsidR="00B63863"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/2</w:t>
            </w:r>
          </w:p>
          <w:p w14:paraId="4EBD8D3F" w14:textId="0CCCFF84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GS 11/4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F57A47" w14:textId="77777777" w:rsidR="008C63AB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$17.21</w:t>
            </w:r>
          </w:p>
          <w:p w14:paraId="1CB9462B" w14:textId="2EC1AA6E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$39.51</w:t>
            </w:r>
          </w:p>
          <w:p w14:paraId="4F8CB690" w14:textId="6F026EEC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$35.09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ABAD7A" w14:textId="4A670303" w:rsidR="008C63AB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$25.82</w:t>
            </w:r>
          </w:p>
          <w:p w14:paraId="72AE2BA4" w14:textId="6D42B0F5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$59.27</w:t>
            </w:r>
          </w:p>
          <w:p w14:paraId="435A7070" w14:textId="3F3CBDCC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$52.64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875326" w14:textId="77777777" w:rsidR="008C63AB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575</w:t>
            </w:r>
          </w:p>
          <w:p w14:paraId="273CEAC3" w14:textId="77777777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  <w:p w14:paraId="34AEE90C" w14:textId="54110CDF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10D53E" w14:textId="1E5D5848" w:rsidR="008C63AB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$14,844</w:t>
            </w:r>
          </w:p>
          <w:p w14:paraId="63AF7380" w14:textId="2B1E63DA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$1,837</w:t>
            </w:r>
          </w:p>
          <w:p w14:paraId="010A108B" w14:textId="3A838C1E" w:rsidR="00B63863" w:rsidRPr="002D34F6" w:rsidRDefault="00B63863" w:rsidP="00B638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4F6">
              <w:rPr>
                <w:rFonts w:asciiTheme="minorHAnsi" w:hAnsiTheme="minorHAnsi" w:cstheme="minorHAnsi"/>
                <w:bCs/>
                <w:sz w:val="22"/>
                <w:szCs w:val="22"/>
              </w:rPr>
              <w:t>$842</w:t>
            </w:r>
          </w:p>
        </w:tc>
      </w:tr>
      <w:tr w:rsidR="00B63863" w:rsidRPr="008C63AB" w14:paraId="6E4EC0D3" w14:textId="77777777" w:rsidTr="00046418">
        <w:trPr>
          <w:trHeight w:val="71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BA3BF" w14:textId="2EAC42F8" w:rsidR="00B63863" w:rsidRDefault="00B63863" w:rsidP="00B63863">
            <w:pPr>
              <w:pStyle w:val="NoSpacing"/>
              <w:jc w:val="right"/>
            </w:pPr>
          </w:p>
        </w:tc>
        <w:tc>
          <w:tcPr>
            <w:tcW w:w="60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E2F5B" w14:textId="2191DDB7" w:rsidR="00B63863" w:rsidRPr="002D34F6" w:rsidRDefault="00B63863" w:rsidP="00B6386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4F6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B7AB2" w14:textId="250CA092" w:rsidR="00B63863" w:rsidRPr="002D34F6" w:rsidRDefault="002D34F6" w:rsidP="00B6386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D34F6">
              <w:rPr>
                <w:rFonts w:asciiTheme="minorHAnsi" w:hAnsiTheme="minorHAnsi" w:cstheme="minorHAnsi"/>
                <w:sz w:val="20"/>
                <w:szCs w:val="20"/>
              </w:rPr>
              <w:t>$17,523</w:t>
            </w:r>
          </w:p>
        </w:tc>
      </w:tr>
    </w:tbl>
    <w:p w14:paraId="28CF7E9E" w14:textId="36C7CACC" w:rsidR="006671D7" w:rsidRDefault="00B6386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</w:t>
      </w:r>
    </w:p>
    <w:p w14:paraId="3B392F6B" w14:textId="77777777" w:rsidR="006671D7" w:rsidRPr="0026203F" w:rsidRDefault="006671D7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80" w14:textId="47697648" w:rsidR="0069403B" w:rsidRPr="0026203F" w:rsidRDefault="00ED6492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>If you are conducting a focus group, survey, or plan to employ statistical methods, please</w:t>
      </w:r>
      <w:r w:rsidR="00D72D44"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69403B" w:rsidRPr="0026203F">
        <w:rPr>
          <w:rFonts w:asciiTheme="minorHAnsi" w:hAnsiTheme="minorHAnsi"/>
          <w:b/>
          <w:bCs/>
          <w:sz w:val="22"/>
          <w:szCs w:val="22"/>
          <w:u w:val="single"/>
        </w:rPr>
        <w:t>provide answers to the following questions:</w:t>
      </w:r>
    </w:p>
    <w:p w14:paraId="47815481" w14:textId="77777777" w:rsidR="0069403B" w:rsidRPr="0026203F" w:rsidRDefault="0069403B" w:rsidP="00F06866">
      <w:pPr>
        <w:rPr>
          <w:rFonts w:asciiTheme="minorHAnsi" w:hAnsiTheme="minorHAnsi"/>
          <w:b/>
          <w:sz w:val="22"/>
          <w:szCs w:val="22"/>
        </w:rPr>
      </w:pPr>
    </w:p>
    <w:p w14:paraId="47815482" w14:textId="77777777" w:rsidR="00F06866" w:rsidRPr="0026203F" w:rsidRDefault="00636621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The</w:t>
      </w:r>
      <w:r w:rsidR="0069403B" w:rsidRPr="0026203F">
        <w:rPr>
          <w:rFonts w:asciiTheme="minorHAnsi" w:hAnsiTheme="minorHAnsi"/>
          <w:b/>
          <w:sz w:val="22"/>
          <w:szCs w:val="22"/>
        </w:rPr>
        <w:t xml:space="preserve"> select</w:t>
      </w:r>
      <w:r w:rsidRPr="0026203F">
        <w:rPr>
          <w:rFonts w:asciiTheme="minorHAnsi" w:hAnsiTheme="minorHAnsi"/>
          <w:b/>
          <w:sz w:val="22"/>
          <w:szCs w:val="22"/>
        </w:rPr>
        <w:t>ion of your targeted respondents</w:t>
      </w:r>
    </w:p>
    <w:p w14:paraId="47815483" w14:textId="3CD54602" w:rsidR="0069403B" w:rsidRPr="0026203F" w:rsidRDefault="0069403B" w:rsidP="0069403B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Do you have a customer list or something similar that defines the universe of potential respondents</w:t>
      </w:r>
      <w:r w:rsidR="00636621" w:rsidRPr="0026203F">
        <w:rPr>
          <w:rFonts w:asciiTheme="minorHAnsi" w:hAnsiTheme="minorHAnsi"/>
          <w:sz w:val="22"/>
          <w:szCs w:val="22"/>
        </w:rPr>
        <w:t xml:space="preserve"> and do you have a sampling plan for selecting from this universe</w:t>
      </w:r>
      <w:r w:rsidRPr="0026203F">
        <w:rPr>
          <w:rFonts w:asciiTheme="minorHAnsi" w:hAnsiTheme="minorHAnsi"/>
          <w:sz w:val="22"/>
          <w:szCs w:val="22"/>
        </w:rPr>
        <w:t>?</w:t>
      </w:r>
      <w:r w:rsidRPr="0026203F">
        <w:rPr>
          <w:rFonts w:asciiTheme="minorHAnsi" w:hAnsiTheme="minorHAnsi"/>
          <w:sz w:val="22"/>
          <w:szCs w:val="22"/>
        </w:rPr>
        <w:tab/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="00683CF1">
        <w:rPr>
          <w:rFonts w:asciiTheme="minorHAnsi" w:hAnsiTheme="minorHAnsi"/>
          <w:sz w:val="22"/>
          <w:szCs w:val="22"/>
        </w:rPr>
        <w:sym w:font="Wingdings" w:char="F0FC"/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Yes</w:t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 ] No</w:t>
      </w:r>
    </w:p>
    <w:p w14:paraId="47815484" w14:textId="77777777" w:rsidR="00636621" w:rsidRPr="0026203F" w:rsidRDefault="00636621" w:rsidP="00636621">
      <w:pPr>
        <w:pStyle w:val="ListParagraph"/>
        <w:rPr>
          <w:rFonts w:asciiTheme="minorHAnsi" w:hAnsiTheme="minorHAnsi"/>
          <w:sz w:val="22"/>
          <w:szCs w:val="22"/>
        </w:rPr>
      </w:pPr>
    </w:p>
    <w:p w14:paraId="47815485" w14:textId="77777777" w:rsidR="00636621" w:rsidRPr="0026203F" w:rsidRDefault="00E519CD" w:rsidP="001B0AAA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      </w:t>
      </w:r>
      <w:r w:rsidR="00636621" w:rsidRPr="0026203F">
        <w:rPr>
          <w:rFonts w:asciiTheme="minorHAnsi" w:hAnsiTheme="minorHAnsi"/>
          <w:sz w:val="22"/>
          <w:szCs w:val="22"/>
        </w:rPr>
        <w:t>If the answer is yes, please provide a description of both below</w:t>
      </w:r>
      <w:r w:rsidR="00A403BB" w:rsidRPr="0026203F">
        <w:rPr>
          <w:rFonts w:asciiTheme="minorHAnsi" w:hAnsiTheme="minorHAnsi"/>
          <w:sz w:val="22"/>
          <w:szCs w:val="22"/>
        </w:rPr>
        <w:t xml:space="preserve"> (or attach the sampling plan)</w:t>
      </w:r>
      <w:r w:rsidR="00EA6374" w:rsidRPr="0026203F">
        <w:rPr>
          <w:rFonts w:asciiTheme="minorHAnsi" w:hAnsiTheme="minorHAnsi"/>
          <w:sz w:val="22"/>
          <w:szCs w:val="22"/>
        </w:rPr>
        <w:t>.</w:t>
      </w:r>
      <w:r w:rsidR="00636621" w:rsidRPr="0026203F">
        <w:rPr>
          <w:rFonts w:asciiTheme="minorHAnsi" w:hAnsiTheme="minorHAnsi"/>
          <w:sz w:val="22"/>
          <w:szCs w:val="22"/>
        </w:rPr>
        <w:t xml:space="preserve">   If the answer is no, please provide a desc</w:t>
      </w:r>
      <w:r w:rsidR="00EA6374" w:rsidRPr="0026203F">
        <w:rPr>
          <w:rFonts w:asciiTheme="minorHAnsi" w:hAnsiTheme="minorHAnsi"/>
          <w:sz w:val="22"/>
          <w:szCs w:val="22"/>
        </w:rPr>
        <w:t xml:space="preserve">ription of </w:t>
      </w:r>
      <w:r w:rsidR="00636621" w:rsidRPr="0026203F">
        <w:rPr>
          <w:rFonts w:asciiTheme="minorHAnsi" w:hAnsiTheme="minorHAnsi"/>
          <w:sz w:val="22"/>
          <w:szCs w:val="22"/>
        </w:rPr>
        <w:t>how you plan to identify your potential group of respondents</w:t>
      </w:r>
      <w:r w:rsidR="001B0AAA" w:rsidRPr="0026203F">
        <w:rPr>
          <w:rFonts w:asciiTheme="minorHAnsi" w:hAnsiTheme="minorHAnsi"/>
          <w:sz w:val="22"/>
          <w:szCs w:val="22"/>
        </w:rPr>
        <w:t xml:space="preserve"> and how you will select them</w:t>
      </w:r>
      <w:r w:rsidR="00EA6374" w:rsidRPr="0026203F">
        <w:rPr>
          <w:rFonts w:asciiTheme="minorHAnsi" w:hAnsiTheme="minorHAnsi"/>
          <w:sz w:val="22"/>
          <w:szCs w:val="22"/>
        </w:rPr>
        <w:t>.</w:t>
      </w:r>
    </w:p>
    <w:p w14:paraId="451F9E7B" w14:textId="77777777" w:rsidR="005D5A46" w:rsidRPr="0026203F" w:rsidRDefault="005D5A46" w:rsidP="001B0AAA">
      <w:pPr>
        <w:rPr>
          <w:rFonts w:asciiTheme="minorHAnsi" w:hAnsiTheme="minorHAnsi"/>
          <w:sz w:val="22"/>
          <w:szCs w:val="22"/>
        </w:rPr>
      </w:pPr>
    </w:p>
    <w:p w14:paraId="6368D631" w14:textId="159A7F04" w:rsidR="00E40E03" w:rsidRDefault="00E40E03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Respondent Universe and Sampling Plan: </w:t>
      </w:r>
    </w:p>
    <w:p w14:paraId="63078C40" w14:textId="1FA7E691" w:rsidR="006671D7" w:rsidRDefault="00683CF1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b/>
          <w:sz w:val="22"/>
          <w:szCs w:val="22"/>
        </w:rPr>
      </w:pPr>
      <w:r w:rsidRPr="00683CF1">
        <w:rPr>
          <w:rFonts w:ascii="Calibri" w:eastAsia="Calibri" w:hAnsi="Calibri" w:cs="Arial"/>
          <w:sz w:val="22"/>
          <w:szCs w:val="22"/>
        </w:rPr>
        <w:t>An invitation to participate in an on-line survey will be sent via email to the known address</w:t>
      </w:r>
      <w:r>
        <w:rPr>
          <w:rFonts w:ascii="Calibri" w:eastAsia="Calibri" w:hAnsi="Calibri" w:cs="Arial"/>
          <w:sz w:val="22"/>
          <w:szCs w:val="22"/>
        </w:rPr>
        <w:t>es</w:t>
      </w:r>
      <w:r w:rsidRPr="00683CF1">
        <w:rPr>
          <w:rFonts w:ascii="Calibri" w:eastAsia="Calibri" w:hAnsi="Calibri" w:cs="Arial"/>
          <w:sz w:val="22"/>
          <w:szCs w:val="22"/>
        </w:rPr>
        <w:t xml:space="preserve"> of the interns</w:t>
      </w:r>
      <w:r>
        <w:rPr>
          <w:rFonts w:ascii="Calibri" w:eastAsia="Calibri" w:hAnsi="Calibri" w:cs="Arial"/>
          <w:sz w:val="22"/>
          <w:szCs w:val="22"/>
        </w:rPr>
        <w:t xml:space="preserve"> (n=96)</w:t>
      </w:r>
      <w:r w:rsidRPr="00683CF1">
        <w:rPr>
          <w:rFonts w:ascii="Calibri" w:eastAsia="Calibri" w:hAnsi="Calibri" w:cs="Arial"/>
          <w:sz w:val="22"/>
          <w:szCs w:val="22"/>
        </w:rPr>
        <w:t xml:space="preserve"> that participated in the program between </w:t>
      </w:r>
      <w:r>
        <w:rPr>
          <w:rFonts w:ascii="Calibri" w:eastAsia="Calibri" w:hAnsi="Calibri" w:cs="Arial"/>
          <w:sz w:val="22"/>
          <w:szCs w:val="22"/>
        </w:rPr>
        <w:t xml:space="preserve">2010 and </w:t>
      </w:r>
      <w:r w:rsidRPr="00683CF1">
        <w:rPr>
          <w:rFonts w:ascii="Calibri" w:eastAsia="Calibri" w:hAnsi="Calibri" w:cs="Arial"/>
          <w:sz w:val="22"/>
          <w:szCs w:val="22"/>
        </w:rPr>
        <w:t>2017. A spreadsheet will be used to track the returned surveys and the need to follow-up with non-respondents.  The participants will receive the outreach email containing a link to the survey on immediately following OMB Approval.</w:t>
      </w:r>
    </w:p>
    <w:p w14:paraId="339C5E40" w14:textId="77777777" w:rsidR="006671D7" w:rsidRPr="0026203F" w:rsidRDefault="006671D7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</w:p>
    <w:p w14:paraId="47815488" w14:textId="77777777" w:rsidR="00A403BB" w:rsidRPr="0026203F" w:rsidRDefault="00A403BB" w:rsidP="00A403BB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</w:p>
    <w:p w14:paraId="47815489" w14:textId="77777777" w:rsidR="00A403BB" w:rsidRPr="00127379" w:rsidRDefault="001B0AAA" w:rsidP="00A403BB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 w:val="22"/>
          <w:szCs w:val="22"/>
        </w:rPr>
      </w:pPr>
      <w:r w:rsidRPr="00127379">
        <w:rPr>
          <w:rFonts w:asciiTheme="minorHAnsi" w:hAnsiTheme="minorHAnsi"/>
          <w:b/>
          <w:sz w:val="22"/>
          <w:szCs w:val="22"/>
        </w:rPr>
        <w:lastRenderedPageBreak/>
        <w:t>H</w:t>
      </w:r>
      <w:r w:rsidR="00A403BB" w:rsidRPr="00127379">
        <w:rPr>
          <w:rFonts w:asciiTheme="minorHAnsi" w:hAnsiTheme="minorHAnsi"/>
          <w:b/>
          <w:sz w:val="22"/>
          <w:szCs w:val="22"/>
        </w:rPr>
        <w:t>ow will you collect the information? (Check all that apply)</w:t>
      </w:r>
    </w:p>
    <w:p w14:paraId="4781548A" w14:textId="17198625" w:rsidR="001B0AAA" w:rsidRPr="005B4C72" w:rsidRDefault="00D72D44" w:rsidP="001B0AAA">
      <w:pPr>
        <w:ind w:left="720"/>
        <w:rPr>
          <w:rFonts w:asciiTheme="minorHAnsi" w:hAnsiTheme="minorHAnsi"/>
          <w:b/>
          <w:sz w:val="22"/>
          <w:szCs w:val="22"/>
        </w:rPr>
      </w:pPr>
      <w:r w:rsidRPr="005B4C72">
        <w:rPr>
          <w:rFonts w:asciiTheme="minorHAnsi" w:hAnsiTheme="minorHAnsi"/>
          <w:b/>
          <w:sz w:val="22"/>
          <w:szCs w:val="22"/>
        </w:rPr>
        <w:t>[</w:t>
      </w:r>
      <w:r w:rsidR="00683CF1" w:rsidRPr="005B4C72">
        <w:rPr>
          <w:rFonts w:asciiTheme="minorHAnsi" w:hAnsiTheme="minorHAnsi"/>
          <w:b/>
          <w:sz w:val="22"/>
          <w:szCs w:val="22"/>
        </w:rPr>
        <w:t xml:space="preserve"> </w:t>
      </w:r>
      <w:r w:rsidR="00683CF1" w:rsidRPr="005B4C72">
        <w:rPr>
          <w:rFonts w:asciiTheme="minorHAnsi" w:hAnsiTheme="minorHAnsi"/>
          <w:b/>
          <w:sz w:val="22"/>
          <w:szCs w:val="22"/>
        </w:rPr>
        <w:sym w:font="Wingdings" w:char="F0FC"/>
      </w:r>
      <w:r w:rsidR="002F6888" w:rsidRPr="005B4C72">
        <w:rPr>
          <w:rFonts w:asciiTheme="minorHAnsi" w:hAnsiTheme="minorHAnsi"/>
          <w:b/>
          <w:sz w:val="22"/>
          <w:szCs w:val="22"/>
        </w:rPr>
        <w:t xml:space="preserve"> </w:t>
      </w:r>
      <w:r w:rsidR="00A403BB" w:rsidRPr="005B4C72">
        <w:rPr>
          <w:rFonts w:asciiTheme="minorHAnsi" w:hAnsiTheme="minorHAnsi"/>
          <w:b/>
          <w:sz w:val="22"/>
          <w:szCs w:val="22"/>
        </w:rPr>
        <w:t>] Web-based</w:t>
      </w:r>
      <w:r w:rsidR="001B0AAA" w:rsidRPr="005B4C72">
        <w:rPr>
          <w:rFonts w:asciiTheme="minorHAnsi" w:hAnsiTheme="minorHAnsi"/>
          <w:b/>
          <w:sz w:val="22"/>
          <w:szCs w:val="22"/>
        </w:rPr>
        <w:t xml:space="preserve"> or other forms of Social Media </w:t>
      </w:r>
      <w:r w:rsidR="002D34F6">
        <w:rPr>
          <w:rFonts w:asciiTheme="minorHAnsi" w:hAnsiTheme="minorHAnsi"/>
          <w:b/>
          <w:sz w:val="22"/>
          <w:szCs w:val="22"/>
        </w:rPr>
        <w:t xml:space="preserve">- </w:t>
      </w:r>
      <w:r w:rsidR="002D34F6">
        <w:rPr>
          <w:rFonts w:asciiTheme="minorHAnsi" w:hAnsiTheme="minorHAnsi"/>
          <w:sz w:val="22"/>
          <w:szCs w:val="22"/>
        </w:rPr>
        <w:t>This will be an on-line/email survey</w:t>
      </w:r>
    </w:p>
    <w:p w14:paraId="4781548B" w14:textId="77777777" w:rsidR="001B0AAA" w:rsidRPr="005B4C72" w:rsidRDefault="00A403BB" w:rsidP="001B0AAA">
      <w:pPr>
        <w:ind w:left="720"/>
        <w:rPr>
          <w:rFonts w:asciiTheme="minorHAnsi" w:hAnsiTheme="minorHAnsi"/>
          <w:b/>
          <w:sz w:val="22"/>
          <w:szCs w:val="22"/>
        </w:rPr>
      </w:pPr>
      <w:r w:rsidRPr="005B4C72">
        <w:rPr>
          <w:rFonts w:asciiTheme="minorHAnsi" w:hAnsiTheme="minorHAnsi"/>
          <w:b/>
          <w:sz w:val="22"/>
          <w:szCs w:val="22"/>
        </w:rPr>
        <w:t>[ ] Telephone</w:t>
      </w:r>
      <w:r w:rsidRPr="005B4C72">
        <w:rPr>
          <w:rFonts w:asciiTheme="minorHAnsi" w:hAnsiTheme="minorHAnsi"/>
          <w:b/>
          <w:sz w:val="22"/>
          <w:szCs w:val="22"/>
        </w:rPr>
        <w:tab/>
      </w:r>
    </w:p>
    <w:p w14:paraId="4781548C" w14:textId="77777777" w:rsidR="001B0AAA" w:rsidRPr="005B4C72" w:rsidRDefault="00A403BB" w:rsidP="001B0AAA">
      <w:pPr>
        <w:ind w:left="720"/>
        <w:rPr>
          <w:rFonts w:asciiTheme="minorHAnsi" w:hAnsiTheme="minorHAnsi"/>
          <w:b/>
          <w:sz w:val="22"/>
          <w:szCs w:val="22"/>
        </w:rPr>
      </w:pPr>
      <w:r w:rsidRPr="005B4C72">
        <w:rPr>
          <w:rFonts w:asciiTheme="minorHAnsi" w:hAnsiTheme="minorHAnsi"/>
          <w:b/>
          <w:sz w:val="22"/>
          <w:szCs w:val="22"/>
        </w:rPr>
        <w:t>[</w:t>
      </w:r>
      <w:r w:rsidR="001B0AAA" w:rsidRPr="005B4C72">
        <w:rPr>
          <w:rFonts w:asciiTheme="minorHAnsi" w:hAnsiTheme="minorHAnsi"/>
          <w:b/>
          <w:sz w:val="22"/>
          <w:szCs w:val="22"/>
        </w:rPr>
        <w:t xml:space="preserve"> </w:t>
      </w:r>
      <w:r w:rsidRPr="005B4C72">
        <w:rPr>
          <w:rFonts w:asciiTheme="minorHAnsi" w:hAnsiTheme="minorHAnsi"/>
          <w:b/>
          <w:sz w:val="22"/>
          <w:szCs w:val="22"/>
        </w:rPr>
        <w:t>] In-person</w:t>
      </w:r>
      <w:r w:rsidRPr="005B4C72">
        <w:rPr>
          <w:rFonts w:asciiTheme="minorHAnsi" w:hAnsiTheme="minorHAnsi"/>
          <w:b/>
          <w:sz w:val="22"/>
          <w:szCs w:val="22"/>
        </w:rPr>
        <w:tab/>
      </w:r>
    </w:p>
    <w:p w14:paraId="4781548D" w14:textId="77777777" w:rsidR="001B0AAA" w:rsidRPr="005B4C72" w:rsidRDefault="00A403BB" w:rsidP="001B0AAA">
      <w:pPr>
        <w:ind w:left="720"/>
        <w:rPr>
          <w:rFonts w:asciiTheme="minorHAnsi" w:hAnsiTheme="minorHAnsi"/>
          <w:b/>
          <w:sz w:val="22"/>
          <w:szCs w:val="22"/>
        </w:rPr>
      </w:pPr>
      <w:r w:rsidRPr="005B4C72">
        <w:rPr>
          <w:rFonts w:asciiTheme="minorHAnsi" w:hAnsiTheme="minorHAnsi"/>
          <w:b/>
          <w:sz w:val="22"/>
          <w:szCs w:val="22"/>
        </w:rPr>
        <w:t>[ ] Mail</w:t>
      </w:r>
      <w:r w:rsidR="001B0AAA" w:rsidRPr="005B4C72">
        <w:rPr>
          <w:rFonts w:asciiTheme="minorHAnsi" w:hAnsiTheme="minorHAnsi"/>
          <w:b/>
          <w:sz w:val="22"/>
          <w:szCs w:val="22"/>
        </w:rPr>
        <w:t xml:space="preserve"> </w:t>
      </w:r>
    </w:p>
    <w:p w14:paraId="4781548E" w14:textId="5927F952" w:rsidR="00925244" w:rsidRPr="0026203F" w:rsidRDefault="00A403BB" w:rsidP="00925244">
      <w:pPr>
        <w:ind w:left="720"/>
        <w:rPr>
          <w:rFonts w:asciiTheme="minorHAnsi" w:hAnsiTheme="minorHAnsi"/>
          <w:sz w:val="22"/>
          <w:szCs w:val="22"/>
        </w:rPr>
      </w:pPr>
      <w:r w:rsidRPr="005B4C72">
        <w:rPr>
          <w:rFonts w:asciiTheme="minorHAnsi" w:hAnsiTheme="minorHAnsi"/>
          <w:b/>
          <w:sz w:val="22"/>
          <w:szCs w:val="22"/>
        </w:rPr>
        <w:t>[</w:t>
      </w:r>
      <w:r w:rsidR="005B4C72">
        <w:rPr>
          <w:rFonts w:asciiTheme="minorHAnsi" w:hAnsiTheme="minorHAnsi"/>
          <w:b/>
          <w:sz w:val="22"/>
          <w:szCs w:val="22"/>
        </w:rPr>
        <w:t xml:space="preserve"> </w:t>
      </w:r>
      <w:r w:rsidR="00C87B3B" w:rsidRPr="005B4C72">
        <w:rPr>
          <w:rFonts w:asciiTheme="minorHAnsi" w:hAnsiTheme="minorHAnsi"/>
          <w:b/>
          <w:sz w:val="22"/>
          <w:szCs w:val="22"/>
        </w:rPr>
        <w:t xml:space="preserve"> </w:t>
      </w:r>
      <w:r w:rsidRPr="005B4C72">
        <w:rPr>
          <w:rFonts w:asciiTheme="minorHAnsi" w:hAnsiTheme="minorHAnsi"/>
          <w:b/>
          <w:sz w:val="22"/>
          <w:szCs w:val="22"/>
        </w:rPr>
        <w:t>] Other, Explain</w:t>
      </w:r>
      <w:r w:rsidR="002F6888">
        <w:rPr>
          <w:rFonts w:asciiTheme="minorHAnsi" w:hAnsiTheme="minorHAnsi"/>
          <w:sz w:val="22"/>
          <w:szCs w:val="22"/>
        </w:rPr>
        <w:t xml:space="preserve"> </w:t>
      </w:r>
      <w:r w:rsidR="005B4C72">
        <w:rPr>
          <w:rFonts w:asciiTheme="minorHAnsi" w:hAnsiTheme="minorHAnsi"/>
          <w:sz w:val="22"/>
          <w:szCs w:val="22"/>
        </w:rPr>
        <w:t>–</w:t>
      </w:r>
      <w:r w:rsidR="002F6888">
        <w:rPr>
          <w:rFonts w:asciiTheme="minorHAnsi" w:hAnsiTheme="minorHAnsi"/>
          <w:sz w:val="22"/>
          <w:szCs w:val="22"/>
        </w:rPr>
        <w:t xml:space="preserve"> </w:t>
      </w:r>
    </w:p>
    <w:p w14:paraId="6A3426F9" w14:textId="77777777" w:rsidR="006671D7" w:rsidRDefault="006671D7" w:rsidP="006671D7">
      <w:pPr>
        <w:rPr>
          <w:rFonts w:asciiTheme="minorHAnsi" w:hAnsiTheme="minorHAnsi"/>
          <w:b/>
          <w:sz w:val="22"/>
          <w:szCs w:val="22"/>
        </w:rPr>
      </w:pPr>
    </w:p>
    <w:p w14:paraId="1DE60C47" w14:textId="10D87F6A" w:rsidR="00542AC2" w:rsidRDefault="00E40E03" w:rsidP="006671D7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Instrument Administration:</w:t>
      </w:r>
      <w:r w:rsidRPr="0026203F">
        <w:rPr>
          <w:rFonts w:asciiTheme="minorHAnsi" w:hAnsiTheme="minorHAnsi"/>
          <w:sz w:val="22"/>
          <w:szCs w:val="22"/>
        </w:rPr>
        <w:t xml:space="preserve"> </w:t>
      </w:r>
    </w:p>
    <w:p w14:paraId="05AD737D" w14:textId="77777777" w:rsidR="006671D7" w:rsidRPr="0026203F" w:rsidRDefault="006671D7" w:rsidP="006671D7">
      <w:pPr>
        <w:rPr>
          <w:rFonts w:asciiTheme="minorHAnsi" w:hAnsiTheme="minorHAnsi"/>
          <w:sz w:val="22"/>
          <w:szCs w:val="22"/>
        </w:rPr>
      </w:pPr>
    </w:p>
    <w:p w14:paraId="4781548F" w14:textId="1F71A4FC" w:rsidR="00F24CFC" w:rsidRPr="0026203F" w:rsidRDefault="00F24CFC" w:rsidP="00F24CF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127379">
        <w:rPr>
          <w:rFonts w:asciiTheme="minorHAnsi" w:hAnsiTheme="minorHAnsi"/>
          <w:b/>
          <w:sz w:val="22"/>
          <w:szCs w:val="22"/>
        </w:rPr>
        <w:t>Will interviewers or facilitators be used</w:t>
      </w:r>
      <w:r w:rsidRPr="0026203F">
        <w:rPr>
          <w:rFonts w:asciiTheme="minorHAnsi" w:hAnsiTheme="minorHAnsi"/>
          <w:sz w:val="22"/>
          <w:szCs w:val="22"/>
        </w:rPr>
        <w:t xml:space="preserve">?  [ 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Yes [</w:t>
      </w:r>
      <w:r w:rsidR="00802370" w:rsidRPr="00C87B3B">
        <w:rPr>
          <w:rFonts w:asciiTheme="minorHAnsi" w:hAnsiTheme="minorHAnsi"/>
          <w:sz w:val="22"/>
          <w:szCs w:val="22"/>
        </w:rPr>
        <w:t xml:space="preserve"> </w:t>
      </w:r>
      <w:r w:rsidR="00683CF1">
        <w:rPr>
          <w:rFonts w:asciiTheme="minorHAnsi" w:hAnsiTheme="minorHAnsi"/>
          <w:sz w:val="22"/>
          <w:szCs w:val="22"/>
        </w:rPr>
        <w:sym w:font="Wingdings" w:char="F0FC"/>
      </w:r>
      <w:r w:rsidR="00C87B3B" w:rsidRP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No</w:t>
      </w:r>
    </w:p>
    <w:p w14:paraId="47815490" w14:textId="2EDD0A37" w:rsidR="00F26BC0" w:rsidRDefault="00F26BC0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70DDA3F0" w14:textId="501C1999" w:rsidR="00907CDE" w:rsidRDefault="00907CDE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Anticipated Start date: April 2, 2018. </w:t>
      </w:r>
    </w:p>
    <w:p w14:paraId="610EE244" w14:textId="77777777" w:rsidR="00907CDE" w:rsidRDefault="00907CDE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27A01A1A" w14:textId="01659B1C" w:rsidR="00683CF1" w:rsidRPr="00683CF1" w:rsidRDefault="00683CF1" w:rsidP="00907CDE">
      <w:pPr>
        <w:tabs>
          <w:tab w:val="left" w:pos="360"/>
          <w:tab w:val="left" w:pos="1440"/>
          <w:tab w:val="left" w:pos="2160"/>
          <w:tab w:val="left" w:pos="3600"/>
          <w:tab w:val="left" w:pos="5040"/>
          <w:tab w:val="left" w:pos="5760"/>
        </w:tabs>
        <w:spacing w:line="276" w:lineRule="auto"/>
        <w:ind w:left="360"/>
        <w:contextualSpacing/>
        <w:rPr>
          <w:rFonts w:ascii="Calibri" w:eastAsia="Calibri" w:hAnsi="Calibri" w:cs="Arial"/>
          <w:sz w:val="22"/>
          <w:szCs w:val="22"/>
        </w:rPr>
      </w:pPr>
      <w:r w:rsidRPr="00683CF1">
        <w:rPr>
          <w:rFonts w:ascii="Calibri" w:eastAsia="Calibri" w:hAnsi="Calibri" w:cs="Arial"/>
          <w:sz w:val="22"/>
          <w:szCs w:val="22"/>
        </w:rPr>
        <w:t xml:space="preserve">The survey instrument will be administered </w:t>
      </w:r>
      <w:r>
        <w:rPr>
          <w:rFonts w:ascii="Calibri" w:eastAsia="Calibri" w:hAnsi="Calibri" w:cs="Arial"/>
          <w:sz w:val="22"/>
          <w:szCs w:val="22"/>
        </w:rPr>
        <w:t>via email on April 2 to</w:t>
      </w:r>
      <w:r w:rsidRPr="00683CF1">
        <w:rPr>
          <w:rFonts w:ascii="Calibri" w:eastAsia="Calibri" w:hAnsi="Calibri" w:cs="Arial"/>
          <w:sz w:val="22"/>
          <w:szCs w:val="22"/>
        </w:rPr>
        <w:t xml:space="preserve"> all past </w:t>
      </w:r>
      <w:r>
        <w:rPr>
          <w:rFonts w:ascii="Calibri" w:eastAsia="Calibri" w:hAnsi="Calibri" w:cs="Arial"/>
          <w:sz w:val="22"/>
          <w:szCs w:val="22"/>
        </w:rPr>
        <w:t xml:space="preserve">NRSS program </w:t>
      </w:r>
      <w:r w:rsidRPr="00683CF1">
        <w:rPr>
          <w:rFonts w:ascii="Calibri" w:eastAsia="Calibri" w:hAnsi="Calibri" w:cs="Arial"/>
          <w:sz w:val="22"/>
          <w:szCs w:val="22"/>
        </w:rPr>
        <w:t>interns</w:t>
      </w:r>
      <w:r>
        <w:rPr>
          <w:rFonts w:ascii="Calibri" w:eastAsia="Calibri" w:hAnsi="Calibri" w:cs="Arial"/>
          <w:sz w:val="22"/>
          <w:szCs w:val="22"/>
        </w:rPr>
        <w:t xml:space="preserve"> (n=96)</w:t>
      </w:r>
      <w:r w:rsidRPr="00683CF1">
        <w:rPr>
          <w:rFonts w:ascii="Calibri" w:eastAsia="Calibri" w:hAnsi="Calibri" w:cs="Arial"/>
          <w:sz w:val="22"/>
          <w:szCs w:val="22"/>
        </w:rPr>
        <w:t xml:space="preserve">. </w:t>
      </w:r>
      <w:r w:rsidR="008C63AB">
        <w:rPr>
          <w:rFonts w:ascii="Calibri" w:eastAsia="Calibri" w:hAnsi="Calibri" w:cs="Arial"/>
          <w:sz w:val="22"/>
          <w:szCs w:val="22"/>
        </w:rPr>
        <w:t xml:space="preserve">This collection will follow Dillman’s on-line survey methodology.  </w:t>
      </w:r>
      <w:r w:rsidRPr="00683CF1">
        <w:rPr>
          <w:rFonts w:ascii="Calibri" w:eastAsia="Calibri" w:hAnsi="Calibri" w:cs="Arial"/>
          <w:sz w:val="22"/>
          <w:szCs w:val="22"/>
        </w:rPr>
        <w:t xml:space="preserve">All interns will be sent a follow-up email </w:t>
      </w:r>
      <w:r w:rsidR="008C63AB">
        <w:rPr>
          <w:rFonts w:ascii="Calibri" w:eastAsia="Calibri" w:hAnsi="Calibri" w:cs="Arial"/>
          <w:sz w:val="22"/>
          <w:szCs w:val="22"/>
        </w:rPr>
        <w:t>one</w:t>
      </w:r>
      <w:r w:rsidRPr="00683CF1">
        <w:rPr>
          <w:rFonts w:ascii="Calibri" w:eastAsia="Calibri" w:hAnsi="Calibri" w:cs="Arial"/>
          <w:sz w:val="22"/>
          <w:szCs w:val="22"/>
        </w:rPr>
        <w:t xml:space="preserve"> week later</w:t>
      </w:r>
      <w:r w:rsidR="008C63AB">
        <w:rPr>
          <w:rFonts w:ascii="Calibri" w:eastAsia="Calibri" w:hAnsi="Calibri" w:cs="Arial"/>
          <w:sz w:val="22"/>
          <w:szCs w:val="22"/>
        </w:rPr>
        <w:t xml:space="preserve"> reminding them to </w:t>
      </w:r>
      <w:r w:rsidRPr="00683CF1">
        <w:rPr>
          <w:rFonts w:ascii="Calibri" w:eastAsia="Calibri" w:hAnsi="Calibri" w:cs="Arial"/>
          <w:sz w:val="22"/>
          <w:szCs w:val="22"/>
        </w:rPr>
        <w:t>complete the survey if</w:t>
      </w:r>
      <w:r w:rsidR="008C63AB">
        <w:rPr>
          <w:rFonts w:ascii="Calibri" w:eastAsia="Calibri" w:hAnsi="Calibri" w:cs="Arial"/>
          <w:sz w:val="22"/>
          <w:szCs w:val="22"/>
        </w:rPr>
        <w:t xml:space="preserve"> they have not already done so and </w:t>
      </w:r>
      <w:r w:rsidRPr="00683CF1">
        <w:rPr>
          <w:rFonts w:ascii="Calibri" w:eastAsia="Calibri" w:hAnsi="Calibri" w:cs="Arial"/>
          <w:sz w:val="22"/>
          <w:szCs w:val="22"/>
        </w:rPr>
        <w:t xml:space="preserve">a final follow-up email </w:t>
      </w:r>
      <w:r w:rsidR="008C63AB">
        <w:rPr>
          <w:rFonts w:ascii="Calibri" w:eastAsia="Calibri" w:hAnsi="Calibri" w:cs="Arial"/>
          <w:sz w:val="22"/>
          <w:szCs w:val="22"/>
        </w:rPr>
        <w:t xml:space="preserve">will be sent three weeks following the initial mailing. </w:t>
      </w:r>
      <w:r w:rsidRPr="00683CF1">
        <w:rPr>
          <w:rFonts w:ascii="Calibri" w:eastAsia="Calibri" w:hAnsi="Calibri" w:cs="Arial"/>
          <w:sz w:val="22"/>
          <w:szCs w:val="22"/>
        </w:rPr>
        <w:t xml:space="preserve"> </w:t>
      </w:r>
    </w:p>
    <w:p w14:paraId="0259EF99" w14:textId="77777777" w:rsidR="00C01AB5" w:rsidRDefault="00907CDE" w:rsidP="00907CDE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907CDE">
        <w:rPr>
          <w:rFonts w:asciiTheme="minorHAnsi" w:hAnsiTheme="minorHAnsi"/>
          <w:sz w:val="22"/>
          <w:szCs w:val="22"/>
        </w:rPr>
        <w:t>The short length of the questionnaire will enable NPS staff to collect responses immediately. No follow up procedures are planned for this collection.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A5C3193" w14:textId="77777777" w:rsidR="00C01AB5" w:rsidRDefault="00C01AB5" w:rsidP="00907CDE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06EB2B00" w14:textId="53AB3079" w:rsidR="00683CF1" w:rsidRPr="00907CDE" w:rsidRDefault="00C01AB5" w:rsidP="00907CDE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C01AB5">
        <w:rPr>
          <w:rFonts w:ascii="Calibri" w:eastAsia="Calibri" w:hAnsi="Calibri" w:cs="Arial"/>
          <w:sz w:val="22"/>
          <w:szCs w:val="22"/>
        </w:rPr>
        <w:t>The study results will be presente</w:t>
      </w:r>
      <w:r>
        <w:rPr>
          <w:rFonts w:ascii="Calibri" w:eastAsia="Calibri" w:hAnsi="Calibri" w:cs="Arial"/>
          <w:sz w:val="22"/>
          <w:szCs w:val="22"/>
        </w:rPr>
        <w:t>d in an internal report for program</w:t>
      </w:r>
      <w:r w:rsidRPr="00C01AB5">
        <w:rPr>
          <w:rFonts w:ascii="Calibri" w:eastAsia="Calibri" w:hAnsi="Calibri" w:cs="Arial"/>
          <w:sz w:val="22"/>
          <w:szCs w:val="22"/>
        </w:rPr>
        <w:t xml:space="preserve"> managers</w:t>
      </w:r>
      <w:r>
        <w:rPr>
          <w:rFonts w:ascii="Calibri" w:eastAsia="Calibri" w:hAnsi="Calibri" w:cs="Arial"/>
          <w:sz w:val="22"/>
          <w:szCs w:val="22"/>
        </w:rPr>
        <w:t xml:space="preserve"> and an</w:t>
      </w:r>
      <w:r w:rsidRPr="00C01AB5">
        <w:rPr>
          <w:rFonts w:ascii="Calibri" w:eastAsia="Calibri" w:hAnsi="Calibri" w:cs="Arial"/>
          <w:sz w:val="22"/>
          <w:szCs w:val="22"/>
        </w:rPr>
        <w:t xml:space="preserve"> article </w:t>
      </w:r>
      <w:r>
        <w:rPr>
          <w:rFonts w:ascii="Calibri" w:eastAsia="Calibri" w:hAnsi="Calibri" w:cs="Arial"/>
          <w:sz w:val="22"/>
          <w:szCs w:val="22"/>
        </w:rPr>
        <w:t>will also be</w:t>
      </w:r>
      <w:r w:rsidRPr="00C01AB5">
        <w:rPr>
          <w:rFonts w:ascii="Calibri" w:eastAsia="Calibri" w:hAnsi="Calibri" w:cs="Arial"/>
          <w:sz w:val="22"/>
          <w:szCs w:val="22"/>
        </w:rPr>
        <w:t xml:space="preserve"> submit</w:t>
      </w:r>
      <w:r>
        <w:rPr>
          <w:rFonts w:ascii="Calibri" w:eastAsia="Calibri" w:hAnsi="Calibri" w:cs="Arial"/>
          <w:sz w:val="22"/>
          <w:szCs w:val="22"/>
        </w:rPr>
        <w:t>ted</w:t>
      </w:r>
      <w:r w:rsidRPr="00C01AB5">
        <w:rPr>
          <w:rFonts w:ascii="Calibri" w:eastAsia="Calibri" w:hAnsi="Calibri" w:cs="Arial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to the </w:t>
      </w:r>
      <w:r w:rsidRPr="00C01AB5">
        <w:rPr>
          <w:rFonts w:ascii="Calibri" w:eastAsia="Calibri" w:hAnsi="Calibri" w:cs="Arial"/>
          <w:sz w:val="22"/>
          <w:szCs w:val="22"/>
        </w:rPr>
        <w:t xml:space="preserve">National Park Service </w:t>
      </w:r>
      <w:r>
        <w:rPr>
          <w:rFonts w:ascii="Calibri" w:eastAsia="Calibri" w:hAnsi="Calibri" w:cs="Arial"/>
          <w:sz w:val="22"/>
          <w:szCs w:val="22"/>
        </w:rPr>
        <w:t>for publication.</w:t>
      </w:r>
      <w:r w:rsidRPr="00C01AB5">
        <w:rPr>
          <w:rFonts w:ascii="Calibri" w:eastAsia="Calibri" w:hAnsi="Calibri" w:cs="Arial"/>
          <w:sz w:val="22"/>
          <w:szCs w:val="22"/>
        </w:rPr>
        <w:t xml:space="preserve">  </w:t>
      </w:r>
      <w:r w:rsidRPr="00C01AB5">
        <w:rPr>
          <w:rFonts w:asciiTheme="minorHAnsi" w:hAnsiTheme="minorHAnsi"/>
          <w:sz w:val="22"/>
          <w:szCs w:val="22"/>
        </w:rPr>
        <w:t xml:space="preserve">Response frequencies will be tabulated and measures of central tendency computed (e.g., mean, median, mode, as appropriate). </w:t>
      </w:r>
      <w:r w:rsidR="00907CDE">
        <w:rPr>
          <w:rFonts w:asciiTheme="minorHAnsi" w:hAnsiTheme="minorHAnsi"/>
          <w:sz w:val="22"/>
          <w:szCs w:val="22"/>
        </w:rPr>
        <w:t xml:space="preserve">Descriptive statistics will be used to </w:t>
      </w:r>
      <w:r>
        <w:rPr>
          <w:rFonts w:asciiTheme="minorHAnsi" w:hAnsiTheme="minorHAnsi"/>
          <w:sz w:val="22"/>
          <w:szCs w:val="22"/>
        </w:rPr>
        <w:t xml:space="preserve">develop the reports for this collection. </w:t>
      </w:r>
      <w:r w:rsidR="00907CDE">
        <w:rPr>
          <w:rFonts w:asciiTheme="minorHAnsi" w:hAnsiTheme="minorHAnsi"/>
          <w:sz w:val="22"/>
          <w:szCs w:val="22"/>
        </w:rPr>
        <w:t xml:space="preserve"> </w:t>
      </w:r>
    </w:p>
    <w:p w14:paraId="5A4080E5" w14:textId="77777777" w:rsidR="00683CF1" w:rsidRPr="0026203F" w:rsidRDefault="00683CF1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91" w14:textId="77777777" w:rsidR="00F26BC0" w:rsidRPr="0026203F" w:rsidRDefault="00F24CFC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Please make sure that all instruments, instructions, and scripts are submitted with the request.</w:t>
      </w:r>
    </w:p>
    <w:p w14:paraId="2575CBB9" w14:textId="77777777" w:rsidR="00714A4A" w:rsidRPr="0026203F" w:rsidRDefault="00714A4A" w:rsidP="00F26BC0">
      <w:pPr>
        <w:rPr>
          <w:rFonts w:asciiTheme="minorHAnsi" w:hAnsiTheme="minorHAnsi"/>
          <w:sz w:val="22"/>
          <w:szCs w:val="22"/>
        </w:rPr>
      </w:pPr>
    </w:p>
    <w:p w14:paraId="11857D36" w14:textId="77777777" w:rsidR="00907CDE" w:rsidRDefault="005D5A46" w:rsidP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ATTACHED</w:t>
      </w:r>
    </w:p>
    <w:p w14:paraId="67CA2FE4" w14:textId="77777777" w:rsidR="00907CDE" w:rsidRDefault="00907CDE" w:rsidP="00F26B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Survey questionnaire</w:t>
      </w:r>
    </w:p>
    <w:p w14:paraId="47815492" w14:textId="7BEA54F5" w:rsidR="00F26BC0" w:rsidRPr="0026203F" w:rsidRDefault="00714A4A" w:rsidP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F26BC0" w:rsidRPr="0026203F">
        <w:rPr>
          <w:rFonts w:asciiTheme="minorHAnsi" w:hAnsiTheme="minorHAnsi"/>
          <w:sz w:val="22"/>
          <w:szCs w:val="22"/>
        </w:rPr>
        <w:br w:type="page"/>
      </w:r>
    </w:p>
    <w:p w14:paraId="47815493" w14:textId="77777777" w:rsidR="00F24CFC" w:rsidRPr="0026203F" w:rsidRDefault="004C1F76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INSTRUCTIONS</w:t>
      </w:r>
    </w:p>
    <w:p w14:paraId="47815494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5" w14:textId="71E522BB" w:rsidR="00F24CFC" w:rsidRPr="0026203F" w:rsidRDefault="00032BC8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54B4" wp14:editId="5F4EE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79FD96C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7815496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Pr="0026203F">
        <w:rPr>
          <w:rFonts w:asciiTheme="minorHAnsi" w:hAnsiTheme="minorHAnsi"/>
          <w:sz w:val="22"/>
          <w:szCs w:val="22"/>
        </w:rPr>
        <w:t xml:space="preserve">  Provide the name of the collection that is the subject of the request</w:t>
      </w:r>
      <w:r w:rsidR="00CB1078" w:rsidRPr="0026203F">
        <w:rPr>
          <w:rFonts w:asciiTheme="minorHAnsi" w:hAnsiTheme="minorHAnsi"/>
          <w:sz w:val="22"/>
          <w:szCs w:val="22"/>
        </w:rPr>
        <w:t>.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CB1078" w:rsidRPr="0026203F">
        <w:rPr>
          <w:rFonts w:asciiTheme="minorHAnsi" w:hAnsiTheme="minorHAnsi"/>
          <w:sz w:val="22"/>
          <w:szCs w:val="22"/>
        </w:rPr>
        <w:t xml:space="preserve"> Comment card for soliciting feedback on xxxx)</w:t>
      </w:r>
    </w:p>
    <w:p w14:paraId="47815497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98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PURPOSE:  </w:t>
      </w:r>
      <w:r w:rsidRPr="0026203F">
        <w:rPr>
          <w:rFonts w:asciiTheme="minorHAnsi" w:hAnsiTheme="minorHAnsi"/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47815499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14:paraId="4781549A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napToGrid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Provide a brief description of the targeted group or groups for this collection of information.  These groups must have experience with the program.</w:t>
      </w:r>
    </w:p>
    <w:p w14:paraId="4781549B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C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Check one box.  If you are requesting approval of other instruments under the generic</w:t>
      </w:r>
      <w:r w:rsidR="008F50D4" w:rsidRPr="0026203F">
        <w:rPr>
          <w:rFonts w:asciiTheme="minorHAnsi" w:hAnsiTheme="minorHAnsi"/>
          <w:sz w:val="22"/>
          <w:szCs w:val="22"/>
        </w:rPr>
        <w:t>, you must complete a form for each instrument.</w:t>
      </w:r>
    </w:p>
    <w:p w14:paraId="4781549D" w14:textId="77777777" w:rsidR="00F24CFC" w:rsidRPr="0026203F" w:rsidRDefault="00F24CFC" w:rsidP="00F24CFC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</w:p>
    <w:p w14:paraId="4781549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CERTIFICATION: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4781549F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A0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Provide answers to the questions.  </w:t>
      </w:r>
    </w:p>
    <w:p w14:paraId="478154A1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</w:p>
    <w:p w14:paraId="478154A2" w14:textId="77777777" w:rsidR="00F24CFC" w:rsidRPr="0026203F" w:rsidRDefault="00CB1078" w:rsidP="008F50D4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F24CFC" w:rsidRPr="0026203F">
        <w:rPr>
          <w:rFonts w:asciiTheme="minorHAnsi" w:hAnsiTheme="minorHAnsi"/>
          <w:b/>
          <w:sz w:val="22"/>
          <w:szCs w:val="22"/>
        </w:rPr>
        <w:t>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If you answer yes to the question, please </w:t>
      </w:r>
      <w:r w:rsidR="00F24CFC" w:rsidRPr="0026203F">
        <w:rPr>
          <w:rFonts w:asciiTheme="minorHAnsi" w:hAnsiTheme="minorHAnsi"/>
          <w:sz w:val="22"/>
          <w:szCs w:val="22"/>
        </w:rPr>
        <w:t>describe</w:t>
      </w:r>
      <w:r w:rsidR="008F50D4" w:rsidRPr="0026203F">
        <w:rPr>
          <w:rFonts w:asciiTheme="minorHAnsi" w:hAnsiTheme="minorHAnsi"/>
          <w:sz w:val="22"/>
          <w:szCs w:val="22"/>
        </w:rPr>
        <w:t xml:space="preserve"> the incentive</w:t>
      </w:r>
      <w:r w:rsidR="00F24CFC" w:rsidRPr="0026203F">
        <w:rPr>
          <w:rFonts w:asciiTheme="minorHAnsi" w:hAnsiTheme="minorHAnsi"/>
          <w:sz w:val="22"/>
          <w:szCs w:val="22"/>
        </w:rPr>
        <w:t xml:space="preserve"> and provide a justification for the amount.</w:t>
      </w:r>
    </w:p>
    <w:p w14:paraId="478154A3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4" w14:textId="77777777" w:rsidR="008F50D4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HOURS</w:t>
      </w:r>
      <w:r w:rsidR="008F50D4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A5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Category of Respondents:  </w:t>
      </w:r>
      <w:r w:rsidRPr="0026203F">
        <w:rPr>
          <w:rFonts w:asciiTheme="minorHAnsi" w:hAnsiTheme="minorHAnsi"/>
          <w:sz w:val="22"/>
          <w:szCs w:val="22"/>
        </w:rPr>
        <w:t>Identify who you expect the respondents to be in terms of the following categories: (1) Individuals or Households;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(2) Private Sector; (3) State, local, or tribal governments; or (4) Federal Government.  Only one type of respondent can be selected. </w:t>
      </w:r>
    </w:p>
    <w:p w14:paraId="478154A6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No. of Respondents:</w:t>
      </w:r>
      <w:r w:rsidRPr="0026203F">
        <w:rPr>
          <w:rFonts w:asciiTheme="minorHAnsi" w:hAnsiTheme="minorHAnsi"/>
          <w:sz w:val="22"/>
          <w:szCs w:val="22"/>
        </w:rPr>
        <w:t xml:space="preserve">  Provide an estimate of the Number of respondents.</w:t>
      </w:r>
    </w:p>
    <w:p w14:paraId="478154A7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Participation Time:  </w:t>
      </w:r>
      <w:r w:rsidRPr="0026203F">
        <w:rPr>
          <w:rFonts w:asciiTheme="minorHAnsi" w:hAnsiTheme="minorHAnsi"/>
          <w:sz w:val="22"/>
          <w:szCs w:val="22"/>
        </w:rPr>
        <w:t>Provide an estimate of the amount of time required for a respondent to participate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Pr="0026203F">
        <w:rPr>
          <w:rFonts w:asciiTheme="minorHAnsi" w:hAnsiTheme="minorHAnsi"/>
          <w:sz w:val="22"/>
          <w:szCs w:val="22"/>
        </w:rPr>
        <w:t xml:space="preserve"> fill out a survey or participate in a focus group)</w:t>
      </w:r>
    </w:p>
    <w:p w14:paraId="478154A8" w14:textId="77777777" w:rsidR="00F24CFC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Burden:</w:t>
      </w:r>
      <w:r w:rsidRPr="0026203F">
        <w:rPr>
          <w:rFonts w:asciiTheme="minorHAnsi" w:hAnsiTheme="minorHAnsi"/>
          <w:sz w:val="22"/>
          <w:szCs w:val="22"/>
        </w:rPr>
        <w:t xml:space="preserve">  Provide the </w:t>
      </w:r>
      <w:r w:rsidR="00F24CFC" w:rsidRPr="0026203F">
        <w:rPr>
          <w:rFonts w:asciiTheme="minorHAnsi" w:hAnsiTheme="minorHAnsi"/>
          <w:sz w:val="22"/>
          <w:szCs w:val="22"/>
        </w:rPr>
        <w:t>Annual burden hours:  Multiply the Number of responses and the participation time</w:t>
      </w:r>
      <w:r w:rsidR="008E61DE" w:rsidRPr="0026203F">
        <w:rPr>
          <w:rFonts w:asciiTheme="minorHAnsi" w:hAnsiTheme="minorHAnsi"/>
          <w:sz w:val="22"/>
          <w:szCs w:val="22"/>
        </w:rPr>
        <w:t xml:space="preserve"> in minutes</w:t>
      </w:r>
      <w:r w:rsidR="00F24CFC" w:rsidRPr="0026203F">
        <w:rPr>
          <w:rFonts w:asciiTheme="minorHAnsi" w:hAnsiTheme="minorHAnsi"/>
          <w:sz w:val="22"/>
          <w:szCs w:val="22"/>
        </w:rPr>
        <w:t xml:space="preserve"> and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>divide by 60.</w:t>
      </w:r>
    </w:p>
    <w:p w14:paraId="478154A9" w14:textId="77777777" w:rsidR="00F24CFC" w:rsidRPr="0026203F" w:rsidRDefault="00F24CFC" w:rsidP="00F24CFC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478154AA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FEDERAL COST:</w:t>
      </w:r>
      <w:r w:rsidR="00105085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Provide an </w:t>
      </w:r>
      <w:r w:rsidRPr="0026203F">
        <w:rPr>
          <w:rFonts w:asciiTheme="minorHAnsi" w:hAnsiTheme="minorHAnsi"/>
          <w:sz w:val="22"/>
          <w:szCs w:val="22"/>
        </w:rPr>
        <w:t>estimate</w:t>
      </w:r>
      <w:r w:rsidR="003F1C5B" w:rsidRPr="0026203F">
        <w:rPr>
          <w:rFonts w:asciiTheme="minorHAnsi" w:hAnsiTheme="minorHAnsi"/>
          <w:sz w:val="22"/>
          <w:szCs w:val="22"/>
        </w:rPr>
        <w:t xml:space="preserve"> of the</w:t>
      </w:r>
      <w:r w:rsidRPr="0026203F">
        <w:rPr>
          <w:rFonts w:asciiTheme="minorHAnsi" w:hAnsiTheme="minorHAnsi"/>
          <w:sz w:val="22"/>
          <w:szCs w:val="22"/>
        </w:rPr>
        <w:t xml:space="preserve"> annual cost to the Federal government</w:t>
      </w:r>
      <w:r w:rsidR="003F1C5B" w:rsidRPr="0026203F">
        <w:rPr>
          <w:rFonts w:asciiTheme="minorHAnsi" w:hAnsiTheme="minorHAnsi"/>
          <w:sz w:val="22"/>
          <w:szCs w:val="22"/>
        </w:rPr>
        <w:t>.</w:t>
      </w:r>
    </w:p>
    <w:p w14:paraId="478154AB" w14:textId="77777777" w:rsidR="00F24CFC" w:rsidRPr="0026203F" w:rsidRDefault="00F24CFC" w:rsidP="00F24CFC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AC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>If you are conducting a focus group, survey, or plan to employ statistical methods, please  provide answers to the following questions:</w:t>
      </w:r>
    </w:p>
    <w:p w14:paraId="478154AD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The selection of your targeted respondents</w:t>
      </w:r>
      <w:r w:rsidR="003F1C5B" w:rsidRPr="0026203F">
        <w:rPr>
          <w:rFonts w:asciiTheme="minorHAnsi" w:hAnsiTheme="minorHAnsi"/>
          <w:b/>
          <w:sz w:val="22"/>
          <w:szCs w:val="22"/>
        </w:rPr>
        <w:t>.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 P</w:t>
      </w:r>
      <w:r w:rsidRPr="0026203F">
        <w:rPr>
          <w:rFonts w:asciiTheme="minorHAnsi" w:hAnsiTheme="minorHAnsi"/>
          <w:sz w:val="22"/>
          <w:szCs w:val="22"/>
        </w:rPr>
        <w:t>lease provide a description of how you plan to identify your potential group of responden</w:t>
      </w:r>
      <w:r w:rsidR="003F1C5B" w:rsidRPr="0026203F">
        <w:rPr>
          <w:rFonts w:asciiTheme="minorHAnsi" w:hAnsiTheme="minorHAnsi"/>
          <w:sz w:val="22"/>
          <w:szCs w:val="22"/>
        </w:rPr>
        <w:t>ts and how you will select them.  If the answer is yes, to the first question, you may provide the sampling plan in an attachment.</w:t>
      </w:r>
    </w:p>
    <w:p w14:paraId="478154AF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B0" w14:textId="77777777" w:rsidR="004C1F76" w:rsidRPr="0026203F" w:rsidRDefault="00F24CFC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:  </w:t>
      </w:r>
      <w:r w:rsidR="003F1C5B" w:rsidRPr="0026203F">
        <w:rPr>
          <w:rFonts w:asciiTheme="minorHAnsi" w:hAnsiTheme="minorHAnsi"/>
          <w:sz w:val="22"/>
          <w:szCs w:val="22"/>
        </w:rPr>
        <w:t>Identify how the information will be collected.  More than one box may be checked.  Indicate whether there will be interviewers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3F1C5B" w:rsidRPr="0026203F">
        <w:rPr>
          <w:rFonts w:asciiTheme="minorHAnsi" w:hAnsiTheme="minorHAnsi"/>
          <w:sz w:val="22"/>
          <w:szCs w:val="22"/>
        </w:rPr>
        <w:t xml:space="preserve"> for surveys) or facilitators (e.g., for focus groups) used.</w:t>
      </w:r>
    </w:p>
    <w:p w14:paraId="478154B1" w14:textId="77777777" w:rsidR="004C1F76" w:rsidRPr="0026203F" w:rsidRDefault="004C1F76" w:rsidP="004C1F76">
      <w:pPr>
        <w:rPr>
          <w:rFonts w:asciiTheme="minorHAnsi" w:hAnsiTheme="minorHAnsi"/>
          <w:sz w:val="22"/>
          <w:szCs w:val="22"/>
        </w:rPr>
      </w:pPr>
    </w:p>
    <w:p w14:paraId="478154B2" w14:textId="77777777" w:rsidR="005E714A" w:rsidRPr="0026203F" w:rsidRDefault="004C1F76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</w:t>
      </w:r>
      <w:r w:rsidR="00F24CFC" w:rsidRPr="0026203F">
        <w:rPr>
          <w:rFonts w:asciiTheme="minorHAnsi" w:hAnsiTheme="minorHAnsi"/>
          <w:b/>
          <w:sz w:val="22"/>
          <w:szCs w:val="22"/>
        </w:rPr>
        <w:t>lease make sure that all instruments, instructions, and scripts are submitted with the request.</w:t>
      </w:r>
    </w:p>
    <w:sectPr w:rsidR="005E714A" w:rsidRPr="0026203F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A52C" w14:textId="77777777" w:rsidR="0061278B" w:rsidRDefault="0061278B">
      <w:r>
        <w:separator/>
      </w:r>
    </w:p>
  </w:endnote>
  <w:endnote w:type="continuationSeparator" w:id="0">
    <w:p w14:paraId="3A109427" w14:textId="77777777" w:rsidR="0061278B" w:rsidRDefault="006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A" w14:textId="7BD768F1" w:rsidR="00CF0A44" w:rsidRDefault="00CF0A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1B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26867" w14:textId="77777777" w:rsidR="0061278B" w:rsidRDefault="0061278B">
      <w:r>
        <w:separator/>
      </w:r>
    </w:p>
  </w:footnote>
  <w:footnote w:type="continuationSeparator" w:id="0">
    <w:p w14:paraId="7FD6B502" w14:textId="77777777" w:rsidR="0061278B" w:rsidRDefault="0061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9" w14:textId="77777777" w:rsidR="00CF0A44" w:rsidRDefault="00CF0A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name w:val="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pStyle w:val="level1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085"/>
    <w:rsid w:val="00023A57"/>
    <w:rsid w:val="00032BC8"/>
    <w:rsid w:val="00036DD6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27379"/>
    <w:rsid w:val="001927A4"/>
    <w:rsid w:val="00194AC6"/>
    <w:rsid w:val="001A23B0"/>
    <w:rsid w:val="001A25CC"/>
    <w:rsid w:val="001B0AAA"/>
    <w:rsid w:val="001C39F7"/>
    <w:rsid w:val="00203408"/>
    <w:rsid w:val="00224D02"/>
    <w:rsid w:val="00237B48"/>
    <w:rsid w:val="0024521E"/>
    <w:rsid w:val="0026151D"/>
    <w:rsid w:val="0026203F"/>
    <w:rsid w:val="00263C3D"/>
    <w:rsid w:val="00274D0B"/>
    <w:rsid w:val="002B3C95"/>
    <w:rsid w:val="002C1E6C"/>
    <w:rsid w:val="002D0B92"/>
    <w:rsid w:val="002D1B9C"/>
    <w:rsid w:val="002D34F6"/>
    <w:rsid w:val="002F6888"/>
    <w:rsid w:val="00352BAF"/>
    <w:rsid w:val="0035310F"/>
    <w:rsid w:val="00356052"/>
    <w:rsid w:val="003C1402"/>
    <w:rsid w:val="003D5BBE"/>
    <w:rsid w:val="003E3C61"/>
    <w:rsid w:val="003F1C5B"/>
    <w:rsid w:val="003F2A16"/>
    <w:rsid w:val="00410049"/>
    <w:rsid w:val="00421D8C"/>
    <w:rsid w:val="0042621F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06B54"/>
    <w:rsid w:val="00542AC2"/>
    <w:rsid w:val="00595D17"/>
    <w:rsid w:val="005A1006"/>
    <w:rsid w:val="005B4C72"/>
    <w:rsid w:val="005D5A46"/>
    <w:rsid w:val="005E714A"/>
    <w:rsid w:val="00601B25"/>
    <w:rsid w:val="0061278B"/>
    <w:rsid w:val="006140A0"/>
    <w:rsid w:val="00636621"/>
    <w:rsid w:val="00642B49"/>
    <w:rsid w:val="0065069B"/>
    <w:rsid w:val="00655F97"/>
    <w:rsid w:val="006671D7"/>
    <w:rsid w:val="006832D9"/>
    <w:rsid w:val="00683CF1"/>
    <w:rsid w:val="0069403B"/>
    <w:rsid w:val="00696D03"/>
    <w:rsid w:val="006B2BF0"/>
    <w:rsid w:val="006F3DDE"/>
    <w:rsid w:val="00704678"/>
    <w:rsid w:val="00704CA7"/>
    <w:rsid w:val="00714A4A"/>
    <w:rsid w:val="007425E7"/>
    <w:rsid w:val="00802370"/>
    <w:rsid w:val="00802607"/>
    <w:rsid w:val="008101A5"/>
    <w:rsid w:val="00822664"/>
    <w:rsid w:val="00843796"/>
    <w:rsid w:val="0085533C"/>
    <w:rsid w:val="00874499"/>
    <w:rsid w:val="0088350F"/>
    <w:rsid w:val="00895229"/>
    <w:rsid w:val="008C63AB"/>
    <w:rsid w:val="008E61DE"/>
    <w:rsid w:val="008F0203"/>
    <w:rsid w:val="008F50D4"/>
    <w:rsid w:val="00907CDE"/>
    <w:rsid w:val="009239AA"/>
    <w:rsid w:val="00925244"/>
    <w:rsid w:val="00935ADA"/>
    <w:rsid w:val="00946B6C"/>
    <w:rsid w:val="00955A71"/>
    <w:rsid w:val="0096108F"/>
    <w:rsid w:val="009C13B9"/>
    <w:rsid w:val="009C2A76"/>
    <w:rsid w:val="009C6F23"/>
    <w:rsid w:val="009D01A2"/>
    <w:rsid w:val="009F5923"/>
    <w:rsid w:val="00A2192B"/>
    <w:rsid w:val="00A403BB"/>
    <w:rsid w:val="00A41EF7"/>
    <w:rsid w:val="00A45161"/>
    <w:rsid w:val="00A538A7"/>
    <w:rsid w:val="00A674DF"/>
    <w:rsid w:val="00A83AA6"/>
    <w:rsid w:val="00A86010"/>
    <w:rsid w:val="00AE1809"/>
    <w:rsid w:val="00B14BE0"/>
    <w:rsid w:val="00B41A7C"/>
    <w:rsid w:val="00B41D2D"/>
    <w:rsid w:val="00B63863"/>
    <w:rsid w:val="00B80D76"/>
    <w:rsid w:val="00B913F3"/>
    <w:rsid w:val="00BA2105"/>
    <w:rsid w:val="00BA7E06"/>
    <w:rsid w:val="00BB43B5"/>
    <w:rsid w:val="00BB6219"/>
    <w:rsid w:val="00BD290F"/>
    <w:rsid w:val="00BF24DE"/>
    <w:rsid w:val="00C0046A"/>
    <w:rsid w:val="00C01AB5"/>
    <w:rsid w:val="00C14CC4"/>
    <w:rsid w:val="00C2769C"/>
    <w:rsid w:val="00C33C52"/>
    <w:rsid w:val="00C36A08"/>
    <w:rsid w:val="00C40D8B"/>
    <w:rsid w:val="00C8407A"/>
    <w:rsid w:val="00C8488C"/>
    <w:rsid w:val="00C865B3"/>
    <w:rsid w:val="00C86E91"/>
    <w:rsid w:val="00C87B3B"/>
    <w:rsid w:val="00CA2650"/>
    <w:rsid w:val="00CB1078"/>
    <w:rsid w:val="00CC6FAF"/>
    <w:rsid w:val="00CF0A44"/>
    <w:rsid w:val="00D13E6B"/>
    <w:rsid w:val="00D207E4"/>
    <w:rsid w:val="00D231CF"/>
    <w:rsid w:val="00D24698"/>
    <w:rsid w:val="00D6383F"/>
    <w:rsid w:val="00D72D44"/>
    <w:rsid w:val="00D7504D"/>
    <w:rsid w:val="00DA4C26"/>
    <w:rsid w:val="00DB0210"/>
    <w:rsid w:val="00DB40B4"/>
    <w:rsid w:val="00DB59D0"/>
    <w:rsid w:val="00DC33D3"/>
    <w:rsid w:val="00E26329"/>
    <w:rsid w:val="00E40B50"/>
    <w:rsid w:val="00E40E03"/>
    <w:rsid w:val="00E42460"/>
    <w:rsid w:val="00E50293"/>
    <w:rsid w:val="00E519CD"/>
    <w:rsid w:val="00E55451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C0E9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81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  <w:style w:type="paragraph" w:styleId="NoSpacing">
    <w:name w:val="No Spacing"/>
    <w:uiPriority w:val="1"/>
    <w:qFormat/>
    <w:rsid w:val="00B638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  <w:style w:type="paragraph" w:styleId="NoSpacing">
    <w:name w:val="No Spacing"/>
    <w:uiPriority w:val="1"/>
    <w:qFormat/>
    <w:rsid w:val="00B63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C8589596044387B5B2E480EC599E" ma:contentTypeVersion="0" ma:contentTypeDescription="Create a new document." ma:contentTypeScope="" ma:versionID="aadd4cf41ac6049c51290ce189cbe0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6B71-A2B8-4AEF-B9B8-5D50DA4FEE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8A4198-7B56-4486-8EAE-D8125FA1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0BD52B-D7B4-4721-B33C-2005AC608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F55CC-3D46-40A7-AA34-613324FB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2012-06-19T16:03:00Z</cp:lastPrinted>
  <dcterms:created xsi:type="dcterms:W3CDTF">2018-04-09T15:26:00Z</dcterms:created>
  <dcterms:modified xsi:type="dcterms:W3CDTF">2018-04-09T15:26:00Z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  <property fmtid="{D5CDD505-2E9C-101B-9397-08002B2CF9AE}" pid="5" name="ContentTypeId">
    <vt:lpwstr>0x010100D434C8589596044387B5B2E480EC599E</vt:lpwstr>
  </property>
</Properties>
</file>