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B0106" w14:textId="76C4DEF5" w:rsidR="00EF4C73" w:rsidRPr="00EF4C73" w:rsidRDefault="0041199B" w:rsidP="00EF4C73">
      <w:pPr>
        <w:rPr>
          <w:rFonts w:ascii="Cambria" w:hAnsi="Cambria"/>
          <w:b/>
          <w:i/>
          <w:sz w:val="28"/>
          <w:szCs w:val="28"/>
        </w:rPr>
      </w:pPr>
      <w:r>
        <w:rPr>
          <w:rFonts w:ascii="Cambria" w:hAnsi="Cambria"/>
          <w:b/>
          <w:i/>
          <w:sz w:val="28"/>
          <w:szCs w:val="28"/>
        </w:rPr>
        <w:t>Attachment 8</w:t>
      </w:r>
      <w:r w:rsidR="00EF4C73" w:rsidRPr="00EF4C73">
        <w:rPr>
          <w:rFonts w:ascii="Cambria" w:hAnsi="Cambria"/>
          <w:b/>
          <w:i/>
          <w:sz w:val="28"/>
          <w:szCs w:val="28"/>
        </w:rPr>
        <w:t>:  Invitation Letters To…</w:t>
      </w:r>
    </w:p>
    <w:p w14:paraId="4D770CAC" w14:textId="77777777" w:rsidR="00471B92" w:rsidRDefault="00471B92"/>
    <w:p w14:paraId="6B2DF667" w14:textId="5DEFC2D5" w:rsidR="00471B92" w:rsidRPr="00471B92" w:rsidRDefault="00471B92">
      <w:pPr>
        <w:rPr>
          <w:u w:val="single"/>
        </w:rPr>
      </w:pPr>
      <w:r>
        <w:rPr>
          <w:u w:val="single"/>
        </w:rPr>
        <w:t>Technology End Users Interview Protocols</w:t>
      </w:r>
    </w:p>
    <w:p w14:paraId="5D52B80A" w14:textId="77777777" w:rsidR="00471B92" w:rsidRDefault="00471B92"/>
    <w:p w14:paraId="496B43C1" w14:textId="77777777" w:rsidR="00632FCE" w:rsidRDefault="003C51B5">
      <w:r>
        <w:t>To Dr. _________,</w:t>
      </w:r>
    </w:p>
    <w:p w14:paraId="33132113" w14:textId="77777777" w:rsidR="003C51B5" w:rsidRDefault="003C51B5"/>
    <w:p w14:paraId="7FE8A732" w14:textId="77777777" w:rsidR="003C51B5" w:rsidRDefault="003C51B5">
      <w:pPr>
        <w:rPr>
          <w:szCs w:val="24"/>
        </w:rPr>
      </w:pPr>
      <w:r>
        <w:t>The National Cancer Institute (NCI), of the National Institutes of Health, cordially invites you to participate</w:t>
      </w:r>
      <w:r w:rsidR="00471B92">
        <w:t xml:space="preserve"> in a survey regarding its long-</w:t>
      </w:r>
      <w:r>
        <w:t xml:space="preserve">standing Innovative Molecular Analysis Technologies (IMAT) program. </w:t>
      </w:r>
      <w:r>
        <w:rPr>
          <w:szCs w:val="24"/>
        </w:rPr>
        <w:t xml:space="preserve">The </w:t>
      </w:r>
      <w:r w:rsidRPr="001C3CED">
        <w:rPr>
          <w:szCs w:val="24"/>
        </w:rPr>
        <w:t xml:space="preserve">IMAT program was launched </w:t>
      </w:r>
      <w:r>
        <w:rPr>
          <w:szCs w:val="24"/>
        </w:rPr>
        <w:t xml:space="preserve">in 1998 </w:t>
      </w:r>
      <w:r w:rsidRPr="001C3CED">
        <w:rPr>
          <w:szCs w:val="24"/>
        </w:rPr>
        <w:t>to support the development of highly innovative technologies to</w:t>
      </w:r>
      <w:r>
        <w:rPr>
          <w:szCs w:val="24"/>
        </w:rPr>
        <w:t xml:space="preserve"> advance cancer research and </w:t>
      </w:r>
      <w:r w:rsidRPr="001C3CED">
        <w:rPr>
          <w:szCs w:val="24"/>
        </w:rPr>
        <w:t xml:space="preserve">clinical care capabilities. NCI is proposing to pursue a comprehensive and robust evaluation to assess the process and outcomes of the IMAT program, and also seek opportunities for NCI to improve the program’s utility for the broad continuum of cancer researchers, clinicians and ultimately patients. </w:t>
      </w:r>
    </w:p>
    <w:p w14:paraId="1B632C71" w14:textId="77777777" w:rsidR="005364C4" w:rsidRDefault="005364C4"/>
    <w:p w14:paraId="46ACA785" w14:textId="74163962" w:rsidR="00B11217" w:rsidRDefault="003C51B5">
      <w:r>
        <w:t xml:space="preserve">You have been specifically selected as a member of the research community having </w:t>
      </w:r>
      <w:r w:rsidR="00F73558">
        <w:t>experience using emerging technology(s) that received support from the IMAT program</w:t>
      </w:r>
      <w:r>
        <w:t>.</w:t>
      </w:r>
      <w:r w:rsidR="005364C4" w:rsidRPr="005364C4">
        <w:t xml:space="preserve"> </w:t>
      </w:r>
      <w:r w:rsidR="005364C4">
        <w:t xml:space="preserve">The NCI is engaged in a comprehensive assessment of the utility and impact of the IMAT program, and as such is hoping to understand your experience with </w:t>
      </w:r>
      <w:r w:rsidR="00F73558">
        <w:t xml:space="preserve">this technology </w:t>
      </w:r>
      <w:r w:rsidR="005364C4">
        <w:t xml:space="preserve">and your views regarding its general </w:t>
      </w:r>
      <w:r w:rsidR="00F73558">
        <w:t>impact on cancer research and/or clinical care</w:t>
      </w:r>
      <w:r w:rsidR="005364C4">
        <w:t>.</w:t>
      </w:r>
      <w:r w:rsidR="00B11217">
        <w:t xml:space="preserve"> </w:t>
      </w:r>
    </w:p>
    <w:p w14:paraId="68A36332" w14:textId="77777777" w:rsidR="00B11217" w:rsidRDefault="00B11217"/>
    <w:p w14:paraId="5F2152BF" w14:textId="77777777" w:rsidR="00B11217" w:rsidRDefault="00B11217">
      <w:r>
        <w:t xml:space="preserve">We will be </w:t>
      </w:r>
      <w:r w:rsidR="00471B92">
        <w:t xml:space="preserve">contacting you shortly to schedule a </w:t>
      </w:r>
      <w:r>
        <w:t>convenien</w:t>
      </w:r>
      <w:r w:rsidR="00471B92">
        <w:t xml:space="preserve">t time to </w:t>
      </w:r>
      <w:r>
        <w:t>participate in this survey. Please don’t hesitate to contact ___________ with any questions or concerns regarding this evaluation effort, or Dr. Tony Dickherber (</w:t>
      </w:r>
      <w:hyperlink r:id="rId10" w:history="1">
        <w:r w:rsidRPr="006433FE">
          <w:rPr>
            <w:rStyle w:val="Hyperlink"/>
          </w:rPr>
          <w:t>dickherberaj@mail.nih.gov</w:t>
        </w:r>
      </w:hyperlink>
      <w:r>
        <w:t>; (301) 547-9980) regarding information about the IMAT program.</w:t>
      </w:r>
    </w:p>
    <w:p w14:paraId="1C706492" w14:textId="77777777" w:rsidR="00B11217" w:rsidRDefault="00B11217"/>
    <w:p w14:paraId="1ECF0032" w14:textId="77777777" w:rsidR="00B11217" w:rsidRDefault="00B11217">
      <w:r>
        <w:t>Kind regards,</w:t>
      </w:r>
    </w:p>
    <w:p w14:paraId="064738C3" w14:textId="77777777" w:rsidR="00B11217" w:rsidRDefault="00B11217"/>
    <w:p w14:paraId="755945F6" w14:textId="77777777" w:rsidR="00B11217" w:rsidRDefault="00B11217">
      <w:r>
        <w:t>[Evaluation team representative signature]</w:t>
      </w:r>
    </w:p>
    <w:p w14:paraId="7CDDE640" w14:textId="77777777" w:rsidR="00471B92" w:rsidRDefault="00471B92"/>
    <w:p w14:paraId="67D71710" w14:textId="77777777" w:rsidR="00471B92" w:rsidRDefault="00471B92" w:rsidP="00471B92">
      <w:pPr>
        <w:rPr>
          <w:u w:val="single"/>
        </w:rPr>
      </w:pPr>
    </w:p>
    <w:p w14:paraId="419CBDB8" w14:textId="15DCFEB2" w:rsidR="00471B92" w:rsidRDefault="00471B92" w:rsidP="00471B92">
      <w:pPr>
        <w:rPr>
          <w:u w:val="single"/>
        </w:rPr>
      </w:pPr>
      <w:r w:rsidRPr="00471B92">
        <w:rPr>
          <w:u w:val="single"/>
        </w:rPr>
        <w:t xml:space="preserve">IMAT </w:t>
      </w:r>
      <w:r w:rsidR="00F73558">
        <w:rPr>
          <w:u w:val="single"/>
        </w:rPr>
        <w:t>Awardees</w:t>
      </w:r>
      <w:r w:rsidR="00EF4C73">
        <w:rPr>
          <w:u w:val="single"/>
        </w:rPr>
        <w:t xml:space="preserve"> and Other NIH Awardees (Comparison Group)</w:t>
      </w:r>
    </w:p>
    <w:p w14:paraId="35270DD1" w14:textId="77777777" w:rsidR="00471B92" w:rsidRDefault="00471B92" w:rsidP="00471B92">
      <w:pPr>
        <w:rPr>
          <w:u w:val="single"/>
        </w:rPr>
      </w:pPr>
    </w:p>
    <w:p w14:paraId="3649D9D4" w14:textId="77777777" w:rsidR="00471B92" w:rsidRDefault="00471B92" w:rsidP="00471B92">
      <w:r>
        <w:t>To Dr. _________,</w:t>
      </w:r>
    </w:p>
    <w:p w14:paraId="4A3657C2" w14:textId="77777777" w:rsidR="00471B92" w:rsidRDefault="00471B92" w:rsidP="00471B92"/>
    <w:p w14:paraId="5AAA8631" w14:textId="76E29F09" w:rsidR="00471B92" w:rsidRDefault="00471B92" w:rsidP="00471B92">
      <w:r>
        <w:t xml:space="preserve">The National Cancer Institute (NCI), of the National Institutes of Health, cordially invites you to participate in a survey regarding </w:t>
      </w:r>
      <w:r w:rsidR="00F73558">
        <w:t xml:space="preserve">support for technology development research. This survey is part of an evaluation of the NCI’s </w:t>
      </w:r>
      <w:r>
        <w:t xml:space="preserve">long-standing Innovative Molecular Analysis Technologies (IMAT) program. </w:t>
      </w:r>
      <w:r>
        <w:rPr>
          <w:szCs w:val="24"/>
        </w:rPr>
        <w:t xml:space="preserve">The </w:t>
      </w:r>
      <w:r w:rsidRPr="001C3CED">
        <w:rPr>
          <w:szCs w:val="24"/>
        </w:rPr>
        <w:t>IMAT program support</w:t>
      </w:r>
      <w:r w:rsidR="00651DAD">
        <w:rPr>
          <w:szCs w:val="24"/>
        </w:rPr>
        <w:t>s</w:t>
      </w:r>
      <w:r w:rsidRPr="001C3CED">
        <w:rPr>
          <w:szCs w:val="24"/>
        </w:rPr>
        <w:t xml:space="preserve"> the development of highly innovative technologies to</w:t>
      </w:r>
      <w:r>
        <w:rPr>
          <w:szCs w:val="24"/>
        </w:rPr>
        <w:t xml:space="preserve"> advance cancer research and </w:t>
      </w:r>
      <w:r w:rsidRPr="001C3CED">
        <w:rPr>
          <w:szCs w:val="24"/>
        </w:rPr>
        <w:t xml:space="preserve">clinical care capabilities. </w:t>
      </w:r>
      <w:r w:rsidR="00F73558">
        <w:rPr>
          <w:szCs w:val="24"/>
        </w:rPr>
        <w:t xml:space="preserve">The </w:t>
      </w:r>
      <w:r w:rsidRPr="001C3CED">
        <w:rPr>
          <w:szCs w:val="24"/>
        </w:rPr>
        <w:t xml:space="preserve">evaluation </w:t>
      </w:r>
      <w:r w:rsidR="00F73558">
        <w:rPr>
          <w:szCs w:val="24"/>
        </w:rPr>
        <w:t xml:space="preserve">is </w:t>
      </w:r>
      <w:r w:rsidRPr="001C3CED">
        <w:rPr>
          <w:szCs w:val="24"/>
        </w:rPr>
        <w:t xml:space="preserve">to assess the </w:t>
      </w:r>
      <w:r w:rsidR="00651DAD">
        <w:rPr>
          <w:szCs w:val="24"/>
        </w:rPr>
        <w:t>management</w:t>
      </w:r>
      <w:r w:rsidRPr="001C3CED">
        <w:rPr>
          <w:szCs w:val="24"/>
        </w:rPr>
        <w:t xml:space="preserve"> and </w:t>
      </w:r>
      <w:r w:rsidR="00651DAD">
        <w:rPr>
          <w:szCs w:val="24"/>
        </w:rPr>
        <w:t xml:space="preserve">impact </w:t>
      </w:r>
      <w:r w:rsidRPr="001C3CED">
        <w:rPr>
          <w:szCs w:val="24"/>
        </w:rPr>
        <w:t xml:space="preserve">of the IMAT program, and also seek opportunities for NCI to improve the program’s utility for the broad continuum of cancer researchers, clinicians and ultimately patients. </w:t>
      </w:r>
    </w:p>
    <w:p w14:paraId="4245CB42" w14:textId="77777777" w:rsidR="00F73558" w:rsidRDefault="00F73558" w:rsidP="00471B92"/>
    <w:p w14:paraId="5AEAE8B4" w14:textId="52124E21" w:rsidR="00471B92" w:rsidRDefault="00471B92" w:rsidP="00471B92">
      <w:r>
        <w:t xml:space="preserve">We will be using a web-based survey instrument through which to collect your views. Please let us know at your earliest convenience if you are willing to participate in this </w:t>
      </w:r>
      <w:r>
        <w:lastRenderedPageBreak/>
        <w:t>survey</w:t>
      </w:r>
      <w:r w:rsidR="003823EB">
        <w:t xml:space="preserve"> </w:t>
      </w:r>
      <w:r w:rsidR="00F73558">
        <w:t>[link to web survey to be provided here]</w:t>
      </w:r>
      <w:r>
        <w:t>. Please don’t hesitate to contact ___________ with any questions or concerns regarding this evaluation effort, or Dr. Tony Dickherber (</w:t>
      </w:r>
      <w:hyperlink r:id="rId11" w:history="1">
        <w:r w:rsidRPr="006433FE">
          <w:rPr>
            <w:rStyle w:val="Hyperlink"/>
          </w:rPr>
          <w:t>dickherberaj@mail.nih.gov</w:t>
        </w:r>
      </w:hyperlink>
      <w:r>
        <w:t>; (301) 547-9980) regarding information about the IMAT program.</w:t>
      </w:r>
    </w:p>
    <w:p w14:paraId="00EE389B" w14:textId="77777777" w:rsidR="00471B92" w:rsidRDefault="00471B92" w:rsidP="00471B92"/>
    <w:p w14:paraId="4DFE4569" w14:textId="77777777" w:rsidR="00471B92" w:rsidRDefault="00471B92" w:rsidP="00471B92">
      <w:r>
        <w:t>Kind regards,</w:t>
      </w:r>
    </w:p>
    <w:p w14:paraId="2EB9A257" w14:textId="77777777" w:rsidR="00471B92" w:rsidRDefault="00471B92" w:rsidP="00471B92">
      <w:bookmarkStart w:id="0" w:name="_GoBack"/>
      <w:bookmarkEnd w:id="0"/>
    </w:p>
    <w:p w14:paraId="2295B6B4" w14:textId="77777777" w:rsidR="00471B92" w:rsidRDefault="00471B92" w:rsidP="00471B92">
      <w:r>
        <w:t>[Evaluation team representative signature]</w:t>
      </w:r>
    </w:p>
    <w:p w14:paraId="648EDBB9" w14:textId="77777777" w:rsidR="00471B92" w:rsidRDefault="00471B92"/>
    <w:sectPr w:rsidR="00471B92" w:rsidSect="000013AD">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079496" w14:textId="77777777" w:rsidR="003B2831" w:rsidRDefault="003B2831" w:rsidP="000013AD">
      <w:r>
        <w:separator/>
      </w:r>
    </w:p>
  </w:endnote>
  <w:endnote w:type="continuationSeparator" w:id="0">
    <w:p w14:paraId="001B3D13" w14:textId="77777777" w:rsidR="003B2831" w:rsidRDefault="003B2831" w:rsidP="0000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6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542F4" w14:textId="469C3E4D" w:rsidR="000013AD" w:rsidRDefault="000013AD">
    <w:pPr>
      <w:pStyle w:val="Footer"/>
    </w:pPr>
    <w:r>
      <w:t xml:space="preserve">Page </w:t>
    </w:r>
    <w:r>
      <w:fldChar w:fldCharType="begin"/>
    </w:r>
    <w:r>
      <w:instrText xml:space="preserve"> PAGE </w:instrText>
    </w:r>
    <w:r>
      <w:fldChar w:fldCharType="separate"/>
    </w:r>
    <w:r w:rsidR="003823EB">
      <w:rPr>
        <w:noProof/>
      </w:rPr>
      <w:t>1</w:t>
    </w:r>
    <w:r>
      <w:fldChar w:fldCharType="end"/>
    </w:r>
    <w:r>
      <w:t xml:space="preserve"> of </w:t>
    </w:r>
    <w:r w:rsidR="003B2831">
      <w:fldChar w:fldCharType="begin"/>
    </w:r>
    <w:r w:rsidR="003B2831">
      <w:instrText xml:space="preserve"> NUMPAGES </w:instrText>
    </w:r>
    <w:r w:rsidR="003B2831">
      <w:fldChar w:fldCharType="separate"/>
    </w:r>
    <w:r w:rsidR="003823EB">
      <w:rPr>
        <w:noProof/>
      </w:rPr>
      <w:t>2</w:t>
    </w:r>
    <w:r w:rsidR="003B283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110B3" w14:textId="77777777" w:rsidR="003B2831" w:rsidRDefault="003B2831" w:rsidP="000013AD">
      <w:r>
        <w:separator/>
      </w:r>
    </w:p>
  </w:footnote>
  <w:footnote w:type="continuationSeparator" w:id="0">
    <w:p w14:paraId="0FD465A1" w14:textId="77777777" w:rsidR="003B2831" w:rsidRDefault="003B2831" w:rsidP="00001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09A"/>
    <w:rsid w:val="000013AD"/>
    <w:rsid w:val="0012109A"/>
    <w:rsid w:val="002A129C"/>
    <w:rsid w:val="002B2008"/>
    <w:rsid w:val="003823EB"/>
    <w:rsid w:val="003B2831"/>
    <w:rsid w:val="003C51B5"/>
    <w:rsid w:val="0041199B"/>
    <w:rsid w:val="00471B92"/>
    <w:rsid w:val="005364C4"/>
    <w:rsid w:val="00536F98"/>
    <w:rsid w:val="0056694A"/>
    <w:rsid w:val="00594206"/>
    <w:rsid w:val="005A5DED"/>
    <w:rsid w:val="00651DAD"/>
    <w:rsid w:val="007B1FDF"/>
    <w:rsid w:val="00AE6846"/>
    <w:rsid w:val="00B11217"/>
    <w:rsid w:val="00BF7AC3"/>
    <w:rsid w:val="00C039B2"/>
    <w:rsid w:val="00EF4C73"/>
    <w:rsid w:val="00F73558"/>
    <w:rsid w:val="00F86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811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206"/>
    <w:rPr>
      <w:sz w:val="24"/>
    </w:rPr>
  </w:style>
  <w:style w:type="paragraph" w:styleId="Heading1">
    <w:name w:val="heading 1"/>
    <w:basedOn w:val="Normal"/>
    <w:next w:val="Normal"/>
    <w:link w:val="Heading1Char"/>
    <w:qFormat/>
    <w:rsid w:val="00594206"/>
    <w:pPr>
      <w:keepNext/>
      <w:tabs>
        <w:tab w:val="left" w:pos="1170"/>
      </w:tabs>
      <w:spacing w:before="240" w:after="60" w:line="360" w:lineRule="atLeast"/>
      <w:ind w:firstLine="720"/>
      <w:jc w:val="both"/>
      <w:outlineLvl w:val="0"/>
    </w:pPr>
    <w:rPr>
      <w:rFonts w:ascii="Arial" w:hAnsi="Arial" w:cs="Arial"/>
      <w:b/>
      <w:bCs/>
      <w:noProof/>
      <w:kern w:val="32"/>
      <w:sz w:val="32"/>
      <w:szCs w:val="32"/>
    </w:rPr>
  </w:style>
  <w:style w:type="paragraph" w:styleId="Heading2">
    <w:name w:val="heading 2"/>
    <w:aliases w:val="2"/>
    <w:basedOn w:val="Normal"/>
    <w:next w:val="Normal"/>
    <w:link w:val="Heading2Char"/>
    <w:qFormat/>
    <w:rsid w:val="00594206"/>
    <w:pPr>
      <w:keepNext/>
      <w:spacing w:before="240" w:after="60"/>
      <w:outlineLvl w:val="1"/>
    </w:pPr>
    <w:rPr>
      <w:rFonts w:ascii="Arial" w:hAnsi="Arial" w:cs="Arial"/>
      <w:b/>
      <w:bCs/>
      <w:i/>
      <w:iCs/>
      <w:sz w:val="28"/>
      <w:szCs w:val="28"/>
    </w:rPr>
  </w:style>
  <w:style w:type="paragraph" w:styleId="Heading3">
    <w:name w:val="heading 3"/>
    <w:aliases w:val="3"/>
    <w:basedOn w:val="Normal"/>
    <w:next w:val="Normal"/>
    <w:link w:val="Heading3Char"/>
    <w:qFormat/>
    <w:rsid w:val="00594206"/>
    <w:pPr>
      <w:keepNext/>
      <w:tabs>
        <w:tab w:val="left" w:pos="460"/>
      </w:tabs>
      <w:spacing w:before="240" w:after="120" w:line="300" w:lineRule="atLeast"/>
      <w:ind w:left="460" w:hanging="460"/>
      <w:outlineLvl w:val="2"/>
    </w:pPr>
    <w:rPr>
      <w:rFonts w:ascii="Times" w:hAnsi="Times"/>
      <w:b/>
      <w:noProo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206"/>
    <w:rPr>
      <w:rFonts w:ascii="Arial" w:hAnsi="Arial" w:cs="Arial"/>
      <w:b/>
      <w:bCs/>
      <w:noProof/>
      <w:kern w:val="32"/>
      <w:sz w:val="32"/>
      <w:szCs w:val="32"/>
    </w:rPr>
  </w:style>
  <w:style w:type="character" w:customStyle="1" w:styleId="Heading2Char">
    <w:name w:val="Heading 2 Char"/>
    <w:aliases w:val="2 Char"/>
    <w:basedOn w:val="DefaultParagraphFont"/>
    <w:link w:val="Heading2"/>
    <w:rsid w:val="00594206"/>
    <w:rPr>
      <w:rFonts w:ascii="Arial" w:hAnsi="Arial" w:cs="Arial"/>
      <w:b/>
      <w:bCs/>
      <w:i/>
      <w:iCs/>
      <w:sz w:val="28"/>
      <w:szCs w:val="28"/>
    </w:rPr>
  </w:style>
  <w:style w:type="character" w:customStyle="1" w:styleId="Heading3Char">
    <w:name w:val="Heading 3 Char"/>
    <w:aliases w:val="3 Char"/>
    <w:basedOn w:val="DefaultParagraphFont"/>
    <w:link w:val="Heading3"/>
    <w:rsid w:val="00594206"/>
    <w:rPr>
      <w:rFonts w:ascii="Times" w:hAnsi="Times"/>
      <w:b/>
      <w:noProof/>
    </w:rPr>
  </w:style>
  <w:style w:type="paragraph" w:styleId="ListParagraph">
    <w:name w:val="List Paragraph"/>
    <w:basedOn w:val="Normal"/>
    <w:uiPriority w:val="34"/>
    <w:qFormat/>
    <w:rsid w:val="00594206"/>
    <w:pPr>
      <w:spacing w:after="200" w:line="276" w:lineRule="auto"/>
      <w:ind w:left="720"/>
      <w:contextualSpacing/>
    </w:pPr>
    <w:rPr>
      <w:rFonts w:eastAsia="Calibri"/>
      <w:sz w:val="22"/>
      <w:szCs w:val="22"/>
    </w:rPr>
  </w:style>
  <w:style w:type="character" w:styleId="CommentReference">
    <w:name w:val="annotation reference"/>
    <w:uiPriority w:val="99"/>
    <w:semiHidden/>
    <w:rsid w:val="003C51B5"/>
    <w:rPr>
      <w:sz w:val="16"/>
    </w:rPr>
  </w:style>
  <w:style w:type="paragraph" w:styleId="CommentText">
    <w:name w:val="annotation text"/>
    <w:basedOn w:val="Normal"/>
    <w:link w:val="CommentTextChar"/>
    <w:uiPriority w:val="99"/>
    <w:semiHidden/>
    <w:rsid w:val="003C51B5"/>
    <w:pPr>
      <w:spacing w:line="240" w:lineRule="atLeast"/>
      <w:jc w:val="both"/>
    </w:pPr>
    <w:rPr>
      <w:sz w:val="20"/>
    </w:rPr>
  </w:style>
  <w:style w:type="character" w:customStyle="1" w:styleId="CommentTextChar">
    <w:name w:val="Comment Text Char"/>
    <w:basedOn w:val="DefaultParagraphFont"/>
    <w:link w:val="CommentText"/>
    <w:uiPriority w:val="99"/>
    <w:semiHidden/>
    <w:rsid w:val="003C51B5"/>
  </w:style>
  <w:style w:type="paragraph" w:styleId="BalloonText">
    <w:name w:val="Balloon Text"/>
    <w:basedOn w:val="Normal"/>
    <w:link w:val="BalloonTextChar"/>
    <w:uiPriority w:val="99"/>
    <w:semiHidden/>
    <w:unhideWhenUsed/>
    <w:rsid w:val="003C51B5"/>
    <w:rPr>
      <w:rFonts w:ascii="Tahoma" w:hAnsi="Tahoma" w:cs="Tahoma"/>
      <w:sz w:val="16"/>
      <w:szCs w:val="16"/>
    </w:rPr>
  </w:style>
  <w:style w:type="character" w:customStyle="1" w:styleId="BalloonTextChar">
    <w:name w:val="Balloon Text Char"/>
    <w:basedOn w:val="DefaultParagraphFont"/>
    <w:link w:val="BalloonText"/>
    <w:uiPriority w:val="99"/>
    <w:semiHidden/>
    <w:rsid w:val="003C51B5"/>
    <w:rPr>
      <w:rFonts w:ascii="Tahoma" w:hAnsi="Tahoma" w:cs="Tahoma"/>
      <w:sz w:val="16"/>
      <w:szCs w:val="16"/>
    </w:rPr>
  </w:style>
  <w:style w:type="character" w:styleId="Hyperlink">
    <w:name w:val="Hyperlink"/>
    <w:basedOn w:val="DefaultParagraphFont"/>
    <w:uiPriority w:val="99"/>
    <w:unhideWhenUsed/>
    <w:rsid w:val="00B11217"/>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11217"/>
    <w:pPr>
      <w:spacing w:line="240" w:lineRule="auto"/>
      <w:jc w:val="left"/>
    </w:pPr>
    <w:rPr>
      <w:b/>
      <w:bCs/>
    </w:rPr>
  </w:style>
  <w:style w:type="character" w:customStyle="1" w:styleId="CommentSubjectChar">
    <w:name w:val="Comment Subject Char"/>
    <w:basedOn w:val="CommentTextChar"/>
    <w:link w:val="CommentSubject"/>
    <w:uiPriority w:val="99"/>
    <w:semiHidden/>
    <w:rsid w:val="00B11217"/>
    <w:rPr>
      <w:b/>
      <w:bCs/>
    </w:rPr>
  </w:style>
  <w:style w:type="paragraph" w:styleId="Header">
    <w:name w:val="header"/>
    <w:basedOn w:val="Normal"/>
    <w:link w:val="HeaderChar"/>
    <w:uiPriority w:val="99"/>
    <w:unhideWhenUsed/>
    <w:rsid w:val="000013AD"/>
    <w:pPr>
      <w:tabs>
        <w:tab w:val="center" w:pos="4320"/>
        <w:tab w:val="right" w:pos="8640"/>
      </w:tabs>
    </w:pPr>
  </w:style>
  <w:style w:type="character" w:customStyle="1" w:styleId="HeaderChar">
    <w:name w:val="Header Char"/>
    <w:basedOn w:val="DefaultParagraphFont"/>
    <w:link w:val="Header"/>
    <w:uiPriority w:val="99"/>
    <w:rsid w:val="000013AD"/>
    <w:rPr>
      <w:sz w:val="24"/>
    </w:rPr>
  </w:style>
  <w:style w:type="paragraph" w:styleId="Footer">
    <w:name w:val="footer"/>
    <w:basedOn w:val="Normal"/>
    <w:link w:val="FooterChar"/>
    <w:uiPriority w:val="99"/>
    <w:unhideWhenUsed/>
    <w:rsid w:val="000013AD"/>
    <w:pPr>
      <w:tabs>
        <w:tab w:val="center" w:pos="4320"/>
        <w:tab w:val="right" w:pos="8640"/>
      </w:tabs>
    </w:pPr>
  </w:style>
  <w:style w:type="character" w:customStyle="1" w:styleId="FooterChar">
    <w:name w:val="Footer Char"/>
    <w:basedOn w:val="DefaultParagraphFont"/>
    <w:link w:val="Footer"/>
    <w:uiPriority w:val="99"/>
    <w:rsid w:val="000013A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206"/>
    <w:rPr>
      <w:sz w:val="24"/>
    </w:rPr>
  </w:style>
  <w:style w:type="paragraph" w:styleId="Heading1">
    <w:name w:val="heading 1"/>
    <w:basedOn w:val="Normal"/>
    <w:next w:val="Normal"/>
    <w:link w:val="Heading1Char"/>
    <w:qFormat/>
    <w:rsid w:val="00594206"/>
    <w:pPr>
      <w:keepNext/>
      <w:tabs>
        <w:tab w:val="left" w:pos="1170"/>
      </w:tabs>
      <w:spacing w:before="240" w:after="60" w:line="360" w:lineRule="atLeast"/>
      <w:ind w:firstLine="720"/>
      <w:jc w:val="both"/>
      <w:outlineLvl w:val="0"/>
    </w:pPr>
    <w:rPr>
      <w:rFonts w:ascii="Arial" w:hAnsi="Arial" w:cs="Arial"/>
      <w:b/>
      <w:bCs/>
      <w:noProof/>
      <w:kern w:val="32"/>
      <w:sz w:val="32"/>
      <w:szCs w:val="32"/>
    </w:rPr>
  </w:style>
  <w:style w:type="paragraph" w:styleId="Heading2">
    <w:name w:val="heading 2"/>
    <w:aliases w:val="2"/>
    <w:basedOn w:val="Normal"/>
    <w:next w:val="Normal"/>
    <w:link w:val="Heading2Char"/>
    <w:qFormat/>
    <w:rsid w:val="00594206"/>
    <w:pPr>
      <w:keepNext/>
      <w:spacing w:before="240" w:after="60"/>
      <w:outlineLvl w:val="1"/>
    </w:pPr>
    <w:rPr>
      <w:rFonts w:ascii="Arial" w:hAnsi="Arial" w:cs="Arial"/>
      <w:b/>
      <w:bCs/>
      <w:i/>
      <w:iCs/>
      <w:sz w:val="28"/>
      <w:szCs w:val="28"/>
    </w:rPr>
  </w:style>
  <w:style w:type="paragraph" w:styleId="Heading3">
    <w:name w:val="heading 3"/>
    <w:aliases w:val="3"/>
    <w:basedOn w:val="Normal"/>
    <w:next w:val="Normal"/>
    <w:link w:val="Heading3Char"/>
    <w:qFormat/>
    <w:rsid w:val="00594206"/>
    <w:pPr>
      <w:keepNext/>
      <w:tabs>
        <w:tab w:val="left" w:pos="460"/>
      </w:tabs>
      <w:spacing w:before="240" w:after="120" w:line="300" w:lineRule="atLeast"/>
      <w:ind w:left="460" w:hanging="460"/>
      <w:outlineLvl w:val="2"/>
    </w:pPr>
    <w:rPr>
      <w:rFonts w:ascii="Times" w:hAnsi="Times"/>
      <w:b/>
      <w:noProo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206"/>
    <w:rPr>
      <w:rFonts w:ascii="Arial" w:hAnsi="Arial" w:cs="Arial"/>
      <w:b/>
      <w:bCs/>
      <w:noProof/>
      <w:kern w:val="32"/>
      <w:sz w:val="32"/>
      <w:szCs w:val="32"/>
    </w:rPr>
  </w:style>
  <w:style w:type="character" w:customStyle="1" w:styleId="Heading2Char">
    <w:name w:val="Heading 2 Char"/>
    <w:aliases w:val="2 Char"/>
    <w:basedOn w:val="DefaultParagraphFont"/>
    <w:link w:val="Heading2"/>
    <w:rsid w:val="00594206"/>
    <w:rPr>
      <w:rFonts w:ascii="Arial" w:hAnsi="Arial" w:cs="Arial"/>
      <w:b/>
      <w:bCs/>
      <w:i/>
      <w:iCs/>
      <w:sz w:val="28"/>
      <w:szCs w:val="28"/>
    </w:rPr>
  </w:style>
  <w:style w:type="character" w:customStyle="1" w:styleId="Heading3Char">
    <w:name w:val="Heading 3 Char"/>
    <w:aliases w:val="3 Char"/>
    <w:basedOn w:val="DefaultParagraphFont"/>
    <w:link w:val="Heading3"/>
    <w:rsid w:val="00594206"/>
    <w:rPr>
      <w:rFonts w:ascii="Times" w:hAnsi="Times"/>
      <w:b/>
      <w:noProof/>
    </w:rPr>
  </w:style>
  <w:style w:type="paragraph" w:styleId="ListParagraph">
    <w:name w:val="List Paragraph"/>
    <w:basedOn w:val="Normal"/>
    <w:uiPriority w:val="34"/>
    <w:qFormat/>
    <w:rsid w:val="00594206"/>
    <w:pPr>
      <w:spacing w:after="200" w:line="276" w:lineRule="auto"/>
      <w:ind w:left="720"/>
      <w:contextualSpacing/>
    </w:pPr>
    <w:rPr>
      <w:rFonts w:eastAsia="Calibri"/>
      <w:sz w:val="22"/>
      <w:szCs w:val="22"/>
    </w:rPr>
  </w:style>
  <w:style w:type="character" w:styleId="CommentReference">
    <w:name w:val="annotation reference"/>
    <w:uiPriority w:val="99"/>
    <w:semiHidden/>
    <w:rsid w:val="003C51B5"/>
    <w:rPr>
      <w:sz w:val="16"/>
    </w:rPr>
  </w:style>
  <w:style w:type="paragraph" w:styleId="CommentText">
    <w:name w:val="annotation text"/>
    <w:basedOn w:val="Normal"/>
    <w:link w:val="CommentTextChar"/>
    <w:uiPriority w:val="99"/>
    <w:semiHidden/>
    <w:rsid w:val="003C51B5"/>
    <w:pPr>
      <w:spacing w:line="240" w:lineRule="atLeast"/>
      <w:jc w:val="both"/>
    </w:pPr>
    <w:rPr>
      <w:sz w:val="20"/>
    </w:rPr>
  </w:style>
  <w:style w:type="character" w:customStyle="1" w:styleId="CommentTextChar">
    <w:name w:val="Comment Text Char"/>
    <w:basedOn w:val="DefaultParagraphFont"/>
    <w:link w:val="CommentText"/>
    <w:uiPriority w:val="99"/>
    <w:semiHidden/>
    <w:rsid w:val="003C51B5"/>
  </w:style>
  <w:style w:type="paragraph" w:styleId="BalloonText">
    <w:name w:val="Balloon Text"/>
    <w:basedOn w:val="Normal"/>
    <w:link w:val="BalloonTextChar"/>
    <w:uiPriority w:val="99"/>
    <w:semiHidden/>
    <w:unhideWhenUsed/>
    <w:rsid w:val="003C51B5"/>
    <w:rPr>
      <w:rFonts w:ascii="Tahoma" w:hAnsi="Tahoma" w:cs="Tahoma"/>
      <w:sz w:val="16"/>
      <w:szCs w:val="16"/>
    </w:rPr>
  </w:style>
  <w:style w:type="character" w:customStyle="1" w:styleId="BalloonTextChar">
    <w:name w:val="Balloon Text Char"/>
    <w:basedOn w:val="DefaultParagraphFont"/>
    <w:link w:val="BalloonText"/>
    <w:uiPriority w:val="99"/>
    <w:semiHidden/>
    <w:rsid w:val="003C51B5"/>
    <w:rPr>
      <w:rFonts w:ascii="Tahoma" w:hAnsi="Tahoma" w:cs="Tahoma"/>
      <w:sz w:val="16"/>
      <w:szCs w:val="16"/>
    </w:rPr>
  </w:style>
  <w:style w:type="character" w:styleId="Hyperlink">
    <w:name w:val="Hyperlink"/>
    <w:basedOn w:val="DefaultParagraphFont"/>
    <w:uiPriority w:val="99"/>
    <w:unhideWhenUsed/>
    <w:rsid w:val="00B11217"/>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11217"/>
    <w:pPr>
      <w:spacing w:line="240" w:lineRule="auto"/>
      <w:jc w:val="left"/>
    </w:pPr>
    <w:rPr>
      <w:b/>
      <w:bCs/>
    </w:rPr>
  </w:style>
  <w:style w:type="character" w:customStyle="1" w:styleId="CommentSubjectChar">
    <w:name w:val="Comment Subject Char"/>
    <w:basedOn w:val="CommentTextChar"/>
    <w:link w:val="CommentSubject"/>
    <w:uiPriority w:val="99"/>
    <w:semiHidden/>
    <w:rsid w:val="00B11217"/>
    <w:rPr>
      <w:b/>
      <w:bCs/>
    </w:rPr>
  </w:style>
  <w:style w:type="paragraph" w:styleId="Header">
    <w:name w:val="header"/>
    <w:basedOn w:val="Normal"/>
    <w:link w:val="HeaderChar"/>
    <w:uiPriority w:val="99"/>
    <w:unhideWhenUsed/>
    <w:rsid w:val="000013AD"/>
    <w:pPr>
      <w:tabs>
        <w:tab w:val="center" w:pos="4320"/>
        <w:tab w:val="right" w:pos="8640"/>
      </w:tabs>
    </w:pPr>
  </w:style>
  <w:style w:type="character" w:customStyle="1" w:styleId="HeaderChar">
    <w:name w:val="Header Char"/>
    <w:basedOn w:val="DefaultParagraphFont"/>
    <w:link w:val="Header"/>
    <w:uiPriority w:val="99"/>
    <w:rsid w:val="000013AD"/>
    <w:rPr>
      <w:sz w:val="24"/>
    </w:rPr>
  </w:style>
  <w:style w:type="paragraph" w:styleId="Footer">
    <w:name w:val="footer"/>
    <w:basedOn w:val="Normal"/>
    <w:link w:val="FooterChar"/>
    <w:uiPriority w:val="99"/>
    <w:unhideWhenUsed/>
    <w:rsid w:val="000013AD"/>
    <w:pPr>
      <w:tabs>
        <w:tab w:val="center" w:pos="4320"/>
        <w:tab w:val="right" w:pos="8640"/>
      </w:tabs>
    </w:pPr>
  </w:style>
  <w:style w:type="character" w:customStyle="1" w:styleId="FooterChar">
    <w:name w:val="Footer Char"/>
    <w:basedOn w:val="DefaultParagraphFont"/>
    <w:link w:val="Footer"/>
    <w:uiPriority w:val="99"/>
    <w:rsid w:val="000013A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ckherberaj@mail.nih.gov" TargetMode="External"/><Relationship Id="rId5" Type="http://schemas.microsoft.com/office/2007/relationships/stylesWithEffects" Target="stylesWithEffects.xml"/><Relationship Id="rId10" Type="http://schemas.openxmlformats.org/officeDocument/2006/relationships/hyperlink" Target="mailto:dickherberaj@mail.nih.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A0EA18C4B70E408E0AFAA8EE1D606A" ma:contentTypeVersion="0" ma:contentTypeDescription="Create a new document." ma:contentTypeScope="" ma:versionID="71c42f3a6a70e28ec8d2a9645754088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295F91-F321-41F2-A63C-AE3D08D973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5CF3CC-958F-496B-AD02-3EE1D2D96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8127D9-37A4-4C36-8015-581FB862F3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Dickherber</dc:creator>
  <cp:keywords/>
  <dc:description/>
  <cp:lastModifiedBy>Tony Dickherber</cp:lastModifiedBy>
  <cp:revision>8</cp:revision>
  <dcterms:created xsi:type="dcterms:W3CDTF">2014-08-29T13:46:00Z</dcterms:created>
  <dcterms:modified xsi:type="dcterms:W3CDTF">2014-10-16T12:27:00Z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0x0101007FA0EA18C4B70E408E0AFAA8EE1D606A</vt:lpwstr>
  </property>
</Properties>
</file>