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899EA" w14:textId="77777777" w:rsidR="00543D2F" w:rsidRPr="000D3B0D" w:rsidRDefault="00543D2F" w:rsidP="00543D2F">
      <w:pPr>
        <w:tabs>
          <w:tab w:val="left" w:pos="360"/>
        </w:tabs>
        <w:jc w:val="center"/>
        <w:rPr>
          <w:rFonts w:ascii="Arial Narrow" w:hAnsi="Arial Narrow"/>
          <w:b/>
          <w:bCs/>
          <w:color w:val="282A67" w:themeColor="text1"/>
          <w:szCs w:val="20"/>
        </w:rPr>
      </w:pPr>
      <w:bookmarkStart w:id="0" w:name="_GoBack"/>
      <w:bookmarkEnd w:id="0"/>
    </w:p>
    <w:p w14:paraId="3AEAF5F0" w14:textId="68BB9483" w:rsidR="001525BC" w:rsidRPr="000D3B0D" w:rsidRDefault="001525BC" w:rsidP="00543D2F">
      <w:pPr>
        <w:tabs>
          <w:tab w:val="left" w:pos="360"/>
        </w:tabs>
        <w:jc w:val="center"/>
        <w:rPr>
          <w:rFonts w:ascii="Arial Narrow" w:hAnsi="Arial Narrow"/>
          <w:b/>
          <w:color w:val="282A67" w:themeColor="text1"/>
          <w:szCs w:val="20"/>
        </w:rPr>
      </w:pPr>
      <w:r w:rsidRPr="000D3B0D">
        <w:rPr>
          <w:rFonts w:ascii="Arial Narrow" w:hAnsi="Arial Narrow"/>
          <w:b/>
          <w:bCs/>
          <w:color w:val="282A67" w:themeColor="text1"/>
          <w:szCs w:val="20"/>
        </w:rPr>
        <w:t>The Passion Points of Seat Belt &amp; Car Seat Compliance and Non-Compliance</w:t>
      </w:r>
      <w:r w:rsidR="00543D2F" w:rsidRPr="000D3B0D">
        <w:rPr>
          <w:rFonts w:ascii="Arial Narrow" w:hAnsi="Arial Narrow"/>
          <w:b/>
          <w:bCs/>
          <w:color w:val="282A67" w:themeColor="text1"/>
          <w:szCs w:val="20"/>
        </w:rPr>
        <w:br/>
        <w:t>Qualitative Research Discussion Guide</w:t>
      </w:r>
      <w:r w:rsidRPr="000D3B0D">
        <w:rPr>
          <w:rFonts w:ascii="Arial Narrow" w:hAnsi="Arial Narrow"/>
          <w:b/>
          <w:color w:val="282A67" w:themeColor="text1"/>
          <w:szCs w:val="20"/>
        </w:rPr>
        <w:br/>
      </w:r>
    </w:p>
    <w:p w14:paraId="0D382D54" w14:textId="62E9CC68" w:rsidR="006A0414" w:rsidRPr="000D3B0D" w:rsidRDefault="006A0414" w:rsidP="00543D2F">
      <w:pPr>
        <w:tabs>
          <w:tab w:val="left" w:pos="360"/>
        </w:tabs>
        <w:jc w:val="center"/>
        <w:rPr>
          <w:rFonts w:ascii="Arial Narrow" w:hAnsi="Arial Narrow"/>
          <w:b/>
          <w:color w:val="282A67" w:themeColor="text1"/>
          <w:szCs w:val="20"/>
        </w:rPr>
      </w:pPr>
      <w:r w:rsidRPr="000D3B0D">
        <w:rPr>
          <w:rFonts w:ascii="Arial Narrow" w:hAnsi="Arial Narrow"/>
          <w:b/>
          <w:color w:val="282A67" w:themeColor="text1"/>
          <w:szCs w:val="20"/>
        </w:rPr>
        <w:t>Phoenix, AZ &amp; Chicago (O’Hare), IL</w:t>
      </w:r>
    </w:p>
    <w:p w14:paraId="2D85B257" w14:textId="77777777" w:rsidR="00543D2F" w:rsidRPr="000D3B0D" w:rsidRDefault="00543D2F" w:rsidP="00543D2F">
      <w:pPr>
        <w:tabs>
          <w:tab w:val="left" w:pos="360"/>
        </w:tabs>
        <w:rPr>
          <w:rFonts w:ascii="Arial Narrow" w:hAnsi="Arial Narrow"/>
          <w:b/>
          <w:color w:val="282A67" w:themeColor="text1"/>
          <w:szCs w:val="20"/>
        </w:rPr>
      </w:pPr>
      <w:r w:rsidRPr="000D3B0D">
        <w:rPr>
          <w:rFonts w:ascii="Arial Narrow" w:hAnsi="Arial Narrow"/>
          <w:b/>
          <w:color w:val="282A67" w:themeColor="text1"/>
          <w:szCs w:val="20"/>
        </w:rPr>
        <w:br/>
        <w:t xml:space="preserve">Objectives: </w:t>
      </w:r>
    </w:p>
    <w:p w14:paraId="081388B3" w14:textId="677D07CE" w:rsidR="00543D2F" w:rsidRPr="000D3B0D" w:rsidRDefault="00543D2F" w:rsidP="00543D2F">
      <w:pPr>
        <w:rPr>
          <w:rFonts w:ascii="Arial Narrow" w:hAnsi="Arial Narrow"/>
          <w:color w:val="282A67" w:themeColor="text1"/>
          <w:szCs w:val="20"/>
        </w:rPr>
      </w:pPr>
      <w:r w:rsidRPr="000D3B0D">
        <w:rPr>
          <w:rFonts w:ascii="Arial Narrow" w:hAnsi="Arial Narrow"/>
          <w:color w:val="282A67" w:themeColor="text1"/>
          <w:szCs w:val="20"/>
        </w:rPr>
        <w:t xml:space="preserve">To better understand how to overcome child passenger safety non-compliance behaviors through a deep dive of the similarities and differences of parents with children between 0-7 years &amp; parents with children between 8-14 years across both mainstream population and unacculturated Hispanics in order </w:t>
      </w:r>
      <w:r w:rsidR="001525BC" w:rsidRPr="000D3B0D">
        <w:rPr>
          <w:rFonts w:ascii="Arial Narrow" w:hAnsi="Arial Narrow"/>
          <w:color w:val="282A67" w:themeColor="text1"/>
          <w:szCs w:val="20"/>
        </w:rPr>
        <w:t>to develop compelling messaging efficiencies across targets to persuade these parents to change their behavior.</w:t>
      </w:r>
    </w:p>
    <w:p w14:paraId="022BDAFF" w14:textId="77777777" w:rsidR="001525BC" w:rsidRPr="000D3B0D" w:rsidRDefault="001525BC" w:rsidP="00543D2F">
      <w:pPr>
        <w:rPr>
          <w:rFonts w:ascii="Arial Narrow" w:hAnsi="Arial Narrow"/>
          <w:b/>
          <w:color w:val="282A67" w:themeColor="text1"/>
          <w:szCs w:val="20"/>
        </w:rPr>
      </w:pPr>
    </w:p>
    <w:p w14:paraId="706FE3B6" w14:textId="77777777" w:rsidR="00543D2F" w:rsidRPr="000D3B0D" w:rsidRDefault="00543D2F" w:rsidP="00543D2F">
      <w:pPr>
        <w:rPr>
          <w:rFonts w:ascii="Arial Narrow" w:hAnsi="Arial Narrow"/>
          <w:b/>
          <w:color w:val="282A67" w:themeColor="text1"/>
          <w:szCs w:val="20"/>
        </w:rPr>
      </w:pPr>
      <w:r w:rsidRPr="000D3B0D">
        <w:rPr>
          <w:rFonts w:ascii="Arial Narrow" w:hAnsi="Arial Narrow"/>
          <w:b/>
          <w:color w:val="282A67" w:themeColor="text1"/>
          <w:szCs w:val="20"/>
        </w:rPr>
        <w:t xml:space="preserve">Materials for Groups: </w:t>
      </w:r>
    </w:p>
    <w:p w14:paraId="0F7FAF29" w14:textId="77777777" w:rsidR="00543D2F" w:rsidRPr="000D3B0D" w:rsidRDefault="00543D2F" w:rsidP="00543D2F">
      <w:pPr>
        <w:pStyle w:val="ListParagraph"/>
        <w:numPr>
          <w:ilvl w:val="0"/>
          <w:numId w:val="31"/>
        </w:numPr>
        <w:spacing w:line="240" w:lineRule="auto"/>
        <w:contextualSpacing w:val="0"/>
        <w:rPr>
          <w:rFonts w:ascii="Arial Narrow" w:hAnsi="Arial Narrow"/>
          <w:color w:val="282A67" w:themeColor="text1"/>
          <w:szCs w:val="20"/>
        </w:rPr>
      </w:pPr>
      <w:r w:rsidRPr="000D3B0D">
        <w:rPr>
          <w:rFonts w:ascii="Arial Narrow" w:hAnsi="Arial Narrow"/>
          <w:color w:val="282A67" w:themeColor="text1"/>
          <w:szCs w:val="20"/>
        </w:rPr>
        <w:t>Passion Point™ Playing Cards</w:t>
      </w:r>
    </w:p>
    <w:p w14:paraId="306F7D0E" w14:textId="267A2A9D" w:rsidR="00543D2F" w:rsidRPr="000D3B0D" w:rsidRDefault="00543D2F" w:rsidP="00543D2F">
      <w:pPr>
        <w:pStyle w:val="ListParagraph"/>
        <w:numPr>
          <w:ilvl w:val="0"/>
          <w:numId w:val="31"/>
        </w:numPr>
        <w:spacing w:line="240" w:lineRule="auto"/>
        <w:contextualSpacing w:val="0"/>
        <w:rPr>
          <w:rFonts w:ascii="Arial Narrow" w:hAnsi="Arial Narrow"/>
          <w:color w:val="282A67" w:themeColor="text1"/>
          <w:szCs w:val="20"/>
        </w:rPr>
      </w:pPr>
      <w:r w:rsidRPr="000D3B0D">
        <w:rPr>
          <w:rFonts w:ascii="Arial Narrow" w:hAnsi="Arial Narrow"/>
          <w:color w:val="282A67" w:themeColor="text1"/>
          <w:szCs w:val="20"/>
        </w:rPr>
        <w:t xml:space="preserve">Blow ups of </w:t>
      </w:r>
      <w:r w:rsidR="00CB3D0D" w:rsidRPr="000D3B0D">
        <w:rPr>
          <w:rFonts w:ascii="Arial Narrow" w:hAnsi="Arial Narrow"/>
          <w:color w:val="282A67" w:themeColor="text1"/>
          <w:szCs w:val="20"/>
        </w:rPr>
        <w:t>Three (3)</w:t>
      </w:r>
      <w:r w:rsidR="007417D1" w:rsidRPr="000D3B0D">
        <w:rPr>
          <w:rFonts w:ascii="Arial Narrow" w:hAnsi="Arial Narrow"/>
          <w:color w:val="282A67" w:themeColor="text1"/>
          <w:szCs w:val="20"/>
        </w:rPr>
        <w:t xml:space="preserve"> </w:t>
      </w:r>
      <w:r w:rsidRPr="000D3B0D">
        <w:rPr>
          <w:rFonts w:ascii="Arial Narrow" w:hAnsi="Arial Narrow"/>
          <w:color w:val="282A67" w:themeColor="text1"/>
          <w:szCs w:val="20"/>
        </w:rPr>
        <w:t>Passion Point™ Passenger Safety Narratives</w:t>
      </w:r>
    </w:p>
    <w:p w14:paraId="401D4EAA" w14:textId="77777777" w:rsidR="00543D2F" w:rsidRPr="000D3B0D" w:rsidRDefault="00543D2F" w:rsidP="00543D2F">
      <w:pPr>
        <w:pStyle w:val="ListParagraph"/>
        <w:numPr>
          <w:ilvl w:val="0"/>
          <w:numId w:val="31"/>
        </w:numPr>
        <w:spacing w:line="240" w:lineRule="auto"/>
        <w:contextualSpacing w:val="0"/>
        <w:rPr>
          <w:rFonts w:ascii="Arial Narrow" w:hAnsi="Arial Narrow"/>
          <w:color w:val="282A67" w:themeColor="text1"/>
          <w:szCs w:val="20"/>
        </w:rPr>
      </w:pPr>
      <w:r w:rsidRPr="000D3B0D">
        <w:rPr>
          <w:rFonts w:ascii="Arial Narrow" w:hAnsi="Arial Narrow"/>
          <w:color w:val="282A67" w:themeColor="text1"/>
          <w:szCs w:val="20"/>
        </w:rPr>
        <w:t>Print outs of Voting Sheets</w:t>
      </w:r>
    </w:p>
    <w:p w14:paraId="3F5F9BA9" w14:textId="77777777" w:rsidR="00543D2F" w:rsidRPr="000D3B0D" w:rsidRDefault="00543D2F" w:rsidP="00543D2F">
      <w:pPr>
        <w:pStyle w:val="ListParagraph"/>
        <w:numPr>
          <w:ilvl w:val="0"/>
          <w:numId w:val="31"/>
        </w:numPr>
        <w:spacing w:line="240" w:lineRule="auto"/>
        <w:contextualSpacing w:val="0"/>
        <w:rPr>
          <w:rFonts w:ascii="Arial Narrow" w:hAnsi="Arial Narrow"/>
          <w:color w:val="282A67" w:themeColor="text1"/>
          <w:szCs w:val="20"/>
        </w:rPr>
      </w:pPr>
      <w:r w:rsidRPr="000D3B0D">
        <w:rPr>
          <w:rFonts w:ascii="Arial Narrow" w:hAnsi="Arial Narrow"/>
          <w:color w:val="282A67" w:themeColor="text1"/>
          <w:szCs w:val="20"/>
        </w:rPr>
        <w:t xml:space="preserve">Dots for voting </w:t>
      </w:r>
    </w:p>
    <w:p w14:paraId="51E37C4F" w14:textId="77777777" w:rsidR="00543D2F" w:rsidRPr="000D3B0D" w:rsidRDefault="00543D2F" w:rsidP="00543D2F">
      <w:pPr>
        <w:pStyle w:val="ListParagraph"/>
        <w:numPr>
          <w:ilvl w:val="0"/>
          <w:numId w:val="31"/>
        </w:numPr>
        <w:spacing w:line="240" w:lineRule="auto"/>
        <w:contextualSpacing w:val="0"/>
        <w:rPr>
          <w:rFonts w:ascii="Arial Narrow" w:hAnsi="Arial Narrow"/>
          <w:color w:val="282A67" w:themeColor="text1"/>
          <w:szCs w:val="20"/>
        </w:rPr>
      </w:pPr>
      <w:r w:rsidRPr="000D3B0D">
        <w:rPr>
          <w:rFonts w:ascii="Arial Narrow" w:hAnsi="Arial Narrow"/>
          <w:color w:val="282A67" w:themeColor="text1"/>
          <w:szCs w:val="20"/>
        </w:rPr>
        <w:t>Flip Charts</w:t>
      </w:r>
    </w:p>
    <w:p w14:paraId="1F24BB57" w14:textId="77777777" w:rsidR="00543D2F" w:rsidRPr="000D3B0D" w:rsidRDefault="00543D2F" w:rsidP="00543D2F">
      <w:pPr>
        <w:rPr>
          <w:rFonts w:ascii="Arial Narrow" w:hAnsi="Arial Narrow"/>
          <w:b/>
          <w:color w:val="282A67" w:themeColor="text1"/>
          <w:szCs w:val="20"/>
        </w:rPr>
      </w:pPr>
      <w:r w:rsidRPr="000D3B0D">
        <w:rPr>
          <w:rFonts w:ascii="Arial Narrow" w:hAnsi="Arial Narrow"/>
          <w:b/>
          <w:color w:val="FF0000"/>
          <w:szCs w:val="20"/>
        </w:rPr>
        <w:br/>
      </w:r>
      <w:r w:rsidRPr="000D3B0D">
        <w:rPr>
          <w:rFonts w:ascii="Arial Narrow" w:hAnsi="Arial Narrow"/>
          <w:b/>
          <w:color w:val="282A67" w:themeColor="text1"/>
          <w:szCs w:val="20"/>
        </w:rPr>
        <w:t>Time Guidelines for Discussion:</w:t>
      </w:r>
    </w:p>
    <w:tbl>
      <w:tblPr>
        <w:tblStyle w:val="LightList"/>
        <w:tblW w:w="10917" w:type="dxa"/>
        <w:tblInd w:w="108" w:type="dxa"/>
        <w:tblLook w:val="04A0" w:firstRow="1" w:lastRow="0" w:firstColumn="1" w:lastColumn="0" w:noHBand="0" w:noVBand="1"/>
      </w:tblPr>
      <w:tblGrid>
        <w:gridCol w:w="8481"/>
        <w:gridCol w:w="2436"/>
      </w:tblGrid>
      <w:tr w:rsidR="00543D2F" w:rsidRPr="000D3B0D" w14:paraId="4E29B70D" w14:textId="77777777" w:rsidTr="00AE69D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8481" w:type="dxa"/>
          </w:tcPr>
          <w:p w14:paraId="5F33CDDF" w14:textId="77777777" w:rsidR="00543D2F" w:rsidRPr="000D3B0D" w:rsidRDefault="00543D2F" w:rsidP="001A62A1">
            <w:pPr>
              <w:tabs>
                <w:tab w:val="left" w:pos="1644"/>
              </w:tabs>
              <w:rPr>
                <w:rFonts w:ascii="Arial Narrow" w:hAnsi="Arial Narrow"/>
                <w:szCs w:val="20"/>
              </w:rPr>
            </w:pPr>
            <w:r w:rsidRPr="000D3B0D">
              <w:rPr>
                <w:rFonts w:ascii="Arial Narrow" w:hAnsi="Arial Narrow"/>
                <w:szCs w:val="20"/>
              </w:rPr>
              <w:t xml:space="preserve">Category: </w:t>
            </w:r>
            <w:r w:rsidRPr="000D3B0D">
              <w:rPr>
                <w:rFonts w:ascii="Arial Narrow" w:hAnsi="Arial Narrow"/>
                <w:szCs w:val="20"/>
              </w:rPr>
              <w:tab/>
            </w:r>
          </w:p>
        </w:tc>
        <w:tc>
          <w:tcPr>
            <w:tcW w:w="2436" w:type="dxa"/>
          </w:tcPr>
          <w:p w14:paraId="616DD8F9" w14:textId="77777777" w:rsidR="00543D2F" w:rsidRPr="000D3B0D" w:rsidRDefault="00543D2F" w:rsidP="001A62A1">
            <w:pPr>
              <w:cnfStyle w:val="100000000000" w:firstRow="1" w:lastRow="0" w:firstColumn="0" w:lastColumn="0" w:oddVBand="0" w:evenVBand="0" w:oddHBand="0" w:evenHBand="0" w:firstRowFirstColumn="0" w:firstRowLastColumn="0" w:lastRowFirstColumn="0" w:lastRowLastColumn="0"/>
              <w:rPr>
                <w:rFonts w:ascii="Arial Narrow" w:hAnsi="Arial Narrow"/>
                <w:szCs w:val="20"/>
              </w:rPr>
            </w:pPr>
            <w:r w:rsidRPr="000D3B0D">
              <w:rPr>
                <w:rFonts w:ascii="Arial Narrow" w:hAnsi="Arial Narrow"/>
                <w:szCs w:val="20"/>
              </w:rPr>
              <w:t xml:space="preserve">Approximate Timing: </w:t>
            </w:r>
          </w:p>
        </w:tc>
      </w:tr>
      <w:tr w:rsidR="00543D2F" w:rsidRPr="000D3B0D" w14:paraId="49FF8F40" w14:textId="77777777" w:rsidTr="00AE69D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8481" w:type="dxa"/>
          </w:tcPr>
          <w:p w14:paraId="31604B76" w14:textId="77777777" w:rsidR="00543D2F" w:rsidRPr="000D3B0D" w:rsidRDefault="00543D2F" w:rsidP="001A62A1">
            <w:pPr>
              <w:rPr>
                <w:rFonts w:ascii="Arial Narrow" w:hAnsi="Arial Narrow"/>
                <w:b w:val="0"/>
                <w:color w:val="282A67" w:themeColor="text1"/>
                <w:szCs w:val="20"/>
              </w:rPr>
            </w:pPr>
            <w:r w:rsidRPr="000D3B0D">
              <w:rPr>
                <w:rFonts w:ascii="Arial Narrow" w:hAnsi="Arial Narrow"/>
                <w:color w:val="282A67" w:themeColor="text1"/>
                <w:szCs w:val="20"/>
              </w:rPr>
              <w:t xml:space="preserve">Part 1: </w:t>
            </w:r>
            <w:r w:rsidRPr="000D3B0D">
              <w:rPr>
                <w:rFonts w:ascii="Arial Narrow" w:hAnsi="Arial Narrow"/>
                <w:b w:val="0"/>
                <w:color w:val="282A67" w:themeColor="text1"/>
                <w:szCs w:val="20"/>
              </w:rPr>
              <w:t>Welcome/Guardrails/Introductions</w:t>
            </w:r>
          </w:p>
        </w:tc>
        <w:tc>
          <w:tcPr>
            <w:tcW w:w="2436" w:type="dxa"/>
          </w:tcPr>
          <w:p w14:paraId="563BAA42" w14:textId="77777777" w:rsidR="00543D2F" w:rsidRPr="000D3B0D" w:rsidRDefault="00543D2F" w:rsidP="001A62A1">
            <w:pPr>
              <w:cnfStyle w:val="000000100000" w:firstRow="0" w:lastRow="0" w:firstColumn="0" w:lastColumn="0" w:oddVBand="0" w:evenVBand="0" w:oddHBand="1" w:evenHBand="0" w:firstRowFirstColumn="0" w:firstRowLastColumn="0" w:lastRowFirstColumn="0" w:lastRowLastColumn="0"/>
              <w:rPr>
                <w:rFonts w:ascii="Arial Narrow" w:hAnsi="Arial Narrow"/>
                <w:color w:val="282A67" w:themeColor="text1"/>
                <w:szCs w:val="20"/>
              </w:rPr>
            </w:pPr>
            <w:r w:rsidRPr="000D3B0D">
              <w:rPr>
                <w:rFonts w:ascii="Arial Narrow" w:hAnsi="Arial Narrow"/>
                <w:color w:val="282A67" w:themeColor="text1"/>
                <w:szCs w:val="20"/>
              </w:rPr>
              <w:t>10 minutes</w:t>
            </w:r>
          </w:p>
        </w:tc>
      </w:tr>
      <w:tr w:rsidR="00543D2F" w:rsidRPr="000D3B0D" w14:paraId="30B18C87" w14:textId="77777777" w:rsidTr="00AE69DD">
        <w:trPr>
          <w:trHeight w:val="251"/>
        </w:trPr>
        <w:tc>
          <w:tcPr>
            <w:cnfStyle w:val="001000000000" w:firstRow="0" w:lastRow="0" w:firstColumn="1" w:lastColumn="0" w:oddVBand="0" w:evenVBand="0" w:oddHBand="0" w:evenHBand="0" w:firstRowFirstColumn="0" w:firstRowLastColumn="0" w:lastRowFirstColumn="0" w:lastRowLastColumn="0"/>
            <w:tcW w:w="8481" w:type="dxa"/>
          </w:tcPr>
          <w:p w14:paraId="6C276BF4" w14:textId="1A42DA76" w:rsidR="00543D2F" w:rsidRPr="000D3B0D" w:rsidRDefault="00543D2F" w:rsidP="00CB3D0D">
            <w:pPr>
              <w:rPr>
                <w:rFonts w:ascii="Arial Narrow" w:hAnsi="Arial Narrow"/>
                <w:b w:val="0"/>
                <w:color w:val="282A67" w:themeColor="text1"/>
                <w:szCs w:val="20"/>
              </w:rPr>
            </w:pPr>
            <w:r w:rsidRPr="000D3B0D">
              <w:rPr>
                <w:rFonts w:ascii="Arial Narrow" w:hAnsi="Arial Narrow"/>
                <w:color w:val="282A67" w:themeColor="text1"/>
                <w:szCs w:val="20"/>
              </w:rPr>
              <w:t xml:space="preserve">Part 2: </w:t>
            </w:r>
            <w:r w:rsidR="00CB3D0D" w:rsidRPr="000D3B0D">
              <w:rPr>
                <w:rFonts w:ascii="Arial Narrow" w:hAnsi="Arial Narrow"/>
                <w:b w:val="0"/>
                <w:color w:val="282A67" w:themeColor="text1"/>
                <w:szCs w:val="20"/>
              </w:rPr>
              <w:t>The Emotional Drivers of Parents</w:t>
            </w:r>
          </w:p>
        </w:tc>
        <w:tc>
          <w:tcPr>
            <w:tcW w:w="2436" w:type="dxa"/>
          </w:tcPr>
          <w:p w14:paraId="3F656A73" w14:textId="77777777" w:rsidR="00543D2F" w:rsidRPr="000D3B0D" w:rsidRDefault="00543D2F" w:rsidP="001A62A1">
            <w:pPr>
              <w:cnfStyle w:val="000000000000" w:firstRow="0" w:lastRow="0" w:firstColumn="0" w:lastColumn="0" w:oddVBand="0" w:evenVBand="0" w:oddHBand="0" w:evenHBand="0" w:firstRowFirstColumn="0" w:firstRowLastColumn="0" w:lastRowFirstColumn="0" w:lastRowLastColumn="0"/>
              <w:rPr>
                <w:rFonts w:ascii="Arial Narrow" w:hAnsi="Arial Narrow"/>
                <w:color w:val="282A67" w:themeColor="text1"/>
                <w:szCs w:val="20"/>
              </w:rPr>
            </w:pPr>
            <w:r w:rsidRPr="000D3B0D">
              <w:rPr>
                <w:rFonts w:ascii="Arial Narrow" w:hAnsi="Arial Narrow"/>
                <w:color w:val="282A67" w:themeColor="text1"/>
                <w:szCs w:val="20"/>
              </w:rPr>
              <w:t>30 minutes</w:t>
            </w:r>
          </w:p>
        </w:tc>
      </w:tr>
      <w:tr w:rsidR="00543D2F" w:rsidRPr="000D3B0D" w14:paraId="7F3443AC" w14:textId="77777777" w:rsidTr="00AE69D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8481" w:type="dxa"/>
          </w:tcPr>
          <w:p w14:paraId="2668ED36" w14:textId="32637748" w:rsidR="00543D2F" w:rsidRPr="000D3B0D" w:rsidRDefault="00543D2F" w:rsidP="00FA3B1A">
            <w:pPr>
              <w:rPr>
                <w:rFonts w:ascii="Arial Narrow" w:hAnsi="Arial Narrow"/>
                <w:b w:val="0"/>
                <w:color w:val="282A67" w:themeColor="text1"/>
                <w:szCs w:val="20"/>
              </w:rPr>
            </w:pPr>
            <w:r w:rsidRPr="000D3B0D">
              <w:rPr>
                <w:rFonts w:ascii="Arial Narrow" w:hAnsi="Arial Narrow"/>
                <w:color w:val="282A67" w:themeColor="text1"/>
                <w:szCs w:val="20"/>
              </w:rPr>
              <w:t xml:space="preserve">Part 3: </w:t>
            </w:r>
            <w:r w:rsidRPr="000D3B0D">
              <w:rPr>
                <w:rFonts w:ascii="Arial Narrow" w:hAnsi="Arial Narrow"/>
                <w:b w:val="0"/>
                <w:color w:val="282A67" w:themeColor="text1"/>
                <w:szCs w:val="20"/>
              </w:rPr>
              <w:t>The Passion Points™ Of Ch</w:t>
            </w:r>
            <w:r w:rsidR="00FA3B1A" w:rsidRPr="000D3B0D">
              <w:rPr>
                <w:rFonts w:ascii="Arial Narrow" w:hAnsi="Arial Narrow"/>
                <w:b w:val="0"/>
                <w:color w:val="282A67" w:themeColor="text1"/>
                <w:szCs w:val="20"/>
              </w:rPr>
              <w:t>ild Passenger Safety Compliance</w:t>
            </w:r>
            <w:r w:rsidRPr="000D3B0D">
              <w:rPr>
                <w:rFonts w:ascii="Arial Narrow" w:hAnsi="Arial Narrow"/>
                <w:b w:val="0"/>
                <w:color w:val="282A67" w:themeColor="text1"/>
                <w:szCs w:val="20"/>
              </w:rPr>
              <w:t xml:space="preserve"> Narratives</w:t>
            </w:r>
          </w:p>
        </w:tc>
        <w:tc>
          <w:tcPr>
            <w:tcW w:w="2436" w:type="dxa"/>
          </w:tcPr>
          <w:p w14:paraId="2261061D" w14:textId="77777777" w:rsidR="00543D2F" w:rsidRPr="000D3B0D" w:rsidRDefault="00543D2F" w:rsidP="001A62A1">
            <w:pPr>
              <w:cnfStyle w:val="000000100000" w:firstRow="0" w:lastRow="0" w:firstColumn="0" w:lastColumn="0" w:oddVBand="0" w:evenVBand="0" w:oddHBand="1" w:evenHBand="0" w:firstRowFirstColumn="0" w:firstRowLastColumn="0" w:lastRowFirstColumn="0" w:lastRowLastColumn="0"/>
              <w:rPr>
                <w:rFonts w:ascii="Arial Narrow" w:hAnsi="Arial Narrow"/>
                <w:color w:val="282A67" w:themeColor="text1"/>
                <w:szCs w:val="20"/>
              </w:rPr>
            </w:pPr>
            <w:r w:rsidRPr="000D3B0D">
              <w:rPr>
                <w:rFonts w:ascii="Arial Narrow" w:hAnsi="Arial Narrow"/>
                <w:color w:val="282A67" w:themeColor="text1"/>
                <w:szCs w:val="20"/>
              </w:rPr>
              <w:t>40 minutes</w:t>
            </w:r>
          </w:p>
        </w:tc>
      </w:tr>
      <w:tr w:rsidR="00543D2F" w:rsidRPr="000D3B0D" w14:paraId="3D74FFB0" w14:textId="77777777" w:rsidTr="00AE69DD">
        <w:trPr>
          <w:trHeight w:val="251"/>
        </w:trPr>
        <w:tc>
          <w:tcPr>
            <w:cnfStyle w:val="001000000000" w:firstRow="0" w:lastRow="0" w:firstColumn="1" w:lastColumn="0" w:oddVBand="0" w:evenVBand="0" w:oddHBand="0" w:evenHBand="0" w:firstRowFirstColumn="0" w:firstRowLastColumn="0" w:lastRowFirstColumn="0" w:lastRowLastColumn="0"/>
            <w:tcW w:w="8481" w:type="dxa"/>
          </w:tcPr>
          <w:p w14:paraId="13152615" w14:textId="77777777" w:rsidR="00543D2F" w:rsidRPr="000D3B0D" w:rsidRDefault="00543D2F" w:rsidP="001A62A1">
            <w:pPr>
              <w:rPr>
                <w:rFonts w:ascii="Arial Narrow" w:hAnsi="Arial Narrow"/>
                <w:b w:val="0"/>
                <w:color w:val="282A67" w:themeColor="text1"/>
                <w:szCs w:val="20"/>
              </w:rPr>
            </w:pPr>
            <w:r w:rsidRPr="000D3B0D">
              <w:rPr>
                <w:rFonts w:ascii="Arial Narrow" w:hAnsi="Arial Narrow"/>
                <w:color w:val="282A67" w:themeColor="text1"/>
                <w:szCs w:val="20"/>
              </w:rPr>
              <w:t xml:space="preserve">Part 4: </w:t>
            </w:r>
            <w:r w:rsidRPr="000D3B0D">
              <w:rPr>
                <w:rFonts w:ascii="Arial Narrow" w:hAnsi="Arial Narrow"/>
                <w:b w:val="0"/>
                <w:color w:val="282A67" w:themeColor="text1"/>
                <w:szCs w:val="20"/>
              </w:rPr>
              <w:t>Voting &amp; Discussion</w:t>
            </w:r>
          </w:p>
        </w:tc>
        <w:tc>
          <w:tcPr>
            <w:tcW w:w="2436" w:type="dxa"/>
          </w:tcPr>
          <w:p w14:paraId="2D62AC34" w14:textId="77777777" w:rsidR="00543D2F" w:rsidRPr="000D3B0D" w:rsidRDefault="00543D2F" w:rsidP="001A62A1">
            <w:pPr>
              <w:cnfStyle w:val="000000000000" w:firstRow="0" w:lastRow="0" w:firstColumn="0" w:lastColumn="0" w:oddVBand="0" w:evenVBand="0" w:oddHBand="0" w:evenHBand="0" w:firstRowFirstColumn="0" w:firstRowLastColumn="0" w:lastRowFirstColumn="0" w:lastRowLastColumn="0"/>
              <w:rPr>
                <w:rFonts w:ascii="Arial Narrow" w:hAnsi="Arial Narrow"/>
                <w:color w:val="282A67" w:themeColor="text1"/>
                <w:szCs w:val="20"/>
              </w:rPr>
            </w:pPr>
            <w:r w:rsidRPr="000D3B0D">
              <w:rPr>
                <w:rFonts w:ascii="Arial Narrow" w:hAnsi="Arial Narrow"/>
                <w:color w:val="282A67" w:themeColor="text1"/>
                <w:szCs w:val="20"/>
              </w:rPr>
              <w:t xml:space="preserve">10 minutes </w:t>
            </w:r>
          </w:p>
        </w:tc>
      </w:tr>
      <w:tr w:rsidR="00543D2F" w:rsidRPr="000D3B0D" w14:paraId="1AB3CDD6" w14:textId="77777777" w:rsidTr="00AE69DD">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481" w:type="dxa"/>
          </w:tcPr>
          <w:p w14:paraId="4C81D0A3" w14:textId="77777777" w:rsidR="00543D2F" w:rsidRPr="000D3B0D" w:rsidRDefault="00543D2F" w:rsidP="001A62A1">
            <w:pPr>
              <w:jc w:val="right"/>
              <w:rPr>
                <w:rFonts w:ascii="Arial Narrow" w:hAnsi="Arial Narrow"/>
                <w:color w:val="282A67" w:themeColor="text1"/>
                <w:szCs w:val="20"/>
              </w:rPr>
            </w:pPr>
            <w:r w:rsidRPr="000D3B0D">
              <w:rPr>
                <w:rFonts w:ascii="Arial Narrow" w:hAnsi="Arial Narrow"/>
                <w:color w:val="282A67" w:themeColor="text1"/>
                <w:szCs w:val="20"/>
              </w:rPr>
              <w:t>Total Timing:</w:t>
            </w:r>
          </w:p>
        </w:tc>
        <w:tc>
          <w:tcPr>
            <w:tcW w:w="2436" w:type="dxa"/>
          </w:tcPr>
          <w:p w14:paraId="2B2DE4EB" w14:textId="77777777" w:rsidR="00543D2F" w:rsidRPr="000D3B0D" w:rsidRDefault="00543D2F" w:rsidP="001A62A1">
            <w:pPr>
              <w:cnfStyle w:val="000000100000" w:firstRow="0" w:lastRow="0" w:firstColumn="0" w:lastColumn="0" w:oddVBand="0" w:evenVBand="0" w:oddHBand="1" w:evenHBand="0" w:firstRowFirstColumn="0" w:firstRowLastColumn="0" w:lastRowFirstColumn="0" w:lastRowLastColumn="0"/>
              <w:rPr>
                <w:rFonts w:ascii="Arial Narrow" w:hAnsi="Arial Narrow"/>
                <w:b/>
                <w:color w:val="282A67" w:themeColor="text1"/>
                <w:szCs w:val="20"/>
              </w:rPr>
            </w:pPr>
            <w:r w:rsidRPr="000D3B0D">
              <w:rPr>
                <w:rFonts w:ascii="Arial Narrow" w:hAnsi="Arial Narrow"/>
                <w:b/>
                <w:color w:val="282A67" w:themeColor="text1"/>
                <w:szCs w:val="20"/>
              </w:rPr>
              <w:t>90 minutes</w:t>
            </w:r>
          </w:p>
        </w:tc>
      </w:tr>
    </w:tbl>
    <w:p w14:paraId="7EEC42A3" w14:textId="77777777" w:rsidR="00543D2F" w:rsidRPr="000D3B0D" w:rsidRDefault="00543D2F" w:rsidP="00543D2F">
      <w:pPr>
        <w:rPr>
          <w:rFonts w:ascii="Arial Narrow" w:hAnsi="Arial Narrow"/>
          <w:color w:val="282A67" w:themeColor="text1"/>
          <w:szCs w:val="20"/>
        </w:rPr>
      </w:pPr>
    </w:p>
    <w:p w14:paraId="48C55463" w14:textId="77777777" w:rsidR="00543D2F" w:rsidRPr="000D3B0D" w:rsidRDefault="00543D2F" w:rsidP="00543D2F">
      <w:pPr>
        <w:shd w:val="clear" w:color="auto" w:fill="282A67" w:themeFill="text1"/>
        <w:spacing w:line="240" w:lineRule="auto"/>
        <w:rPr>
          <w:rFonts w:ascii="Arial Narrow" w:hAnsi="Arial Narrow"/>
          <w:b/>
          <w:color w:val="FFFFFF" w:themeColor="background1"/>
          <w:sz w:val="24"/>
        </w:rPr>
      </w:pPr>
      <w:r w:rsidRPr="000D3B0D">
        <w:rPr>
          <w:rFonts w:ascii="Arial Narrow" w:hAnsi="Arial Narrow"/>
          <w:b/>
          <w:color w:val="FFFFFF" w:themeColor="background1"/>
          <w:szCs w:val="20"/>
        </w:rPr>
        <w:t xml:space="preserve">Part 1: </w:t>
      </w:r>
      <w:r w:rsidRPr="000D3B0D">
        <w:rPr>
          <w:rFonts w:ascii="Arial Narrow" w:hAnsi="Arial Narrow"/>
          <w:color w:val="FFFFFF" w:themeColor="background1"/>
          <w:szCs w:val="20"/>
        </w:rPr>
        <w:t>Welcome/Guardrails/Introductions</w:t>
      </w:r>
      <w:r w:rsidRPr="000D3B0D">
        <w:rPr>
          <w:rFonts w:ascii="Arial Narrow" w:hAnsi="Arial Narrow"/>
          <w:b/>
          <w:color w:val="FFFFFF" w:themeColor="background1"/>
          <w:szCs w:val="20"/>
        </w:rPr>
        <w:tab/>
      </w:r>
      <w:r w:rsidRPr="000D3B0D">
        <w:rPr>
          <w:rFonts w:ascii="Arial Narrow" w:hAnsi="Arial Narrow"/>
          <w:b/>
          <w:color w:val="FFFFFF" w:themeColor="background1"/>
          <w:szCs w:val="20"/>
        </w:rPr>
        <w:tab/>
      </w:r>
      <w:r w:rsidRPr="000D3B0D">
        <w:rPr>
          <w:rFonts w:ascii="Arial Narrow" w:hAnsi="Arial Narrow"/>
          <w:b/>
          <w:color w:val="FFFFFF" w:themeColor="background1"/>
          <w:szCs w:val="20"/>
        </w:rPr>
        <w:tab/>
      </w:r>
      <w:r w:rsidRPr="000D3B0D">
        <w:rPr>
          <w:rFonts w:ascii="Arial Narrow" w:hAnsi="Arial Narrow"/>
          <w:b/>
          <w:color w:val="FFFFFF" w:themeColor="background1"/>
          <w:szCs w:val="20"/>
        </w:rPr>
        <w:tab/>
      </w:r>
      <w:r w:rsidRPr="000D3B0D">
        <w:rPr>
          <w:rFonts w:ascii="Arial Narrow" w:hAnsi="Arial Narrow"/>
          <w:b/>
          <w:color w:val="FFFFFF" w:themeColor="background1"/>
          <w:szCs w:val="20"/>
        </w:rPr>
        <w:tab/>
      </w:r>
      <w:r w:rsidRPr="000D3B0D">
        <w:rPr>
          <w:rFonts w:ascii="Arial Narrow" w:hAnsi="Arial Narrow"/>
          <w:b/>
          <w:color w:val="FFFFFF" w:themeColor="background1"/>
          <w:szCs w:val="20"/>
        </w:rPr>
        <w:tab/>
        <w:t xml:space="preserve">               </w:t>
      </w:r>
      <w:r w:rsidRPr="000D3B0D">
        <w:rPr>
          <w:rFonts w:ascii="Arial Narrow" w:hAnsi="Arial Narrow"/>
          <w:b/>
          <w:color w:val="FFFFFF" w:themeColor="background1"/>
          <w:szCs w:val="20"/>
        </w:rPr>
        <w:tab/>
        <w:t xml:space="preserve">             10 minutes</w:t>
      </w:r>
    </w:p>
    <w:p w14:paraId="525B1FD6" w14:textId="77777777" w:rsidR="00AE69DD" w:rsidRDefault="00AE69DD" w:rsidP="00543D2F">
      <w:pPr>
        <w:spacing w:line="240" w:lineRule="auto"/>
        <w:ind w:left="2160" w:hanging="2160"/>
        <w:rPr>
          <w:rFonts w:ascii="Arial Narrow" w:hAnsi="Arial Narrow"/>
          <w:b/>
          <w:color w:val="282A67" w:themeColor="text1"/>
          <w:szCs w:val="20"/>
        </w:rPr>
      </w:pPr>
    </w:p>
    <w:p w14:paraId="075FCE06" w14:textId="0882FDFD" w:rsidR="000D3B0D" w:rsidRPr="000D3B0D" w:rsidRDefault="00AE69DD" w:rsidP="00543D2F">
      <w:pPr>
        <w:spacing w:line="240" w:lineRule="auto"/>
        <w:ind w:left="2160" w:hanging="2160"/>
        <w:rPr>
          <w:rFonts w:ascii="Arial Narrow" w:hAnsi="Arial Narrow"/>
          <w:b/>
          <w:color w:val="282A67" w:themeColor="text1"/>
          <w:szCs w:val="20"/>
        </w:rPr>
      </w:pPr>
      <w:r w:rsidRPr="000D3B0D">
        <w:rPr>
          <w:rFonts w:ascii="Arial Narrow" w:hAnsi="Arial Narrow"/>
          <w:b/>
          <w:color w:val="282A67" w:themeColor="text1"/>
          <w:szCs w:val="20"/>
        </w:rPr>
        <w:t xml:space="preserve">Public Burden Statement: </w:t>
      </w:r>
    </w:p>
    <w:p w14:paraId="2C7CE1CC" w14:textId="617A289C" w:rsidR="000D3B0D" w:rsidRPr="000D3B0D" w:rsidRDefault="000D3B0D" w:rsidP="000D3B0D">
      <w:pPr>
        <w:spacing w:line="240" w:lineRule="auto"/>
        <w:rPr>
          <w:rFonts w:ascii="Arial Narrow" w:hAnsi="Arial Narrow"/>
          <w:color w:val="282A67" w:themeColor="text1"/>
          <w:szCs w:val="20"/>
        </w:rPr>
      </w:pPr>
      <w:r w:rsidRPr="000D3B0D">
        <w:rPr>
          <w:rFonts w:ascii="Arial Narrow" w:hAnsi="Arial Narrow"/>
          <w:color w:val="282A67" w:themeColor="text1"/>
          <w:szCs w:val="20"/>
        </w:rPr>
        <w:t>This collection of information is voluntary and will be used to recruit individuals to participate in this study.  Public reporting burden for this survey is estimated to average 60 minutes per response,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number 2127-0682.</w:t>
      </w:r>
    </w:p>
    <w:p w14:paraId="016F78E0" w14:textId="77777777" w:rsidR="000D3B0D" w:rsidRPr="000D3B0D" w:rsidRDefault="000D3B0D" w:rsidP="00543D2F">
      <w:pPr>
        <w:spacing w:line="240" w:lineRule="auto"/>
        <w:ind w:left="2160" w:hanging="2160"/>
        <w:rPr>
          <w:rFonts w:ascii="Arial Narrow" w:hAnsi="Arial Narrow"/>
          <w:b/>
          <w:color w:val="282A67" w:themeColor="text1"/>
          <w:szCs w:val="20"/>
        </w:rPr>
      </w:pPr>
    </w:p>
    <w:p w14:paraId="0C278E88" w14:textId="77777777" w:rsidR="00543D2F" w:rsidRPr="000D3B0D" w:rsidRDefault="00543D2F" w:rsidP="00543D2F">
      <w:pPr>
        <w:spacing w:line="240" w:lineRule="auto"/>
        <w:ind w:left="2160" w:hanging="2160"/>
        <w:rPr>
          <w:rFonts w:ascii="Arial Narrow" w:hAnsi="Arial Narrow"/>
          <w:b/>
          <w:color w:val="282A67" w:themeColor="text1"/>
          <w:szCs w:val="20"/>
        </w:rPr>
      </w:pPr>
      <w:r w:rsidRPr="000D3B0D">
        <w:rPr>
          <w:rFonts w:ascii="Arial Narrow" w:hAnsi="Arial Narrow"/>
          <w:b/>
          <w:color w:val="282A67" w:themeColor="text1"/>
          <w:szCs w:val="20"/>
        </w:rPr>
        <w:t xml:space="preserve">Introduction &amp; Setting the Tone </w:t>
      </w:r>
      <w:r w:rsidRPr="000D3B0D">
        <w:rPr>
          <w:rFonts w:ascii="Arial Narrow" w:hAnsi="Arial Narrow"/>
          <w:b/>
          <w:color w:val="282A67" w:themeColor="text1"/>
          <w:szCs w:val="20"/>
        </w:rPr>
        <w:tab/>
      </w:r>
    </w:p>
    <w:p w14:paraId="6493AF13" w14:textId="77777777" w:rsidR="00543D2F" w:rsidRPr="000D3B0D" w:rsidRDefault="00543D2F" w:rsidP="00CC4524">
      <w:pPr>
        <w:pStyle w:val="ListParagraph"/>
        <w:numPr>
          <w:ilvl w:val="0"/>
          <w:numId w:val="37"/>
        </w:numPr>
        <w:spacing w:line="240" w:lineRule="auto"/>
        <w:ind w:left="360"/>
        <w:rPr>
          <w:rFonts w:ascii="Arial Narrow" w:hAnsi="Arial Narrow"/>
          <w:color w:val="282A67" w:themeColor="text1"/>
          <w:szCs w:val="20"/>
        </w:rPr>
      </w:pPr>
      <w:r w:rsidRPr="000D3B0D">
        <w:rPr>
          <w:rFonts w:ascii="Arial Narrow" w:hAnsi="Arial Narrow"/>
          <w:color w:val="282A67" w:themeColor="text1"/>
          <w:szCs w:val="20"/>
        </w:rPr>
        <w:t>Researcher – work for a research company hired to conduct this project, means that I have no vested interest</w:t>
      </w:r>
    </w:p>
    <w:p w14:paraId="10B06A89" w14:textId="77777777" w:rsidR="00543D2F" w:rsidRPr="000D3B0D" w:rsidRDefault="00543D2F" w:rsidP="00CC4524">
      <w:pPr>
        <w:pStyle w:val="ListParagraph"/>
        <w:numPr>
          <w:ilvl w:val="0"/>
          <w:numId w:val="37"/>
        </w:numPr>
        <w:spacing w:line="240" w:lineRule="auto"/>
        <w:ind w:left="360"/>
        <w:rPr>
          <w:rFonts w:ascii="Arial Narrow" w:hAnsi="Arial Narrow"/>
          <w:color w:val="282A67" w:themeColor="text1"/>
          <w:szCs w:val="20"/>
        </w:rPr>
      </w:pPr>
      <w:r w:rsidRPr="000D3B0D">
        <w:rPr>
          <w:rFonts w:ascii="Arial Narrow" w:hAnsi="Arial Narrow"/>
          <w:color w:val="282A67" w:themeColor="text1"/>
          <w:szCs w:val="20"/>
        </w:rPr>
        <w:t>Here for one reason…to listen to your opinions</w:t>
      </w:r>
    </w:p>
    <w:p w14:paraId="5AF3BC32" w14:textId="77777777" w:rsidR="00543D2F" w:rsidRPr="000D3B0D" w:rsidRDefault="008F5835" w:rsidP="00CC4524">
      <w:pPr>
        <w:pStyle w:val="ListParagraph"/>
        <w:numPr>
          <w:ilvl w:val="0"/>
          <w:numId w:val="37"/>
        </w:numPr>
        <w:spacing w:line="240" w:lineRule="auto"/>
        <w:ind w:left="360"/>
        <w:rPr>
          <w:rFonts w:ascii="Arial Narrow" w:hAnsi="Arial Narrow"/>
          <w:color w:val="282A67" w:themeColor="text1"/>
          <w:szCs w:val="20"/>
        </w:rPr>
      </w:pPr>
      <w:r w:rsidRPr="000D3B0D">
        <w:rPr>
          <w:rFonts w:ascii="Arial Narrow" w:hAnsi="Arial Narrow"/>
          <w:color w:val="282A67" w:themeColor="text1"/>
          <w:szCs w:val="20"/>
        </w:rPr>
        <w:t xml:space="preserve">Room Set Up - </w:t>
      </w:r>
      <w:r w:rsidR="00543D2F" w:rsidRPr="000D3B0D">
        <w:rPr>
          <w:rFonts w:ascii="Arial Narrow" w:hAnsi="Arial Narrow"/>
          <w:color w:val="282A67" w:themeColor="text1"/>
          <w:szCs w:val="20"/>
        </w:rPr>
        <w:t>Mirror/Audio/Video</w:t>
      </w:r>
    </w:p>
    <w:p w14:paraId="5387AD5E" w14:textId="77777777" w:rsidR="00543D2F" w:rsidRPr="000D3B0D" w:rsidRDefault="00543D2F" w:rsidP="00CC4524">
      <w:pPr>
        <w:pStyle w:val="ListParagraph"/>
        <w:numPr>
          <w:ilvl w:val="0"/>
          <w:numId w:val="37"/>
        </w:numPr>
        <w:spacing w:line="240" w:lineRule="auto"/>
        <w:ind w:left="360"/>
        <w:rPr>
          <w:rFonts w:ascii="Arial Narrow" w:hAnsi="Arial Narrow"/>
          <w:color w:val="282A67" w:themeColor="text1"/>
          <w:szCs w:val="20"/>
        </w:rPr>
      </w:pPr>
      <w:r w:rsidRPr="000D3B0D">
        <w:rPr>
          <w:rFonts w:ascii="Arial Narrow" w:hAnsi="Arial Narrow"/>
          <w:color w:val="282A67" w:themeColor="text1"/>
          <w:szCs w:val="20"/>
        </w:rPr>
        <w:t xml:space="preserve">Guardrails – </w:t>
      </w:r>
      <w:r w:rsidR="008F5835" w:rsidRPr="000D3B0D">
        <w:rPr>
          <w:rFonts w:ascii="Arial Narrow" w:hAnsi="Arial Narrow"/>
          <w:color w:val="282A67" w:themeColor="text1"/>
          <w:szCs w:val="20"/>
        </w:rPr>
        <w:t xml:space="preserve">Talk </w:t>
      </w:r>
      <w:r w:rsidRPr="000D3B0D">
        <w:rPr>
          <w:rFonts w:ascii="Arial Narrow" w:hAnsi="Arial Narrow"/>
          <w:color w:val="282A67" w:themeColor="text1"/>
          <w:szCs w:val="20"/>
        </w:rPr>
        <w:t xml:space="preserve">one at a time, </w:t>
      </w:r>
      <w:r w:rsidR="008F5835" w:rsidRPr="000D3B0D">
        <w:rPr>
          <w:rFonts w:ascii="Arial Narrow" w:hAnsi="Arial Narrow"/>
          <w:color w:val="282A67" w:themeColor="text1"/>
          <w:szCs w:val="20"/>
        </w:rPr>
        <w:t>try to avoid</w:t>
      </w:r>
      <w:r w:rsidRPr="000D3B0D">
        <w:rPr>
          <w:rFonts w:ascii="Arial Narrow" w:hAnsi="Arial Narrow"/>
          <w:color w:val="282A67" w:themeColor="text1"/>
          <w:szCs w:val="20"/>
        </w:rPr>
        <w:t xml:space="preserve"> side convos, </w:t>
      </w:r>
      <w:r w:rsidR="008F5835" w:rsidRPr="000D3B0D">
        <w:rPr>
          <w:rFonts w:ascii="Arial Narrow" w:hAnsi="Arial Narrow"/>
          <w:color w:val="282A67" w:themeColor="text1"/>
          <w:szCs w:val="20"/>
        </w:rPr>
        <w:t xml:space="preserve">should feel like a </w:t>
      </w:r>
      <w:r w:rsidRPr="000D3B0D">
        <w:rPr>
          <w:rFonts w:ascii="Arial Narrow" w:hAnsi="Arial Narrow"/>
          <w:color w:val="282A67" w:themeColor="text1"/>
          <w:szCs w:val="20"/>
        </w:rPr>
        <w:t xml:space="preserve">conversation between friends </w:t>
      </w:r>
      <w:r w:rsidR="008F5835" w:rsidRPr="000D3B0D">
        <w:rPr>
          <w:rFonts w:ascii="Arial Narrow" w:hAnsi="Arial Narrow"/>
          <w:color w:val="282A67" w:themeColor="text1"/>
          <w:szCs w:val="20"/>
        </w:rPr>
        <w:t>- feel free to</w:t>
      </w:r>
      <w:r w:rsidRPr="000D3B0D">
        <w:rPr>
          <w:rFonts w:ascii="Arial Narrow" w:hAnsi="Arial Narrow"/>
          <w:color w:val="282A67" w:themeColor="text1"/>
          <w:szCs w:val="20"/>
        </w:rPr>
        <w:t xml:space="preserve"> build</w:t>
      </w:r>
      <w:r w:rsidR="008F5835" w:rsidRPr="000D3B0D">
        <w:rPr>
          <w:rFonts w:ascii="Arial Narrow" w:hAnsi="Arial Narrow"/>
          <w:color w:val="282A67" w:themeColor="text1"/>
          <w:szCs w:val="20"/>
        </w:rPr>
        <w:t xml:space="preserve"> on</w:t>
      </w:r>
      <w:r w:rsidRPr="000D3B0D">
        <w:rPr>
          <w:rFonts w:ascii="Arial Narrow" w:hAnsi="Arial Narrow"/>
          <w:color w:val="282A67" w:themeColor="text1"/>
          <w:szCs w:val="20"/>
        </w:rPr>
        <w:t>/agree</w:t>
      </w:r>
      <w:r w:rsidR="008F5835" w:rsidRPr="000D3B0D">
        <w:rPr>
          <w:rFonts w:ascii="Arial Narrow" w:hAnsi="Arial Narrow"/>
          <w:color w:val="282A67" w:themeColor="text1"/>
          <w:szCs w:val="20"/>
        </w:rPr>
        <w:t xml:space="preserve"> with</w:t>
      </w:r>
      <w:r w:rsidRPr="000D3B0D">
        <w:rPr>
          <w:rFonts w:ascii="Arial Narrow" w:hAnsi="Arial Narrow"/>
          <w:color w:val="282A67" w:themeColor="text1"/>
          <w:szCs w:val="20"/>
        </w:rPr>
        <w:t>/disagree</w:t>
      </w:r>
      <w:r w:rsidR="008F5835" w:rsidRPr="000D3B0D">
        <w:rPr>
          <w:rFonts w:ascii="Arial Narrow" w:hAnsi="Arial Narrow"/>
          <w:color w:val="282A67" w:themeColor="text1"/>
          <w:szCs w:val="20"/>
        </w:rPr>
        <w:t xml:space="preserve"> with anything anyone says</w:t>
      </w:r>
      <w:r w:rsidRPr="000D3B0D">
        <w:rPr>
          <w:rFonts w:ascii="Arial Narrow" w:hAnsi="Arial Narrow"/>
          <w:color w:val="282A67" w:themeColor="text1"/>
          <w:szCs w:val="20"/>
        </w:rPr>
        <w:t>,</w:t>
      </w:r>
      <w:r w:rsidR="008F5835" w:rsidRPr="000D3B0D">
        <w:rPr>
          <w:rFonts w:ascii="Arial Narrow" w:hAnsi="Arial Narrow"/>
          <w:color w:val="282A67" w:themeColor="text1"/>
          <w:szCs w:val="20"/>
        </w:rPr>
        <w:t xml:space="preserve"> </w:t>
      </w:r>
      <w:r w:rsidRPr="000D3B0D">
        <w:rPr>
          <w:rFonts w:ascii="Arial Narrow" w:hAnsi="Arial Narrow"/>
          <w:color w:val="282A67" w:themeColor="text1"/>
          <w:szCs w:val="20"/>
        </w:rPr>
        <w:t>speak up</w:t>
      </w:r>
      <w:r w:rsidR="008F5835" w:rsidRPr="000D3B0D">
        <w:rPr>
          <w:rFonts w:ascii="Arial Narrow" w:hAnsi="Arial Narrow"/>
          <w:color w:val="282A67" w:themeColor="text1"/>
          <w:szCs w:val="20"/>
        </w:rPr>
        <w:t xml:space="preserve"> so I can hear you</w:t>
      </w:r>
      <w:r w:rsidRPr="000D3B0D">
        <w:rPr>
          <w:rFonts w:ascii="Arial Narrow" w:hAnsi="Arial Narrow"/>
          <w:color w:val="282A67" w:themeColor="text1"/>
          <w:szCs w:val="20"/>
        </w:rPr>
        <w:t xml:space="preserve">, </w:t>
      </w:r>
      <w:r w:rsidR="008F5835" w:rsidRPr="000D3B0D">
        <w:rPr>
          <w:rFonts w:ascii="Arial Narrow" w:hAnsi="Arial Narrow"/>
          <w:color w:val="282A67" w:themeColor="text1"/>
          <w:szCs w:val="20"/>
        </w:rPr>
        <w:t xml:space="preserve">excuse yourself for the bathroom but try not to have more than </w:t>
      </w:r>
      <w:r w:rsidRPr="000D3B0D">
        <w:rPr>
          <w:rFonts w:ascii="Arial Narrow" w:hAnsi="Arial Narrow"/>
          <w:color w:val="282A67" w:themeColor="text1"/>
          <w:szCs w:val="20"/>
        </w:rPr>
        <w:t>one out at a time</w:t>
      </w:r>
      <w:r w:rsidR="008F5835" w:rsidRPr="000D3B0D">
        <w:rPr>
          <w:rFonts w:ascii="Arial Narrow" w:hAnsi="Arial Narrow"/>
          <w:color w:val="282A67" w:themeColor="text1"/>
          <w:szCs w:val="20"/>
        </w:rPr>
        <w:t xml:space="preserve">, may look at my phone/iPad – they are feeding questions from the back room so it is not that I am checking email or texts. </w:t>
      </w:r>
    </w:p>
    <w:p w14:paraId="1712DBDF" w14:textId="6D5A97C0" w:rsidR="00543D2F" w:rsidRPr="000D3B0D" w:rsidRDefault="008F5835" w:rsidP="00CC4524">
      <w:pPr>
        <w:pStyle w:val="ListParagraph"/>
        <w:numPr>
          <w:ilvl w:val="0"/>
          <w:numId w:val="37"/>
        </w:numPr>
        <w:spacing w:line="240" w:lineRule="auto"/>
        <w:ind w:left="360"/>
        <w:rPr>
          <w:rFonts w:ascii="Arial Narrow" w:hAnsi="Arial Narrow"/>
          <w:color w:val="282A67" w:themeColor="text1"/>
          <w:szCs w:val="20"/>
        </w:rPr>
      </w:pPr>
      <w:r w:rsidRPr="000D3B0D">
        <w:rPr>
          <w:rFonts w:ascii="Arial Narrow" w:hAnsi="Arial Narrow"/>
          <w:color w:val="282A67" w:themeColor="text1"/>
          <w:szCs w:val="20"/>
        </w:rPr>
        <w:t>I may i</w:t>
      </w:r>
      <w:r w:rsidR="00543D2F" w:rsidRPr="000D3B0D">
        <w:rPr>
          <w:rFonts w:ascii="Arial Narrow" w:hAnsi="Arial Narrow"/>
          <w:color w:val="282A67" w:themeColor="text1"/>
          <w:szCs w:val="20"/>
        </w:rPr>
        <w:t>nterrupt</w:t>
      </w:r>
      <w:r w:rsidR="003165E6" w:rsidRPr="000D3B0D">
        <w:rPr>
          <w:rFonts w:ascii="Arial Narrow" w:hAnsi="Arial Narrow"/>
          <w:color w:val="282A67" w:themeColor="text1"/>
          <w:szCs w:val="20"/>
        </w:rPr>
        <w:t xml:space="preserve"> you</w:t>
      </w:r>
      <w:r w:rsidR="00543D2F" w:rsidRPr="000D3B0D">
        <w:rPr>
          <w:rFonts w:ascii="Arial Narrow" w:hAnsi="Arial Narrow"/>
          <w:color w:val="282A67" w:themeColor="text1"/>
          <w:szCs w:val="20"/>
        </w:rPr>
        <w:t xml:space="preserve"> if needed</w:t>
      </w:r>
      <w:r w:rsidRPr="000D3B0D">
        <w:rPr>
          <w:rFonts w:ascii="Arial Narrow" w:hAnsi="Arial Narrow"/>
          <w:color w:val="282A67" w:themeColor="text1"/>
          <w:szCs w:val="20"/>
        </w:rPr>
        <w:t xml:space="preserve"> to get us back on topic</w:t>
      </w:r>
    </w:p>
    <w:p w14:paraId="4989C2FE" w14:textId="77777777" w:rsidR="00543D2F" w:rsidRPr="000D3B0D" w:rsidRDefault="00543D2F" w:rsidP="00543D2F">
      <w:pPr>
        <w:spacing w:line="240" w:lineRule="auto"/>
        <w:ind w:left="2160" w:hanging="2160"/>
        <w:rPr>
          <w:rFonts w:ascii="Arial Narrow" w:hAnsi="Arial Narrow"/>
          <w:color w:val="282A67" w:themeColor="text1"/>
          <w:szCs w:val="20"/>
        </w:rPr>
      </w:pPr>
      <w:r w:rsidRPr="000D3B0D">
        <w:rPr>
          <w:rFonts w:ascii="Arial Narrow" w:hAnsi="Arial Narrow"/>
          <w:color w:val="282A67" w:themeColor="text1"/>
          <w:szCs w:val="20"/>
        </w:rPr>
        <w:tab/>
      </w:r>
    </w:p>
    <w:p w14:paraId="450A60F7" w14:textId="77777777" w:rsidR="00543D2F" w:rsidRPr="000D3B0D" w:rsidRDefault="00543D2F" w:rsidP="00543D2F">
      <w:pPr>
        <w:spacing w:line="240" w:lineRule="auto"/>
        <w:ind w:left="2160" w:hanging="2160"/>
        <w:rPr>
          <w:rFonts w:ascii="Arial Narrow" w:hAnsi="Arial Narrow"/>
          <w:b/>
          <w:color w:val="282A67" w:themeColor="text1"/>
          <w:szCs w:val="20"/>
        </w:rPr>
      </w:pPr>
      <w:r w:rsidRPr="000D3B0D">
        <w:rPr>
          <w:rFonts w:ascii="Arial Narrow" w:hAnsi="Arial Narrow"/>
          <w:b/>
          <w:color w:val="282A67" w:themeColor="text1"/>
          <w:szCs w:val="20"/>
        </w:rPr>
        <w:t>Respondent Intros:</w:t>
      </w:r>
      <w:r w:rsidRPr="000D3B0D">
        <w:rPr>
          <w:rFonts w:ascii="Arial Narrow" w:hAnsi="Arial Narrow"/>
          <w:b/>
          <w:color w:val="282A67" w:themeColor="text1"/>
          <w:szCs w:val="20"/>
        </w:rPr>
        <w:tab/>
      </w:r>
    </w:p>
    <w:p w14:paraId="3A36C3A4" w14:textId="77777777" w:rsidR="00543D2F" w:rsidRPr="000D3B0D" w:rsidRDefault="00543D2F" w:rsidP="00CC4524">
      <w:pPr>
        <w:pStyle w:val="ListParagraph"/>
        <w:numPr>
          <w:ilvl w:val="0"/>
          <w:numId w:val="38"/>
        </w:numPr>
        <w:spacing w:line="240" w:lineRule="auto"/>
        <w:ind w:left="360"/>
        <w:rPr>
          <w:rFonts w:ascii="Arial Narrow" w:hAnsi="Arial Narrow"/>
          <w:color w:val="282A67" w:themeColor="text1"/>
          <w:szCs w:val="20"/>
        </w:rPr>
      </w:pPr>
      <w:r w:rsidRPr="000D3B0D">
        <w:rPr>
          <w:rFonts w:ascii="Arial Narrow" w:hAnsi="Arial Narrow"/>
          <w:color w:val="282A67" w:themeColor="text1"/>
          <w:szCs w:val="20"/>
        </w:rPr>
        <w:t xml:space="preserve">Please introduce yourself to the group and tell us: </w:t>
      </w:r>
    </w:p>
    <w:p w14:paraId="61FC313C" w14:textId="77777777" w:rsidR="00543D2F" w:rsidRPr="000D3B0D" w:rsidRDefault="00543D2F" w:rsidP="00CC4524">
      <w:pPr>
        <w:pStyle w:val="ListParagraph"/>
        <w:numPr>
          <w:ilvl w:val="0"/>
          <w:numId w:val="39"/>
        </w:numPr>
        <w:spacing w:line="240" w:lineRule="auto"/>
        <w:rPr>
          <w:rFonts w:ascii="Arial Narrow" w:hAnsi="Arial Narrow"/>
          <w:color w:val="282A67" w:themeColor="text1"/>
          <w:szCs w:val="20"/>
        </w:rPr>
      </w:pPr>
      <w:r w:rsidRPr="000D3B0D">
        <w:rPr>
          <w:rFonts w:ascii="Arial Narrow" w:hAnsi="Arial Narrow"/>
          <w:color w:val="282A67" w:themeColor="text1"/>
          <w:szCs w:val="20"/>
        </w:rPr>
        <w:t>Name</w:t>
      </w:r>
    </w:p>
    <w:p w14:paraId="22F9AFA7" w14:textId="77777777" w:rsidR="00543D2F" w:rsidRPr="000D3B0D" w:rsidRDefault="00543D2F" w:rsidP="00CC4524">
      <w:pPr>
        <w:pStyle w:val="ListParagraph"/>
        <w:numPr>
          <w:ilvl w:val="0"/>
          <w:numId w:val="39"/>
        </w:numPr>
        <w:spacing w:line="240" w:lineRule="auto"/>
        <w:rPr>
          <w:rFonts w:ascii="Arial Narrow" w:hAnsi="Arial Narrow"/>
          <w:color w:val="282A67" w:themeColor="text1"/>
          <w:szCs w:val="20"/>
        </w:rPr>
      </w:pPr>
      <w:r w:rsidRPr="000D3B0D">
        <w:rPr>
          <w:rFonts w:ascii="Arial Narrow" w:hAnsi="Arial Narrow"/>
          <w:color w:val="282A67" w:themeColor="text1"/>
          <w:szCs w:val="20"/>
        </w:rPr>
        <w:lastRenderedPageBreak/>
        <w:t>Who is in your family?</w:t>
      </w:r>
    </w:p>
    <w:p w14:paraId="5FD45FE0" w14:textId="77777777" w:rsidR="00543D2F" w:rsidRPr="000D3B0D" w:rsidRDefault="008F5835" w:rsidP="00CC4524">
      <w:pPr>
        <w:pStyle w:val="ListParagraph"/>
        <w:numPr>
          <w:ilvl w:val="0"/>
          <w:numId w:val="39"/>
        </w:numPr>
        <w:spacing w:line="240" w:lineRule="auto"/>
        <w:rPr>
          <w:rFonts w:ascii="Arial Narrow" w:hAnsi="Arial Narrow"/>
          <w:color w:val="282A67" w:themeColor="text1"/>
          <w:szCs w:val="20"/>
        </w:rPr>
      </w:pPr>
      <w:r w:rsidRPr="000D3B0D">
        <w:rPr>
          <w:rFonts w:ascii="Arial Narrow" w:hAnsi="Arial Narrow"/>
          <w:color w:val="282A67" w:themeColor="text1"/>
          <w:szCs w:val="20"/>
        </w:rPr>
        <w:t>T</w:t>
      </w:r>
      <w:r w:rsidR="00543D2F" w:rsidRPr="000D3B0D">
        <w:rPr>
          <w:rFonts w:ascii="Arial Narrow" w:hAnsi="Arial Narrow"/>
          <w:color w:val="282A67" w:themeColor="text1"/>
          <w:szCs w:val="20"/>
        </w:rPr>
        <w:t xml:space="preserve">ell me </w:t>
      </w:r>
      <w:r w:rsidRPr="000D3B0D">
        <w:rPr>
          <w:rFonts w:ascii="Arial Narrow" w:hAnsi="Arial Narrow"/>
          <w:color w:val="282A67" w:themeColor="text1"/>
          <w:szCs w:val="20"/>
        </w:rPr>
        <w:t>the</w:t>
      </w:r>
      <w:r w:rsidR="00543D2F" w:rsidRPr="000D3B0D">
        <w:rPr>
          <w:rFonts w:ascii="Arial Narrow" w:hAnsi="Arial Narrow"/>
          <w:color w:val="282A67" w:themeColor="text1"/>
          <w:szCs w:val="20"/>
        </w:rPr>
        <w:t xml:space="preserve"> one thing that happened to you in the last week that made you the most happy to be a parent.</w:t>
      </w:r>
    </w:p>
    <w:p w14:paraId="716EF5C7" w14:textId="77777777" w:rsidR="00543D2F" w:rsidRPr="000D3B0D" w:rsidRDefault="00543D2F" w:rsidP="00543D2F">
      <w:pPr>
        <w:tabs>
          <w:tab w:val="left" w:pos="7288"/>
        </w:tabs>
        <w:ind w:left="2160" w:hanging="2160"/>
        <w:rPr>
          <w:rFonts w:ascii="Arial Narrow" w:hAnsi="Arial Narrow"/>
          <w:color w:val="282A67" w:themeColor="text1"/>
          <w:szCs w:val="20"/>
        </w:rPr>
      </w:pPr>
      <w:r w:rsidRPr="000D3B0D">
        <w:rPr>
          <w:rFonts w:ascii="Arial Narrow" w:hAnsi="Arial Narrow"/>
          <w:color w:val="282A67" w:themeColor="text1"/>
          <w:szCs w:val="20"/>
        </w:rPr>
        <w:tab/>
      </w:r>
      <w:r w:rsidRPr="000D3B0D">
        <w:rPr>
          <w:rFonts w:ascii="Arial Narrow" w:hAnsi="Arial Narrow"/>
          <w:color w:val="282A67" w:themeColor="text1"/>
          <w:szCs w:val="20"/>
        </w:rPr>
        <w:tab/>
      </w:r>
    </w:p>
    <w:p w14:paraId="48D7D897" w14:textId="2FBA0FDD" w:rsidR="00543D2F" w:rsidRPr="000D3B0D" w:rsidRDefault="00543D2F" w:rsidP="00543D2F">
      <w:pPr>
        <w:shd w:val="clear" w:color="auto" w:fill="282A67" w:themeFill="text1"/>
        <w:spacing w:line="240" w:lineRule="auto"/>
        <w:rPr>
          <w:rFonts w:ascii="Arial Narrow" w:hAnsi="Arial Narrow"/>
          <w:b/>
          <w:color w:val="FFFFFF" w:themeColor="background1"/>
          <w:sz w:val="24"/>
        </w:rPr>
      </w:pPr>
      <w:r w:rsidRPr="000D3B0D">
        <w:rPr>
          <w:rFonts w:ascii="Arial Narrow" w:hAnsi="Arial Narrow"/>
          <w:b/>
          <w:color w:val="FFFFFF" w:themeColor="background1"/>
          <w:szCs w:val="20"/>
        </w:rPr>
        <w:t xml:space="preserve">Part 2: </w:t>
      </w:r>
      <w:r w:rsidR="005E31FA" w:rsidRPr="000D3B0D">
        <w:rPr>
          <w:rFonts w:ascii="Arial Narrow" w:hAnsi="Arial Narrow"/>
          <w:color w:val="FFFFFF" w:themeColor="background1"/>
          <w:szCs w:val="20"/>
        </w:rPr>
        <w:t xml:space="preserve">The Emotional Drivers Of </w:t>
      </w:r>
      <w:r w:rsidR="00CB3D0D" w:rsidRPr="000D3B0D">
        <w:rPr>
          <w:rFonts w:ascii="Arial Narrow" w:hAnsi="Arial Narrow"/>
          <w:color w:val="FFFFFF" w:themeColor="background1"/>
          <w:szCs w:val="20"/>
        </w:rPr>
        <w:t>Parents</w:t>
      </w:r>
      <w:r w:rsidR="005E31FA" w:rsidRPr="000D3B0D">
        <w:rPr>
          <w:rFonts w:ascii="Arial Narrow" w:hAnsi="Arial Narrow"/>
          <w:color w:val="FFFFFF" w:themeColor="background1"/>
          <w:szCs w:val="20"/>
        </w:rPr>
        <w:tab/>
      </w:r>
      <w:r w:rsidR="005E31FA" w:rsidRPr="000D3B0D">
        <w:rPr>
          <w:rFonts w:ascii="Arial Narrow" w:hAnsi="Arial Narrow"/>
          <w:color w:val="FFFFFF" w:themeColor="background1"/>
          <w:szCs w:val="20"/>
        </w:rPr>
        <w:tab/>
      </w:r>
      <w:r w:rsidR="005E31FA" w:rsidRPr="000D3B0D">
        <w:rPr>
          <w:rFonts w:ascii="Arial Narrow" w:hAnsi="Arial Narrow"/>
          <w:color w:val="FFFFFF" w:themeColor="background1"/>
          <w:szCs w:val="20"/>
        </w:rPr>
        <w:tab/>
      </w:r>
      <w:r w:rsidRPr="000D3B0D">
        <w:rPr>
          <w:rFonts w:ascii="Arial Narrow" w:hAnsi="Arial Narrow"/>
          <w:b/>
          <w:color w:val="FFFFFF" w:themeColor="background1"/>
          <w:szCs w:val="20"/>
        </w:rPr>
        <w:t xml:space="preserve">                               </w:t>
      </w:r>
      <w:r w:rsidR="008F5835" w:rsidRPr="000D3B0D">
        <w:rPr>
          <w:rFonts w:ascii="Arial Narrow" w:hAnsi="Arial Narrow"/>
          <w:b/>
          <w:color w:val="FFFFFF" w:themeColor="background1"/>
          <w:szCs w:val="20"/>
        </w:rPr>
        <w:tab/>
      </w:r>
      <w:r w:rsidR="008F5835" w:rsidRPr="000D3B0D">
        <w:rPr>
          <w:rFonts w:ascii="Arial Narrow" w:hAnsi="Arial Narrow"/>
          <w:b/>
          <w:color w:val="FFFFFF" w:themeColor="background1"/>
          <w:szCs w:val="20"/>
        </w:rPr>
        <w:tab/>
      </w:r>
      <w:r w:rsidRPr="000D3B0D">
        <w:rPr>
          <w:rFonts w:ascii="Arial Narrow" w:hAnsi="Arial Narrow"/>
          <w:b/>
          <w:color w:val="FFFFFF" w:themeColor="background1"/>
          <w:szCs w:val="20"/>
        </w:rPr>
        <w:t xml:space="preserve"> </w:t>
      </w:r>
      <w:r w:rsidR="00CA3C05" w:rsidRPr="000D3B0D">
        <w:rPr>
          <w:rFonts w:ascii="Arial Narrow" w:hAnsi="Arial Narrow"/>
          <w:b/>
          <w:color w:val="FFFFFF" w:themeColor="background1"/>
          <w:szCs w:val="20"/>
        </w:rPr>
        <w:tab/>
      </w:r>
      <w:r w:rsidR="00CA3C05" w:rsidRPr="000D3B0D">
        <w:rPr>
          <w:rFonts w:ascii="Arial Narrow" w:hAnsi="Arial Narrow"/>
          <w:b/>
          <w:color w:val="FFFFFF" w:themeColor="background1"/>
          <w:szCs w:val="20"/>
        </w:rPr>
        <w:tab/>
      </w:r>
      <w:r w:rsidR="008F5835" w:rsidRPr="000D3B0D">
        <w:rPr>
          <w:rFonts w:ascii="Arial Narrow" w:hAnsi="Arial Narrow"/>
          <w:b/>
          <w:color w:val="FFFFFF" w:themeColor="background1"/>
          <w:szCs w:val="20"/>
        </w:rPr>
        <w:t>30 minutes</w:t>
      </w:r>
    </w:p>
    <w:p w14:paraId="1B9CF818" w14:textId="77777777" w:rsidR="00543D2F" w:rsidRPr="000D3B0D" w:rsidRDefault="00543D2F" w:rsidP="00543D2F">
      <w:pPr>
        <w:ind w:left="2160" w:hanging="2160"/>
        <w:rPr>
          <w:rFonts w:ascii="Arial Narrow" w:eastAsia="MS Mincho" w:hAnsi="Arial Narrow" w:cs="Times New Roman"/>
          <w:color w:val="282A67" w:themeColor="text1"/>
          <w:szCs w:val="20"/>
        </w:rPr>
      </w:pPr>
    </w:p>
    <w:p w14:paraId="7159A8B8" w14:textId="33869AB9" w:rsidR="00B70BDD" w:rsidRPr="000D3B0D" w:rsidRDefault="00543D2F" w:rsidP="00543D2F">
      <w:pPr>
        <w:spacing w:line="240" w:lineRule="auto"/>
        <w:rPr>
          <w:rFonts w:ascii="Arial Narrow" w:eastAsia="MS Mincho" w:hAnsi="Arial Narrow" w:cs="Times New Roman"/>
          <w:color w:val="282A67" w:themeColor="text1"/>
          <w:szCs w:val="20"/>
        </w:rPr>
      </w:pPr>
      <w:r w:rsidRPr="000D3B0D">
        <w:rPr>
          <w:rFonts w:ascii="Arial Narrow" w:eastAsia="MS Mincho" w:hAnsi="Arial Narrow" w:cs="Times New Roman"/>
          <w:color w:val="282A67" w:themeColor="text1"/>
          <w:szCs w:val="20"/>
        </w:rPr>
        <w:t xml:space="preserve">As you may have guessed from our warm-up question, we </w:t>
      </w:r>
      <w:r w:rsidR="000B5D33" w:rsidRPr="000D3B0D">
        <w:rPr>
          <w:rFonts w:ascii="Arial Narrow" w:eastAsia="MS Mincho" w:hAnsi="Arial Narrow" w:cs="Times New Roman"/>
          <w:color w:val="282A67" w:themeColor="text1"/>
          <w:szCs w:val="20"/>
        </w:rPr>
        <w:t xml:space="preserve">are going to be talking about being a parent today. All parents want to the best for their children and want to do the best job possible when it comes to </w:t>
      </w:r>
      <w:r w:rsidR="00B70BDD" w:rsidRPr="000D3B0D">
        <w:rPr>
          <w:rFonts w:ascii="Arial Narrow" w:eastAsia="MS Mincho" w:hAnsi="Arial Narrow" w:cs="Times New Roman"/>
          <w:color w:val="282A67" w:themeColor="text1"/>
          <w:szCs w:val="20"/>
        </w:rPr>
        <w:t>their kids. All of us are trying to be the</w:t>
      </w:r>
      <w:r w:rsidR="000B5D33" w:rsidRPr="000D3B0D">
        <w:rPr>
          <w:rFonts w:ascii="Arial Narrow" w:eastAsia="MS Mincho" w:hAnsi="Arial Narrow" w:cs="Times New Roman"/>
          <w:color w:val="282A67" w:themeColor="text1"/>
          <w:szCs w:val="20"/>
        </w:rPr>
        <w:t xml:space="preserve"> “perfect” parent at </w:t>
      </w:r>
      <w:r w:rsidR="00B70BDD" w:rsidRPr="000D3B0D">
        <w:rPr>
          <w:rFonts w:ascii="Arial Narrow" w:eastAsia="MS Mincho" w:hAnsi="Arial Narrow" w:cs="Times New Roman"/>
          <w:color w:val="282A67" w:themeColor="text1"/>
          <w:szCs w:val="20"/>
        </w:rPr>
        <w:t xml:space="preserve">all </w:t>
      </w:r>
      <w:r w:rsidR="000B5D33" w:rsidRPr="000D3B0D">
        <w:rPr>
          <w:rFonts w:ascii="Arial Narrow" w:eastAsia="MS Mincho" w:hAnsi="Arial Narrow" w:cs="Times New Roman"/>
          <w:color w:val="282A67" w:themeColor="text1"/>
          <w:szCs w:val="20"/>
        </w:rPr>
        <w:t>tim</w:t>
      </w:r>
      <w:r w:rsidR="00B70BDD" w:rsidRPr="000D3B0D">
        <w:rPr>
          <w:rFonts w:ascii="Arial Narrow" w:eastAsia="MS Mincho" w:hAnsi="Arial Narrow" w:cs="Times New Roman"/>
          <w:color w:val="282A67" w:themeColor="text1"/>
          <w:szCs w:val="20"/>
        </w:rPr>
        <w:t>es.</w:t>
      </w:r>
    </w:p>
    <w:p w14:paraId="7D2B85C6" w14:textId="0A68CBA8" w:rsidR="00B70BDD" w:rsidRPr="000D3B0D" w:rsidRDefault="00B70BDD" w:rsidP="00543D2F">
      <w:pPr>
        <w:spacing w:line="240" w:lineRule="auto"/>
        <w:rPr>
          <w:rFonts w:ascii="Arial Narrow" w:eastAsia="MS Mincho" w:hAnsi="Arial Narrow" w:cs="Times New Roman"/>
          <w:color w:val="282A67" w:themeColor="text1"/>
          <w:szCs w:val="20"/>
        </w:rPr>
      </w:pPr>
      <w:r w:rsidRPr="000D3B0D">
        <w:rPr>
          <w:rFonts w:ascii="Arial Narrow" w:eastAsia="MS Mincho" w:hAnsi="Arial Narrow" w:cs="Times New Roman"/>
          <w:color w:val="282A67" w:themeColor="text1"/>
          <w:szCs w:val="20"/>
        </w:rPr>
        <w:t>.</w:t>
      </w:r>
    </w:p>
    <w:p w14:paraId="244B7841" w14:textId="72C6E819" w:rsidR="0085613A" w:rsidRPr="000D3B0D" w:rsidRDefault="0085613A" w:rsidP="0085613A">
      <w:pPr>
        <w:spacing w:line="240" w:lineRule="auto"/>
        <w:rPr>
          <w:rFonts w:ascii="Arial Narrow" w:eastAsia="MS Mincho" w:hAnsi="Arial Narrow" w:cs="Times New Roman"/>
          <w:color w:val="282A67" w:themeColor="text1"/>
          <w:szCs w:val="20"/>
        </w:rPr>
      </w:pPr>
      <w:r w:rsidRPr="000D3B0D">
        <w:rPr>
          <w:rFonts w:ascii="Arial Narrow" w:eastAsia="MS Mincho" w:hAnsi="Arial Narrow" w:cs="Times New Roman"/>
          <w:b/>
          <w:color w:val="282A67" w:themeColor="text1"/>
          <w:szCs w:val="20"/>
        </w:rPr>
        <w:t>(Parents of 0-7 year old kids)</w:t>
      </w:r>
      <w:r w:rsidRPr="000D3B0D">
        <w:rPr>
          <w:rFonts w:ascii="Arial Narrow" w:eastAsia="MS Mincho" w:hAnsi="Arial Narrow" w:cs="Times New Roman"/>
          <w:color w:val="282A67" w:themeColor="text1"/>
          <w:szCs w:val="20"/>
        </w:rPr>
        <w:t xml:space="preserve"> And as parents we face things that are new and we are unsure of what to do and then there are situations that we feel certain that we know what is right for our kids, like </w:t>
      </w:r>
      <w:r w:rsidR="00D868FC" w:rsidRPr="000D3B0D">
        <w:rPr>
          <w:rFonts w:ascii="Arial Narrow" w:eastAsia="MS Mincho" w:hAnsi="Arial Narrow" w:cs="Times New Roman"/>
          <w:color w:val="282A67" w:themeColor="text1"/>
          <w:szCs w:val="20"/>
        </w:rPr>
        <w:t>how to child proof your house</w:t>
      </w:r>
      <w:r w:rsidRPr="000D3B0D">
        <w:rPr>
          <w:rFonts w:ascii="Arial Narrow" w:eastAsia="MS Mincho" w:hAnsi="Arial Narrow" w:cs="Times New Roman"/>
          <w:color w:val="282A67" w:themeColor="text1"/>
          <w:szCs w:val="20"/>
        </w:rPr>
        <w:t xml:space="preserve">. I want you take a moment and think of a situation where maybe you could have sought advice or looked for information but you felt sure you knew what was best for your child and have you tell me the story of the time that came to mind. I want to know what the situation was and who was there and how you felt. </w:t>
      </w:r>
    </w:p>
    <w:p w14:paraId="0993BDF7" w14:textId="77777777" w:rsidR="0085613A" w:rsidRPr="000D3B0D" w:rsidRDefault="0085613A" w:rsidP="0085613A">
      <w:pPr>
        <w:spacing w:line="240" w:lineRule="auto"/>
        <w:rPr>
          <w:rFonts w:ascii="Arial Narrow" w:eastAsia="MS Mincho" w:hAnsi="Arial Narrow" w:cs="Times New Roman"/>
          <w:color w:val="282A67" w:themeColor="text1"/>
          <w:szCs w:val="20"/>
        </w:rPr>
      </w:pPr>
    </w:p>
    <w:p w14:paraId="6FE65F06" w14:textId="661C7F37" w:rsidR="00C23B6E" w:rsidRPr="000D3B0D" w:rsidRDefault="00FC5DAF" w:rsidP="0085613A">
      <w:pPr>
        <w:spacing w:line="240" w:lineRule="auto"/>
        <w:rPr>
          <w:rFonts w:ascii="Arial Narrow" w:eastAsia="MS Mincho" w:hAnsi="Arial Narrow" w:cs="Times New Roman"/>
          <w:color w:val="282A67" w:themeColor="text1"/>
          <w:szCs w:val="20"/>
        </w:rPr>
      </w:pPr>
      <w:r w:rsidRPr="000D3B0D">
        <w:rPr>
          <w:rFonts w:ascii="Arial Narrow" w:eastAsia="MS Mincho" w:hAnsi="Arial Narrow" w:cs="Times New Roman"/>
          <w:b/>
          <w:color w:val="282A67" w:themeColor="text1"/>
          <w:szCs w:val="20"/>
        </w:rPr>
        <w:t>(Parents of 8-14</w:t>
      </w:r>
      <w:r w:rsidR="00B70BDD" w:rsidRPr="000D3B0D">
        <w:rPr>
          <w:rFonts w:ascii="Arial Narrow" w:eastAsia="MS Mincho" w:hAnsi="Arial Narrow" w:cs="Times New Roman"/>
          <w:b/>
          <w:color w:val="282A67" w:themeColor="text1"/>
          <w:szCs w:val="20"/>
        </w:rPr>
        <w:t xml:space="preserve"> year old kids)</w:t>
      </w:r>
      <w:r w:rsidR="00B70BDD" w:rsidRPr="000D3B0D">
        <w:rPr>
          <w:rFonts w:ascii="Arial Narrow" w:eastAsia="MS Mincho" w:hAnsi="Arial Narrow" w:cs="Times New Roman"/>
          <w:color w:val="282A67" w:themeColor="text1"/>
          <w:szCs w:val="20"/>
        </w:rPr>
        <w:t xml:space="preserve"> </w:t>
      </w:r>
      <w:r w:rsidR="000B5D33" w:rsidRPr="000D3B0D">
        <w:rPr>
          <w:rFonts w:ascii="Arial Narrow" w:eastAsia="MS Mincho" w:hAnsi="Arial Narrow" w:cs="Times New Roman"/>
          <w:color w:val="282A67" w:themeColor="text1"/>
          <w:szCs w:val="20"/>
        </w:rPr>
        <w:t xml:space="preserve">But </w:t>
      </w:r>
      <w:r w:rsidR="00C23B6E" w:rsidRPr="000D3B0D">
        <w:rPr>
          <w:rFonts w:ascii="Arial Narrow" w:eastAsia="MS Mincho" w:hAnsi="Arial Narrow" w:cs="Times New Roman"/>
          <w:color w:val="282A67" w:themeColor="text1"/>
          <w:szCs w:val="20"/>
        </w:rPr>
        <w:t xml:space="preserve">there are times when </w:t>
      </w:r>
      <w:r w:rsidR="000D7FFB" w:rsidRPr="000D3B0D">
        <w:rPr>
          <w:rFonts w:ascii="Arial Narrow" w:eastAsia="MS Mincho" w:hAnsi="Arial Narrow" w:cs="Times New Roman"/>
          <w:color w:val="282A67" w:themeColor="text1"/>
          <w:szCs w:val="20"/>
        </w:rPr>
        <w:t>even though we know what is best</w:t>
      </w:r>
      <w:r w:rsidR="00B53717" w:rsidRPr="000D3B0D">
        <w:rPr>
          <w:rFonts w:ascii="Arial Narrow" w:eastAsia="MS Mincho" w:hAnsi="Arial Narrow" w:cs="Times New Roman"/>
          <w:color w:val="282A67" w:themeColor="text1"/>
          <w:szCs w:val="20"/>
        </w:rPr>
        <w:t>, w</w:t>
      </w:r>
      <w:r w:rsidR="002A0F2C" w:rsidRPr="000D3B0D">
        <w:rPr>
          <w:rFonts w:ascii="Arial Narrow" w:eastAsia="MS Mincho" w:hAnsi="Arial Narrow" w:cs="Times New Roman"/>
          <w:color w:val="282A67" w:themeColor="text1"/>
          <w:szCs w:val="20"/>
        </w:rPr>
        <w:t xml:space="preserve">e </w:t>
      </w:r>
      <w:r w:rsidR="00C23B6E" w:rsidRPr="000D3B0D">
        <w:rPr>
          <w:rFonts w:ascii="Arial Narrow" w:eastAsia="MS Mincho" w:hAnsi="Arial Narrow" w:cs="Times New Roman"/>
          <w:color w:val="282A67" w:themeColor="text1"/>
          <w:szCs w:val="20"/>
        </w:rPr>
        <w:t>are willing to relax</w:t>
      </w:r>
      <w:r w:rsidR="000B5D33" w:rsidRPr="000D3B0D">
        <w:rPr>
          <w:rFonts w:ascii="Arial Narrow" w:eastAsia="MS Mincho" w:hAnsi="Arial Narrow" w:cs="Times New Roman"/>
          <w:color w:val="282A67" w:themeColor="text1"/>
          <w:szCs w:val="20"/>
        </w:rPr>
        <w:t xml:space="preserve"> or </w:t>
      </w:r>
      <w:r w:rsidR="00C23B6E" w:rsidRPr="000D3B0D">
        <w:rPr>
          <w:rFonts w:ascii="Arial Narrow" w:eastAsia="MS Mincho" w:hAnsi="Arial Narrow" w:cs="Times New Roman"/>
          <w:color w:val="282A67" w:themeColor="text1"/>
          <w:szCs w:val="20"/>
        </w:rPr>
        <w:t>bend these</w:t>
      </w:r>
      <w:r w:rsidR="000B5D33" w:rsidRPr="000D3B0D">
        <w:rPr>
          <w:rFonts w:ascii="Arial Narrow" w:eastAsia="MS Mincho" w:hAnsi="Arial Narrow" w:cs="Times New Roman"/>
          <w:color w:val="282A67" w:themeColor="text1"/>
          <w:szCs w:val="20"/>
        </w:rPr>
        <w:t xml:space="preserve"> rules. </w:t>
      </w:r>
      <w:r w:rsidR="00C23B6E" w:rsidRPr="000D3B0D">
        <w:rPr>
          <w:rFonts w:ascii="Arial Narrow" w:eastAsia="MS Mincho" w:hAnsi="Arial Narrow" w:cs="Times New Roman"/>
          <w:color w:val="282A67" w:themeColor="text1"/>
          <w:szCs w:val="20"/>
        </w:rPr>
        <w:t xml:space="preserve">For example, </w:t>
      </w:r>
      <w:r w:rsidR="002A0F2C" w:rsidRPr="000D3B0D">
        <w:rPr>
          <w:rFonts w:ascii="Arial Narrow" w:eastAsia="MS Mincho" w:hAnsi="Arial Narrow" w:cs="Times New Roman"/>
          <w:color w:val="282A67" w:themeColor="text1"/>
          <w:szCs w:val="20"/>
        </w:rPr>
        <w:t xml:space="preserve">maybe </w:t>
      </w:r>
      <w:r w:rsidR="00C23B6E" w:rsidRPr="000D3B0D">
        <w:rPr>
          <w:rFonts w:ascii="Arial Narrow" w:eastAsia="MS Mincho" w:hAnsi="Arial Narrow" w:cs="Times New Roman"/>
          <w:color w:val="282A67" w:themeColor="text1"/>
          <w:szCs w:val="20"/>
        </w:rPr>
        <w:t xml:space="preserve">your </w:t>
      </w:r>
      <w:r w:rsidR="00232F12" w:rsidRPr="000D3B0D">
        <w:rPr>
          <w:rFonts w:ascii="Arial Narrow" w:eastAsia="MS Mincho" w:hAnsi="Arial Narrow" w:cs="Times New Roman"/>
          <w:color w:val="282A67" w:themeColor="text1"/>
          <w:szCs w:val="20"/>
        </w:rPr>
        <w:t xml:space="preserve">child is out in </w:t>
      </w:r>
      <w:r w:rsidR="000F155E" w:rsidRPr="000D3B0D">
        <w:rPr>
          <w:rFonts w:ascii="Arial Narrow" w:eastAsia="MS Mincho" w:hAnsi="Arial Narrow" w:cs="Times New Roman"/>
          <w:color w:val="282A67" w:themeColor="text1"/>
          <w:szCs w:val="20"/>
        </w:rPr>
        <w:t xml:space="preserve">front of your house on their scooter or bike </w:t>
      </w:r>
      <w:r w:rsidR="00232F12" w:rsidRPr="000D3B0D">
        <w:rPr>
          <w:rFonts w:ascii="Arial Narrow" w:eastAsia="MS Mincho" w:hAnsi="Arial Narrow" w:cs="Times New Roman"/>
          <w:color w:val="282A67" w:themeColor="text1"/>
          <w:szCs w:val="20"/>
        </w:rPr>
        <w:t xml:space="preserve">and wants to ride without </w:t>
      </w:r>
      <w:r w:rsidR="002A0F2C" w:rsidRPr="000D3B0D">
        <w:rPr>
          <w:rFonts w:ascii="Arial Narrow" w:eastAsia="MS Mincho" w:hAnsi="Arial Narrow" w:cs="Times New Roman"/>
          <w:color w:val="282A67" w:themeColor="text1"/>
          <w:szCs w:val="20"/>
        </w:rPr>
        <w:t>a</w:t>
      </w:r>
      <w:r w:rsidR="00232F12" w:rsidRPr="000D3B0D">
        <w:rPr>
          <w:rFonts w:ascii="Arial Narrow" w:eastAsia="MS Mincho" w:hAnsi="Arial Narrow" w:cs="Times New Roman"/>
          <w:color w:val="282A67" w:themeColor="text1"/>
          <w:szCs w:val="20"/>
        </w:rPr>
        <w:t xml:space="preserve"> helmet because they hate wearing </w:t>
      </w:r>
      <w:r w:rsidR="002A0F2C" w:rsidRPr="000D3B0D">
        <w:rPr>
          <w:rFonts w:ascii="Arial Narrow" w:eastAsia="MS Mincho" w:hAnsi="Arial Narrow" w:cs="Times New Roman"/>
          <w:color w:val="282A67" w:themeColor="text1"/>
          <w:szCs w:val="20"/>
        </w:rPr>
        <w:t>it;</w:t>
      </w:r>
      <w:r w:rsidR="00C23B6E" w:rsidRPr="000D3B0D">
        <w:rPr>
          <w:rFonts w:ascii="Arial Narrow" w:eastAsia="MS Mincho" w:hAnsi="Arial Narrow" w:cs="Times New Roman"/>
          <w:color w:val="282A67" w:themeColor="text1"/>
          <w:szCs w:val="20"/>
        </w:rPr>
        <w:t xml:space="preserve"> </w:t>
      </w:r>
      <w:r w:rsidR="00535C66" w:rsidRPr="000D3B0D">
        <w:rPr>
          <w:rFonts w:ascii="Arial Narrow" w:eastAsia="MS Mincho" w:hAnsi="Arial Narrow" w:cs="Times New Roman"/>
          <w:color w:val="282A67" w:themeColor="text1"/>
          <w:szCs w:val="20"/>
        </w:rPr>
        <w:t xml:space="preserve">they are just right out front </w:t>
      </w:r>
      <w:r w:rsidR="00232F12" w:rsidRPr="000D3B0D">
        <w:rPr>
          <w:rFonts w:ascii="Arial Narrow" w:eastAsia="MS Mincho" w:hAnsi="Arial Narrow" w:cs="Times New Roman"/>
          <w:color w:val="282A67" w:themeColor="text1"/>
          <w:szCs w:val="20"/>
        </w:rPr>
        <w:t>so you make an exception</w:t>
      </w:r>
      <w:r w:rsidR="002A0F2C" w:rsidRPr="000D3B0D">
        <w:rPr>
          <w:rFonts w:ascii="Arial Narrow" w:eastAsia="MS Mincho" w:hAnsi="Arial Narrow" w:cs="Times New Roman"/>
          <w:color w:val="282A67" w:themeColor="text1"/>
          <w:szCs w:val="20"/>
        </w:rPr>
        <w:t xml:space="preserve"> this time and let the helmet rule slide</w:t>
      </w:r>
      <w:r w:rsidR="00B53717" w:rsidRPr="000D3B0D">
        <w:rPr>
          <w:rFonts w:ascii="Arial Narrow" w:eastAsia="MS Mincho" w:hAnsi="Arial Narrow" w:cs="Times New Roman"/>
          <w:color w:val="282A67" w:themeColor="text1"/>
          <w:szCs w:val="20"/>
        </w:rPr>
        <w:t xml:space="preserve"> because you feel you know when it is ok to let go o</w:t>
      </w:r>
      <w:r w:rsidR="00F9159B" w:rsidRPr="000D3B0D">
        <w:rPr>
          <w:rFonts w:ascii="Arial Narrow" w:eastAsia="MS Mincho" w:hAnsi="Arial Narrow" w:cs="Times New Roman"/>
          <w:color w:val="282A67" w:themeColor="text1"/>
          <w:szCs w:val="20"/>
        </w:rPr>
        <w:t>f the rules.</w:t>
      </w:r>
      <w:r w:rsidR="00232F12" w:rsidRPr="000D3B0D">
        <w:rPr>
          <w:rFonts w:ascii="Arial Narrow" w:eastAsia="MS Mincho" w:hAnsi="Arial Narrow" w:cs="Times New Roman"/>
          <w:color w:val="282A67" w:themeColor="text1"/>
          <w:szCs w:val="20"/>
        </w:rPr>
        <w:t xml:space="preserve"> </w:t>
      </w:r>
      <w:r w:rsidR="000B5D33" w:rsidRPr="000D3B0D">
        <w:rPr>
          <w:rFonts w:ascii="Arial Narrow" w:eastAsia="MS Mincho" w:hAnsi="Arial Narrow" w:cs="Times New Roman"/>
          <w:color w:val="282A67" w:themeColor="text1"/>
          <w:szCs w:val="20"/>
        </w:rPr>
        <w:t xml:space="preserve">I want </w:t>
      </w:r>
      <w:r w:rsidR="002A0F2C" w:rsidRPr="000D3B0D">
        <w:rPr>
          <w:rFonts w:ascii="Arial Narrow" w:eastAsia="MS Mincho" w:hAnsi="Arial Narrow" w:cs="Times New Roman"/>
          <w:color w:val="282A67" w:themeColor="text1"/>
          <w:szCs w:val="20"/>
        </w:rPr>
        <w:t xml:space="preserve">each of you to </w:t>
      </w:r>
      <w:r w:rsidR="000B5D33" w:rsidRPr="000D3B0D">
        <w:rPr>
          <w:rFonts w:ascii="Arial Narrow" w:eastAsia="MS Mincho" w:hAnsi="Arial Narrow" w:cs="Times New Roman"/>
          <w:color w:val="282A67" w:themeColor="text1"/>
          <w:szCs w:val="20"/>
        </w:rPr>
        <w:t xml:space="preserve">take a moment </w:t>
      </w:r>
      <w:r w:rsidR="002A0F2C" w:rsidRPr="000D3B0D">
        <w:rPr>
          <w:rFonts w:ascii="Arial Narrow" w:eastAsia="MS Mincho" w:hAnsi="Arial Narrow" w:cs="Times New Roman"/>
          <w:color w:val="282A67" w:themeColor="text1"/>
          <w:szCs w:val="20"/>
        </w:rPr>
        <w:t>and</w:t>
      </w:r>
      <w:r w:rsidR="000B5D33" w:rsidRPr="000D3B0D">
        <w:rPr>
          <w:rFonts w:ascii="Arial Narrow" w:eastAsia="MS Mincho" w:hAnsi="Arial Narrow" w:cs="Times New Roman"/>
          <w:color w:val="282A67" w:themeColor="text1"/>
          <w:szCs w:val="20"/>
        </w:rPr>
        <w:t xml:space="preserve"> think about the last time you </w:t>
      </w:r>
      <w:r w:rsidR="00C23B6E" w:rsidRPr="000D3B0D">
        <w:rPr>
          <w:rFonts w:ascii="Arial Narrow" w:eastAsia="MS Mincho" w:hAnsi="Arial Narrow" w:cs="Times New Roman"/>
          <w:color w:val="282A67" w:themeColor="text1"/>
          <w:szCs w:val="20"/>
        </w:rPr>
        <w:t>relaxed or bent</w:t>
      </w:r>
      <w:r w:rsidR="000B5D33" w:rsidRPr="000D3B0D">
        <w:rPr>
          <w:rFonts w:ascii="Arial Narrow" w:eastAsia="MS Mincho" w:hAnsi="Arial Narrow" w:cs="Times New Roman"/>
          <w:color w:val="282A67" w:themeColor="text1"/>
          <w:szCs w:val="20"/>
        </w:rPr>
        <w:t xml:space="preserve"> one of those rules</w:t>
      </w:r>
      <w:r w:rsidR="00C23B6E" w:rsidRPr="000D3B0D">
        <w:rPr>
          <w:rFonts w:ascii="Arial Narrow" w:eastAsia="MS Mincho" w:hAnsi="Arial Narrow" w:cs="Times New Roman"/>
          <w:color w:val="282A67" w:themeColor="text1"/>
          <w:szCs w:val="20"/>
        </w:rPr>
        <w:t xml:space="preserve"> and then have you tell me </w:t>
      </w:r>
      <w:r w:rsidR="000B5D33" w:rsidRPr="000D3B0D">
        <w:rPr>
          <w:rFonts w:ascii="Arial Narrow" w:eastAsia="MS Mincho" w:hAnsi="Arial Narrow" w:cs="Times New Roman"/>
          <w:color w:val="282A67" w:themeColor="text1"/>
          <w:szCs w:val="20"/>
        </w:rPr>
        <w:t>the story of the time that came to mind for you. I want to know w</w:t>
      </w:r>
      <w:r w:rsidR="00C23B6E" w:rsidRPr="000D3B0D">
        <w:rPr>
          <w:rFonts w:ascii="Arial Narrow" w:eastAsia="MS Mincho" w:hAnsi="Arial Narrow" w:cs="Times New Roman"/>
          <w:color w:val="282A67" w:themeColor="text1"/>
          <w:szCs w:val="20"/>
        </w:rPr>
        <w:t>hat was happening, who was there, how you felt, etc…</w:t>
      </w:r>
    </w:p>
    <w:p w14:paraId="1A6F6289" w14:textId="77777777" w:rsidR="00D4598C" w:rsidRPr="000D3B0D" w:rsidRDefault="00D4598C" w:rsidP="00543D2F">
      <w:pPr>
        <w:spacing w:line="240" w:lineRule="auto"/>
        <w:rPr>
          <w:rFonts w:ascii="Arial Narrow" w:eastAsia="MS Mincho" w:hAnsi="Arial Narrow" w:cs="Times New Roman"/>
          <w:color w:val="282A67" w:themeColor="text1"/>
          <w:szCs w:val="20"/>
        </w:rPr>
      </w:pPr>
    </w:p>
    <w:p w14:paraId="4E49891A" w14:textId="61A70668" w:rsidR="000D7FFB" w:rsidRPr="000D3B0D" w:rsidRDefault="000D7FFB" w:rsidP="00543D2F">
      <w:pPr>
        <w:spacing w:line="240" w:lineRule="auto"/>
        <w:rPr>
          <w:rFonts w:ascii="Arial Narrow" w:eastAsia="MS Mincho" w:hAnsi="Arial Narrow" w:cs="Times New Roman"/>
          <w:color w:val="282A67" w:themeColor="text1"/>
          <w:szCs w:val="20"/>
        </w:rPr>
      </w:pPr>
      <w:r w:rsidRPr="000D3B0D">
        <w:rPr>
          <w:rFonts w:ascii="Arial Narrow" w:eastAsia="MS Mincho" w:hAnsi="Arial Narrow" w:cs="Times New Roman"/>
          <w:b/>
          <w:color w:val="282A67" w:themeColor="text1"/>
          <w:szCs w:val="20"/>
        </w:rPr>
        <w:t>(Paren</w:t>
      </w:r>
      <w:r w:rsidR="00D4598C" w:rsidRPr="000D3B0D">
        <w:rPr>
          <w:rFonts w:ascii="Arial Narrow" w:eastAsia="MS Mincho" w:hAnsi="Arial Narrow" w:cs="Times New Roman"/>
          <w:b/>
          <w:color w:val="282A67" w:themeColor="text1"/>
          <w:szCs w:val="20"/>
        </w:rPr>
        <w:t xml:space="preserve">ts of Unacculturated Hispanics) </w:t>
      </w:r>
      <w:r w:rsidR="00D56549" w:rsidRPr="000D3B0D">
        <w:rPr>
          <w:rFonts w:ascii="Arial Narrow" w:eastAsia="MS Mincho" w:hAnsi="Arial Narrow" w:cs="Times New Roman"/>
          <w:color w:val="282A67" w:themeColor="text1"/>
          <w:szCs w:val="20"/>
        </w:rPr>
        <w:t>And as parents in a country that is different from the one that you grew up in, you are often faced with having to balance what is acceptable and ok from how you grew up with the expectations and rules of being a parent in America</w:t>
      </w:r>
      <w:r w:rsidR="00B53717" w:rsidRPr="000D3B0D">
        <w:rPr>
          <w:rFonts w:ascii="Arial Narrow" w:eastAsia="MS Mincho" w:hAnsi="Arial Narrow" w:cs="Times New Roman"/>
          <w:color w:val="282A67" w:themeColor="text1"/>
          <w:szCs w:val="20"/>
        </w:rPr>
        <w:t xml:space="preserve">, like the foods your kids should eat or how you can punish them when they misbehave. </w:t>
      </w:r>
      <w:r w:rsidR="00D56549" w:rsidRPr="000D3B0D">
        <w:rPr>
          <w:rFonts w:ascii="Arial Narrow" w:eastAsia="MS Mincho" w:hAnsi="Arial Narrow" w:cs="Times New Roman"/>
          <w:color w:val="282A67" w:themeColor="text1"/>
          <w:szCs w:val="20"/>
        </w:rPr>
        <w:t>I want you to take a moment and think of a situation where you felt that you knew what was best for your child eve</w:t>
      </w:r>
      <w:r w:rsidR="00B53717" w:rsidRPr="000D3B0D">
        <w:rPr>
          <w:rFonts w:ascii="Arial Narrow" w:eastAsia="MS Mincho" w:hAnsi="Arial Narrow" w:cs="Times New Roman"/>
          <w:color w:val="282A67" w:themeColor="text1"/>
          <w:szCs w:val="20"/>
        </w:rPr>
        <w:t xml:space="preserve">n though it may not be what you thought others expected you to do in this situation. I want to know what the situation was and who was there and how you felt.  </w:t>
      </w:r>
    </w:p>
    <w:p w14:paraId="73D84CC2" w14:textId="77777777" w:rsidR="00C23B6E" w:rsidRPr="000D3B0D" w:rsidRDefault="00C23B6E" w:rsidP="00543D2F">
      <w:pPr>
        <w:spacing w:line="240" w:lineRule="auto"/>
        <w:rPr>
          <w:rFonts w:ascii="Arial Narrow" w:eastAsia="MS Mincho" w:hAnsi="Arial Narrow" w:cs="Times New Roman"/>
          <w:color w:val="282A67" w:themeColor="text1"/>
          <w:szCs w:val="20"/>
        </w:rPr>
      </w:pPr>
    </w:p>
    <w:p w14:paraId="4C0597C0" w14:textId="77777777" w:rsidR="000B5D33" w:rsidRPr="000D3B0D" w:rsidRDefault="00C23B6E" w:rsidP="00543D2F">
      <w:pPr>
        <w:spacing w:line="240" w:lineRule="auto"/>
        <w:rPr>
          <w:rFonts w:ascii="Arial Narrow" w:eastAsia="MS Mincho" w:hAnsi="Arial Narrow" w:cs="Times New Roman"/>
          <w:color w:val="B51E84" w:themeColor="accent5"/>
          <w:szCs w:val="20"/>
        </w:rPr>
      </w:pPr>
      <w:r w:rsidRPr="000D3B0D">
        <w:rPr>
          <w:rFonts w:ascii="Arial Narrow" w:eastAsia="MS Mincho" w:hAnsi="Arial Narrow" w:cs="Times New Roman"/>
          <w:color w:val="B51E84" w:themeColor="accent5"/>
          <w:szCs w:val="20"/>
        </w:rPr>
        <w:t>MODERATOR TO HAVE ALL RESPONDENTS TELL THEIR STORY</w:t>
      </w:r>
    </w:p>
    <w:p w14:paraId="0D9B8289" w14:textId="77777777" w:rsidR="008E3CB0" w:rsidRPr="000D3B0D" w:rsidRDefault="008E3CB0" w:rsidP="00543D2F">
      <w:pPr>
        <w:spacing w:line="240" w:lineRule="auto"/>
        <w:rPr>
          <w:rFonts w:ascii="Arial Narrow" w:eastAsia="MS Mincho" w:hAnsi="Arial Narrow" w:cs="Times New Roman"/>
          <w:color w:val="B51E84" w:themeColor="accent5"/>
          <w:szCs w:val="20"/>
        </w:rPr>
      </w:pPr>
    </w:p>
    <w:p w14:paraId="21EB76D2" w14:textId="77777777" w:rsidR="008E3CB0" w:rsidRPr="000D3B0D" w:rsidRDefault="008E3CB0" w:rsidP="00543D2F">
      <w:pPr>
        <w:spacing w:line="240" w:lineRule="auto"/>
        <w:rPr>
          <w:rFonts w:ascii="Arial Narrow" w:eastAsia="MS Mincho" w:hAnsi="Arial Narrow" w:cs="Times New Roman"/>
          <w:color w:val="282A67" w:themeColor="text1"/>
          <w:szCs w:val="20"/>
        </w:rPr>
      </w:pPr>
      <w:r w:rsidRPr="000D3B0D">
        <w:rPr>
          <w:rFonts w:ascii="Arial Narrow" w:eastAsia="MS Mincho" w:hAnsi="Arial Narrow" w:cs="Times New Roman"/>
          <w:color w:val="282A67" w:themeColor="text1"/>
          <w:szCs w:val="20"/>
        </w:rPr>
        <w:t xml:space="preserve">If it doesn’t come up organically, PROBE on: </w:t>
      </w:r>
    </w:p>
    <w:p w14:paraId="613A20D7" w14:textId="77777777" w:rsidR="008E3CB0" w:rsidRPr="000D3B0D" w:rsidRDefault="00CC4524" w:rsidP="00CC4524">
      <w:pPr>
        <w:pStyle w:val="ListParagraph"/>
        <w:numPr>
          <w:ilvl w:val="0"/>
          <w:numId w:val="36"/>
        </w:numPr>
        <w:spacing w:line="240" w:lineRule="auto"/>
        <w:ind w:left="360"/>
        <w:contextualSpacing w:val="0"/>
        <w:rPr>
          <w:rFonts w:ascii="Arial Narrow" w:eastAsia="MS Mincho" w:hAnsi="Arial Narrow" w:cs="Times New Roman"/>
          <w:color w:val="282A67" w:themeColor="text1"/>
          <w:szCs w:val="20"/>
        </w:rPr>
      </w:pPr>
      <w:r w:rsidRPr="000D3B0D">
        <w:rPr>
          <w:rFonts w:ascii="Arial Narrow" w:eastAsia="MS Mincho" w:hAnsi="Arial Narrow"/>
          <w:color w:val="282A67" w:themeColor="text1"/>
          <w:szCs w:val="20"/>
        </w:rPr>
        <w:t>W</w:t>
      </w:r>
      <w:r w:rsidR="008E3CB0" w:rsidRPr="000D3B0D">
        <w:rPr>
          <w:rFonts w:ascii="Arial Narrow" w:eastAsia="MS Mincho" w:hAnsi="Arial Narrow" w:cs="Times New Roman"/>
          <w:color w:val="282A67" w:themeColor="text1"/>
          <w:szCs w:val="20"/>
        </w:rPr>
        <w:t xml:space="preserve">hat happened? </w:t>
      </w:r>
    </w:p>
    <w:p w14:paraId="0E0ACE0C" w14:textId="77777777" w:rsidR="008E3CB0" w:rsidRPr="000D3B0D" w:rsidRDefault="008E3CB0" w:rsidP="00CC4524">
      <w:pPr>
        <w:pStyle w:val="ListParagraph"/>
        <w:numPr>
          <w:ilvl w:val="0"/>
          <w:numId w:val="36"/>
        </w:numPr>
        <w:spacing w:line="240" w:lineRule="auto"/>
        <w:ind w:left="360"/>
        <w:rPr>
          <w:rFonts w:ascii="Arial Narrow" w:eastAsia="MS Mincho" w:hAnsi="Arial Narrow" w:cs="Times New Roman"/>
          <w:color w:val="282A67" w:themeColor="text1"/>
          <w:szCs w:val="20"/>
        </w:rPr>
      </w:pPr>
      <w:r w:rsidRPr="000D3B0D">
        <w:rPr>
          <w:rFonts w:ascii="Arial Narrow" w:eastAsia="MS Mincho" w:hAnsi="Arial Narrow" w:cs="Times New Roman"/>
          <w:color w:val="282A67" w:themeColor="text1"/>
          <w:szCs w:val="20"/>
        </w:rPr>
        <w:t xml:space="preserve">Who was with you? </w:t>
      </w:r>
    </w:p>
    <w:p w14:paraId="4F8F5217" w14:textId="77777777" w:rsidR="008E3CB0" w:rsidRPr="000D3B0D" w:rsidRDefault="008E3CB0" w:rsidP="00CC4524">
      <w:pPr>
        <w:pStyle w:val="ListParagraph"/>
        <w:numPr>
          <w:ilvl w:val="0"/>
          <w:numId w:val="36"/>
        </w:numPr>
        <w:spacing w:line="240" w:lineRule="auto"/>
        <w:ind w:left="360"/>
        <w:rPr>
          <w:rFonts w:ascii="Arial Narrow" w:eastAsia="MS Mincho" w:hAnsi="Arial Narrow" w:cs="Times New Roman"/>
          <w:color w:val="282A67" w:themeColor="text1"/>
          <w:szCs w:val="20"/>
        </w:rPr>
      </w:pPr>
      <w:r w:rsidRPr="000D3B0D">
        <w:rPr>
          <w:rFonts w:ascii="Arial Narrow" w:eastAsia="MS Mincho" w:hAnsi="Arial Narrow" w:cs="Times New Roman"/>
          <w:color w:val="282A67" w:themeColor="text1"/>
          <w:szCs w:val="20"/>
        </w:rPr>
        <w:t xml:space="preserve">What was going on? </w:t>
      </w:r>
    </w:p>
    <w:p w14:paraId="484D0AE1" w14:textId="77777777" w:rsidR="008E3CB0" w:rsidRPr="000D3B0D" w:rsidRDefault="008E3CB0" w:rsidP="00CC4524">
      <w:pPr>
        <w:pStyle w:val="ListParagraph"/>
        <w:numPr>
          <w:ilvl w:val="0"/>
          <w:numId w:val="36"/>
        </w:numPr>
        <w:spacing w:line="240" w:lineRule="auto"/>
        <w:ind w:left="360"/>
        <w:rPr>
          <w:rFonts w:ascii="Arial Narrow" w:eastAsia="MS Mincho" w:hAnsi="Arial Narrow" w:cs="Times New Roman"/>
          <w:color w:val="282A67" w:themeColor="text1"/>
          <w:szCs w:val="20"/>
        </w:rPr>
      </w:pPr>
      <w:r w:rsidRPr="000D3B0D">
        <w:rPr>
          <w:rFonts w:ascii="Arial Narrow" w:eastAsia="MS Mincho" w:hAnsi="Arial Narrow" w:cs="Times New Roman"/>
          <w:color w:val="282A67" w:themeColor="text1"/>
          <w:szCs w:val="20"/>
        </w:rPr>
        <w:t xml:space="preserve">How did you feel? </w:t>
      </w:r>
    </w:p>
    <w:p w14:paraId="4EA7415D" w14:textId="77777777" w:rsidR="00C23B6E" w:rsidRPr="000D3B0D" w:rsidRDefault="00C23B6E" w:rsidP="00543D2F">
      <w:pPr>
        <w:spacing w:line="240" w:lineRule="auto"/>
        <w:rPr>
          <w:rFonts w:ascii="Arial Narrow" w:eastAsia="MS Mincho" w:hAnsi="Arial Narrow" w:cs="Times New Roman"/>
          <w:color w:val="B51E84" w:themeColor="accent5"/>
          <w:szCs w:val="20"/>
        </w:rPr>
      </w:pPr>
    </w:p>
    <w:p w14:paraId="01836EA5" w14:textId="728E428E" w:rsidR="008E3CB0" w:rsidRPr="000D3B0D" w:rsidRDefault="00C23B6E" w:rsidP="00543D2F">
      <w:pPr>
        <w:spacing w:line="240" w:lineRule="auto"/>
        <w:rPr>
          <w:rFonts w:ascii="Arial Narrow" w:eastAsia="MS Mincho" w:hAnsi="Arial Narrow" w:cs="Times New Roman"/>
          <w:color w:val="282A67" w:themeColor="text1"/>
          <w:szCs w:val="20"/>
        </w:rPr>
      </w:pPr>
      <w:r w:rsidRPr="000D3B0D">
        <w:rPr>
          <w:rFonts w:ascii="Arial Narrow" w:eastAsia="MS Mincho" w:hAnsi="Arial Narrow" w:cs="Times New Roman"/>
          <w:color w:val="282A67" w:themeColor="text1"/>
          <w:szCs w:val="20"/>
        </w:rPr>
        <w:t>Great!</w:t>
      </w:r>
      <w:r w:rsidR="008E3CB0" w:rsidRPr="000D3B0D">
        <w:rPr>
          <w:rFonts w:ascii="Arial Narrow" w:eastAsia="MS Mincho" w:hAnsi="Arial Narrow" w:cs="Times New Roman"/>
          <w:color w:val="282A67" w:themeColor="text1"/>
          <w:szCs w:val="20"/>
        </w:rPr>
        <w:t xml:space="preserve"> Now</w:t>
      </w:r>
      <w:r w:rsidRPr="000D3B0D">
        <w:rPr>
          <w:rFonts w:ascii="Arial Narrow" w:eastAsia="MS Mincho" w:hAnsi="Arial Narrow" w:cs="Times New Roman"/>
          <w:color w:val="282A67" w:themeColor="text1"/>
          <w:szCs w:val="20"/>
        </w:rPr>
        <w:t xml:space="preserve"> </w:t>
      </w:r>
      <w:r w:rsidR="008E3CB0" w:rsidRPr="000D3B0D">
        <w:rPr>
          <w:rFonts w:ascii="Arial Narrow" w:eastAsia="MS Mincho" w:hAnsi="Arial Narrow" w:cs="Times New Roman"/>
          <w:color w:val="282A67" w:themeColor="text1"/>
          <w:szCs w:val="20"/>
        </w:rPr>
        <w:t xml:space="preserve">I am going to give you each a stack of cards. These cards represent feelings and ideas that we have heard other parents, similar to you, tell us are important to them. I want you to go through the cards and pick up to 2 cards that best connect with the story you just told me about. </w:t>
      </w:r>
    </w:p>
    <w:p w14:paraId="2A386BF6" w14:textId="77777777" w:rsidR="008E3CB0" w:rsidRPr="000D3B0D" w:rsidRDefault="008E3CB0" w:rsidP="00543D2F">
      <w:pPr>
        <w:spacing w:line="240" w:lineRule="auto"/>
        <w:rPr>
          <w:rFonts w:ascii="Arial Narrow" w:eastAsia="MS Mincho" w:hAnsi="Arial Narrow" w:cs="Times New Roman"/>
          <w:color w:val="282A67" w:themeColor="text1"/>
          <w:szCs w:val="20"/>
        </w:rPr>
      </w:pPr>
    </w:p>
    <w:p w14:paraId="519282CD" w14:textId="77777777" w:rsidR="008E3CB0" w:rsidRPr="000D3B0D" w:rsidRDefault="008E3CB0" w:rsidP="008E3CB0">
      <w:pPr>
        <w:pStyle w:val="ListParagraph"/>
        <w:numPr>
          <w:ilvl w:val="0"/>
          <w:numId w:val="16"/>
        </w:numPr>
        <w:spacing w:line="240" w:lineRule="auto"/>
        <w:ind w:left="360"/>
        <w:contextualSpacing w:val="0"/>
        <w:rPr>
          <w:rFonts w:ascii="Arial Narrow" w:eastAsia="MS Mincho" w:hAnsi="Arial Narrow"/>
          <w:color w:val="282A67" w:themeColor="text1"/>
        </w:rPr>
      </w:pPr>
      <w:r w:rsidRPr="000D3B0D">
        <w:rPr>
          <w:rFonts w:ascii="Arial Narrow" w:eastAsia="MS Mincho" w:hAnsi="Arial Narrow"/>
          <w:color w:val="282A67" w:themeColor="text1"/>
        </w:rPr>
        <w:t xml:space="preserve">Which card did you feel connected </w:t>
      </w:r>
      <w:r w:rsidR="00CC4524" w:rsidRPr="000D3B0D">
        <w:rPr>
          <w:rFonts w:ascii="Arial Narrow" w:eastAsia="MS Mincho" w:hAnsi="Arial Narrow"/>
          <w:color w:val="282A67" w:themeColor="text1"/>
        </w:rPr>
        <w:t xml:space="preserve">with your story </w:t>
      </w:r>
      <w:r w:rsidRPr="000D3B0D">
        <w:rPr>
          <w:rFonts w:ascii="Arial Narrow" w:eastAsia="MS Mincho" w:hAnsi="Arial Narrow"/>
          <w:color w:val="282A67" w:themeColor="text1"/>
        </w:rPr>
        <w:t xml:space="preserve">the most?  </w:t>
      </w:r>
    </w:p>
    <w:p w14:paraId="7CB0CDEB" w14:textId="77777777" w:rsidR="008E3CB0" w:rsidRPr="000D3B0D" w:rsidRDefault="008E3CB0" w:rsidP="00CC4524">
      <w:pPr>
        <w:pStyle w:val="ListParagraph"/>
        <w:numPr>
          <w:ilvl w:val="1"/>
          <w:numId w:val="16"/>
        </w:numPr>
        <w:spacing w:line="240" w:lineRule="auto"/>
        <w:ind w:left="1080"/>
        <w:contextualSpacing w:val="0"/>
        <w:rPr>
          <w:rFonts w:ascii="Arial Narrow" w:eastAsia="MS Mincho" w:hAnsi="Arial Narrow"/>
          <w:color w:val="282A67" w:themeColor="text1"/>
        </w:rPr>
      </w:pPr>
      <w:r w:rsidRPr="000D3B0D">
        <w:rPr>
          <w:rFonts w:ascii="Arial Narrow" w:eastAsia="MS Mincho" w:hAnsi="Arial Narrow"/>
          <w:color w:val="282A67" w:themeColor="text1"/>
        </w:rPr>
        <w:t xml:space="preserve">Why </w:t>
      </w:r>
      <w:r w:rsidR="00CC4524" w:rsidRPr="000D3B0D">
        <w:rPr>
          <w:rFonts w:ascii="Arial Narrow" w:eastAsia="MS Mincho" w:hAnsi="Arial Narrow"/>
          <w:color w:val="282A67" w:themeColor="text1"/>
        </w:rPr>
        <w:t>did</w:t>
      </w:r>
      <w:r w:rsidRPr="000D3B0D">
        <w:rPr>
          <w:rFonts w:ascii="Arial Narrow" w:eastAsia="MS Mincho" w:hAnsi="Arial Narrow"/>
          <w:color w:val="282A67" w:themeColor="text1"/>
        </w:rPr>
        <w:t xml:space="preserve"> </w:t>
      </w:r>
      <w:r w:rsidRPr="000D3B0D">
        <w:rPr>
          <w:rFonts w:ascii="Arial Narrow" w:eastAsia="MS Mincho" w:hAnsi="Arial Narrow"/>
          <w:color w:val="B51E84" w:themeColor="accent5"/>
        </w:rPr>
        <w:t>(INSERT PP)</w:t>
      </w:r>
      <w:r w:rsidRPr="000D3B0D">
        <w:rPr>
          <w:rFonts w:ascii="Arial Narrow" w:eastAsia="MS Mincho" w:hAnsi="Arial Narrow"/>
          <w:color w:val="282A67" w:themeColor="text1"/>
        </w:rPr>
        <w:t xml:space="preserve"> </w:t>
      </w:r>
      <w:r w:rsidR="00CC4524" w:rsidRPr="000D3B0D">
        <w:rPr>
          <w:rFonts w:ascii="Arial Narrow" w:eastAsia="MS Mincho" w:hAnsi="Arial Narrow"/>
          <w:color w:val="282A67" w:themeColor="text1"/>
        </w:rPr>
        <w:t>connect the most with your story</w:t>
      </w:r>
      <w:r w:rsidRPr="000D3B0D">
        <w:rPr>
          <w:rFonts w:ascii="Arial Narrow" w:eastAsia="MS Mincho" w:hAnsi="Arial Narrow"/>
          <w:color w:val="282A67" w:themeColor="text1"/>
        </w:rPr>
        <w:t xml:space="preserve">? </w:t>
      </w:r>
    </w:p>
    <w:p w14:paraId="25D8B7FE" w14:textId="77777777" w:rsidR="008E3CB0" w:rsidRPr="000D3B0D" w:rsidRDefault="008E3CB0" w:rsidP="008E3CB0">
      <w:pPr>
        <w:spacing w:line="240" w:lineRule="auto"/>
        <w:rPr>
          <w:rFonts w:ascii="Arial Narrow" w:eastAsia="MS Mincho" w:hAnsi="Arial Narrow" w:cs="Times New Roman"/>
          <w:color w:val="282A67" w:themeColor="text1"/>
          <w:sz w:val="24"/>
        </w:rPr>
      </w:pPr>
    </w:p>
    <w:p w14:paraId="06175C6D" w14:textId="77777777" w:rsidR="008E3CB0" w:rsidRPr="000D3B0D" w:rsidRDefault="008E3CB0" w:rsidP="008E3CB0">
      <w:pPr>
        <w:spacing w:line="240" w:lineRule="auto"/>
        <w:rPr>
          <w:rFonts w:ascii="Arial Narrow" w:eastAsia="MS Mincho" w:hAnsi="Arial Narrow" w:cs="Times New Roman"/>
          <w:color w:val="B51E84" w:themeColor="accent5"/>
          <w:sz w:val="24"/>
        </w:rPr>
      </w:pPr>
      <w:r w:rsidRPr="000D3B0D">
        <w:rPr>
          <w:rFonts w:ascii="Arial Narrow" w:eastAsia="MS Mincho" w:hAnsi="Arial Narrow" w:cs="Times New Roman"/>
          <w:color w:val="B51E84" w:themeColor="accent5"/>
          <w:sz w:val="24"/>
        </w:rPr>
        <w:t xml:space="preserve">MODERATOR TO HAVE EACH </w:t>
      </w:r>
      <w:r w:rsidR="00CC4524" w:rsidRPr="000D3B0D">
        <w:rPr>
          <w:rFonts w:ascii="Arial Narrow" w:eastAsia="MS Mincho" w:hAnsi="Arial Narrow" w:cs="Times New Roman"/>
          <w:color w:val="B51E84" w:themeColor="accent5"/>
          <w:sz w:val="24"/>
        </w:rPr>
        <w:t>PARENT</w:t>
      </w:r>
      <w:r w:rsidRPr="000D3B0D">
        <w:rPr>
          <w:rFonts w:ascii="Arial Narrow" w:eastAsia="MS Mincho" w:hAnsi="Arial Narrow" w:cs="Times New Roman"/>
          <w:color w:val="B51E84" w:themeColor="accent5"/>
          <w:sz w:val="24"/>
        </w:rPr>
        <w:t xml:space="preserve"> TALK ABOUT </w:t>
      </w:r>
      <w:r w:rsidR="00CC4524" w:rsidRPr="000D3B0D">
        <w:rPr>
          <w:rFonts w:ascii="Arial Narrow" w:eastAsia="MS Mincho" w:hAnsi="Arial Narrow" w:cs="Times New Roman"/>
          <w:color w:val="B51E84" w:themeColor="accent5"/>
          <w:sz w:val="24"/>
        </w:rPr>
        <w:t xml:space="preserve">THE </w:t>
      </w:r>
      <w:r w:rsidRPr="000D3B0D">
        <w:rPr>
          <w:rFonts w:ascii="Arial Narrow" w:eastAsia="MS Mincho" w:hAnsi="Arial Narrow" w:cs="Times New Roman"/>
          <w:color w:val="B51E84" w:themeColor="accent5"/>
          <w:sz w:val="24"/>
        </w:rPr>
        <w:t>MOST CONNECTED</w:t>
      </w:r>
      <w:r w:rsidR="00CC4524" w:rsidRPr="000D3B0D">
        <w:rPr>
          <w:rFonts w:ascii="Arial Narrow" w:eastAsia="MS Mincho" w:hAnsi="Arial Narrow" w:cs="Times New Roman"/>
          <w:color w:val="B51E84" w:themeColor="accent5"/>
          <w:sz w:val="24"/>
        </w:rPr>
        <w:t xml:space="preserve"> CARD </w:t>
      </w:r>
      <w:r w:rsidRPr="000D3B0D">
        <w:rPr>
          <w:rFonts w:ascii="Arial Narrow" w:eastAsia="MS Mincho" w:hAnsi="Arial Narrow" w:cs="Times New Roman"/>
          <w:color w:val="B51E84" w:themeColor="accent5"/>
          <w:sz w:val="24"/>
        </w:rPr>
        <w:t>AND MAYBE ONE OTHER THAT THE MODERATOR WILL PICK WHILE WALKING AROUND LOOKING FOR INTERESTING PICKS</w:t>
      </w:r>
    </w:p>
    <w:p w14:paraId="49416A35" w14:textId="77777777" w:rsidR="00543D2F" w:rsidRPr="000D3B0D" w:rsidRDefault="00543D2F" w:rsidP="00543D2F">
      <w:pPr>
        <w:rPr>
          <w:rFonts w:ascii="Arial Narrow" w:hAnsi="Arial Narrow"/>
          <w:b/>
          <w:color w:val="FFFFFF" w:themeColor="background1"/>
          <w:szCs w:val="20"/>
        </w:rPr>
      </w:pPr>
    </w:p>
    <w:p w14:paraId="6D945E53" w14:textId="19BED1D3" w:rsidR="00543D2F" w:rsidRPr="000D3B0D" w:rsidRDefault="00543D2F" w:rsidP="00543D2F">
      <w:pPr>
        <w:shd w:val="clear" w:color="auto" w:fill="282A67" w:themeFill="text1"/>
        <w:spacing w:line="240" w:lineRule="auto"/>
        <w:rPr>
          <w:rFonts w:ascii="Arial Narrow" w:hAnsi="Arial Narrow"/>
          <w:b/>
          <w:color w:val="FFFFFF" w:themeColor="background1"/>
          <w:sz w:val="24"/>
        </w:rPr>
      </w:pPr>
      <w:r w:rsidRPr="000D3B0D">
        <w:rPr>
          <w:rFonts w:ascii="Arial Narrow" w:hAnsi="Arial Narrow"/>
          <w:b/>
          <w:color w:val="FFFFFF" w:themeColor="background1"/>
          <w:szCs w:val="20"/>
        </w:rPr>
        <w:t>Part 3:</w:t>
      </w:r>
      <w:r w:rsidRPr="000D3B0D">
        <w:rPr>
          <w:rFonts w:ascii="Arial Narrow" w:hAnsi="Arial Narrow"/>
          <w:color w:val="FFFFFF" w:themeColor="background1"/>
          <w:szCs w:val="20"/>
        </w:rPr>
        <w:t xml:space="preserve"> </w:t>
      </w:r>
      <w:r w:rsidR="00CC4524" w:rsidRPr="000D3B0D">
        <w:rPr>
          <w:rFonts w:ascii="Arial Narrow" w:hAnsi="Arial Narrow"/>
          <w:color w:val="FFFFFF" w:themeColor="background1"/>
          <w:szCs w:val="20"/>
        </w:rPr>
        <w:t>The Passion Points™ Of Child Passenger Sa</w:t>
      </w:r>
      <w:r w:rsidR="00FC5DAF" w:rsidRPr="000D3B0D">
        <w:rPr>
          <w:rFonts w:ascii="Arial Narrow" w:hAnsi="Arial Narrow"/>
          <w:color w:val="FFFFFF" w:themeColor="background1"/>
          <w:szCs w:val="20"/>
        </w:rPr>
        <w:t xml:space="preserve">fety Compliance </w:t>
      </w:r>
      <w:r w:rsidR="00CC4524" w:rsidRPr="000D3B0D">
        <w:rPr>
          <w:rFonts w:ascii="Arial Narrow" w:hAnsi="Arial Narrow"/>
          <w:color w:val="FFFFFF" w:themeColor="background1"/>
          <w:szCs w:val="20"/>
        </w:rPr>
        <w:t xml:space="preserve"> Narratives</w:t>
      </w:r>
      <w:r w:rsidRPr="000D3B0D">
        <w:rPr>
          <w:rFonts w:ascii="Arial Narrow" w:hAnsi="Arial Narrow"/>
          <w:b/>
          <w:color w:val="FFFFFF" w:themeColor="background1"/>
          <w:szCs w:val="20"/>
        </w:rPr>
        <w:t xml:space="preserve">          </w:t>
      </w:r>
      <w:r w:rsidR="00CC4524" w:rsidRPr="000D3B0D">
        <w:rPr>
          <w:rFonts w:ascii="Arial Narrow" w:hAnsi="Arial Narrow"/>
          <w:b/>
          <w:color w:val="FFFFFF" w:themeColor="background1"/>
          <w:szCs w:val="20"/>
        </w:rPr>
        <w:tab/>
        <w:t xml:space="preserve"> </w:t>
      </w:r>
      <w:r w:rsidR="00FC5DAF" w:rsidRPr="000D3B0D">
        <w:rPr>
          <w:rFonts w:ascii="Arial Narrow" w:hAnsi="Arial Narrow"/>
          <w:b/>
          <w:color w:val="FFFFFF" w:themeColor="background1"/>
          <w:szCs w:val="20"/>
        </w:rPr>
        <w:tab/>
      </w:r>
      <w:r w:rsidR="00FC5DAF" w:rsidRPr="000D3B0D">
        <w:rPr>
          <w:rFonts w:ascii="Arial Narrow" w:hAnsi="Arial Narrow"/>
          <w:b/>
          <w:color w:val="FFFFFF" w:themeColor="background1"/>
          <w:szCs w:val="20"/>
        </w:rPr>
        <w:tab/>
      </w:r>
      <w:r w:rsidR="00FC5DAF" w:rsidRPr="000D3B0D">
        <w:rPr>
          <w:rFonts w:ascii="Arial Narrow" w:hAnsi="Arial Narrow"/>
          <w:b/>
          <w:color w:val="FFFFFF" w:themeColor="background1"/>
          <w:szCs w:val="20"/>
        </w:rPr>
        <w:tab/>
      </w:r>
      <w:r w:rsidR="00CC4524" w:rsidRPr="000D3B0D">
        <w:rPr>
          <w:rFonts w:ascii="Arial Narrow" w:hAnsi="Arial Narrow"/>
          <w:b/>
          <w:color w:val="FFFFFF" w:themeColor="background1"/>
          <w:szCs w:val="20"/>
        </w:rPr>
        <w:t>40 minutes</w:t>
      </w:r>
    </w:p>
    <w:p w14:paraId="6FF385A5" w14:textId="77777777" w:rsidR="00CC4524" w:rsidRPr="000D3B0D" w:rsidRDefault="00CC4524" w:rsidP="00CC4524">
      <w:pPr>
        <w:spacing w:line="240" w:lineRule="auto"/>
        <w:rPr>
          <w:rFonts w:ascii="Arial Narrow" w:eastAsia="MS Mincho" w:hAnsi="Arial Narrow" w:cs="Times New Roman"/>
          <w:color w:val="282A67" w:themeColor="text1"/>
          <w:szCs w:val="20"/>
        </w:rPr>
      </w:pPr>
    </w:p>
    <w:p w14:paraId="1F4EEB37" w14:textId="790A9A56" w:rsidR="00FC5DAF" w:rsidRPr="000D3B0D" w:rsidRDefault="00D4598C" w:rsidP="00232F12">
      <w:pPr>
        <w:pStyle w:val="CommentText"/>
        <w:rPr>
          <w:rFonts w:ascii="Arial Narrow" w:eastAsia="MS Mincho" w:hAnsi="Arial Narrow" w:cs="Times New Roman"/>
          <w:color w:val="B51E84" w:themeColor="accent5"/>
          <w:sz w:val="22"/>
        </w:rPr>
      </w:pPr>
      <w:r w:rsidRPr="000D3B0D">
        <w:rPr>
          <w:rFonts w:ascii="Arial Narrow" w:eastAsia="MS Mincho" w:hAnsi="Arial Narrow" w:cs="Times New Roman"/>
          <w:color w:val="B51E84" w:themeColor="accent5"/>
          <w:sz w:val="22"/>
        </w:rPr>
        <w:t xml:space="preserve">THE STORY NARRATIVES WE WILL USE FOR THIS EXERCISE WILL BE MODIFIED SLIGHTLY TO FIT THREE KEY TARGETS BASED ON THE PRIOR RESEARCH FINDINGS: </w:t>
      </w:r>
      <w:r w:rsidR="006E5AD9" w:rsidRPr="000D3B0D">
        <w:rPr>
          <w:rFonts w:ascii="Arial Narrow" w:eastAsia="MS Mincho" w:hAnsi="Arial Narrow" w:cs="Times New Roman"/>
          <w:color w:val="B51E84" w:themeColor="accent5"/>
          <w:sz w:val="22"/>
        </w:rPr>
        <w:t xml:space="preserve">UNACCULTURATED HISPANICS, </w:t>
      </w:r>
      <w:r w:rsidRPr="000D3B0D">
        <w:rPr>
          <w:rFonts w:ascii="Arial Narrow" w:eastAsia="MS Mincho" w:hAnsi="Arial Narrow" w:cs="Times New Roman"/>
          <w:color w:val="B51E84" w:themeColor="accent5"/>
          <w:sz w:val="22"/>
        </w:rPr>
        <w:t>PARENTS OF 0-7 YEAR O</w:t>
      </w:r>
      <w:r w:rsidR="00FA3B1A" w:rsidRPr="000D3B0D">
        <w:rPr>
          <w:rFonts w:ascii="Arial Narrow" w:eastAsia="MS Mincho" w:hAnsi="Arial Narrow" w:cs="Times New Roman"/>
          <w:color w:val="B51E84" w:themeColor="accent5"/>
          <w:sz w:val="22"/>
        </w:rPr>
        <w:t xml:space="preserve">LDS AND PARENTS OF 8-14 YEAR OLDS. THE FIRST PART OF EACH OF THE THREE STORIES (HUMAN INSIGHT) WILL BE THE SAME MESSAGE ACROSS ALL GROUPS (WE ARE LOOKING FOR A UNIFYING STRATEGIC CONTEXT ACROSS PARENTS OF DIFFERENT AGE </w:t>
      </w:r>
      <w:r w:rsidR="00FA3B1A" w:rsidRPr="000D3B0D">
        <w:rPr>
          <w:rFonts w:ascii="Arial Narrow" w:eastAsia="MS Mincho" w:hAnsi="Arial Narrow" w:cs="Times New Roman"/>
          <w:color w:val="B51E84" w:themeColor="accent5"/>
          <w:sz w:val="22"/>
        </w:rPr>
        <w:lastRenderedPageBreak/>
        <w:t xml:space="preserve">GROUPS &amp; ETHNITICITES). THE SECOND PART OF EACH STORY (WHICH ADDRESSES COMPLIANT BEHAVIOR) WILL BE TAILORED BY AGE OF CHILD TO REFELECT EITHER CHILD PASSENGER SAFETY OR SEAT BELT COMPLIANCE. </w:t>
      </w:r>
    </w:p>
    <w:p w14:paraId="31912184" w14:textId="77777777" w:rsidR="00FA3B1A" w:rsidRPr="000D3B0D" w:rsidRDefault="00FA3B1A" w:rsidP="00232F12">
      <w:pPr>
        <w:pStyle w:val="CommentText"/>
        <w:rPr>
          <w:rFonts w:ascii="Arial Narrow" w:eastAsia="MS Mincho" w:hAnsi="Arial Narrow" w:cs="Times New Roman"/>
          <w:color w:val="282A67" w:themeColor="text1"/>
          <w:sz w:val="22"/>
        </w:rPr>
      </w:pPr>
    </w:p>
    <w:p w14:paraId="6C5AEF91" w14:textId="58688715" w:rsidR="00CC4524" w:rsidRPr="000D3B0D" w:rsidRDefault="00CC4524" w:rsidP="00232F12">
      <w:pPr>
        <w:pStyle w:val="CommentText"/>
        <w:rPr>
          <w:rFonts w:ascii="Arial Narrow" w:eastAsia="MS Mincho" w:hAnsi="Arial Narrow" w:cs="Times New Roman"/>
          <w:strike/>
          <w:color w:val="282A67" w:themeColor="text1"/>
          <w:sz w:val="22"/>
        </w:rPr>
      </w:pPr>
      <w:r w:rsidRPr="000D3B0D">
        <w:rPr>
          <w:rFonts w:ascii="Arial Narrow" w:eastAsia="MS Mincho" w:hAnsi="Arial Narrow" w:cs="Times New Roman"/>
          <w:color w:val="282A67" w:themeColor="text1"/>
          <w:sz w:val="22"/>
        </w:rPr>
        <w:t>For th</w:t>
      </w:r>
      <w:r w:rsidR="00232F12" w:rsidRPr="000D3B0D">
        <w:rPr>
          <w:rFonts w:ascii="Arial Narrow" w:eastAsia="MS Mincho" w:hAnsi="Arial Narrow" w:cs="Times New Roman"/>
          <w:color w:val="282A67" w:themeColor="text1"/>
          <w:sz w:val="22"/>
        </w:rPr>
        <w:t xml:space="preserve">e next part of our conversation, </w:t>
      </w:r>
      <w:r w:rsidR="0095182E" w:rsidRPr="000D3B0D">
        <w:rPr>
          <w:rFonts w:ascii="Arial Narrow" w:eastAsia="MS Mincho" w:hAnsi="Arial Narrow" w:cs="Times New Roman"/>
          <w:color w:val="282A67" w:themeColor="text1"/>
          <w:sz w:val="22"/>
        </w:rPr>
        <w:t>I am going to be sharing</w:t>
      </w:r>
      <w:r w:rsidR="00232F12" w:rsidRPr="000D3B0D">
        <w:rPr>
          <w:rFonts w:ascii="Arial Narrow" w:eastAsia="MS Mincho" w:hAnsi="Arial Narrow" w:cs="Times New Roman"/>
          <w:color w:val="282A67" w:themeColor="text1"/>
          <w:sz w:val="22"/>
        </w:rPr>
        <w:t xml:space="preserve"> some stories with you. These </w:t>
      </w:r>
      <w:r w:rsidR="00232F12" w:rsidRPr="000D3B0D">
        <w:rPr>
          <w:rFonts w:ascii="Arial Narrow" w:hAnsi="Arial Narrow"/>
          <w:color w:val="282A67" w:themeColor="text1"/>
          <w:sz w:val="22"/>
        </w:rPr>
        <w:t xml:space="preserve">stories are about parent’s struggle to do the </w:t>
      </w:r>
      <w:r w:rsidR="00FC5DAF" w:rsidRPr="000D3B0D">
        <w:rPr>
          <w:rFonts w:ascii="Arial Narrow" w:hAnsi="Arial Narrow"/>
          <w:color w:val="282A67" w:themeColor="text1"/>
          <w:sz w:val="22"/>
        </w:rPr>
        <w:t xml:space="preserve">right thing at all times and </w:t>
      </w:r>
      <w:r w:rsidR="00655155" w:rsidRPr="000D3B0D">
        <w:rPr>
          <w:rFonts w:ascii="Arial Narrow" w:hAnsi="Arial Narrow"/>
          <w:color w:val="282A67" w:themeColor="text1"/>
          <w:sz w:val="22"/>
        </w:rPr>
        <w:t>do</w:t>
      </w:r>
      <w:r w:rsidR="00FC5DAF" w:rsidRPr="000D3B0D">
        <w:rPr>
          <w:rFonts w:ascii="Arial Narrow" w:hAnsi="Arial Narrow"/>
          <w:color w:val="282A67" w:themeColor="text1"/>
          <w:sz w:val="22"/>
        </w:rPr>
        <w:t xml:space="preserve"> what is best for their kids.</w:t>
      </w:r>
      <w:r w:rsidR="00232F12" w:rsidRPr="000D3B0D">
        <w:rPr>
          <w:rFonts w:ascii="Arial Narrow" w:hAnsi="Arial Narrow"/>
          <w:color w:val="282A67" w:themeColor="text1"/>
          <w:sz w:val="22"/>
        </w:rPr>
        <w:t xml:space="preserve"> I am going to be </w:t>
      </w:r>
      <w:r w:rsidR="0095182E" w:rsidRPr="000D3B0D">
        <w:rPr>
          <w:rFonts w:ascii="Arial Narrow" w:eastAsia="MS Mincho" w:hAnsi="Arial Narrow" w:cs="Times New Roman"/>
          <w:color w:val="282A67" w:themeColor="text1"/>
          <w:sz w:val="22"/>
        </w:rPr>
        <w:t xml:space="preserve">asking </w:t>
      </w:r>
      <w:r w:rsidR="00232F12" w:rsidRPr="000D3B0D">
        <w:rPr>
          <w:rFonts w:ascii="Arial Narrow" w:eastAsia="MS Mincho" w:hAnsi="Arial Narrow" w:cs="Times New Roman"/>
          <w:color w:val="282A67" w:themeColor="text1"/>
          <w:sz w:val="22"/>
        </w:rPr>
        <w:t xml:space="preserve">you </w:t>
      </w:r>
      <w:r w:rsidR="0095182E" w:rsidRPr="000D3B0D">
        <w:rPr>
          <w:rFonts w:ascii="Arial Narrow" w:eastAsia="MS Mincho" w:hAnsi="Arial Narrow" w:cs="Times New Roman"/>
          <w:color w:val="282A67" w:themeColor="text1"/>
          <w:sz w:val="22"/>
        </w:rPr>
        <w:t xml:space="preserve">to </w:t>
      </w:r>
      <w:r w:rsidRPr="000D3B0D">
        <w:rPr>
          <w:rFonts w:ascii="Arial Narrow" w:eastAsia="MS Mincho" w:hAnsi="Arial Narrow" w:cs="Times New Roman"/>
          <w:color w:val="282A67" w:themeColor="text1"/>
          <w:sz w:val="22"/>
        </w:rPr>
        <w:t xml:space="preserve">tell me how you FEEL about </w:t>
      </w:r>
      <w:r w:rsidR="00232F12" w:rsidRPr="000D3B0D">
        <w:rPr>
          <w:rFonts w:ascii="Arial Narrow" w:eastAsia="MS Mincho" w:hAnsi="Arial Narrow" w:cs="Times New Roman"/>
          <w:color w:val="282A67" w:themeColor="text1"/>
          <w:sz w:val="22"/>
        </w:rPr>
        <w:t>the stories</w:t>
      </w:r>
      <w:r w:rsidRPr="000D3B0D">
        <w:rPr>
          <w:rFonts w:ascii="Arial Narrow" w:eastAsia="MS Mincho" w:hAnsi="Arial Narrow" w:cs="Times New Roman"/>
          <w:color w:val="282A67" w:themeColor="text1"/>
          <w:sz w:val="22"/>
        </w:rPr>
        <w:t xml:space="preserve"> vs. what you think about </w:t>
      </w:r>
      <w:r w:rsidR="0095182E" w:rsidRPr="000D3B0D">
        <w:rPr>
          <w:rFonts w:ascii="Arial Narrow" w:eastAsia="MS Mincho" w:hAnsi="Arial Narrow" w:cs="Times New Roman"/>
          <w:color w:val="282A67" w:themeColor="text1"/>
          <w:sz w:val="22"/>
        </w:rPr>
        <w:t>them</w:t>
      </w:r>
      <w:r w:rsidRPr="000D3B0D">
        <w:rPr>
          <w:rFonts w:ascii="Arial Narrow" w:eastAsia="MS Mincho" w:hAnsi="Arial Narrow" w:cs="Times New Roman"/>
          <w:color w:val="282A67" w:themeColor="text1"/>
          <w:sz w:val="22"/>
        </w:rPr>
        <w:t xml:space="preserve">. </w:t>
      </w:r>
      <w:r w:rsidR="0095182E" w:rsidRPr="000D3B0D">
        <w:rPr>
          <w:rFonts w:ascii="Arial Narrow" w:eastAsia="MS Mincho" w:hAnsi="Arial Narrow" w:cs="Times New Roman"/>
          <w:color w:val="282A67" w:themeColor="text1"/>
          <w:sz w:val="22"/>
        </w:rPr>
        <w:t>I want you to keep in mind that the</w:t>
      </w:r>
      <w:r w:rsidRPr="000D3B0D">
        <w:rPr>
          <w:rFonts w:ascii="Arial Narrow" w:eastAsia="MS Mincho" w:hAnsi="Arial Narrow" w:cs="Times New Roman"/>
          <w:color w:val="282A67" w:themeColor="text1"/>
          <w:sz w:val="22"/>
        </w:rPr>
        <w:t xml:space="preserve">y are </w:t>
      </w:r>
      <w:r w:rsidRPr="000D3B0D">
        <w:rPr>
          <w:rFonts w:ascii="Arial Narrow" w:eastAsia="MS Mincho" w:hAnsi="Arial Narrow" w:cs="Times New Roman"/>
          <w:b/>
          <w:color w:val="282A67" w:themeColor="text1"/>
          <w:sz w:val="22"/>
          <w:u w:val="single"/>
        </w:rPr>
        <w:t>not</w:t>
      </w:r>
      <w:r w:rsidRPr="000D3B0D">
        <w:rPr>
          <w:rFonts w:ascii="Arial Narrow" w:eastAsia="MS Mincho" w:hAnsi="Arial Narrow" w:cs="Times New Roman"/>
          <w:color w:val="282A67" w:themeColor="text1"/>
          <w:sz w:val="22"/>
        </w:rPr>
        <w:t xml:space="preserve"> ads or commercials. So, along the way you may see words or images you don’t feel are quite righ</w:t>
      </w:r>
      <w:r w:rsidR="0095182E" w:rsidRPr="000D3B0D">
        <w:rPr>
          <w:rFonts w:ascii="Arial Narrow" w:eastAsia="MS Mincho" w:hAnsi="Arial Narrow" w:cs="Times New Roman"/>
          <w:color w:val="282A67" w:themeColor="text1"/>
          <w:sz w:val="22"/>
        </w:rPr>
        <w:t>t, but those can be changed. W</w:t>
      </w:r>
      <w:r w:rsidRPr="000D3B0D">
        <w:rPr>
          <w:rFonts w:ascii="Arial Narrow" w:eastAsia="MS Mincho" w:hAnsi="Arial Narrow" w:cs="Times New Roman"/>
          <w:color w:val="282A67" w:themeColor="text1"/>
          <w:sz w:val="22"/>
        </w:rPr>
        <w:t xml:space="preserve">hat </w:t>
      </w:r>
      <w:r w:rsidR="00232F12" w:rsidRPr="000D3B0D">
        <w:rPr>
          <w:rFonts w:ascii="Arial Narrow" w:eastAsia="MS Mincho" w:hAnsi="Arial Narrow" w:cs="Times New Roman"/>
          <w:color w:val="282A67" w:themeColor="text1"/>
          <w:sz w:val="22"/>
        </w:rPr>
        <w:t xml:space="preserve">I am </w:t>
      </w:r>
      <w:r w:rsidRPr="000D3B0D">
        <w:rPr>
          <w:rFonts w:ascii="Arial Narrow" w:eastAsia="MS Mincho" w:hAnsi="Arial Narrow" w:cs="Times New Roman"/>
          <w:color w:val="282A67" w:themeColor="text1"/>
          <w:sz w:val="22"/>
        </w:rPr>
        <w:t xml:space="preserve">most interested in is getting your views on the underlying core idea that is being expressed. We are trying to find out if this is an emotional truth for you and whether it is relevant to YOU as a parent. Make sense? </w:t>
      </w:r>
    </w:p>
    <w:p w14:paraId="77A58BC7" w14:textId="77777777" w:rsidR="00CC4524" w:rsidRPr="000D3B0D" w:rsidRDefault="00CC4524" w:rsidP="00CC4524">
      <w:pPr>
        <w:spacing w:line="240" w:lineRule="auto"/>
        <w:rPr>
          <w:rFonts w:ascii="Arial Narrow" w:eastAsia="MS Mincho" w:hAnsi="Arial Narrow" w:cs="Times New Roman"/>
          <w:color w:val="282A67" w:themeColor="text1"/>
          <w:szCs w:val="20"/>
        </w:rPr>
      </w:pPr>
    </w:p>
    <w:p w14:paraId="24F0461C" w14:textId="77777777" w:rsidR="00CC4524" w:rsidRPr="000D3B0D" w:rsidRDefault="00CC4524" w:rsidP="00CC4524">
      <w:pPr>
        <w:spacing w:line="240" w:lineRule="auto"/>
        <w:rPr>
          <w:rFonts w:ascii="Arial Narrow" w:eastAsia="MS Mincho" w:hAnsi="Arial Narrow" w:cs="Times New Roman"/>
          <w:color w:val="B51E84" w:themeColor="accent5"/>
          <w:szCs w:val="20"/>
        </w:rPr>
      </w:pPr>
      <w:r w:rsidRPr="000D3B0D">
        <w:rPr>
          <w:rFonts w:ascii="Arial Narrow" w:eastAsia="MS Mincho" w:hAnsi="Arial Narrow" w:cs="Times New Roman"/>
          <w:color w:val="B51E84" w:themeColor="accent5"/>
          <w:szCs w:val="20"/>
        </w:rPr>
        <w:t xml:space="preserve">EACH PASSION POINT™ INSIGHT WILL BE </w:t>
      </w:r>
      <w:r w:rsidR="0095182E" w:rsidRPr="000D3B0D">
        <w:rPr>
          <w:rFonts w:ascii="Arial Narrow" w:eastAsia="MS Mincho" w:hAnsi="Arial Narrow" w:cs="Times New Roman"/>
          <w:color w:val="B51E84" w:themeColor="accent5"/>
          <w:szCs w:val="20"/>
        </w:rPr>
        <w:t xml:space="preserve">COVERED </w:t>
      </w:r>
      <w:r w:rsidRPr="000D3B0D">
        <w:rPr>
          <w:rFonts w:ascii="Arial Narrow" w:eastAsia="MS Mincho" w:hAnsi="Arial Narrow" w:cs="Times New Roman"/>
          <w:color w:val="B51E84" w:themeColor="accent5"/>
          <w:szCs w:val="20"/>
        </w:rPr>
        <w:t xml:space="preserve">ON THE WALL. </w:t>
      </w:r>
    </w:p>
    <w:p w14:paraId="30BE5A8B" w14:textId="77777777" w:rsidR="00CC4524" w:rsidRPr="000D3B0D" w:rsidRDefault="00CC4524" w:rsidP="00CC4524">
      <w:pPr>
        <w:spacing w:line="240" w:lineRule="auto"/>
        <w:rPr>
          <w:rFonts w:ascii="Arial Narrow" w:eastAsia="MS Mincho" w:hAnsi="Arial Narrow" w:cs="Times New Roman"/>
          <w:b/>
          <w:color w:val="282A67" w:themeColor="text1"/>
          <w:szCs w:val="20"/>
        </w:rPr>
      </w:pPr>
    </w:p>
    <w:p w14:paraId="11A44D15" w14:textId="77777777" w:rsidR="00CC4524" w:rsidRPr="000D3B0D" w:rsidRDefault="00CC4524" w:rsidP="00CC4524">
      <w:pPr>
        <w:spacing w:line="240" w:lineRule="auto"/>
        <w:rPr>
          <w:rFonts w:ascii="Arial Narrow" w:eastAsia="MS Mincho" w:hAnsi="Arial Narrow" w:cs="Times New Roman"/>
          <w:color w:val="282A67" w:themeColor="text1"/>
          <w:szCs w:val="20"/>
        </w:rPr>
      </w:pPr>
      <w:r w:rsidRPr="000D3B0D">
        <w:rPr>
          <w:rFonts w:ascii="Arial Narrow" w:eastAsia="MS Mincho" w:hAnsi="Arial Narrow" w:cs="Times New Roman"/>
          <w:color w:val="282A67" w:themeColor="text1"/>
          <w:szCs w:val="20"/>
        </w:rPr>
        <w:t xml:space="preserve">I want you to sit back, close your eyes if you want to, and listen as I read this to you. As I read, I want you to think back to a time that you felt this way as a parent.  </w:t>
      </w:r>
    </w:p>
    <w:p w14:paraId="672DD626" w14:textId="77777777" w:rsidR="00CC4524" w:rsidRPr="000D3B0D" w:rsidRDefault="00CC4524" w:rsidP="00CC4524">
      <w:pPr>
        <w:spacing w:line="240" w:lineRule="auto"/>
        <w:rPr>
          <w:rFonts w:ascii="Arial Narrow" w:eastAsia="MS Mincho" w:hAnsi="Arial Narrow" w:cs="Times New Roman"/>
          <w:color w:val="282A67" w:themeColor="text1"/>
          <w:szCs w:val="20"/>
        </w:rPr>
      </w:pPr>
    </w:p>
    <w:p w14:paraId="647D607F" w14:textId="0F100402" w:rsidR="00CC4524" w:rsidRPr="000D3B0D" w:rsidRDefault="00CC4524" w:rsidP="00CC4524">
      <w:pPr>
        <w:spacing w:line="240" w:lineRule="auto"/>
        <w:rPr>
          <w:rFonts w:ascii="Arial Narrow" w:eastAsia="MS Mincho" w:hAnsi="Arial Narrow" w:cs="Times New Roman"/>
          <w:color w:val="B51E84" w:themeColor="accent5"/>
          <w:szCs w:val="20"/>
        </w:rPr>
      </w:pPr>
      <w:r w:rsidRPr="000D3B0D">
        <w:rPr>
          <w:rFonts w:ascii="Arial Narrow" w:eastAsia="MS Mincho" w:hAnsi="Arial Narrow" w:cs="Times New Roman"/>
          <w:color w:val="B51E84" w:themeColor="accent5"/>
          <w:szCs w:val="20"/>
        </w:rPr>
        <w:t xml:space="preserve">MODERATOR WILL </w:t>
      </w:r>
      <w:r w:rsidR="0095182E" w:rsidRPr="000D3B0D">
        <w:rPr>
          <w:rFonts w:ascii="Arial Narrow" w:eastAsia="MS Mincho" w:hAnsi="Arial Narrow" w:cs="Times New Roman"/>
          <w:color w:val="B51E84" w:themeColor="accent5"/>
          <w:szCs w:val="20"/>
        </w:rPr>
        <w:t xml:space="preserve">UNCOVER AND </w:t>
      </w:r>
      <w:r w:rsidRPr="000D3B0D">
        <w:rPr>
          <w:rFonts w:ascii="Arial Narrow" w:eastAsia="MS Mincho" w:hAnsi="Arial Narrow" w:cs="Times New Roman"/>
          <w:color w:val="B51E84" w:themeColor="accent5"/>
          <w:szCs w:val="20"/>
        </w:rPr>
        <w:t>READ THE FIRST FRAME OF EACH</w:t>
      </w:r>
      <w:r w:rsidR="00232F12" w:rsidRPr="000D3B0D">
        <w:rPr>
          <w:rFonts w:ascii="Arial Narrow" w:eastAsia="MS Mincho" w:hAnsi="Arial Narrow" w:cs="Times New Roman"/>
          <w:color w:val="B51E84" w:themeColor="accent5"/>
          <w:szCs w:val="20"/>
        </w:rPr>
        <w:t xml:space="preserve"> PARENT</w:t>
      </w:r>
      <w:r w:rsidRPr="000D3B0D">
        <w:rPr>
          <w:rFonts w:ascii="Arial Narrow" w:eastAsia="MS Mincho" w:hAnsi="Arial Narrow" w:cs="Times New Roman"/>
          <w:color w:val="B51E84" w:themeColor="accent5"/>
          <w:szCs w:val="20"/>
        </w:rPr>
        <w:t xml:space="preserve"> STORY, WHICH IS AN ARTICULATION OF THE PASSION POINT™ THAT THE STORY IS BASED ON. </w:t>
      </w:r>
    </w:p>
    <w:p w14:paraId="38EBC92B" w14:textId="77777777" w:rsidR="00CC4524" w:rsidRPr="000D3B0D" w:rsidRDefault="00CC4524" w:rsidP="00CC4524">
      <w:pPr>
        <w:spacing w:line="240" w:lineRule="auto"/>
        <w:rPr>
          <w:rFonts w:ascii="Arial Narrow" w:eastAsia="MS Mincho" w:hAnsi="Arial Narrow" w:cs="Times New Roman"/>
          <w:color w:val="FF0000"/>
          <w:szCs w:val="20"/>
        </w:rPr>
      </w:pPr>
    </w:p>
    <w:p w14:paraId="48915914" w14:textId="77777777" w:rsidR="0095182E" w:rsidRPr="000D3B0D" w:rsidRDefault="0095182E" w:rsidP="0095182E">
      <w:pPr>
        <w:numPr>
          <w:ilvl w:val="0"/>
          <w:numId w:val="8"/>
        </w:numPr>
        <w:spacing w:line="240" w:lineRule="auto"/>
        <w:ind w:left="360"/>
        <w:rPr>
          <w:rFonts w:ascii="Arial Narrow" w:eastAsia="MS Mincho" w:hAnsi="Arial Narrow"/>
          <w:color w:val="282A67" w:themeColor="text1"/>
          <w:szCs w:val="20"/>
        </w:rPr>
      </w:pPr>
      <w:r w:rsidRPr="000D3B0D">
        <w:rPr>
          <w:rFonts w:ascii="Arial Narrow" w:eastAsia="MS Mincho" w:hAnsi="Arial Narrow"/>
          <w:color w:val="282A67" w:themeColor="text1"/>
          <w:szCs w:val="20"/>
        </w:rPr>
        <w:t xml:space="preserve">What is one word that came to mind when I was reading this? </w:t>
      </w:r>
    </w:p>
    <w:p w14:paraId="0B1321AC" w14:textId="77777777" w:rsidR="0095182E" w:rsidRPr="000D3B0D" w:rsidRDefault="0095182E" w:rsidP="0095182E">
      <w:pPr>
        <w:numPr>
          <w:ilvl w:val="1"/>
          <w:numId w:val="8"/>
        </w:numPr>
        <w:spacing w:line="240" w:lineRule="auto"/>
        <w:ind w:left="1080"/>
        <w:rPr>
          <w:rFonts w:ascii="Arial Narrow" w:eastAsia="MS Mincho" w:hAnsi="Arial Narrow"/>
          <w:color w:val="B51E84" w:themeColor="accent5"/>
          <w:szCs w:val="20"/>
        </w:rPr>
      </w:pPr>
      <w:r w:rsidRPr="000D3B0D">
        <w:rPr>
          <w:rFonts w:ascii="Arial Narrow" w:eastAsia="MS Mincho" w:hAnsi="Arial Narrow"/>
          <w:color w:val="B51E84" w:themeColor="accent5"/>
          <w:szCs w:val="20"/>
        </w:rPr>
        <w:t>MODERATOR TO WRITE WORDS ON FLIP CHART</w:t>
      </w:r>
    </w:p>
    <w:p w14:paraId="77FF68F2" w14:textId="77777777" w:rsidR="00CC4524" w:rsidRPr="000D3B0D" w:rsidRDefault="00CC4524" w:rsidP="0095182E">
      <w:pPr>
        <w:numPr>
          <w:ilvl w:val="0"/>
          <w:numId w:val="8"/>
        </w:numPr>
        <w:spacing w:line="240" w:lineRule="auto"/>
        <w:ind w:left="360"/>
        <w:rPr>
          <w:rFonts w:ascii="Arial Narrow" w:eastAsia="MS Mincho" w:hAnsi="Arial Narrow"/>
          <w:color w:val="282A67" w:themeColor="text1"/>
          <w:szCs w:val="20"/>
        </w:rPr>
      </w:pPr>
      <w:r w:rsidRPr="000D3B0D">
        <w:rPr>
          <w:rFonts w:ascii="Arial Narrow" w:eastAsia="MS Mincho" w:hAnsi="Arial Narrow"/>
          <w:color w:val="282A67" w:themeColor="text1"/>
          <w:szCs w:val="20"/>
        </w:rPr>
        <w:t xml:space="preserve">Tell me about </w:t>
      </w:r>
      <w:r w:rsidR="0095182E" w:rsidRPr="000D3B0D">
        <w:rPr>
          <w:rFonts w:ascii="Arial Narrow" w:eastAsia="MS Mincho" w:hAnsi="Arial Narrow"/>
          <w:color w:val="282A67" w:themeColor="text1"/>
          <w:szCs w:val="20"/>
        </w:rPr>
        <w:t>the time</w:t>
      </w:r>
      <w:r w:rsidRPr="000D3B0D">
        <w:rPr>
          <w:rFonts w:ascii="Arial Narrow" w:eastAsia="MS Mincho" w:hAnsi="Arial Narrow"/>
          <w:color w:val="282A67" w:themeColor="text1"/>
          <w:szCs w:val="20"/>
        </w:rPr>
        <w:t xml:space="preserve"> that came to mind for you while I was reading? </w:t>
      </w:r>
    </w:p>
    <w:p w14:paraId="4EF0F4A1" w14:textId="77777777" w:rsidR="00232F12" w:rsidRPr="000D3B0D" w:rsidRDefault="00232F12" w:rsidP="00232F12">
      <w:pPr>
        <w:numPr>
          <w:ilvl w:val="0"/>
          <w:numId w:val="42"/>
        </w:numPr>
        <w:spacing w:line="240" w:lineRule="auto"/>
        <w:ind w:left="990" w:hanging="270"/>
        <w:contextualSpacing/>
        <w:rPr>
          <w:rFonts w:ascii="Arial Narrow" w:eastAsia="MS Mincho" w:hAnsi="Arial Narrow" w:cs="Times New Roman"/>
          <w:color w:val="282A67" w:themeColor="text1"/>
          <w:szCs w:val="20"/>
        </w:rPr>
      </w:pPr>
      <w:r w:rsidRPr="000D3B0D">
        <w:rPr>
          <w:rFonts w:ascii="Arial Narrow" w:eastAsia="MS Mincho" w:hAnsi="Arial Narrow" w:cs="Times New Roman"/>
          <w:color w:val="282A67" w:themeColor="text1"/>
          <w:szCs w:val="20"/>
        </w:rPr>
        <w:t>Have you ever been in a similar situation</w:t>
      </w:r>
    </w:p>
    <w:p w14:paraId="494D61CA" w14:textId="38AD64D7" w:rsidR="00232F12" w:rsidRPr="000D3B0D" w:rsidRDefault="00232F12" w:rsidP="00232F12">
      <w:pPr>
        <w:numPr>
          <w:ilvl w:val="0"/>
          <w:numId w:val="42"/>
        </w:numPr>
        <w:spacing w:line="240" w:lineRule="auto"/>
        <w:ind w:left="990" w:hanging="270"/>
        <w:contextualSpacing/>
        <w:rPr>
          <w:rFonts w:ascii="Arial Narrow" w:eastAsia="MS Mincho" w:hAnsi="Arial Narrow" w:cs="Times New Roman"/>
          <w:color w:val="282A67" w:themeColor="text1"/>
          <w:szCs w:val="20"/>
        </w:rPr>
      </w:pPr>
      <w:r w:rsidRPr="000D3B0D">
        <w:rPr>
          <w:rFonts w:ascii="Arial Narrow" w:eastAsia="MS Mincho" w:hAnsi="Arial Narrow" w:cs="Times New Roman"/>
          <w:color w:val="B51E84" w:themeColor="accent5"/>
          <w:szCs w:val="20"/>
        </w:rPr>
        <w:t>MODERATOR TO LISTEN FOR AND PROBE ON WHEN NEED BE</w:t>
      </w:r>
      <w:r w:rsidRPr="000D3B0D">
        <w:rPr>
          <w:rFonts w:ascii="Arial Narrow" w:eastAsia="MS Mincho" w:hAnsi="Arial Narrow" w:cs="Times New Roman"/>
          <w:color w:val="FF0000"/>
          <w:szCs w:val="20"/>
        </w:rPr>
        <w:t>:</w:t>
      </w:r>
    </w:p>
    <w:p w14:paraId="2A57388B" w14:textId="0CE5A0F4" w:rsidR="00CC4524" w:rsidRPr="000D3B0D" w:rsidRDefault="00CC4524" w:rsidP="00FA69F2">
      <w:pPr>
        <w:numPr>
          <w:ilvl w:val="1"/>
          <w:numId w:val="42"/>
        </w:numPr>
        <w:spacing w:line="240" w:lineRule="auto"/>
        <w:contextualSpacing/>
        <w:rPr>
          <w:rFonts w:ascii="Arial Narrow" w:eastAsia="MS Mincho" w:hAnsi="Arial Narrow" w:cs="Times New Roman"/>
          <w:color w:val="282A67" w:themeColor="text1"/>
          <w:szCs w:val="20"/>
        </w:rPr>
      </w:pPr>
      <w:r w:rsidRPr="000D3B0D">
        <w:rPr>
          <w:rFonts w:ascii="Arial Narrow" w:eastAsia="MS Mincho" w:hAnsi="Arial Narrow" w:cs="Times New Roman"/>
          <w:color w:val="282A67" w:themeColor="text1"/>
          <w:szCs w:val="20"/>
        </w:rPr>
        <w:t>Where you were</w:t>
      </w:r>
      <w:r w:rsidR="0011558B" w:rsidRPr="000D3B0D">
        <w:rPr>
          <w:rFonts w:ascii="Arial Narrow" w:eastAsia="MS Mincho" w:hAnsi="Arial Narrow" w:cs="Times New Roman"/>
          <w:color w:val="282A67" w:themeColor="text1"/>
          <w:szCs w:val="20"/>
        </w:rPr>
        <w:t xml:space="preserve"> </w:t>
      </w:r>
    </w:p>
    <w:p w14:paraId="6F21085B" w14:textId="77777777" w:rsidR="00CC4524" w:rsidRPr="000D3B0D" w:rsidRDefault="00CC4524" w:rsidP="00FA69F2">
      <w:pPr>
        <w:numPr>
          <w:ilvl w:val="1"/>
          <w:numId w:val="42"/>
        </w:numPr>
        <w:spacing w:line="240" w:lineRule="auto"/>
        <w:contextualSpacing/>
        <w:rPr>
          <w:rFonts w:ascii="Arial Narrow" w:eastAsia="MS Mincho" w:hAnsi="Arial Narrow" w:cs="Times New Roman"/>
          <w:color w:val="282A67" w:themeColor="text1"/>
          <w:szCs w:val="20"/>
        </w:rPr>
      </w:pPr>
      <w:r w:rsidRPr="000D3B0D">
        <w:rPr>
          <w:rFonts w:ascii="Arial Narrow" w:eastAsia="MS Mincho" w:hAnsi="Arial Narrow" w:cs="Times New Roman"/>
          <w:color w:val="282A67" w:themeColor="text1"/>
          <w:szCs w:val="20"/>
        </w:rPr>
        <w:t>Who you were with</w:t>
      </w:r>
    </w:p>
    <w:p w14:paraId="614A7F6C" w14:textId="77777777" w:rsidR="00CC4524" w:rsidRPr="000D3B0D" w:rsidRDefault="00CC4524" w:rsidP="00FA69F2">
      <w:pPr>
        <w:numPr>
          <w:ilvl w:val="1"/>
          <w:numId w:val="42"/>
        </w:numPr>
        <w:spacing w:line="240" w:lineRule="auto"/>
        <w:contextualSpacing/>
        <w:rPr>
          <w:rFonts w:ascii="Arial Narrow" w:eastAsia="MS Mincho" w:hAnsi="Arial Narrow" w:cs="Times New Roman"/>
          <w:color w:val="282A67" w:themeColor="text1"/>
          <w:szCs w:val="20"/>
        </w:rPr>
      </w:pPr>
      <w:r w:rsidRPr="000D3B0D">
        <w:rPr>
          <w:rFonts w:ascii="Arial Narrow" w:eastAsia="MS Mincho" w:hAnsi="Arial Narrow" w:cs="Times New Roman"/>
          <w:color w:val="282A67" w:themeColor="text1"/>
          <w:szCs w:val="20"/>
        </w:rPr>
        <w:t>What happened</w:t>
      </w:r>
    </w:p>
    <w:p w14:paraId="02072F86" w14:textId="77777777" w:rsidR="00CC4524" w:rsidRPr="000D3B0D" w:rsidRDefault="00CC4524" w:rsidP="00FA69F2">
      <w:pPr>
        <w:numPr>
          <w:ilvl w:val="1"/>
          <w:numId w:val="42"/>
        </w:numPr>
        <w:spacing w:line="240" w:lineRule="auto"/>
        <w:contextualSpacing/>
        <w:rPr>
          <w:rFonts w:ascii="Arial Narrow" w:eastAsia="MS Mincho" w:hAnsi="Arial Narrow" w:cs="Times New Roman"/>
          <w:color w:val="282A67" w:themeColor="text1"/>
          <w:szCs w:val="20"/>
        </w:rPr>
      </w:pPr>
      <w:r w:rsidRPr="000D3B0D">
        <w:rPr>
          <w:rFonts w:ascii="Arial Narrow" w:eastAsia="MS Mincho" w:hAnsi="Arial Narrow" w:cs="Times New Roman"/>
          <w:color w:val="282A67" w:themeColor="text1"/>
          <w:szCs w:val="20"/>
        </w:rPr>
        <w:t>How it made you feel</w:t>
      </w:r>
    </w:p>
    <w:p w14:paraId="68B6E09F" w14:textId="77777777" w:rsidR="00CC4524" w:rsidRPr="000D3B0D" w:rsidRDefault="0095182E" w:rsidP="00CC4524">
      <w:pPr>
        <w:numPr>
          <w:ilvl w:val="0"/>
          <w:numId w:val="4"/>
        </w:numPr>
        <w:spacing w:line="240" w:lineRule="auto"/>
        <w:rPr>
          <w:rFonts w:ascii="Arial Narrow" w:eastAsia="MS Mincho" w:hAnsi="Arial Narrow"/>
          <w:color w:val="282A67" w:themeColor="text1"/>
          <w:szCs w:val="20"/>
        </w:rPr>
      </w:pPr>
      <w:r w:rsidRPr="000D3B0D">
        <w:rPr>
          <w:rFonts w:ascii="Arial Narrow" w:eastAsia="MS Mincho" w:hAnsi="Arial Narrow"/>
          <w:color w:val="282A67" w:themeColor="text1"/>
          <w:szCs w:val="20"/>
        </w:rPr>
        <w:t xml:space="preserve">Does this feel </w:t>
      </w:r>
      <w:r w:rsidR="00CC4524" w:rsidRPr="000D3B0D">
        <w:rPr>
          <w:rFonts w:ascii="Arial Narrow" w:eastAsia="MS Mincho" w:hAnsi="Arial Narrow"/>
          <w:color w:val="282A67" w:themeColor="text1"/>
          <w:szCs w:val="20"/>
        </w:rPr>
        <w:t>relevant to you as parent?</w:t>
      </w:r>
    </w:p>
    <w:p w14:paraId="4AD435C4" w14:textId="77777777" w:rsidR="00543D2F" w:rsidRPr="000D3B0D" w:rsidRDefault="00543D2F" w:rsidP="00543D2F">
      <w:pPr>
        <w:spacing w:line="240" w:lineRule="auto"/>
        <w:rPr>
          <w:rFonts w:ascii="Arial Narrow" w:hAnsi="Arial Narrow"/>
          <w:sz w:val="24"/>
        </w:rPr>
      </w:pPr>
    </w:p>
    <w:p w14:paraId="196AAC8C" w14:textId="77777777" w:rsidR="00DE5CC8" w:rsidRPr="000D3B0D" w:rsidRDefault="0095182E" w:rsidP="00543D2F">
      <w:pPr>
        <w:tabs>
          <w:tab w:val="left" w:pos="360"/>
        </w:tabs>
        <w:spacing w:line="240" w:lineRule="auto"/>
        <w:rPr>
          <w:rFonts w:ascii="Arial Narrow" w:eastAsia="MS Mincho" w:hAnsi="Arial Narrow" w:cs="Times New Roman"/>
          <w:color w:val="B51E84" w:themeColor="accent5"/>
          <w:szCs w:val="20"/>
        </w:rPr>
      </w:pPr>
      <w:r w:rsidRPr="000D3B0D">
        <w:rPr>
          <w:rFonts w:ascii="Arial Narrow" w:eastAsia="MS Mincho" w:hAnsi="Arial Narrow" w:cs="Times New Roman"/>
          <w:color w:val="B51E84" w:themeColor="accent5"/>
          <w:szCs w:val="20"/>
        </w:rPr>
        <w:t xml:space="preserve">ONCE MODERATOR HAS GONE THROUGH ALL 3 PASSION POINT INSIGHT POSTERS MODERATOR </w:t>
      </w:r>
      <w:r w:rsidR="00543D2F" w:rsidRPr="000D3B0D">
        <w:rPr>
          <w:rFonts w:ascii="Arial Narrow" w:eastAsia="MS Mincho" w:hAnsi="Arial Narrow" w:cs="Times New Roman"/>
          <w:color w:val="B51E84" w:themeColor="accent5"/>
          <w:szCs w:val="20"/>
        </w:rPr>
        <w:t xml:space="preserve">WILL </w:t>
      </w:r>
      <w:r w:rsidRPr="000D3B0D">
        <w:rPr>
          <w:rFonts w:ascii="Arial Narrow" w:eastAsia="MS Mincho" w:hAnsi="Arial Narrow" w:cs="Times New Roman"/>
          <w:color w:val="B51E84" w:themeColor="accent5"/>
          <w:szCs w:val="20"/>
        </w:rPr>
        <w:t xml:space="preserve">MOVE ONTO THE </w:t>
      </w:r>
      <w:r w:rsidR="00FA3B1A" w:rsidRPr="000D3B0D">
        <w:rPr>
          <w:rFonts w:ascii="Arial Narrow" w:eastAsia="MS Mincho" w:hAnsi="Arial Narrow" w:cs="Times New Roman"/>
          <w:color w:val="B51E84" w:themeColor="accent5"/>
          <w:szCs w:val="20"/>
        </w:rPr>
        <w:t xml:space="preserve">COMPLIANCE </w:t>
      </w:r>
      <w:r w:rsidRPr="000D3B0D">
        <w:rPr>
          <w:rFonts w:ascii="Arial Narrow" w:eastAsia="MS Mincho" w:hAnsi="Arial Narrow" w:cs="Times New Roman"/>
          <w:color w:val="B51E84" w:themeColor="accent5"/>
          <w:szCs w:val="20"/>
        </w:rPr>
        <w:t>CONNECTION IN THE SECOND FRAME</w:t>
      </w:r>
      <w:r w:rsidR="00DE5CC8" w:rsidRPr="000D3B0D">
        <w:rPr>
          <w:rFonts w:ascii="Arial Narrow" w:eastAsia="MS Mincho" w:hAnsi="Arial Narrow" w:cs="Times New Roman"/>
          <w:color w:val="B51E84" w:themeColor="accent5"/>
          <w:szCs w:val="20"/>
        </w:rPr>
        <w:t xml:space="preserve">. </w:t>
      </w:r>
    </w:p>
    <w:p w14:paraId="7FD5B7B0" w14:textId="77777777" w:rsidR="00DE5CC8" w:rsidRPr="000D3B0D" w:rsidRDefault="00DE5CC8" w:rsidP="00543D2F">
      <w:pPr>
        <w:tabs>
          <w:tab w:val="left" w:pos="360"/>
        </w:tabs>
        <w:spacing w:line="240" w:lineRule="auto"/>
        <w:rPr>
          <w:rFonts w:ascii="Arial Narrow" w:eastAsia="MS Mincho" w:hAnsi="Arial Narrow" w:cs="Times New Roman"/>
          <w:color w:val="B51E84" w:themeColor="accent5"/>
          <w:szCs w:val="20"/>
        </w:rPr>
      </w:pPr>
    </w:p>
    <w:p w14:paraId="4A1F704D" w14:textId="5388ADF1" w:rsidR="00543D2F" w:rsidRPr="000D3B0D" w:rsidRDefault="00DE5CC8" w:rsidP="00543D2F">
      <w:pPr>
        <w:tabs>
          <w:tab w:val="left" w:pos="360"/>
        </w:tabs>
        <w:spacing w:line="240" w:lineRule="auto"/>
        <w:rPr>
          <w:rFonts w:ascii="Arial Narrow" w:eastAsia="MS Mincho" w:hAnsi="Arial Narrow" w:cs="Times New Roman"/>
          <w:color w:val="B51E84" w:themeColor="accent5"/>
          <w:szCs w:val="20"/>
        </w:rPr>
      </w:pPr>
      <w:r w:rsidRPr="000D3B0D">
        <w:rPr>
          <w:rFonts w:ascii="Arial Narrow" w:eastAsia="MS Mincho" w:hAnsi="Arial Narrow" w:cs="Times New Roman"/>
          <w:color w:val="B51E84" w:themeColor="accent5"/>
          <w:szCs w:val="20"/>
        </w:rPr>
        <w:t xml:space="preserve">TO FACILITATE THIS CONVERSATION WITHOUT MAKING RESPONDENTS FEEL AWKWARD OR EMBARASSED ABOUT ADMITTING TO AN OCCASIONAL LAPSE FOR ANY REASON, WE WILL PLACE THIS IN THE CONTEXT OF SPEAKING TO PARENTS LIKE YOU. </w:t>
      </w:r>
    </w:p>
    <w:p w14:paraId="6168493A" w14:textId="77777777" w:rsidR="006E5AD9" w:rsidRPr="000D3B0D" w:rsidRDefault="006E5AD9" w:rsidP="00543D2F">
      <w:pPr>
        <w:tabs>
          <w:tab w:val="left" w:pos="360"/>
        </w:tabs>
        <w:spacing w:line="240" w:lineRule="auto"/>
        <w:rPr>
          <w:rFonts w:ascii="Arial Narrow" w:eastAsia="MS Mincho" w:hAnsi="Arial Narrow" w:cs="Times New Roman"/>
          <w:color w:val="B51E84" w:themeColor="accent5"/>
          <w:szCs w:val="20"/>
        </w:rPr>
      </w:pPr>
    </w:p>
    <w:p w14:paraId="35747FED" w14:textId="67A525A9" w:rsidR="00CE53AF" w:rsidRPr="000D3B0D" w:rsidRDefault="006E5AD9" w:rsidP="006E5AD9">
      <w:pPr>
        <w:rPr>
          <w:rFonts w:ascii="Arial Narrow" w:eastAsia="MS Mincho" w:hAnsi="Arial Narrow" w:cs="Times New Roman"/>
          <w:color w:val="B51E84" w:themeColor="accent5"/>
          <w:szCs w:val="20"/>
        </w:rPr>
      </w:pPr>
      <w:r w:rsidRPr="000D3B0D">
        <w:rPr>
          <w:rFonts w:ascii="Arial Narrow" w:eastAsia="MS Mincho" w:hAnsi="Arial Narrow" w:cs="Times New Roman"/>
          <w:color w:val="B51E84" w:themeColor="accent5"/>
          <w:szCs w:val="20"/>
        </w:rPr>
        <w:t xml:space="preserve">MODERATOR WILL GO THROUGH ALL PROBES/GROUP DISCUSSION FOR EACH OF THE THREE NARRATIVES.  </w:t>
      </w:r>
    </w:p>
    <w:p w14:paraId="05ECC744" w14:textId="77777777" w:rsidR="006E5AD9" w:rsidRPr="000D3B0D" w:rsidRDefault="006E5AD9" w:rsidP="006E5AD9">
      <w:pPr>
        <w:rPr>
          <w:rFonts w:ascii="Arial Narrow" w:eastAsia="MS Mincho" w:hAnsi="Arial Narrow"/>
          <w:color w:val="282A67" w:themeColor="text1"/>
          <w:szCs w:val="20"/>
        </w:rPr>
      </w:pPr>
    </w:p>
    <w:p w14:paraId="5FA9FFC5" w14:textId="5659F2A2" w:rsidR="006E5AD9" w:rsidRPr="000D3B0D" w:rsidRDefault="006E5AD9" w:rsidP="00543D2F">
      <w:pPr>
        <w:spacing w:line="240" w:lineRule="auto"/>
        <w:rPr>
          <w:rFonts w:ascii="Arial Narrow" w:eastAsia="MS Mincho" w:hAnsi="Arial Narrow" w:cs="Times New Roman"/>
          <w:color w:val="282A67" w:themeColor="text1"/>
          <w:szCs w:val="20"/>
        </w:rPr>
      </w:pPr>
      <w:r w:rsidRPr="000D3B0D">
        <w:rPr>
          <w:rFonts w:ascii="Arial Narrow" w:eastAsia="MS Mincho" w:hAnsi="Arial Narrow" w:cs="Times New Roman"/>
          <w:b/>
          <w:color w:val="282A67" w:themeColor="text1"/>
          <w:szCs w:val="20"/>
        </w:rPr>
        <w:t>(Unacculturated Hispanic Parents of 0-7 year old kids)</w:t>
      </w:r>
      <w:r w:rsidRPr="000D3B0D">
        <w:rPr>
          <w:rFonts w:ascii="Arial Narrow" w:eastAsia="MS Mincho" w:hAnsi="Arial Narrow" w:cs="Times New Roman"/>
          <w:color w:val="282A67" w:themeColor="text1"/>
          <w:szCs w:val="20"/>
        </w:rPr>
        <w:t xml:space="preserve"> We are going to continue with the stories. But now we are going to add in the idea of making sure that your child is always in the appropriate car seat and that it is installed correctly. What we want to understand is how this story could help convince </w:t>
      </w:r>
      <w:r w:rsidRPr="000D3B0D">
        <w:rPr>
          <w:rFonts w:ascii="Arial Narrow" w:hAnsi="Arial Narrow"/>
          <w:color w:val="282A67" w:themeColor="text1"/>
          <w:szCs w:val="20"/>
        </w:rPr>
        <w:t>a parent who is also a Hispanic immigrant to the US and has a child similar in age to yours</w:t>
      </w:r>
      <w:r w:rsidRPr="000D3B0D">
        <w:rPr>
          <w:rFonts w:ascii="Arial Narrow" w:eastAsia="MS Mincho" w:hAnsi="Arial Narrow" w:cs="Times New Roman"/>
          <w:color w:val="282A67" w:themeColor="text1"/>
          <w:szCs w:val="20"/>
        </w:rPr>
        <w:t xml:space="preserve">, that they shouldn’t just assume that they know what is right. They should be seeking out the latest rules and </w:t>
      </w:r>
      <w:r w:rsidR="00535C66" w:rsidRPr="000D3B0D">
        <w:rPr>
          <w:rFonts w:ascii="Arial Narrow" w:eastAsia="MS Mincho" w:hAnsi="Arial Narrow" w:cs="Times New Roman"/>
          <w:color w:val="282A67" w:themeColor="text1"/>
          <w:szCs w:val="20"/>
        </w:rPr>
        <w:t>recommendations</w:t>
      </w:r>
      <w:r w:rsidRPr="000D3B0D">
        <w:rPr>
          <w:rFonts w:ascii="Arial Narrow" w:eastAsia="MS Mincho" w:hAnsi="Arial Narrow" w:cs="Times New Roman"/>
          <w:color w:val="282A67" w:themeColor="text1"/>
          <w:szCs w:val="20"/>
        </w:rPr>
        <w:t xml:space="preserve"> in the US for their specific child and following them accordingly. I am going to re-read the first page to you and then continue onto the rest of the idea.</w:t>
      </w:r>
    </w:p>
    <w:p w14:paraId="249BC755" w14:textId="77777777" w:rsidR="006E5AD9" w:rsidRPr="000D3B0D" w:rsidRDefault="006E5AD9" w:rsidP="00543D2F">
      <w:pPr>
        <w:spacing w:line="240" w:lineRule="auto"/>
        <w:rPr>
          <w:rFonts w:ascii="Arial Narrow" w:eastAsia="MS Mincho" w:hAnsi="Arial Narrow" w:cs="Times New Roman"/>
          <w:color w:val="282A67" w:themeColor="text1"/>
          <w:szCs w:val="20"/>
        </w:rPr>
      </w:pPr>
    </w:p>
    <w:p w14:paraId="50F91574" w14:textId="5C746A38" w:rsidR="006E5AD9" w:rsidRPr="000D3B0D" w:rsidRDefault="006E5AD9" w:rsidP="006E5AD9">
      <w:pPr>
        <w:spacing w:line="240" w:lineRule="auto"/>
        <w:rPr>
          <w:rFonts w:ascii="Arial Narrow" w:eastAsia="MS Mincho" w:hAnsi="Arial Narrow" w:cs="Times New Roman"/>
          <w:color w:val="282A67" w:themeColor="text1"/>
          <w:szCs w:val="20"/>
        </w:rPr>
      </w:pPr>
      <w:r w:rsidRPr="000D3B0D">
        <w:rPr>
          <w:rFonts w:ascii="Arial Narrow" w:eastAsia="MS Mincho" w:hAnsi="Arial Narrow" w:cs="Times New Roman"/>
          <w:b/>
          <w:color w:val="282A67" w:themeColor="text1"/>
          <w:szCs w:val="20"/>
        </w:rPr>
        <w:t>(Unacculturated Hispanic Parents of 8-14 year old kids)</w:t>
      </w:r>
      <w:r w:rsidRPr="000D3B0D">
        <w:rPr>
          <w:rFonts w:ascii="Arial Narrow" w:eastAsia="MS Mincho" w:hAnsi="Arial Narrow" w:cs="Times New Roman"/>
          <w:color w:val="282A67" w:themeColor="text1"/>
          <w:szCs w:val="20"/>
        </w:rPr>
        <w:t xml:space="preserve"> We are going to continue with the stories. But now we are going to add in the idea of making sure that your child </w:t>
      </w:r>
      <w:r w:rsidR="00535C66" w:rsidRPr="000D3B0D">
        <w:rPr>
          <w:rFonts w:ascii="Arial Narrow" w:eastAsia="MS Mincho" w:hAnsi="Arial Narrow" w:cs="Times New Roman"/>
          <w:color w:val="282A67" w:themeColor="text1"/>
          <w:szCs w:val="20"/>
        </w:rPr>
        <w:t>is always wearing their seat belt and is seated in the right location</w:t>
      </w:r>
      <w:r w:rsidRPr="000D3B0D">
        <w:rPr>
          <w:rFonts w:ascii="Arial Narrow" w:eastAsia="MS Mincho" w:hAnsi="Arial Narrow" w:cs="Times New Roman"/>
          <w:color w:val="282A67" w:themeColor="text1"/>
          <w:szCs w:val="20"/>
        </w:rPr>
        <w:t xml:space="preserve">. What we want to understand is how this story could help convince </w:t>
      </w:r>
      <w:r w:rsidRPr="000D3B0D">
        <w:rPr>
          <w:rFonts w:ascii="Arial Narrow" w:hAnsi="Arial Narrow"/>
          <w:color w:val="282A67" w:themeColor="text1"/>
          <w:szCs w:val="20"/>
        </w:rPr>
        <w:t>a parent who is also a Hispanic immigrant to the US and has a child similar in age to yours</w:t>
      </w:r>
      <w:r w:rsidRPr="000D3B0D">
        <w:rPr>
          <w:rFonts w:ascii="Arial Narrow" w:eastAsia="MS Mincho" w:hAnsi="Arial Narrow" w:cs="Times New Roman"/>
          <w:color w:val="282A67" w:themeColor="text1"/>
          <w:szCs w:val="20"/>
        </w:rPr>
        <w:t xml:space="preserve">, </w:t>
      </w:r>
      <w:r w:rsidR="008740A6" w:rsidRPr="000D3B0D">
        <w:rPr>
          <w:rFonts w:ascii="Arial Narrow" w:eastAsia="MS Mincho" w:hAnsi="Arial Narrow" w:cs="Times New Roman"/>
          <w:color w:val="282A67" w:themeColor="text1"/>
          <w:szCs w:val="20"/>
        </w:rPr>
        <w:t xml:space="preserve">that this is one rule that they should never relax or bend, </w:t>
      </w:r>
      <w:r w:rsidRPr="000D3B0D">
        <w:rPr>
          <w:rFonts w:ascii="Arial Narrow" w:eastAsia="MS Mincho" w:hAnsi="Arial Narrow" w:cs="Times New Roman"/>
          <w:color w:val="282A67" w:themeColor="text1"/>
          <w:szCs w:val="20"/>
        </w:rPr>
        <w:t xml:space="preserve">regardless of </w:t>
      </w:r>
      <w:r w:rsidR="008740A6" w:rsidRPr="000D3B0D">
        <w:rPr>
          <w:rFonts w:ascii="Arial Narrow" w:eastAsia="MS Mincho" w:hAnsi="Arial Narrow" w:cs="Times New Roman"/>
          <w:color w:val="282A67" w:themeColor="text1"/>
          <w:szCs w:val="20"/>
        </w:rPr>
        <w:t>what they grew up doing or what the rules were in the country they grew up in</w:t>
      </w:r>
      <w:r w:rsidRPr="000D3B0D">
        <w:rPr>
          <w:rFonts w:ascii="Arial Narrow" w:eastAsia="MS Mincho" w:hAnsi="Arial Narrow" w:cs="Times New Roman"/>
          <w:color w:val="282A67" w:themeColor="text1"/>
          <w:szCs w:val="20"/>
        </w:rPr>
        <w:t>. I am going to re-read the first page to you and then continue onto the rest of the idea.</w:t>
      </w:r>
    </w:p>
    <w:p w14:paraId="7EB8E837" w14:textId="77777777" w:rsidR="006E5AD9" w:rsidRPr="000D3B0D" w:rsidRDefault="006E5AD9" w:rsidP="00543D2F">
      <w:pPr>
        <w:spacing w:line="240" w:lineRule="auto"/>
        <w:rPr>
          <w:rFonts w:ascii="Arial Narrow" w:eastAsia="MS Mincho" w:hAnsi="Arial Narrow"/>
          <w:color w:val="282A67" w:themeColor="text1"/>
          <w:szCs w:val="20"/>
        </w:rPr>
      </w:pPr>
    </w:p>
    <w:p w14:paraId="72C63D98" w14:textId="41767716" w:rsidR="00FA3B1A" w:rsidRPr="000D3B0D" w:rsidRDefault="0085613A" w:rsidP="00FA3B1A">
      <w:pPr>
        <w:spacing w:line="240" w:lineRule="auto"/>
        <w:rPr>
          <w:rFonts w:ascii="Arial Narrow" w:eastAsia="MS Mincho" w:hAnsi="Arial Narrow" w:cs="Times New Roman"/>
          <w:color w:val="282A67" w:themeColor="text1"/>
          <w:szCs w:val="20"/>
        </w:rPr>
      </w:pPr>
      <w:r w:rsidRPr="000D3B0D">
        <w:rPr>
          <w:rFonts w:ascii="Arial Narrow" w:eastAsia="MS Mincho" w:hAnsi="Arial Narrow" w:cs="Times New Roman"/>
          <w:b/>
          <w:color w:val="282A67" w:themeColor="text1"/>
          <w:szCs w:val="20"/>
        </w:rPr>
        <w:t>(Parents of 0-7 year old kids)</w:t>
      </w:r>
      <w:r w:rsidRPr="000D3B0D">
        <w:rPr>
          <w:rFonts w:ascii="Arial Narrow" w:eastAsia="MS Mincho" w:hAnsi="Arial Narrow" w:cs="Times New Roman"/>
          <w:color w:val="282A67" w:themeColor="text1"/>
          <w:szCs w:val="20"/>
        </w:rPr>
        <w:t xml:space="preserve"> </w:t>
      </w:r>
      <w:r w:rsidR="00FA3B1A" w:rsidRPr="000D3B0D">
        <w:rPr>
          <w:rFonts w:ascii="Arial Narrow" w:eastAsia="MS Mincho" w:hAnsi="Arial Narrow" w:cs="Times New Roman"/>
          <w:color w:val="282A67" w:themeColor="text1"/>
          <w:szCs w:val="20"/>
        </w:rPr>
        <w:t xml:space="preserve">We are going to continue with the stories. But now we are going to add in the idea </w:t>
      </w:r>
      <w:r w:rsidR="00DE5CC8" w:rsidRPr="000D3B0D">
        <w:rPr>
          <w:rFonts w:ascii="Arial Narrow" w:eastAsia="MS Mincho" w:hAnsi="Arial Narrow" w:cs="Times New Roman"/>
          <w:color w:val="282A67" w:themeColor="text1"/>
          <w:szCs w:val="20"/>
        </w:rPr>
        <w:t xml:space="preserve">of </w:t>
      </w:r>
      <w:r w:rsidR="00FA3B1A" w:rsidRPr="000D3B0D">
        <w:rPr>
          <w:rFonts w:ascii="Arial Narrow" w:eastAsia="MS Mincho" w:hAnsi="Arial Narrow" w:cs="Times New Roman"/>
          <w:color w:val="282A67" w:themeColor="text1"/>
          <w:szCs w:val="20"/>
        </w:rPr>
        <w:t xml:space="preserve">making sure that your child is always in the </w:t>
      </w:r>
      <w:r w:rsidR="00DE5CC8" w:rsidRPr="000D3B0D">
        <w:rPr>
          <w:rFonts w:ascii="Arial Narrow" w:eastAsia="MS Mincho" w:hAnsi="Arial Narrow" w:cs="Times New Roman"/>
          <w:color w:val="282A67" w:themeColor="text1"/>
          <w:szCs w:val="20"/>
        </w:rPr>
        <w:t>appropriate</w:t>
      </w:r>
      <w:r w:rsidR="00FA3B1A" w:rsidRPr="000D3B0D">
        <w:rPr>
          <w:rFonts w:ascii="Arial Narrow" w:eastAsia="MS Mincho" w:hAnsi="Arial Narrow" w:cs="Times New Roman"/>
          <w:color w:val="282A67" w:themeColor="text1"/>
          <w:szCs w:val="20"/>
        </w:rPr>
        <w:t xml:space="preserve"> car seat and that it is installed correctly. </w:t>
      </w:r>
      <w:r w:rsidR="00DE5CC8" w:rsidRPr="000D3B0D">
        <w:rPr>
          <w:rFonts w:ascii="Arial Narrow" w:eastAsia="MS Mincho" w:hAnsi="Arial Narrow" w:cs="Times New Roman"/>
          <w:color w:val="282A67" w:themeColor="text1"/>
          <w:szCs w:val="20"/>
        </w:rPr>
        <w:t>What w</w:t>
      </w:r>
      <w:r w:rsidR="00FA3B1A" w:rsidRPr="000D3B0D">
        <w:rPr>
          <w:rFonts w:ascii="Arial Narrow" w:eastAsia="MS Mincho" w:hAnsi="Arial Narrow" w:cs="Times New Roman"/>
          <w:color w:val="282A67" w:themeColor="text1"/>
          <w:szCs w:val="20"/>
        </w:rPr>
        <w:t>e want to understand</w:t>
      </w:r>
      <w:r w:rsidR="00DE5CC8" w:rsidRPr="000D3B0D">
        <w:rPr>
          <w:rFonts w:ascii="Arial Narrow" w:eastAsia="MS Mincho" w:hAnsi="Arial Narrow" w:cs="Times New Roman"/>
          <w:color w:val="282A67" w:themeColor="text1"/>
          <w:szCs w:val="20"/>
        </w:rPr>
        <w:t xml:space="preserve"> is</w:t>
      </w:r>
      <w:r w:rsidR="00FA3B1A" w:rsidRPr="000D3B0D">
        <w:rPr>
          <w:rFonts w:ascii="Arial Narrow" w:eastAsia="MS Mincho" w:hAnsi="Arial Narrow" w:cs="Times New Roman"/>
          <w:color w:val="282A67" w:themeColor="text1"/>
          <w:szCs w:val="20"/>
        </w:rPr>
        <w:t xml:space="preserve"> how this story could help convince </w:t>
      </w:r>
      <w:r w:rsidR="006A0414" w:rsidRPr="000D3B0D">
        <w:rPr>
          <w:rFonts w:ascii="Arial Narrow" w:hAnsi="Arial Narrow"/>
          <w:color w:val="282A67" w:themeColor="text1"/>
          <w:szCs w:val="20"/>
        </w:rPr>
        <w:t>a parent with a child similar in age to yours</w:t>
      </w:r>
      <w:r w:rsidR="00FA3B1A" w:rsidRPr="000D3B0D">
        <w:rPr>
          <w:rFonts w:ascii="Arial Narrow" w:eastAsia="MS Mincho" w:hAnsi="Arial Narrow" w:cs="Times New Roman"/>
          <w:color w:val="282A67" w:themeColor="text1"/>
          <w:szCs w:val="20"/>
        </w:rPr>
        <w:t xml:space="preserve">, that </w:t>
      </w:r>
      <w:r w:rsidR="00DE5CC8" w:rsidRPr="000D3B0D">
        <w:rPr>
          <w:rFonts w:ascii="Arial Narrow" w:eastAsia="MS Mincho" w:hAnsi="Arial Narrow" w:cs="Times New Roman"/>
          <w:color w:val="282A67" w:themeColor="text1"/>
          <w:szCs w:val="20"/>
        </w:rPr>
        <w:t xml:space="preserve">they shouldn’t just assume that they know what </w:t>
      </w:r>
      <w:r w:rsidR="006E5AD9" w:rsidRPr="000D3B0D">
        <w:rPr>
          <w:rFonts w:ascii="Arial Narrow" w:eastAsia="MS Mincho" w:hAnsi="Arial Narrow" w:cs="Times New Roman"/>
          <w:color w:val="282A67" w:themeColor="text1"/>
          <w:szCs w:val="20"/>
        </w:rPr>
        <w:t>is</w:t>
      </w:r>
      <w:r w:rsidR="00DE5CC8" w:rsidRPr="000D3B0D">
        <w:rPr>
          <w:rFonts w:ascii="Arial Narrow" w:eastAsia="MS Mincho" w:hAnsi="Arial Narrow" w:cs="Times New Roman"/>
          <w:color w:val="282A67" w:themeColor="text1"/>
          <w:szCs w:val="20"/>
        </w:rPr>
        <w:t xml:space="preserve"> right. They should be seeking out the latest rules and </w:t>
      </w:r>
      <w:r w:rsidR="00535C66" w:rsidRPr="000D3B0D">
        <w:rPr>
          <w:rFonts w:ascii="Arial Narrow" w:eastAsia="MS Mincho" w:hAnsi="Arial Narrow" w:cs="Times New Roman"/>
          <w:color w:val="282A67" w:themeColor="text1"/>
          <w:szCs w:val="20"/>
        </w:rPr>
        <w:t>recommendations</w:t>
      </w:r>
      <w:r w:rsidR="00DE5CC8" w:rsidRPr="000D3B0D">
        <w:rPr>
          <w:rFonts w:ascii="Arial Narrow" w:eastAsia="MS Mincho" w:hAnsi="Arial Narrow" w:cs="Times New Roman"/>
          <w:color w:val="282A67" w:themeColor="text1"/>
          <w:szCs w:val="20"/>
        </w:rPr>
        <w:t xml:space="preserve"> for their specific </w:t>
      </w:r>
      <w:r w:rsidR="00FA3B1A" w:rsidRPr="000D3B0D">
        <w:rPr>
          <w:rFonts w:ascii="Arial Narrow" w:eastAsia="MS Mincho" w:hAnsi="Arial Narrow" w:cs="Times New Roman"/>
          <w:color w:val="282A67" w:themeColor="text1"/>
          <w:szCs w:val="20"/>
        </w:rPr>
        <w:t xml:space="preserve">child </w:t>
      </w:r>
      <w:r w:rsidR="00DE5CC8" w:rsidRPr="000D3B0D">
        <w:rPr>
          <w:rFonts w:ascii="Arial Narrow" w:eastAsia="MS Mincho" w:hAnsi="Arial Narrow" w:cs="Times New Roman"/>
          <w:color w:val="282A67" w:themeColor="text1"/>
          <w:szCs w:val="20"/>
        </w:rPr>
        <w:t xml:space="preserve">and following them accordingly. </w:t>
      </w:r>
      <w:r w:rsidR="00FA3B1A" w:rsidRPr="000D3B0D">
        <w:rPr>
          <w:rFonts w:ascii="Arial Narrow" w:eastAsia="MS Mincho" w:hAnsi="Arial Narrow" w:cs="Times New Roman"/>
          <w:color w:val="282A67" w:themeColor="text1"/>
          <w:szCs w:val="20"/>
        </w:rPr>
        <w:t>I am going to re-read the first page to you and then continue onto the rest of the idea.</w:t>
      </w:r>
    </w:p>
    <w:p w14:paraId="34DFF612" w14:textId="0806E768" w:rsidR="00FA3B1A" w:rsidRPr="000D3B0D" w:rsidRDefault="00FA3B1A" w:rsidP="00543D2F">
      <w:pPr>
        <w:spacing w:line="240" w:lineRule="auto"/>
        <w:rPr>
          <w:rFonts w:ascii="Arial Narrow" w:eastAsia="MS Mincho" w:hAnsi="Arial Narrow" w:cs="Times New Roman"/>
          <w:color w:val="282A67" w:themeColor="text1"/>
          <w:szCs w:val="20"/>
        </w:rPr>
      </w:pPr>
    </w:p>
    <w:p w14:paraId="4CB6DC76" w14:textId="3A3A5AE3" w:rsidR="008740A6" w:rsidRPr="000D3B0D" w:rsidRDefault="0085613A" w:rsidP="008740A6">
      <w:pPr>
        <w:spacing w:line="240" w:lineRule="auto"/>
        <w:rPr>
          <w:rFonts w:ascii="Arial Narrow" w:eastAsia="MS Mincho" w:hAnsi="Arial Narrow" w:cs="Times New Roman"/>
          <w:color w:val="282A67" w:themeColor="text1"/>
          <w:szCs w:val="20"/>
        </w:rPr>
      </w:pPr>
      <w:r w:rsidRPr="000D3B0D">
        <w:rPr>
          <w:rFonts w:ascii="Arial Narrow" w:eastAsia="MS Mincho" w:hAnsi="Arial Narrow" w:cs="Times New Roman"/>
          <w:b/>
          <w:color w:val="282A67" w:themeColor="text1"/>
          <w:szCs w:val="20"/>
        </w:rPr>
        <w:t>(Parents of 8-14 year old kids)</w:t>
      </w:r>
      <w:r w:rsidRPr="000D3B0D">
        <w:rPr>
          <w:rFonts w:ascii="Arial Narrow" w:eastAsia="MS Mincho" w:hAnsi="Arial Narrow" w:cs="Times New Roman"/>
          <w:color w:val="282A67" w:themeColor="text1"/>
          <w:szCs w:val="20"/>
        </w:rPr>
        <w:t xml:space="preserve"> </w:t>
      </w:r>
      <w:r w:rsidR="00DE5CC8" w:rsidRPr="000D3B0D">
        <w:rPr>
          <w:rFonts w:ascii="Arial Narrow" w:eastAsia="MS Mincho" w:hAnsi="Arial Narrow" w:cs="Times New Roman"/>
          <w:color w:val="282A67" w:themeColor="text1"/>
          <w:szCs w:val="20"/>
        </w:rPr>
        <w:t xml:space="preserve">We are going to continue with the stories. But now we are going to add in the idea of making sure that your child </w:t>
      </w:r>
      <w:r w:rsidR="00535C66" w:rsidRPr="000D3B0D">
        <w:rPr>
          <w:rFonts w:ascii="Arial Narrow" w:eastAsia="MS Mincho" w:hAnsi="Arial Narrow" w:cs="Times New Roman"/>
          <w:color w:val="282A67" w:themeColor="text1"/>
          <w:szCs w:val="20"/>
        </w:rPr>
        <w:t xml:space="preserve">is always wearing their seat belt and is seated in the right location. </w:t>
      </w:r>
      <w:r w:rsidR="00DE5CC8" w:rsidRPr="000D3B0D">
        <w:rPr>
          <w:rFonts w:ascii="Arial Narrow" w:eastAsia="MS Mincho" w:hAnsi="Arial Narrow" w:cs="Times New Roman"/>
          <w:color w:val="282A67" w:themeColor="text1"/>
          <w:szCs w:val="20"/>
        </w:rPr>
        <w:t xml:space="preserve">What we want to understand is how this story could help convince </w:t>
      </w:r>
      <w:r w:rsidR="006A0414" w:rsidRPr="000D3B0D">
        <w:rPr>
          <w:rFonts w:ascii="Arial Narrow" w:hAnsi="Arial Narrow"/>
          <w:color w:val="282A67" w:themeColor="text1"/>
          <w:szCs w:val="20"/>
        </w:rPr>
        <w:t>a parent with a child similar in age to yours</w:t>
      </w:r>
      <w:r w:rsidR="00DE5CC8" w:rsidRPr="000D3B0D">
        <w:rPr>
          <w:rFonts w:ascii="Arial Narrow" w:eastAsia="MS Mincho" w:hAnsi="Arial Narrow" w:cs="Times New Roman"/>
          <w:color w:val="282A67" w:themeColor="text1"/>
          <w:szCs w:val="20"/>
        </w:rPr>
        <w:t xml:space="preserve">, </w:t>
      </w:r>
      <w:r w:rsidR="008740A6" w:rsidRPr="000D3B0D">
        <w:rPr>
          <w:rFonts w:ascii="Arial Narrow" w:eastAsia="MS Mincho" w:hAnsi="Arial Narrow" w:cs="Times New Roman"/>
          <w:color w:val="282A67" w:themeColor="text1"/>
          <w:szCs w:val="20"/>
        </w:rPr>
        <w:t>that this is one rule that they should never relax or bend, regardless of how much they are occasionally tempted to bend the rules. I am going to re-read the first page to you and then continue onto the rest of the idea.</w:t>
      </w:r>
    </w:p>
    <w:p w14:paraId="4E737B74" w14:textId="379E3DD5" w:rsidR="00543D2F" w:rsidRPr="000D3B0D" w:rsidRDefault="00543D2F" w:rsidP="00543D2F">
      <w:pPr>
        <w:spacing w:line="240" w:lineRule="auto"/>
        <w:rPr>
          <w:rFonts w:ascii="Arial Narrow" w:eastAsia="MS Mincho" w:hAnsi="Arial Narrow" w:cs="Times New Roman"/>
          <w:color w:val="282A67" w:themeColor="text1"/>
          <w:szCs w:val="20"/>
        </w:rPr>
      </w:pPr>
    </w:p>
    <w:p w14:paraId="3F5400B6" w14:textId="77777777" w:rsidR="00543D2F" w:rsidRPr="000D3B0D" w:rsidRDefault="00543D2F" w:rsidP="00543D2F">
      <w:pPr>
        <w:spacing w:line="240" w:lineRule="auto"/>
        <w:rPr>
          <w:rFonts w:ascii="Arial Narrow" w:eastAsia="MS Mincho" w:hAnsi="Arial Narrow" w:cs="Times New Roman"/>
          <w:color w:val="B51E84" w:themeColor="accent5"/>
          <w:szCs w:val="20"/>
        </w:rPr>
      </w:pPr>
      <w:r w:rsidRPr="000D3B0D">
        <w:rPr>
          <w:rFonts w:ascii="Arial Narrow" w:eastAsia="MS Mincho" w:hAnsi="Arial Narrow" w:cs="Times New Roman"/>
          <w:color w:val="B51E84" w:themeColor="accent5"/>
          <w:szCs w:val="20"/>
        </w:rPr>
        <w:t xml:space="preserve">ONCE MODERATOR HAS FINISHED READING THE WHOLE CONCEPT, MODERATOR WILL START A GROUP DISCUSSION </w:t>
      </w:r>
    </w:p>
    <w:p w14:paraId="14AC0B5B" w14:textId="77777777" w:rsidR="00543D2F" w:rsidRPr="000D3B0D" w:rsidRDefault="00543D2F" w:rsidP="00543D2F">
      <w:pPr>
        <w:tabs>
          <w:tab w:val="left" w:pos="2568"/>
        </w:tabs>
        <w:spacing w:line="240" w:lineRule="auto"/>
        <w:rPr>
          <w:rFonts w:ascii="Arial Narrow" w:eastAsia="MS Mincho" w:hAnsi="Arial Narrow" w:cs="Times New Roman"/>
          <w:b/>
          <w:i/>
          <w:color w:val="282A67" w:themeColor="text1"/>
          <w:szCs w:val="20"/>
        </w:rPr>
      </w:pPr>
      <w:r w:rsidRPr="000D3B0D">
        <w:rPr>
          <w:rFonts w:ascii="Arial Narrow" w:eastAsia="MS Mincho" w:hAnsi="Arial Narrow" w:cs="Times New Roman"/>
          <w:b/>
          <w:i/>
          <w:color w:val="282A67" w:themeColor="text1"/>
          <w:szCs w:val="20"/>
        </w:rPr>
        <w:tab/>
      </w:r>
    </w:p>
    <w:p w14:paraId="273C4F3E" w14:textId="0E80835F" w:rsidR="00543D2F" w:rsidRPr="000D3B0D" w:rsidRDefault="00543D2F" w:rsidP="00FA69F2">
      <w:pPr>
        <w:pStyle w:val="ListParagraph"/>
        <w:numPr>
          <w:ilvl w:val="0"/>
          <w:numId w:val="41"/>
        </w:numPr>
        <w:spacing w:line="240" w:lineRule="auto"/>
        <w:contextualSpacing w:val="0"/>
        <w:rPr>
          <w:rFonts w:ascii="Arial Narrow" w:eastAsia="MS Mincho" w:hAnsi="Arial Narrow"/>
          <w:color w:val="282A67" w:themeColor="text1"/>
          <w:szCs w:val="20"/>
        </w:rPr>
      </w:pPr>
      <w:r w:rsidRPr="000D3B0D">
        <w:rPr>
          <w:rFonts w:ascii="Arial Narrow" w:eastAsia="MS Mincho" w:hAnsi="Arial Narrow"/>
          <w:color w:val="282A67" w:themeColor="text1"/>
          <w:szCs w:val="20"/>
        </w:rPr>
        <w:t xml:space="preserve">Let me go around the room and </w:t>
      </w:r>
      <w:r w:rsidR="00232F12" w:rsidRPr="000D3B0D">
        <w:rPr>
          <w:rFonts w:ascii="Arial Narrow" w:eastAsia="MS Mincho" w:hAnsi="Arial Narrow"/>
          <w:color w:val="282A67" w:themeColor="text1"/>
          <w:szCs w:val="20"/>
        </w:rPr>
        <w:t>have each of you give me your</w:t>
      </w:r>
      <w:r w:rsidRPr="000D3B0D">
        <w:rPr>
          <w:rFonts w:ascii="Arial Narrow" w:eastAsia="MS Mincho" w:hAnsi="Arial Narrow"/>
          <w:color w:val="282A67" w:themeColor="text1"/>
          <w:szCs w:val="20"/>
        </w:rPr>
        <w:t xml:space="preserve"> top of mind reaction to this idea</w:t>
      </w:r>
    </w:p>
    <w:p w14:paraId="4FB8C54E" w14:textId="77777777" w:rsidR="00543D2F" w:rsidRPr="000D3B0D" w:rsidRDefault="00543D2F" w:rsidP="00FA69F2">
      <w:pPr>
        <w:pStyle w:val="ListParagraph"/>
        <w:numPr>
          <w:ilvl w:val="0"/>
          <w:numId w:val="41"/>
        </w:numPr>
        <w:spacing w:line="240" w:lineRule="auto"/>
        <w:contextualSpacing w:val="0"/>
        <w:rPr>
          <w:rFonts w:ascii="Arial Narrow" w:eastAsia="MS Mincho" w:hAnsi="Arial Narrow" w:cs="Times New Roman"/>
          <w:color w:val="282A67" w:themeColor="text1"/>
          <w:szCs w:val="20"/>
        </w:rPr>
      </w:pPr>
      <w:r w:rsidRPr="000D3B0D">
        <w:rPr>
          <w:rFonts w:ascii="Arial Narrow" w:eastAsia="MS Mincho" w:hAnsi="Arial Narrow"/>
          <w:color w:val="282A67" w:themeColor="text1"/>
          <w:szCs w:val="20"/>
        </w:rPr>
        <w:t>Does this idea connect with the feelings that we were talking about on the first page?</w:t>
      </w:r>
    </w:p>
    <w:p w14:paraId="140E9E3F" w14:textId="4D38C36F" w:rsidR="00FA69F2" w:rsidRPr="000D3B0D" w:rsidRDefault="00543D2F" w:rsidP="003165E6">
      <w:pPr>
        <w:numPr>
          <w:ilvl w:val="1"/>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How does it connect/doesn’t it connect? </w:t>
      </w:r>
    </w:p>
    <w:p w14:paraId="0246D7FD" w14:textId="77777777" w:rsidR="00CE53AF" w:rsidRPr="000D3B0D" w:rsidRDefault="00CE53AF" w:rsidP="00CE53AF">
      <w:pPr>
        <w:spacing w:line="240" w:lineRule="auto"/>
        <w:contextualSpacing/>
        <w:rPr>
          <w:rFonts w:ascii="Arial Narrow" w:eastAsia="Cambria" w:hAnsi="Arial Narrow" w:cs="Times New Roman"/>
          <w:color w:val="282A67" w:themeColor="text1"/>
          <w:szCs w:val="20"/>
        </w:rPr>
      </w:pPr>
    </w:p>
    <w:p w14:paraId="681AF4B4" w14:textId="2A526639" w:rsidR="008740A6" w:rsidRPr="000D3B0D" w:rsidRDefault="008740A6" w:rsidP="008740A6">
      <w:pPr>
        <w:spacing w:line="240" w:lineRule="auto"/>
        <w:contextualSpacing/>
        <w:rPr>
          <w:rFonts w:ascii="Arial Narrow" w:eastAsia="Cambria" w:hAnsi="Arial Narrow" w:cs="Times New Roman"/>
          <w:color w:val="282A67" w:themeColor="text1"/>
          <w:szCs w:val="20"/>
        </w:rPr>
      </w:pPr>
      <w:r w:rsidRPr="000D3B0D">
        <w:rPr>
          <w:rFonts w:ascii="Arial Narrow" w:eastAsia="MS Mincho" w:hAnsi="Arial Narrow" w:cs="Times New Roman"/>
          <w:b/>
          <w:color w:val="282A67" w:themeColor="text1"/>
          <w:szCs w:val="20"/>
        </w:rPr>
        <w:t>(Unacculturated Hispanic Parents of 0-7 year old kids)</w:t>
      </w:r>
    </w:p>
    <w:p w14:paraId="6D2A96FF" w14:textId="4FFA901F" w:rsidR="008740A6" w:rsidRPr="000D3B0D" w:rsidRDefault="008740A6" w:rsidP="008740A6">
      <w:pPr>
        <w:numPr>
          <w:ilvl w:val="0"/>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So, thinking about parents that are also Hispanic immigrants to the US </w:t>
      </w:r>
      <w:r w:rsidRPr="000D3B0D">
        <w:rPr>
          <w:rFonts w:ascii="Arial Narrow" w:hAnsi="Arial Narrow"/>
          <w:color w:val="282A67" w:themeColor="text1"/>
          <w:szCs w:val="20"/>
        </w:rPr>
        <w:t>with a child similar in age to yours</w:t>
      </w:r>
      <w:r w:rsidRPr="000D3B0D">
        <w:rPr>
          <w:rFonts w:ascii="Arial Narrow" w:eastAsia="Cambria" w:hAnsi="Arial Narrow" w:cs="Times New Roman"/>
          <w:color w:val="282A67" w:themeColor="text1"/>
          <w:szCs w:val="20"/>
        </w:rPr>
        <w:t xml:space="preserve">, who might not be aware of all the regulations in the US or follow them all the time, would this story persuade them that they should never just assume they always know what is right for their child? </w:t>
      </w:r>
      <w:r w:rsidRPr="000D3B0D">
        <w:rPr>
          <w:rFonts w:ascii="Arial Narrow" w:eastAsia="Cambria" w:hAnsi="Arial Narrow" w:cs="Times New Roman"/>
          <w:b/>
          <w:color w:val="282A67" w:themeColor="text1"/>
          <w:szCs w:val="20"/>
        </w:rPr>
        <w:t xml:space="preserve"> </w:t>
      </w:r>
    </w:p>
    <w:p w14:paraId="3FB8BC7B" w14:textId="77777777" w:rsidR="008740A6" w:rsidRPr="000D3B0D" w:rsidRDefault="008740A6" w:rsidP="008740A6">
      <w:pPr>
        <w:numPr>
          <w:ilvl w:val="1"/>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How? What is it exactly about this story that makes it so persuasive or not persuasive?</w:t>
      </w:r>
    </w:p>
    <w:p w14:paraId="15EFAD46" w14:textId="4A6A1A51" w:rsidR="008740A6" w:rsidRPr="000D3B0D" w:rsidRDefault="008740A6" w:rsidP="008740A6">
      <w:pPr>
        <w:numPr>
          <w:ilvl w:val="2"/>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What is wrong or missing?  </w:t>
      </w:r>
    </w:p>
    <w:p w14:paraId="26D71AFE" w14:textId="0CAF6DCC" w:rsidR="008740A6" w:rsidRPr="000D3B0D" w:rsidRDefault="008740A6" w:rsidP="008740A6">
      <w:pPr>
        <w:numPr>
          <w:ilvl w:val="0"/>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What do you think are some of the things that get in the way of Hispanic immigrant parents not seeking out information or following the regulations and </w:t>
      </w:r>
      <w:r w:rsidR="00535C66" w:rsidRPr="000D3B0D">
        <w:rPr>
          <w:rFonts w:ascii="Arial Narrow" w:eastAsia="Cambria" w:hAnsi="Arial Narrow" w:cs="Times New Roman"/>
          <w:color w:val="282A67" w:themeColor="text1"/>
          <w:szCs w:val="20"/>
        </w:rPr>
        <w:t xml:space="preserve">recommendations </w:t>
      </w:r>
      <w:r w:rsidRPr="000D3B0D">
        <w:rPr>
          <w:rFonts w:ascii="Arial Narrow" w:eastAsia="Cambria" w:hAnsi="Arial Narrow" w:cs="Times New Roman"/>
          <w:color w:val="282A67" w:themeColor="text1"/>
          <w:szCs w:val="20"/>
        </w:rPr>
        <w:t xml:space="preserve">specific to the US? </w:t>
      </w:r>
    </w:p>
    <w:p w14:paraId="25333D78" w14:textId="63806286" w:rsidR="008740A6" w:rsidRPr="000D3B0D" w:rsidRDefault="008740A6" w:rsidP="008740A6">
      <w:pPr>
        <w:numPr>
          <w:ilvl w:val="1"/>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PROBE on social, economic, cultural barrier if they don’t come up organically. Why do you think people don’t follow these rules? </w:t>
      </w:r>
    </w:p>
    <w:p w14:paraId="39C9EB1A" w14:textId="77777777" w:rsidR="008740A6" w:rsidRPr="000D3B0D" w:rsidRDefault="008740A6" w:rsidP="008740A6">
      <w:pPr>
        <w:numPr>
          <w:ilvl w:val="0"/>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Will this story be enough to persuade them despite these barriers?  </w:t>
      </w:r>
    </w:p>
    <w:p w14:paraId="124D1B5E" w14:textId="77777777" w:rsidR="008740A6" w:rsidRPr="000D3B0D" w:rsidRDefault="008740A6" w:rsidP="008740A6">
      <w:pPr>
        <w:spacing w:line="240" w:lineRule="auto"/>
        <w:contextualSpacing/>
        <w:rPr>
          <w:rFonts w:ascii="Arial Narrow" w:eastAsia="Cambria" w:hAnsi="Arial Narrow" w:cs="Times New Roman"/>
          <w:color w:val="282A67" w:themeColor="text1"/>
          <w:szCs w:val="20"/>
        </w:rPr>
      </w:pPr>
    </w:p>
    <w:p w14:paraId="331F8D3C" w14:textId="0AFBEB88" w:rsidR="008740A6" w:rsidRPr="000D3B0D" w:rsidRDefault="008740A6" w:rsidP="008740A6">
      <w:pPr>
        <w:spacing w:line="240" w:lineRule="auto"/>
        <w:contextualSpacing/>
        <w:rPr>
          <w:rFonts w:ascii="Arial Narrow" w:eastAsia="Cambria" w:hAnsi="Arial Narrow" w:cs="Times New Roman"/>
          <w:color w:val="282A67" w:themeColor="text1"/>
          <w:szCs w:val="20"/>
        </w:rPr>
      </w:pPr>
      <w:r w:rsidRPr="000D3B0D">
        <w:rPr>
          <w:rFonts w:ascii="Arial Narrow" w:eastAsia="MS Mincho" w:hAnsi="Arial Narrow" w:cs="Times New Roman"/>
          <w:b/>
          <w:color w:val="282A67" w:themeColor="text1"/>
          <w:szCs w:val="20"/>
        </w:rPr>
        <w:t>(Unacculturated Hispanic Parents of 8-14 year old kids)</w:t>
      </w:r>
    </w:p>
    <w:p w14:paraId="5C7A1774" w14:textId="60942B9A" w:rsidR="008740A6" w:rsidRPr="000D3B0D" w:rsidRDefault="008740A6" w:rsidP="008740A6">
      <w:pPr>
        <w:numPr>
          <w:ilvl w:val="0"/>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So, thinking about parents</w:t>
      </w:r>
      <w:r w:rsidR="00A823E7" w:rsidRPr="000D3B0D">
        <w:rPr>
          <w:rFonts w:ascii="Arial Narrow" w:eastAsia="Cambria" w:hAnsi="Arial Narrow" w:cs="Times New Roman"/>
          <w:color w:val="282A67" w:themeColor="text1"/>
          <w:szCs w:val="20"/>
        </w:rPr>
        <w:t xml:space="preserve"> that are also Hispanic immigrants to the US</w:t>
      </w:r>
      <w:r w:rsidRPr="000D3B0D">
        <w:rPr>
          <w:rFonts w:ascii="Arial Narrow" w:eastAsia="Cambria" w:hAnsi="Arial Narrow" w:cs="Times New Roman"/>
          <w:color w:val="282A67" w:themeColor="text1"/>
          <w:szCs w:val="20"/>
        </w:rPr>
        <w:t xml:space="preserve"> </w:t>
      </w:r>
      <w:r w:rsidRPr="000D3B0D">
        <w:rPr>
          <w:rFonts w:ascii="Arial Narrow" w:hAnsi="Arial Narrow"/>
          <w:color w:val="282A67" w:themeColor="text1"/>
          <w:szCs w:val="20"/>
        </w:rPr>
        <w:t xml:space="preserve">with a child similar in age to yours, who </w:t>
      </w:r>
      <w:r w:rsidRPr="000D3B0D">
        <w:rPr>
          <w:rFonts w:ascii="Arial Narrow" w:eastAsia="Cambria" w:hAnsi="Arial Narrow" w:cs="Times New Roman"/>
          <w:color w:val="282A67" w:themeColor="text1"/>
          <w:szCs w:val="20"/>
        </w:rPr>
        <w:t xml:space="preserve">might be tempted to relax the rules about seat belts, would this story persuade them that this is one rule that they should never bend? </w:t>
      </w:r>
      <w:r w:rsidRPr="000D3B0D">
        <w:rPr>
          <w:rFonts w:ascii="Arial Narrow" w:eastAsia="Cambria" w:hAnsi="Arial Narrow" w:cs="Times New Roman"/>
          <w:b/>
          <w:color w:val="282A67" w:themeColor="text1"/>
          <w:szCs w:val="20"/>
        </w:rPr>
        <w:t xml:space="preserve"> </w:t>
      </w:r>
    </w:p>
    <w:p w14:paraId="3C5D45DA" w14:textId="77777777" w:rsidR="008740A6" w:rsidRPr="000D3B0D" w:rsidRDefault="008740A6" w:rsidP="008740A6">
      <w:pPr>
        <w:numPr>
          <w:ilvl w:val="1"/>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How? What is it exactly about this story that makes it so persuasive or not persuasive?</w:t>
      </w:r>
    </w:p>
    <w:p w14:paraId="614D9F40" w14:textId="77777777" w:rsidR="008740A6" w:rsidRPr="000D3B0D" w:rsidRDefault="008740A6" w:rsidP="008740A6">
      <w:pPr>
        <w:numPr>
          <w:ilvl w:val="2"/>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What is wrong or missing?  </w:t>
      </w:r>
    </w:p>
    <w:p w14:paraId="5366750E" w14:textId="31ADF968" w:rsidR="008740A6" w:rsidRPr="000D3B0D" w:rsidRDefault="008740A6" w:rsidP="008740A6">
      <w:pPr>
        <w:numPr>
          <w:ilvl w:val="0"/>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What do you think are some of the things that get in the way of Hispanic immigrant parents not seeking out information or following the regulations and </w:t>
      </w:r>
      <w:r w:rsidR="00535C66" w:rsidRPr="000D3B0D">
        <w:rPr>
          <w:rFonts w:ascii="Arial Narrow" w:eastAsia="Cambria" w:hAnsi="Arial Narrow" w:cs="Times New Roman"/>
          <w:color w:val="282A67" w:themeColor="text1"/>
          <w:szCs w:val="20"/>
        </w:rPr>
        <w:t>recommendations</w:t>
      </w:r>
      <w:r w:rsidRPr="000D3B0D">
        <w:rPr>
          <w:rFonts w:ascii="Arial Narrow" w:eastAsia="Cambria" w:hAnsi="Arial Narrow" w:cs="Times New Roman"/>
          <w:color w:val="282A67" w:themeColor="text1"/>
          <w:szCs w:val="20"/>
        </w:rPr>
        <w:t xml:space="preserve"> specific to the US? </w:t>
      </w:r>
    </w:p>
    <w:p w14:paraId="0808693D" w14:textId="4F50AB5C" w:rsidR="008740A6" w:rsidRPr="000D3B0D" w:rsidRDefault="008740A6" w:rsidP="008740A6">
      <w:pPr>
        <w:numPr>
          <w:ilvl w:val="1"/>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PROBE on social, economic, cultural barrier if they don’t come up organically. Why do you think people don’t follow these rules? </w:t>
      </w:r>
    </w:p>
    <w:p w14:paraId="45BA075A" w14:textId="77777777" w:rsidR="008740A6" w:rsidRPr="000D3B0D" w:rsidRDefault="008740A6" w:rsidP="008740A6">
      <w:pPr>
        <w:numPr>
          <w:ilvl w:val="0"/>
          <w:numId w:val="41"/>
        </w:numPr>
        <w:spacing w:line="240" w:lineRule="auto"/>
        <w:contextualSpacing/>
        <w:rPr>
          <w:rFonts w:ascii="Arial Narrow" w:eastAsia="Cambria" w:hAnsi="Arial Narrow" w:cs="Times New Roman"/>
          <w:b/>
          <w:color w:val="282A67" w:themeColor="text1"/>
          <w:szCs w:val="20"/>
        </w:rPr>
      </w:pPr>
      <w:r w:rsidRPr="000D3B0D">
        <w:rPr>
          <w:rFonts w:ascii="Arial Narrow" w:eastAsia="Cambria" w:hAnsi="Arial Narrow" w:cs="Times New Roman"/>
          <w:color w:val="282A67" w:themeColor="text1"/>
          <w:szCs w:val="20"/>
        </w:rPr>
        <w:t xml:space="preserve">Will this story be enough to persuade them despite these barriers?  </w:t>
      </w:r>
    </w:p>
    <w:p w14:paraId="4DA01F6A" w14:textId="77777777" w:rsidR="008721AC" w:rsidRPr="000D3B0D" w:rsidRDefault="008721AC" w:rsidP="008721AC">
      <w:pPr>
        <w:spacing w:line="240" w:lineRule="auto"/>
        <w:ind w:left="1080"/>
        <w:contextualSpacing/>
        <w:rPr>
          <w:rFonts w:ascii="Arial Narrow" w:eastAsia="Cambria" w:hAnsi="Arial Narrow" w:cs="Times New Roman"/>
          <w:color w:val="282A67" w:themeColor="text1"/>
          <w:szCs w:val="20"/>
        </w:rPr>
      </w:pPr>
    </w:p>
    <w:p w14:paraId="587EAD2F" w14:textId="4DEF2779" w:rsidR="0085613A" w:rsidRPr="000D3B0D" w:rsidRDefault="0085613A" w:rsidP="0085613A">
      <w:pPr>
        <w:spacing w:line="240" w:lineRule="auto"/>
        <w:contextualSpacing/>
        <w:rPr>
          <w:rFonts w:ascii="Arial Narrow" w:eastAsia="Cambria" w:hAnsi="Arial Narrow" w:cs="Times New Roman"/>
          <w:color w:val="282A67" w:themeColor="text1"/>
          <w:szCs w:val="20"/>
        </w:rPr>
      </w:pPr>
      <w:r w:rsidRPr="000D3B0D">
        <w:rPr>
          <w:rFonts w:ascii="Arial Narrow" w:eastAsia="MS Mincho" w:hAnsi="Arial Narrow" w:cs="Times New Roman"/>
          <w:b/>
          <w:color w:val="282A67" w:themeColor="text1"/>
          <w:szCs w:val="20"/>
        </w:rPr>
        <w:t>(Parents of 0-7 year old kids)</w:t>
      </w:r>
    </w:p>
    <w:p w14:paraId="0FD9978E" w14:textId="0B3A0AF5" w:rsidR="00543D2F" w:rsidRPr="000D3B0D" w:rsidRDefault="003165E6" w:rsidP="00FA69F2">
      <w:pPr>
        <w:numPr>
          <w:ilvl w:val="0"/>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So, t</w:t>
      </w:r>
      <w:r w:rsidR="00232F12" w:rsidRPr="000D3B0D">
        <w:rPr>
          <w:rFonts w:ascii="Arial Narrow" w:eastAsia="Cambria" w:hAnsi="Arial Narrow" w:cs="Times New Roman"/>
          <w:color w:val="282A67" w:themeColor="text1"/>
          <w:szCs w:val="20"/>
        </w:rPr>
        <w:t>hinking about</w:t>
      </w:r>
      <w:r w:rsidRPr="000D3B0D">
        <w:rPr>
          <w:rFonts w:ascii="Arial Narrow" w:eastAsia="Cambria" w:hAnsi="Arial Narrow" w:cs="Times New Roman"/>
          <w:color w:val="282A67" w:themeColor="text1"/>
          <w:szCs w:val="20"/>
        </w:rPr>
        <w:t xml:space="preserve"> parents</w:t>
      </w:r>
      <w:r w:rsidR="00232F12" w:rsidRPr="000D3B0D">
        <w:rPr>
          <w:rFonts w:ascii="Arial Narrow" w:eastAsia="Cambria" w:hAnsi="Arial Narrow" w:cs="Times New Roman"/>
          <w:color w:val="282A67" w:themeColor="text1"/>
          <w:szCs w:val="20"/>
        </w:rPr>
        <w:t xml:space="preserve"> </w:t>
      </w:r>
      <w:r w:rsidR="006A0414" w:rsidRPr="000D3B0D">
        <w:rPr>
          <w:rFonts w:ascii="Arial Narrow" w:hAnsi="Arial Narrow"/>
          <w:color w:val="282A67" w:themeColor="text1"/>
          <w:szCs w:val="20"/>
        </w:rPr>
        <w:t>with a child similar in age to yours</w:t>
      </w:r>
      <w:r w:rsidR="006A0414" w:rsidRPr="000D3B0D">
        <w:rPr>
          <w:rFonts w:ascii="Arial Narrow" w:eastAsia="Cambria" w:hAnsi="Arial Narrow" w:cs="Times New Roman"/>
          <w:color w:val="282A67" w:themeColor="text1"/>
          <w:szCs w:val="20"/>
        </w:rPr>
        <w:t xml:space="preserve">, who </w:t>
      </w:r>
      <w:r w:rsidR="00123248" w:rsidRPr="000D3B0D">
        <w:rPr>
          <w:rFonts w:ascii="Arial Narrow" w:eastAsia="Cambria" w:hAnsi="Arial Narrow" w:cs="Times New Roman"/>
          <w:color w:val="282A67" w:themeColor="text1"/>
          <w:szCs w:val="20"/>
        </w:rPr>
        <w:t>might not be aware of all the regulations or follow them all the time</w:t>
      </w:r>
      <w:r w:rsidRPr="000D3B0D">
        <w:rPr>
          <w:rFonts w:ascii="Arial Narrow" w:eastAsia="Cambria" w:hAnsi="Arial Narrow" w:cs="Times New Roman"/>
          <w:color w:val="282A67" w:themeColor="text1"/>
          <w:szCs w:val="20"/>
        </w:rPr>
        <w:t xml:space="preserve">, would this </w:t>
      </w:r>
      <w:r w:rsidR="00232F12" w:rsidRPr="000D3B0D">
        <w:rPr>
          <w:rFonts w:ascii="Arial Narrow" w:eastAsia="Cambria" w:hAnsi="Arial Narrow" w:cs="Times New Roman"/>
          <w:color w:val="282A67" w:themeColor="text1"/>
          <w:szCs w:val="20"/>
        </w:rPr>
        <w:t xml:space="preserve">story persuade </w:t>
      </w:r>
      <w:r w:rsidRPr="000D3B0D">
        <w:rPr>
          <w:rFonts w:ascii="Arial Narrow" w:eastAsia="Cambria" w:hAnsi="Arial Narrow" w:cs="Times New Roman"/>
          <w:color w:val="282A67" w:themeColor="text1"/>
          <w:szCs w:val="20"/>
        </w:rPr>
        <w:t>them</w:t>
      </w:r>
      <w:r w:rsidR="00232F12" w:rsidRPr="000D3B0D">
        <w:rPr>
          <w:rFonts w:ascii="Arial Narrow" w:eastAsia="Cambria" w:hAnsi="Arial Narrow" w:cs="Times New Roman"/>
          <w:color w:val="282A67" w:themeColor="text1"/>
          <w:szCs w:val="20"/>
        </w:rPr>
        <w:t xml:space="preserve"> that they should never </w:t>
      </w:r>
      <w:r w:rsidR="0085613A" w:rsidRPr="000D3B0D">
        <w:rPr>
          <w:rFonts w:ascii="Arial Narrow" w:eastAsia="Cambria" w:hAnsi="Arial Narrow" w:cs="Times New Roman"/>
          <w:color w:val="282A67" w:themeColor="text1"/>
          <w:szCs w:val="20"/>
        </w:rPr>
        <w:t xml:space="preserve">just </w:t>
      </w:r>
      <w:r w:rsidR="00123248" w:rsidRPr="000D3B0D">
        <w:rPr>
          <w:rFonts w:ascii="Arial Narrow" w:eastAsia="Cambria" w:hAnsi="Arial Narrow" w:cs="Times New Roman"/>
          <w:color w:val="282A67" w:themeColor="text1"/>
          <w:szCs w:val="20"/>
        </w:rPr>
        <w:t>assume they always know what is right for their child</w:t>
      </w:r>
      <w:r w:rsidRPr="000D3B0D">
        <w:rPr>
          <w:rFonts w:ascii="Arial Narrow" w:eastAsia="Cambria" w:hAnsi="Arial Narrow" w:cs="Times New Roman"/>
          <w:color w:val="282A67" w:themeColor="text1"/>
          <w:szCs w:val="20"/>
        </w:rPr>
        <w:t xml:space="preserve">? </w:t>
      </w:r>
      <w:r w:rsidR="00543D2F" w:rsidRPr="000D3B0D">
        <w:rPr>
          <w:rFonts w:ascii="Arial Narrow" w:eastAsia="Cambria" w:hAnsi="Arial Narrow" w:cs="Times New Roman"/>
          <w:b/>
          <w:color w:val="282A67" w:themeColor="text1"/>
          <w:szCs w:val="20"/>
        </w:rPr>
        <w:t xml:space="preserve"> </w:t>
      </w:r>
    </w:p>
    <w:p w14:paraId="14F0E56F" w14:textId="77777777" w:rsidR="008740A6" w:rsidRPr="000D3B0D" w:rsidRDefault="008740A6" w:rsidP="008740A6">
      <w:pPr>
        <w:numPr>
          <w:ilvl w:val="1"/>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How? What is it exactly about this story that makes it so persuasive or not persuasive?</w:t>
      </w:r>
    </w:p>
    <w:p w14:paraId="15AE56EA" w14:textId="0276BFF5" w:rsidR="003165E6" w:rsidRPr="000D3B0D" w:rsidRDefault="008740A6" w:rsidP="008740A6">
      <w:pPr>
        <w:numPr>
          <w:ilvl w:val="2"/>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What is wrong or missing?  </w:t>
      </w:r>
    </w:p>
    <w:p w14:paraId="372CEE18" w14:textId="6666392C" w:rsidR="008721AC" w:rsidRPr="000D3B0D" w:rsidRDefault="0085613A" w:rsidP="008721AC">
      <w:pPr>
        <w:numPr>
          <w:ilvl w:val="0"/>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What do you think are some of the things that get in the way of </w:t>
      </w:r>
      <w:r w:rsidR="008721AC" w:rsidRPr="000D3B0D">
        <w:rPr>
          <w:rFonts w:ascii="Arial Narrow" w:eastAsia="Cambria" w:hAnsi="Arial Narrow" w:cs="Times New Roman"/>
          <w:color w:val="282A67" w:themeColor="text1"/>
          <w:szCs w:val="20"/>
        </w:rPr>
        <w:t xml:space="preserve">parents not seeking out information or following the regulations and </w:t>
      </w:r>
      <w:r w:rsidR="00535C66" w:rsidRPr="000D3B0D">
        <w:rPr>
          <w:rFonts w:ascii="Arial Narrow" w:eastAsia="Cambria" w:hAnsi="Arial Narrow" w:cs="Times New Roman"/>
          <w:color w:val="282A67" w:themeColor="text1"/>
          <w:szCs w:val="20"/>
        </w:rPr>
        <w:t>recommendations</w:t>
      </w:r>
      <w:r w:rsidR="008721AC" w:rsidRPr="000D3B0D">
        <w:rPr>
          <w:rFonts w:ascii="Arial Narrow" w:eastAsia="Cambria" w:hAnsi="Arial Narrow" w:cs="Times New Roman"/>
          <w:color w:val="282A67" w:themeColor="text1"/>
          <w:szCs w:val="20"/>
        </w:rPr>
        <w:t xml:space="preserve">? </w:t>
      </w:r>
    </w:p>
    <w:p w14:paraId="1BC4F342" w14:textId="20AECDDB" w:rsidR="008721AC" w:rsidRPr="000D3B0D" w:rsidRDefault="008721AC" w:rsidP="008721AC">
      <w:pPr>
        <w:numPr>
          <w:ilvl w:val="1"/>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PROBE on social, economic, cultural barrier if they don’t come up organically. Why do you think people don’t follow these rules? </w:t>
      </w:r>
    </w:p>
    <w:p w14:paraId="113E8744" w14:textId="23995D61" w:rsidR="008721AC" w:rsidRPr="000D3B0D" w:rsidRDefault="008721AC" w:rsidP="008721AC">
      <w:pPr>
        <w:numPr>
          <w:ilvl w:val="0"/>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Will this story be enough to persuade them despite these barriers?  </w:t>
      </w:r>
    </w:p>
    <w:p w14:paraId="44F4E45B" w14:textId="77777777" w:rsidR="008721AC" w:rsidRPr="000D3B0D" w:rsidRDefault="008721AC" w:rsidP="008721AC">
      <w:pPr>
        <w:spacing w:line="240" w:lineRule="auto"/>
        <w:contextualSpacing/>
        <w:rPr>
          <w:rFonts w:ascii="Arial Narrow" w:eastAsia="Cambria" w:hAnsi="Arial Narrow" w:cs="Times New Roman"/>
          <w:color w:val="282A67" w:themeColor="text1"/>
          <w:szCs w:val="20"/>
        </w:rPr>
      </w:pPr>
    </w:p>
    <w:p w14:paraId="7CDE130F" w14:textId="0607EB0B" w:rsidR="008721AC" w:rsidRPr="000D3B0D" w:rsidRDefault="008721AC" w:rsidP="008721AC">
      <w:pPr>
        <w:spacing w:line="240" w:lineRule="auto"/>
        <w:contextualSpacing/>
        <w:rPr>
          <w:rFonts w:ascii="Arial Narrow" w:eastAsia="Cambria" w:hAnsi="Arial Narrow" w:cs="Times New Roman"/>
          <w:color w:val="282A67" w:themeColor="text1"/>
          <w:szCs w:val="20"/>
        </w:rPr>
      </w:pPr>
      <w:r w:rsidRPr="000D3B0D">
        <w:rPr>
          <w:rFonts w:ascii="Arial Narrow" w:eastAsia="MS Mincho" w:hAnsi="Arial Narrow" w:cs="Times New Roman"/>
          <w:b/>
          <w:color w:val="282A67" w:themeColor="text1"/>
          <w:szCs w:val="20"/>
        </w:rPr>
        <w:t>(Parents of 8-14 year old kids)</w:t>
      </w:r>
    </w:p>
    <w:p w14:paraId="6E8E0E4C" w14:textId="40A177A8" w:rsidR="008721AC" w:rsidRPr="000D3B0D" w:rsidRDefault="008721AC" w:rsidP="008721AC">
      <w:pPr>
        <w:numPr>
          <w:ilvl w:val="0"/>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So, thinking about parents </w:t>
      </w:r>
      <w:r w:rsidR="006A0414" w:rsidRPr="000D3B0D">
        <w:rPr>
          <w:rFonts w:ascii="Arial Narrow" w:hAnsi="Arial Narrow"/>
          <w:color w:val="282A67" w:themeColor="text1"/>
          <w:szCs w:val="20"/>
        </w:rPr>
        <w:t xml:space="preserve">with a child similar in age to yours, who </w:t>
      </w:r>
      <w:r w:rsidRPr="000D3B0D">
        <w:rPr>
          <w:rFonts w:ascii="Arial Narrow" w:eastAsia="Cambria" w:hAnsi="Arial Narrow" w:cs="Times New Roman"/>
          <w:color w:val="282A67" w:themeColor="text1"/>
          <w:szCs w:val="20"/>
        </w:rPr>
        <w:t xml:space="preserve">might be tempted to relax the rules about seat belts, would this story persuade them that this is one rule that they should never bend? </w:t>
      </w:r>
      <w:r w:rsidRPr="000D3B0D">
        <w:rPr>
          <w:rFonts w:ascii="Arial Narrow" w:eastAsia="Cambria" w:hAnsi="Arial Narrow" w:cs="Times New Roman"/>
          <w:b/>
          <w:color w:val="282A67" w:themeColor="text1"/>
          <w:szCs w:val="20"/>
        </w:rPr>
        <w:t xml:space="preserve"> </w:t>
      </w:r>
    </w:p>
    <w:p w14:paraId="3E706063" w14:textId="77777777" w:rsidR="008740A6" w:rsidRPr="000D3B0D" w:rsidRDefault="008740A6" w:rsidP="008740A6">
      <w:pPr>
        <w:numPr>
          <w:ilvl w:val="1"/>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How? What is it exactly about this story that makes it so persuasive or not persuasive?</w:t>
      </w:r>
    </w:p>
    <w:p w14:paraId="782E9E43" w14:textId="77777777" w:rsidR="008740A6" w:rsidRPr="000D3B0D" w:rsidRDefault="008740A6" w:rsidP="008740A6">
      <w:pPr>
        <w:numPr>
          <w:ilvl w:val="2"/>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What is wrong or missing?  </w:t>
      </w:r>
    </w:p>
    <w:p w14:paraId="30348259" w14:textId="3DCC8B1D" w:rsidR="008721AC" w:rsidRPr="000D3B0D" w:rsidRDefault="008721AC" w:rsidP="008721AC">
      <w:pPr>
        <w:numPr>
          <w:ilvl w:val="0"/>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 xml:space="preserve">What do you think are some of the things that get in the way of parents following the regulations and </w:t>
      </w:r>
      <w:r w:rsidR="00535C66" w:rsidRPr="000D3B0D">
        <w:rPr>
          <w:rFonts w:ascii="Arial Narrow" w:eastAsia="Cambria" w:hAnsi="Arial Narrow" w:cs="Times New Roman"/>
          <w:color w:val="282A67" w:themeColor="text1"/>
          <w:szCs w:val="20"/>
        </w:rPr>
        <w:t>recommendations</w:t>
      </w:r>
      <w:r w:rsidRPr="000D3B0D">
        <w:rPr>
          <w:rFonts w:ascii="Arial Narrow" w:eastAsia="Cambria" w:hAnsi="Arial Narrow" w:cs="Times New Roman"/>
          <w:color w:val="282A67" w:themeColor="text1"/>
          <w:szCs w:val="20"/>
        </w:rPr>
        <w:t xml:space="preserve">? </w:t>
      </w:r>
    </w:p>
    <w:p w14:paraId="6979569D" w14:textId="69ECD9E7" w:rsidR="008721AC" w:rsidRPr="000D3B0D" w:rsidRDefault="008740A6" w:rsidP="008721AC">
      <w:pPr>
        <w:numPr>
          <w:ilvl w:val="1"/>
          <w:numId w:val="41"/>
        </w:numPr>
        <w:spacing w:line="240" w:lineRule="auto"/>
        <w:contextualSpacing/>
        <w:rPr>
          <w:rFonts w:ascii="Arial Narrow" w:eastAsia="Cambria" w:hAnsi="Arial Narrow" w:cs="Times New Roman"/>
          <w:color w:val="282A67" w:themeColor="text1"/>
          <w:szCs w:val="20"/>
        </w:rPr>
      </w:pPr>
      <w:r w:rsidRPr="000D3B0D">
        <w:rPr>
          <w:rFonts w:ascii="Arial Narrow" w:eastAsia="Cambria" w:hAnsi="Arial Narrow" w:cs="Times New Roman"/>
          <w:color w:val="282A67" w:themeColor="text1"/>
          <w:szCs w:val="20"/>
        </w:rPr>
        <w:t>PROBE on</w:t>
      </w:r>
      <w:r w:rsidR="008721AC" w:rsidRPr="000D3B0D">
        <w:rPr>
          <w:rFonts w:ascii="Arial Narrow" w:eastAsia="Cambria" w:hAnsi="Arial Narrow" w:cs="Times New Roman"/>
          <w:color w:val="282A67" w:themeColor="text1"/>
          <w:szCs w:val="20"/>
        </w:rPr>
        <w:t xml:space="preserve"> social, economic, cultural barrier if they don’t come up organically. Why do you think people don’t follow these rules? </w:t>
      </w:r>
    </w:p>
    <w:p w14:paraId="2997CCB3" w14:textId="37517358" w:rsidR="00543D2F" w:rsidRPr="000D3B0D" w:rsidRDefault="008721AC" w:rsidP="00543D2F">
      <w:pPr>
        <w:numPr>
          <w:ilvl w:val="0"/>
          <w:numId w:val="41"/>
        </w:numPr>
        <w:spacing w:line="240" w:lineRule="auto"/>
        <w:contextualSpacing/>
        <w:rPr>
          <w:rFonts w:ascii="Arial Narrow" w:eastAsia="Cambria" w:hAnsi="Arial Narrow" w:cs="Times New Roman"/>
          <w:b/>
          <w:color w:val="282A67" w:themeColor="text1"/>
          <w:szCs w:val="20"/>
        </w:rPr>
      </w:pPr>
      <w:r w:rsidRPr="000D3B0D">
        <w:rPr>
          <w:rFonts w:ascii="Arial Narrow" w:eastAsia="Cambria" w:hAnsi="Arial Narrow" w:cs="Times New Roman"/>
          <w:color w:val="282A67" w:themeColor="text1"/>
          <w:szCs w:val="20"/>
        </w:rPr>
        <w:t xml:space="preserve">Will this story be enough to persuade them despite these barriers?  </w:t>
      </w:r>
    </w:p>
    <w:p w14:paraId="26CFD200" w14:textId="77777777" w:rsidR="006E5AD9" w:rsidRPr="000D3B0D" w:rsidRDefault="006E5AD9" w:rsidP="006E5AD9">
      <w:pPr>
        <w:spacing w:line="240" w:lineRule="auto"/>
        <w:contextualSpacing/>
        <w:rPr>
          <w:rFonts w:ascii="Arial Narrow" w:eastAsia="Cambria" w:hAnsi="Arial Narrow" w:cs="Times New Roman"/>
          <w:color w:val="282A67" w:themeColor="text1"/>
          <w:szCs w:val="20"/>
        </w:rPr>
      </w:pPr>
    </w:p>
    <w:p w14:paraId="52996545" w14:textId="6D86A4AC" w:rsidR="006E5AD9" w:rsidRPr="000D3B0D" w:rsidRDefault="006E5AD9" w:rsidP="006E5AD9">
      <w:pPr>
        <w:rPr>
          <w:rFonts w:ascii="Arial Narrow" w:eastAsia="Cambria" w:hAnsi="Arial Narrow" w:cs="Times New Roman"/>
          <w:color w:val="282A67" w:themeColor="text1"/>
          <w:szCs w:val="20"/>
        </w:rPr>
      </w:pPr>
      <w:r w:rsidRPr="000D3B0D">
        <w:rPr>
          <w:rFonts w:ascii="Arial Narrow" w:eastAsia="MS Mincho" w:hAnsi="Arial Narrow" w:cs="Times New Roman"/>
          <w:color w:val="B51E84" w:themeColor="accent5"/>
          <w:szCs w:val="20"/>
        </w:rPr>
        <w:t xml:space="preserve">MODERATOR WILL REPEAT UNTIL ALL THREE NARRATIVES ARE DONE. </w:t>
      </w:r>
    </w:p>
    <w:p w14:paraId="46012DA9" w14:textId="77777777" w:rsidR="008721AC" w:rsidRPr="000D3B0D" w:rsidRDefault="008721AC" w:rsidP="008721AC">
      <w:pPr>
        <w:spacing w:line="240" w:lineRule="auto"/>
        <w:ind w:left="360"/>
        <w:contextualSpacing/>
        <w:rPr>
          <w:rFonts w:ascii="Arial Narrow" w:eastAsia="Cambria" w:hAnsi="Arial Narrow" w:cs="Times New Roman"/>
          <w:b/>
          <w:color w:val="282A67" w:themeColor="text1"/>
          <w:szCs w:val="20"/>
        </w:rPr>
      </w:pPr>
    </w:p>
    <w:p w14:paraId="3F94A5A7" w14:textId="77777777" w:rsidR="00543D2F" w:rsidRPr="000D3B0D" w:rsidRDefault="00543D2F" w:rsidP="00543D2F">
      <w:pPr>
        <w:shd w:val="clear" w:color="auto" w:fill="282A67" w:themeFill="text1"/>
        <w:spacing w:line="240" w:lineRule="auto"/>
        <w:rPr>
          <w:rFonts w:ascii="Arial Narrow" w:hAnsi="Arial Narrow"/>
          <w:b/>
          <w:color w:val="FFFFFF" w:themeColor="background1"/>
          <w:sz w:val="24"/>
        </w:rPr>
      </w:pPr>
      <w:r w:rsidRPr="000D3B0D">
        <w:rPr>
          <w:rFonts w:ascii="Arial Narrow" w:hAnsi="Arial Narrow"/>
          <w:b/>
          <w:color w:val="FFFFFF" w:themeColor="background1"/>
          <w:szCs w:val="20"/>
        </w:rPr>
        <w:t>Part 4:</w:t>
      </w:r>
      <w:r w:rsidRPr="000D3B0D">
        <w:rPr>
          <w:rFonts w:ascii="Arial Narrow" w:hAnsi="Arial Narrow"/>
          <w:color w:val="FFFFFF" w:themeColor="background1"/>
          <w:szCs w:val="20"/>
        </w:rPr>
        <w:t xml:space="preserve"> Voting</w:t>
      </w:r>
      <w:r w:rsidRPr="000D3B0D">
        <w:rPr>
          <w:rFonts w:ascii="Arial Narrow" w:hAnsi="Arial Narrow"/>
          <w:color w:val="FFFFFF" w:themeColor="background1"/>
          <w:szCs w:val="20"/>
        </w:rPr>
        <w:tab/>
      </w:r>
      <w:r w:rsidRPr="000D3B0D">
        <w:rPr>
          <w:rFonts w:ascii="Arial Narrow" w:hAnsi="Arial Narrow"/>
          <w:color w:val="FFFFFF" w:themeColor="background1"/>
          <w:szCs w:val="20"/>
        </w:rPr>
        <w:tab/>
      </w:r>
      <w:r w:rsidRPr="000D3B0D">
        <w:rPr>
          <w:rFonts w:ascii="Arial Narrow" w:hAnsi="Arial Narrow"/>
          <w:color w:val="FFFFFF" w:themeColor="background1"/>
          <w:szCs w:val="20"/>
        </w:rPr>
        <w:tab/>
      </w:r>
      <w:r w:rsidRPr="000D3B0D">
        <w:rPr>
          <w:rFonts w:ascii="Arial Narrow" w:hAnsi="Arial Narrow"/>
          <w:color w:val="FFFFFF" w:themeColor="background1"/>
          <w:szCs w:val="20"/>
        </w:rPr>
        <w:tab/>
      </w:r>
      <w:r w:rsidRPr="000D3B0D">
        <w:rPr>
          <w:rFonts w:ascii="Arial Narrow" w:hAnsi="Arial Narrow"/>
          <w:b/>
          <w:color w:val="FFFFFF" w:themeColor="background1"/>
          <w:szCs w:val="20"/>
        </w:rPr>
        <w:tab/>
      </w:r>
      <w:r w:rsidRPr="000D3B0D">
        <w:rPr>
          <w:rFonts w:ascii="Arial Narrow" w:hAnsi="Arial Narrow"/>
          <w:b/>
          <w:color w:val="FFFFFF" w:themeColor="background1"/>
          <w:szCs w:val="20"/>
        </w:rPr>
        <w:tab/>
      </w:r>
      <w:r w:rsidRPr="000D3B0D">
        <w:rPr>
          <w:rFonts w:ascii="Arial Narrow" w:hAnsi="Arial Narrow"/>
          <w:b/>
          <w:color w:val="FFFFFF" w:themeColor="background1"/>
          <w:szCs w:val="20"/>
        </w:rPr>
        <w:tab/>
      </w:r>
      <w:r w:rsidRPr="000D3B0D">
        <w:rPr>
          <w:rFonts w:ascii="Arial Narrow" w:hAnsi="Arial Narrow"/>
          <w:b/>
          <w:color w:val="FFFFFF" w:themeColor="background1"/>
          <w:szCs w:val="20"/>
        </w:rPr>
        <w:tab/>
        <w:t xml:space="preserve">     </w:t>
      </w:r>
      <w:r w:rsidRPr="000D3B0D">
        <w:rPr>
          <w:rFonts w:ascii="Arial Narrow" w:hAnsi="Arial Narrow"/>
          <w:b/>
          <w:color w:val="FFFFFF" w:themeColor="background1"/>
          <w:szCs w:val="20"/>
        </w:rPr>
        <w:tab/>
        <w:t xml:space="preserve">     </w:t>
      </w:r>
      <w:r w:rsidRPr="000D3B0D">
        <w:rPr>
          <w:rFonts w:ascii="Arial Narrow" w:hAnsi="Arial Narrow"/>
          <w:b/>
          <w:color w:val="FFFFFF" w:themeColor="background1"/>
          <w:szCs w:val="20"/>
        </w:rPr>
        <w:tab/>
      </w:r>
      <w:r w:rsidRPr="000D3B0D">
        <w:rPr>
          <w:rFonts w:ascii="Arial Narrow" w:hAnsi="Arial Narrow"/>
          <w:b/>
          <w:color w:val="FFFFFF" w:themeColor="background1"/>
          <w:szCs w:val="20"/>
        </w:rPr>
        <w:tab/>
        <w:t xml:space="preserve">              1</w:t>
      </w:r>
      <w:r w:rsidR="00FB1A5B" w:rsidRPr="000D3B0D">
        <w:rPr>
          <w:rFonts w:ascii="Arial Narrow" w:hAnsi="Arial Narrow"/>
          <w:b/>
          <w:color w:val="FFFFFF" w:themeColor="background1"/>
          <w:szCs w:val="20"/>
        </w:rPr>
        <w:t>0</w:t>
      </w:r>
      <w:r w:rsidRPr="000D3B0D">
        <w:rPr>
          <w:rFonts w:ascii="Arial Narrow" w:hAnsi="Arial Narrow"/>
          <w:b/>
          <w:color w:val="FFFFFF" w:themeColor="background1"/>
          <w:szCs w:val="20"/>
        </w:rPr>
        <w:t xml:space="preserve"> minutes </w:t>
      </w:r>
    </w:p>
    <w:p w14:paraId="44A3BB1A" w14:textId="77777777" w:rsidR="00543D2F" w:rsidRPr="000D3B0D" w:rsidRDefault="00543D2F" w:rsidP="00543D2F">
      <w:pPr>
        <w:spacing w:line="240" w:lineRule="auto"/>
        <w:rPr>
          <w:rFonts w:ascii="Arial Narrow" w:eastAsia="MS Mincho" w:hAnsi="Arial Narrow" w:cs="Times New Roman"/>
          <w:i/>
          <w:color w:val="D0202E" w:themeColor="accent3"/>
          <w:szCs w:val="20"/>
        </w:rPr>
      </w:pPr>
    </w:p>
    <w:p w14:paraId="584DC091" w14:textId="77777777" w:rsidR="00543D2F" w:rsidRPr="000D3B0D" w:rsidRDefault="00543D2F" w:rsidP="00543D2F">
      <w:pPr>
        <w:rPr>
          <w:rFonts w:ascii="Arial Narrow" w:eastAsia="MS Mincho" w:hAnsi="Arial Narrow" w:cs="Times New Roman"/>
          <w:color w:val="B51E84" w:themeColor="accent5"/>
          <w:szCs w:val="20"/>
        </w:rPr>
      </w:pPr>
      <w:r w:rsidRPr="000D3B0D">
        <w:rPr>
          <w:rFonts w:ascii="Arial Narrow" w:eastAsia="MS Mincho" w:hAnsi="Arial Narrow" w:cs="Times New Roman"/>
          <w:color w:val="B51E84" w:themeColor="accent5"/>
          <w:szCs w:val="20"/>
        </w:rPr>
        <w:t xml:space="preserve">MODERATOR WILL RECAP EACH IDEA QUICKLY. MODERATOR WILL HAND OUT VOTING STICKERS. PARTICIPANTS WILL BE ASKED TO VOTE ON THE THREE IDEAS: </w:t>
      </w:r>
    </w:p>
    <w:p w14:paraId="39E158A3" w14:textId="77777777" w:rsidR="00FA69F2" w:rsidRPr="000D3B0D" w:rsidRDefault="00FA69F2" w:rsidP="00543D2F">
      <w:pPr>
        <w:rPr>
          <w:rFonts w:ascii="Arial Narrow" w:eastAsia="MS Mincho" w:hAnsi="Arial Narrow" w:cs="Times New Roman"/>
          <w:color w:val="B51E84" w:themeColor="accent5"/>
          <w:szCs w:val="20"/>
        </w:rPr>
      </w:pPr>
    </w:p>
    <w:p w14:paraId="15123684" w14:textId="77777777" w:rsidR="00543D2F" w:rsidRPr="000D3B0D" w:rsidRDefault="00543D2F" w:rsidP="00543D2F">
      <w:pPr>
        <w:rPr>
          <w:rFonts w:ascii="Arial Narrow" w:hAnsi="Arial Narrow"/>
          <w:color w:val="282A67" w:themeColor="text1"/>
          <w:szCs w:val="20"/>
        </w:rPr>
      </w:pPr>
      <w:r w:rsidRPr="000D3B0D">
        <w:rPr>
          <w:rFonts w:ascii="Arial Narrow" w:hAnsi="Arial Narrow"/>
          <w:color w:val="282A67" w:themeColor="text1"/>
          <w:szCs w:val="20"/>
        </w:rPr>
        <w:t xml:space="preserve">You will each have two voting stickers to answer two different questions. When choosing the idea that best fits for you, I want you to consider the idea as a </w:t>
      </w:r>
      <w:r w:rsidRPr="000D3B0D">
        <w:rPr>
          <w:rFonts w:ascii="Arial Narrow" w:hAnsi="Arial Narrow"/>
          <w:b/>
          <w:color w:val="282A67" w:themeColor="text1"/>
          <w:szCs w:val="20"/>
        </w:rPr>
        <w:t>WHOLE</w:t>
      </w:r>
      <w:r w:rsidRPr="000D3B0D">
        <w:rPr>
          <w:rFonts w:ascii="Arial Narrow" w:hAnsi="Arial Narrow"/>
          <w:color w:val="282A67" w:themeColor="text1"/>
          <w:szCs w:val="20"/>
        </w:rPr>
        <w:t xml:space="preserve">. First I want you to write the number of the </w:t>
      </w:r>
      <w:r w:rsidR="00FA69F2" w:rsidRPr="000D3B0D">
        <w:rPr>
          <w:rFonts w:ascii="Arial Narrow" w:hAnsi="Arial Narrow"/>
          <w:color w:val="282A67" w:themeColor="text1"/>
          <w:szCs w:val="20"/>
        </w:rPr>
        <w:t>story</w:t>
      </w:r>
      <w:r w:rsidRPr="000D3B0D">
        <w:rPr>
          <w:rFonts w:ascii="Arial Narrow" w:hAnsi="Arial Narrow"/>
          <w:color w:val="282A67" w:themeColor="text1"/>
          <w:szCs w:val="20"/>
        </w:rPr>
        <w:t xml:space="preserve"> you choose on the sticker, the idea number is in the bottom right hand corner of the </w:t>
      </w:r>
      <w:r w:rsidR="00FA69F2" w:rsidRPr="000D3B0D">
        <w:rPr>
          <w:rFonts w:ascii="Arial Narrow" w:hAnsi="Arial Narrow"/>
          <w:color w:val="282A67" w:themeColor="text1"/>
          <w:szCs w:val="20"/>
        </w:rPr>
        <w:t>story</w:t>
      </w:r>
      <w:r w:rsidRPr="000D3B0D">
        <w:rPr>
          <w:rFonts w:ascii="Arial Narrow" w:hAnsi="Arial Narrow"/>
          <w:color w:val="282A67" w:themeColor="text1"/>
          <w:szCs w:val="20"/>
        </w:rPr>
        <w:t xml:space="preserve"> on the wall. Then once everyone is done writing their numbers down, you will go up and place the sticker next to the idea you chose. </w:t>
      </w:r>
    </w:p>
    <w:p w14:paraId="76C21C7F" w14:textId="77777777" w:rsidR="00543D2F" w:rsidRPr="000D3B0D" w:rsidRDefault="00543D2F" w:rsidP="00543D2F">
      <w:pPr>
        <w:rPr>
          <w:rFonts w:ascii="Arial Narrow" w:hAnsi="Arial Narrow"/>
          <w:color w:val="282A67" w:themeColor="text1"/>
          <w:szCs w:val="20"/>
        </w:rPr>
      </w:pPr>
    </w:p>
    <w:p w14:paraId="0FCC3D55" w14:textId="77777777" w:rsidR="00543D2F" w:rsidRPr="000D3B0D" w:rsidRDefault="00543D2F" w:rsidP="00543D2F">
      <w:pPr>
        <w:rPr>
          <w:rFonts w:ascii="Arial Narrow" w:eastAsia="MS Mincho" w:hAnsi="Arial Narrow" w:cs="Times New Roman"/>
          <w:color w:val="B51E84" w:themeColor="accent5"/>
          <w:szCs w:val="20"/>
        </w:rPr>
      </w:pPr>
      <w:r w:rsidRPr="000D3B0D">
        <w:rPr>
          <w:rFonts w:ascii="Arial Narrow" w:eastAsia="MS Mincho" w:hAnsi="Arial Narrow" w:cs="Times New Roman"/>
          <w:color w:val="B51E84" w:themeColor="accent5"/>
          <w:szCs w:val="20"/>
        </w:rPr>
        <w:t xml:space="preserve">MODERATOR WILL EXPOSE PRINT OUTS WITH THE QUESTIONS NEXT TO THE </w:t>
      </w:r>
      <w:r w:rsidR="00FA69F2" w:rsidRPr="000D3B0D">
        <w:rPr>
          <w:rFonts w:ascii="Arial Narrow" w:eastAsia="MS Mincho" w:hAnsi="Arial Narrow" w:cs="Times New Roman"/>
          <w:color w:val="B51E84" w:themeColor="accent5"/>
          <w:szCs w:val="20"/>
        </w:rPr>
        <w:t>STORIES</w:t>
      </w:r>
      <w:r w:rsidRPr="000D3B0D">
        <w:rPr>
          <w:rFonts w:ascii="Arial Narrow" w:eastAsia="MS Mincho" w:hAnsi="Arial Narrow" w:cs="Times New Roman"/>
          <w:color w:val="B51E84" w:themeColor="accent5"/>
          <w:szCs w:val="20"/>
        </w:rPr>
        <w:t xml:space="preserve"> TO VOTE ON</w:t>
      </w:r>
    </w:p>
    <w:p w14:paraId="4AAFAD6A" w14:textId="77777777" w:rsidR="00A823E7" w:rsidRPr="000D3B0D" w:rsidRDefault="00A823E7" w:rsidP="008721AC">
      <w:pPr>
        <w:spacing w:line="240" w:lineRule="auto"/>
        <w:contextualSpacing/>
        <w:rPr>
          <w:rFonts w:ascii="Arial Narrow" w:eastAsia="MS Mincho" w:hAnsi="Arial Narrow" w:cs="Times New Roman"/>
          <w:b/>
          <w:color w:val="282A67" w:themeColor="text1"/>
          <w:szCs w:val="20"/>
        </w:rPr>
      </w:pPr>
    </w:p>
    <w:p w14:paraId="21AA2E0D" w14:textId="059909AF" w:rsidR="00A823E7" w:rsidRPr="000D3B0D" w:rsidRDefault="00A823E7" w:rsidP="00A823E7">
      <w:pPr>
        <w:spacing w:line="240" w:lineRule="auto"/>
        <w:contextualSpacing/>
        <w:rPr>
          <w:rFonts w:ascii="Arial Narrow" w:eastAsia="Cambria" w:hAnsi="Arial Narrow" w:cs="Times New Roman"/>
          <w:color w:val="282A67" w:themeColor="text1"/>
          <w:szCs w:val="20"/>
        </w:rPr>
      </w:pPr>
      <w:r w:rsidRPr="000D3B0D">
        <w:rPr>
          <w:rFonts w:ascii="Arial Narrow" w:eastAsia="MS Mincho" w:hAnsi="Arial Narrow" w:cs="Times New Roman"/>
          <w:b/>
          <w:color w:val="282A67" w:themeColor="text1"/>
          <w:szCs w:val="20"/>
        </w:rPr>
        <w:t>(Unacculturated Hispanic Parents of 0-7 year old kids)</w:t>
      </w:r>
    </w:p>
    <w:p w14:paraId="18B56305" w14:textId="37389A3D" w:rsidR="00A823E7" w:rsidRPr="000D3B0D" w:rsidRDefault="00A823E7" w:rsidP="00A823E7">
      <w:pPr>
        <w:pStyle w:val="ListParagraph"/>
        <w:numPr>
          <w:ilvl w:val="0"/>
          <w:numId w:val="43"/>
        </w:numPr>
        <w:spacing w:line="240" w:lineRule="auto"/>
        <w:rPr>
          <w:rFonts w:ascii="Arial Narrow" w:hAnsi="Arial Narrow"/>
          <w:color w:val="282A67" w:themeColor="text1"/>
          <w:szCs w:val="20"/>
        </w:rPr>
      </w:pPr>
      <w:r w:rsidRPr="000D3B0D">
        <w:rPr>
          <w:rFonts w:ascii="Arial Narrow" w:hAnsi="Arial Narrow"/>
          <w:color w:val="282A67" w:themeColor="text1"/>
          <w:szCs w:val="20"/>
        </w:rPr>
        <w:t xml:space="preserve">Which story do you feel would connect to a parent </w:t>
      </w:r>
      <w:r w:rsidRPr="000D3B0D">
        <w:rPr>
          <w:rFonts w:ascii="Arial Narrow" w:eastAsia="Cambria" w:hAnsi="Arial Narrow" w:cs="Times New Roman"/>
          <w:color w:val="282A67" w:themeColor="text1"/>
          <w:szCs w:val="20"/>
        </w:rPr>
        <w:t xml:space="preserve">that is also Hispanic immigrants to the US </w:t>
      </w:r>
      <w:r w:rsidRPr="000D3B0D">
        <w:rPr>
          <w:rFonts w:ascii="Arial Narrow" w:hAnsi="Arial Narrow"/>
          <w:color w:val="282A67" w:themeColor="text1"/>
          <w:szCs w:val="20"/>
        </w:rPr>
        <w:t xml:space="preserve">with a child similar in age to yours, who may just assume that they know what is right for their child regarding car seats? </w:t>
      </w:r>
    </w:p>
    <w:p w14:paraId="01A4766F" w14:textId="37D9A5C2" w:rsidR="00A823E7" w:rsidRPr="000D3B0D" w:rsidRDefault="00A823E7" w:rsidP="00A823E7">
      <w:pPr>
        <w:pStyle w:val="ListParagraph"/>
        <w:numPr>
          <w:ilvl w:val="0"/>
          <w:numId w:val="43"/>
        </w:numPr>
        <w:spacing w:line="240" w:lineRule="auto"/>
        <w:rPr>
          <w:rFonts w:ascii="Arial Narrow" w:hAnsi="Arial Narrow"/>
          <w:color w:val="282A67" w:themeColor="text1"/>
          <w:szCs w:val="20"/>
        </w:rPr>
      </w:pPr>
      <w:r w:rsidRPr="000D3B0D">
        <w:rPr>
          <w:rFonts w:ascii="Arial Narrow" w:hAnsi="Arial Narrow"/>
          <w:color w:val="282A67" w:themeColor="text1"/>
          <w:szCs w:val="20"/>
        </w:rPr>
        <w:t xml:space="preserve">Which story would do the best job at convincing that parent to research new and current information specific to the US to confirm their beliefs about child safety </w:t>
      </w:r>
      <w:r w:rsidR="00535C66" w:rsidRPr="000D3B0D">
        <w:rPr>
          <w:rFonts w:ascii="Arial Narrow" w:hAnsi="Arial Narrow"/>
          <w:color w:val="282A67" w:themeColor="text1"/>
          <w:szCs w:val="20"/>
        </w:rPr>
        <w:t>recommendations</w:t>
      </w:r>
      <w:r w:rsidRPr="000D3B0D">
        <w:rPr>
          <w:rFonts w:ascii="Arial Narrow" w:hAnsi="Arial Narrow"/>
          <w:color w:val="282A67" w:themeColor="text1"/>
          <w:szCs w:val="20"/>
        </w:rPr>
        <w:t xml:space="preserve">? </w:t>
      </w:r>
    </w:p>
    <w:p w14:paraId="1D603BF8" w14:textId="77777777" w:rsidR="00A823E7" w:rsidRPr="000D3B0D" w:rsidRDefault="00A823E7" w:rsidP="00A823E7">
      <w:pPr>
        <w:spacing w:line="240" w:lineRule="auto"/>
        <w:rPr>
          <w:rFonts w:ascii="Arial Narrow" w:eastAsia="MS Mincho" w:hAnsi="Arial Narrow" w:cs="Times New Roman"/>
          <w:i/>
          <w:color w:val="D0202E" w:themeColor="accent3"/>
          <w:szCs w:val="20"/>
        </w:rPr>
      </w:pPr>
    </w:p>
    <w:p w14:paraId="0FE9630D" w14:textId="5B152B4E" w:rsidR="00A823E7" w:rsidRPr="000D3B0D" w:rsidRDefault="00A823E7" w:rsidP="00A823E7">
      <w:pPr>
        <w:spacing w:line="240" w:lineRule="auto"/>
        <w:contextualSpacing/>
        <w:rPr>
          <w:rFonts w:ascii="Arial Narrow" w:eastAsia="Cambria" w:hAnsi="Arial Narrow" w:cs="Times New Roman"/>
          <w:color w:val="282A67" w:themeColor="text1"/>
          <w:szCs w:val="20"/>
        </w:rPr>
      </w:pPr>
      <w:r w:rsidRPr="000D3B0D">
        <w:rPr>
          <w:rFonts w:ascii="Arial Narrow" w:eastAsia="MS Mincho" w:hAnsi="Arial Narrow" w:cs="Times New Roman"/>
          <w:b/>
          <w:color w:val="282A67" w:themeColor="text1"/>
          <w:szCs w:val="20"/>
        </w:rPr>
        <w:t>(Unacculturated Hispanic Parents of 8-14 year old kids)</w:t>
      </w:r>
    </w:p>
    <w:p w14:paraId="0789B36B" w14:textId="53BE14A8" w:rsidR="00A823E7" w:rsidRPr="000D3B0D" w:rsidRDefault="00A823E7" w:rsidP="00A823E7">
      <w:pPr>
        <w:pStyle w:val="ListParagraph"/>
        <w:numPr>
          <w:ilvl w:val="0"/>
          <w:numId w:val="44"/>
        </w:numPr>
        <w:spacing w:line="240" w:lineRule="auto"/>
        <w:rPr>
          <w:rFonts w:ascii="Arial Narrow" w:hAnsi="Arial Narrow"/>
          <w:color w:val="282A67" w:themeColor="text1"/>
          <w:szCs w:val="20"/>
        </w:rPr>
      </w:pPr>
      <w:r w:rsidRPr="000D3B0D">
        <w:rPr>
          <w:rFonts w:ascii="Arial Narrow" w:hAnsi="Arial Narrow"/>
          <w:color w:val="282A67" w:themeColor="text1"/>
          <w:szCs w:val="20"/>
        </w:rPr>
        <w:t xml:space="preserve">Which story do you feel would connect to a parent </w:t>
      </w:r>
      <w:r w:rsidRPr="000D3B0D">
        <w:rPr>
          <w:rFonts w:ascii="Arial Narrow" w:eastAsia="Cambria" w:hAnsi="Arial Narrow" w:cs="Times New Roman"/>
          <w:color w:val="282A67" w:themeColor="text1"/>
          <w:szCs w:val="20"/>
        </w:rPr>
        <w:t xml:space="preserve">that is also Hispanic immigrants to the US </w:t>
      </w:r>
      <w:r w:rsidRPr="000D3B0D">
        <w:rPr>
          <w:rFonts w:ascii="Arial Narrow" w:hAnsi="Arial Narrow"/>
          <w:color w:val="282A67" w:themeColor="text1"/>
          <w:szCs w:val="20"/>
        </w:rPr>
        <w:t>with a child similar in age to yours, who may be tempted to occasionally bend the rules regarding seat belts</w:t>
      </w:r>
      <w:r w:rsidR="00535C66" w:rsidRPr="000D3B0D">
        <w:rPr>
          <w:rFonts w:ascii="Arial Narrow" w:hAnsi="Arial Narrow"/>
          <w:color w:val="282A67" w:themeColor="text1"/>
          <w:szCs w:val="20"/>
        </w:rPr>
        <w:t xml:space="preserve"> and seating location</w:t>
      </w:r>
      <w:r w:rsidRPr="000D3B0D">
        <w:rPr>
          <w:rFonts w:ascii="Arial Narrow" w:hAnsi="Arial Narrow"/>
          <w:color w:val="282A67" w:themeColor="text1"/>
          <w:szCs w:val="20"/>
        </w:rPr>
        <w:t xml:space="preserve">? </w:t>
      </w:r>
    </w:p>
    <w:p w14:paraId="48B4C8DB" w14:textId="722F1D7B" w:rsidR="00A823E7" w:rsidRPr="000D3B0D" w:rsidRDefault="00A823E7" w:rsidP="00A823E7">
      <w:pPr>
        <w:pStyle w:val="ListParagraph"/>
        <w:numPr>
          <w:ilvl w:val="0"/>
          <w:numId w:val="44"/>
        </w:numPr>
        <w:spacing w:line="240" w:lineRule="auto"/>
        <w:rPr>
          <w:rFonts w:ascii="Arial Narrow" w:hAnsi="Arial Narrow"/>
          <w:color w:val="282A67" w:themeColor="text1"/>
          <w:szCs w:val="20"/>
        </w:rPr>
      </w:pPr>
      <w:r w:rsidRPr="000D3B0D">
        <w:rPr>
          <w:rFonts w:ascii="Arial Narrow" w:hAnsi="Arial Narrow"/>
          <w:color w:val="282A67" w:themeColor="text1"/>
          <w:szCs w:val="20"/>
        </w:rPr>
        <w:t xml:space="preserve">Which story would do the best job at convincing that parent to always follow the </w:t>
      </w:r>
      <w:r w:rsidRPr="000D3B0D">
        <w:rPr>
          <w:rFonts w:ascii="Arial Narrow" w:eastAsia="Cambria" w:hAnsi="Arial Narrow" w:cs="Times New Roman"/>
          <w:color w:val="282A67" w:themeColor="text1"/>
          <w:szCs w:val="20"/>
        </w:rPr>
        <w:t xml:space="preserve">regulations and </w:t>
      </w:r>
      <w:r w:rsidR="00535C66" w:rsidRPr="000D3B0D">
        <w:rPr>
          <w:rFonts w:ascii="Arial Narrow" w:eastAsia="Cambria" w:hAnsi="Arial Narrow" w:cs="Times New Roman"/>
          <w:color w:val="282A67" w:themeColor="text1"/>
          <w:szCs w:val="20"/>
        </w:rPr>
        <w:t>recommendations</w:t>
      </w:r>
      <w:r w:rsidRPr="000D3B0D">
        <w:rPr>
          <w:rFonts w:ascii="Arial Narrow" w:eastAsia="Cambria" w:hAnsi="Arial Narrow" w:cs="Times New Roman"/>
          <w:color w:val="282A67" w:themeColor="text1"/>
          <w:szCs w:val="20"/>
        </w:rPr>
        <w:t xml:space="preserve"> specific to the US regarding seat belt </w:t>
      </w:r>
      <w:r w:rsidR="00535C66" w:rsidRPr="000D3B0D">
        <w:rPr>
          <w:rFonts w:ascii="Arial Narrow" w:eastAsia="Cambria" w:hAnsi="Arial Narrow" w:cs="Times New Roman"/>
          <w:color w:val="282A67" w:themeColor="text1"/>
          <w:szCs w:val="20"/>
        </w:rPr>
        <w:t>recommendations</w:t>
      </w:r>
      <w:r w:rsidRPr="000D3B0D">
        <w:rPr>
          <w:rFonts w:ascii="Arial Narrow" w:hAnsi="Arial Narrow"/>
          <w:color w:val="282A67" w:themeColor="text1"/>
          <w:szCs w:val="20"/>
        </w:rPr>
        <w:t xml:space="preserve">? </w:t>
      </w:r>
    </w:p>
    <w:p w14:paraId="509C926D" w14:textId="77777777" w:rsidR="00A823E7" w:rsidRPr="000D3B0D" w:rsidRDefault="00A823E7" w:rsidP="008721AC">
      <w:pPr>
        <w:spacing w:line="240" w:lineRule="auto"/>
        <w:contextualSpacing/>
        <w:rPr>
          <w:rFonts w:ascii="Arial Narrow" w:eastAsia="MS Mincho" w:hAnsi="Arial Narrow" w:cs="Times New Roman"/>
          <w:b/>
          <w:color w:val="282A67" w:themeColor="text1"/>
          <w:szCs w:val="20"/>
        </w:rPr>
      </w:pPr>
    </w:p>
    <w:p w14:paraId="6F2C6824" w14:textId="77777777" w:rsidR="008721AC" w:rsidRPr="000D3B0D" w:rsidRDefault="008721AC" w:rsidP="008721AC">
      <w:pPr>
        <w:spacing w:line="240" w:lineRule="auto"/>
        <w:contextualSpacing/>
        <w:rPr>
          <w:rFonts w:ascii="Arial Narrow" w:eastAsia="Cambria" w:hAnsi="Arial Narrow" w:cs="Times New Roman"/>
          <w:color w:val="282A67" w:themeColor="text1"/>
          <w:szCs w:val="20"/>
        </w:rPr>
      </w:pPr>
      <w:r w:rsidRPr="000D3B0D">
        <w:rPr>
          <w:rFonts w:ascii="Arial Narrow" w:eastAsia="MS Mincho" w:hAnsi="Arial Narrow" w:cs="Times New Roman"/>
          <w:b/>
          <w:color w:val="282A67" w:themeColor="text1"/>
          <w:szCs w:val="20"/>
        </w:rPr>
        <w:t>(Parents of 0-7 year old kids)</w:t>
      </w:r>
    </w:p>
    <w:p w14:paraId="4B09EDBF" w14:textId="26915254" w:rsidR="003165E6" w:rsidRPr="000D3B0D" w:rsidRDefault="00543D2F" w:rsidP="00AE69DD">
      <w:pPr>
        <w:pStyle w:val="ListParagraph"/>
        <w:numPr>
          <w:ilvl w:val="0"/>
          <w:numId w:val="45"/>
        </w:numPr>
        <w:spacing w:line="240" w:lineRule="auto"/>
        <w:rPr>
          <w:rFonts w:ascii="Arial Narrow" w:hAnsi="Arial Narrow"/>
          <w:color w:val="282A67" w:themeColor="text1"/>
          <w:szCs w:val="20"/>
        </w:rPr>
      </w:pPr>
      <w:r w:rsidRPr="000D3B0D">
        <w:rPr>
          <w:rFonts w:ascii="Arial Narrow" w:hAnsi="Arial Narrow"/>
          <w:color w:val="282A67" w:themeColor="text1"/>
          <w:szCs w:val="20"/>
        </w:rPr>
        <w:t xml:space="preserve">Which </w:t>
      </w:r>
      <w:r w:rsidR="003165E6" w:rsidRPr="000D3B0D">
        <w:rPr>
          <w:rFonts w:ascii="Arial Narrow" w:hAnsi="Arial Narrow"/>
          <w:color w:val="282A67" w:themeColor="text1"/>
          <w:szCs w:val="20"/>
        </w:rPr>
        <w:t>story</w:t>
      </w:r>
      <w:r w:rsidRPr="000D3B0D">
        <w:rPr>
          <w:rFonts w:ascii="Arial Narrow" w:hAnsi="Arial Narrow"/>
          <w:color w:val="282A67" w:themeColor="text1"/>
          <w:szCs w:val="20"/>
        </w:rPr>
        <w:t xml:space="preserve"> </w:t>
      </w:r>
      <w:r w:rsidR="008721AC" w:rsidRPr="000D3B0D">
        <w:rPr>
          <w:rFonts w:ascii="Arial Narrow" w:hAnsi="Arial Narrow"/>
          <w:color w:val="282A67" w:themeColor="text1"/>
          <w:szCs w:val="20"/>
        </w:rPr>
        <w:t>do you feel would connect to a parent with a child similar in age to yours</w:t>
      </w:r>
      <w:r w:rsidR="003165E6" w:rsidRPr="000D3B0D">
        <w:rPr>
          <w:rFonts w:ascii="Arial Narrow" w:hAnsi="Arial Narrow"/>
          <w:color w:val="282A67" w:themeColor="text1"/>
          <w:szCs w:val="20"/>
        </w:rPr>
        <w:t>, wh</w:t>
      </w:r>
      <w:r w:rsidR="00123248" w:rsidRPr="000D3B0D">
        <w:rPr>
          <w:rFonts w:ascii="Arial Narrow" w:hAnsi="Arial Narrow"/>
          <w:color w:val="282A67" w:themeColor="text1"/>
          <w:szCs w:val="20"/>
        </w:rPr>
        <w:t xml:space="preserve">o may </w:t>
      </w:r>
      <w:r w:rsidR="008721AC" w:rsidRPr="000D3B0D">
        <w:rPr>
          <w:rFonts w:ascii="Arial Narrow" w:hAnsi="Arial Narrow"/>
          <w:color w:val="282A67" w:themeColor="text1"/>
          <w:szCs w:val="20"/>
        </w:rPr>
        <w:t>just assume that they know what is right for their child regarding car seats</w:t>
      </w:r>
      <w:r w:rsidRPr="000D3B0D">
        <w:rPr>
          <w:rFonts w:ascii="Arial Narrow" w:hAnsi="Arial Narrow"/>
          <w:color w:val="282A67" w:themeColor="text1"/>
          <w:szCs w:val="20"/>
        </w:rPr>
        <w:t xml:space="preserve">? </w:t>
      </w:r>
    </w:p>
    <w:p w14:paraId="70BB62EE" w14:textId="2E77BDB3" w:rsidR="00543D2F" w:rsidRPr="000D3B0D" w:rsidRDefault="003165E6" w:rsidP="00AE69DD">
      <w:pPr>
        <w:pStyle w:val="ListParagraph"/>
        <w:numPr>
          <w:ilvl w:val="0"/>
          <w:numId w:val="45"/>
        </w:numPr>
        <w:spacing w:line="240" w:lineRule="auto"/>
        <w:rPr>
          <w:rFonts w:ascii="Arial Narrow" w:hAnsi="Arial Narrow"/>
          <w:color w:val="282A67" w:themeColor="text1"/>
          <w:szCs w:val="20"/>
        </w:rPr>
      </w:pPr>
      <w:r w:rsidRPr="000D3B0D">
        <w:rPr>
          <w:rFonts w:ascii="Arial Narrow" w:hAnsi="Arial Narrow"/>
          <w:color w:val="282A67" w:themeColor="text1"/>
          <w:szCs w:val="20"/>
        </w:rPr>
        <w:t xml:space="preserve">Which story would do the best job at convincing </w:t>
      </w:r>
      <w:r w:rsidR="008721AC" w:rsidRPr="000D3B0D">
        <w:rPr>
          <w:rFonts w:ascii="Arial Narrow" w:hAnsi="Arial Narrow"/>
          <w:color w:val="282A67" w:themeColor="text1"/>
          <w:szCs w:val="20"/>
        </w:rPr>
        <w:t>that parent</w:t>
      </w:r>
      <w:r w:rsidRPr="000D3B0D">
        <w:rPr>
          <w:rFonts w:ascii="Arial Narrow" w:hAnsi="Arial Narrow"/>
          <w:color w:val="282A67" w:themeColor="text1"/>
          <w:szCs w:val="20"/>
        </w:rPr>
        <w:t xml:space="preserve"> </w:t>
      </w:r>
      <w:r w:rsidR="00A823E7" w:rsidRPr="000D3B0D">
        <w:rPr>
          <w:rFonts w:ascii="Arial Narrow" w:hAnsi="Arial Narrow"/>
          <w:color w:val="282A67" w:themeColor="text1"/>
          <w:szCs w:val="20"/>
        </w:rPr>
        <w:t xml:space="preserve">to research new and current information to confirm their beliefs about child safety </w:t>
      </w:r>
      <w:r w:rsidR="00535C66" w:rsidRPr="000D3B0D">
        <w:rPr>
          <w:rFonts w:ascii="Arial Narrow" w:hAnsi="Arial Narrow"/>
          <w:color w:val="282A67" w:themeColor="text1"/>
          <w:szCs w:val="20"/>
        </w:rPr>
        <w:t>recommendations</w:t>
      </w:r>
      <w:r w:rsidR="00543D2F" w:rsidRPr="000D3B0D">
        <w:rPr>
          <w:rFonts w:ascii="Arial Narrow" w:hAnsi="Arial Narrow"/>
          <w:color w:val="282A67" w:themeColor="text1"/>
          <w:szCs w:val="20"/>
        </w:rPr>
        <w:t xml:space="preserve">? </w:t>
      </w:r>
    </w:p>
    <w:p w14:paraId="5FCF3B85" w14:textId="77777777" w:rsidR="00543D2F" w:rsidRPr="000D3B0D" w:rsidRDefault="00543D2F" w:rsidP="00543D2F">
      <w:pPr>
        <w:spacing w:line="240" w:lineRule="auto"/>
        <w:rPr>
          <w:rFonts w:ascii="Arial Narrow" w:eastAsia="MS Mincho" w:hAnsi="Arial Narrow" w:cs="Times New Roman"/>
          <w:i/>
          <w:color w:val="D0202E" w:themeColor="accent3"/>
          <w:szCs w:val="20"/>
        </w:rPr>
      </w:pPr>
    </w:p>
    <w:p w14:paraId="05C0D88E" w14:textId="41AD9AD1" w:rsidR="008721AC" w:rsidRPr="000D3B0D" w:rsidRDefault="008721AC" w:rsidP="008721AC">
      <w:pPr>
        <w:spacing w:line="240" w:lineRule="auto"/>
        <w:contextualSpacing/>
        <w:rPr>
          <w:rFonts w:ascii="Arial Narrow" w:eastAsia="Cambria" w:hAnsi="Arial Narrow" w:cs="Times New Roman"/>
          <w:color w:val="282A67" w:themeColor="text1"/>
          <w:szCs w:val="20"/>
        </w:rPr>
      </w:pPr>
      <w:r w:rsidRPr="000D3B0D">
        <w:rPr>
          <w:rFonts w:ascii="Arial Narrow" w:eastAsia="MS Mincho" w:hAnsi="Arial Narrow" w:cs="Times New Roman"/>
          <w:b/>
          <w:color w:val="282A67" w:themeColor="text1"/>
          <w:szCs w:val="20"/>
        </w:rPr>
        <w:t>(Parents of 8-14 year old kids)</w:t>
      </w:r>
    </w:p>
    <w:p w14:paraId="524060C7" w14:textId="3E2B48C6" w:rsidR="008721AC" w:rsidRPr="000D3B0D" w:rsidRDefault="008721AC" w:rsidP="00AE69DD">
      <w:pPr>
        <w:pStyle w:val="ListParagraph"/>
        <w:numPr>
          <w:ilvl w:val="0"/>
          <w:numId w:val="46"/>
        </w:numPr>
        <w:spacing w:line="240" w:lineRule="auto"/>
        <w:rPr>
          <w:rFonts w:ascii="Arial Narrow" w:hAnsi="Arial Narrow"/>
          <w:color w:val="282A67" w:themeColor="text1"/>
          <w:szCs w:val="20"/>
        </w:rPr>
      </w:pPr>
      <w:r w:rsidRPr="000D3B0D">
        <w:rPr>
          <w:rFonts w:ascii="Arial Narrow" w:hAnsi="Arial Narrow"/>
          <w:color w:val="282A67" w:themeColor="text1"/>
          <w:szCs w:val="20"/>
        </w:rPr>
        <w:t>Which story do you feel would connect to a parent with a child similar in age to yours, who may be tempted to occasionally bend the rules regarding seat belts</w:t>
      </w:r>
      <w:r w:rsidR="00535C66" w:rsidRPr="000D3B0D">
        <w:rPr>
          <w:rFonts w:ascii="Arial Narrow" w:hAnsi="Arial Narrow"/>
          <w:color w:val="282A67" w:themeColor="text1"/>
          <w:szCs w:val="20"/>
        </w:rPr>
        <w:t xml:space="preserve"> and seating location</w:t>
      </w:r>
      <w:r w:rsidRPr="000D3B0D">
        <w:rPr>
          <w:rFonts w:ascii="Arial Narrow" w:hAnsi="Arial Narrow"/>
          <w:color w:val="282A67" w:themeColor="text1"/>
          <w:szCs w:val="20"/>
        </w:rPr>
        <w:t xml:space="preserve">? </w:t>
      </w:r>
    </w:p>
    <w:p w14:paraId="0ACD9E0B" w14:textId="4C8F15B6" w:rsidR="008721AC" w:rsidRPr="000D3B0D" w:rsidRDefault="008721AC" w:rsidP="00AE69DD">
      <w:pPr>
        <w:pStyle w:val="ListParagraph"/>
        <w:numPr>
          <w:ilvl w:val="0"/>
          <w:numId w:val="46"/>
        </w:numPr>
        <w:spacing w:line="240" w:lineRule="auto"/>
        <w:rPr>
          <w:rFonts w:ascii="Arial Narrow" w:hAnsi="Arial Narrow"/>
          <w:color w:val="282A67" w:themeColor="text1"/>
          <w:szCs w:val="20"/>
        </w:rPr>
      </w:pPr>
      <w:r w:rsidRPr="000D3B0D">
        <w:rPr>
          <w:rFonts w:ascii="Arial Narrow" w:hAnsi="Arial Narrow"/>
          <w:color w:val="282A67" w:themeColor="text1"/>
          <w:szCs w:val="20"/>
        </w:rPr>
        <w:t xml:space="preserve">Which story would do the best job at convincing that parent to always follow </w:t>
      </w:r>
      <w:r w:rsidR="00A823E7" w:rsidRPr="000D3B0D">
        <w:rPr>
          <w:rFonts w:ascii="Arial Narrow" w:hAnsi="Arial Narrow"/>
          <w:color w:val="282A67" w:themeColor="text1"/>
          <w:szCs w:val="20"/>
        </w:rPr>
        <w:t xml:space="preserve">the </w:t>
      </w:r>
      <w:r w:rsidRPr="000D3B0D">
        <w:rPr>
          <w:rFonts w:ascii="Arial Narrow" w:eastAsia="Cambria" w:hAnsi="Arial Narrow" w:cs="Times New Roman"/>
          <w:color w:val="282A67" w:themeColor="text1"/>
          <w:szCs w:val="20"/>
        </w:rPr>
        <w:t xml:space="preserve">regulations and </w:t>
      </w:r>
      <w:r w:rsidR="00535C66" w:rsidRPr="000D3B0D">
        <w:rPr>
          <w:rFonts w:ascii="Arial Narrow" w:eastAsia="Cambria" w:hAnsi="Arial Narrow" w:cs="Times New Roman"/>
          <w:color w:val="282A67" w:themeColor="text1"/>
          <w:szCs w:val="20"/>
        </w:rPr>
        <w:t>recommendations</w:t>
      </w:r>
      <w:r w:rsidR="00A823E7" w:rsidRPr="000D3B0D">
        <w:rPr>
          <w:rFonts w:ascii="Arial Narrow" w:eastAsia="Cambria" w:hAnsi="Arial Narrow" w:cs="Times New Roman"/>
          <w:color w:val="282A67" w:themeColor="text1"/>
          <w:szCs w:val="20"/>
        </w:rPr>
        <w:t xml:space="preserve"> regarding seat belt </w:t>
      </w:r>
      <w:r w:rsidR="00535C66" w:rsidRPr="000D3B0D">
        <w:rPr>
          <w:rFonts w:ascii="Arial Narrow" w:eastAsia="Cambria" w:hAnsi="Arial Narrow" w:cs="Times New Roman"/>
          <w:color w:val="282A67" w:themeColor="text1"/>
          <w:szCs w:val="20"/>
        </w:rPr>
        <w:t>recommendations</w:t>
      </w:r>
      <w:r w:rsidRPr="000D3B0D">
        <w:rPr>
          <w:rFonts w:ascii="Arial Narrow" w:hAnsi="Arial Narrow"/>
          <w:color w:val="282A67" w:themeColor="text1"/>
          <w:szCs w:val="20"/>
        </w:rPr>
        <w:t xml:space="preserve">? </w:t>
      </w:r>
    </w:p>
    <w:p w14:paraId="2C6912AA" w14:textId="77777777" w:rsidR="008721AC" w:rsidRPr="000D3B0D" w:rsidRDefault="008721AC" w:rsidP="00543D2F">
      <w:pPr>
        <w:spacing w:line="240" w:lineRule="auto"/>
        <w:rPr>
          <w:rFonts w:ascii="Arial Narrow" w:eastAsia="MS Mincho" w:hAnsi="Arial Narrow" w:cs="Times New Roman"/>
          <w:i/>
          <w:color w:val="D0202E" w:themeColor="accent3"/>
          <w:szCs w:val="20"/>
        </w:rPr>
      </w:pPr>
    </w:p>
    <w:p w14:paraId="2C2B4F49" w14:textId="77777777" w:rsidR="00543D2F" w:rsidRPr="000D3B0D" w:rsidRDefault="00543D2F" w:rsidP="00543D2F">
      <w:pPr>
        <w:shd w:val="clear" w:color="auto" w:fill="282A67" w:themeFill="text1"/>
        <w:contextualSpacing/>
        <w:rPr>
          <w:rFonts w:ascii="Arial Narrow" w:hAnsi="Arial Narrow"/>
          <w:b/>
          <w:color w:val="FFFFFF" w:themeColor="background1"/>
          <w:szCs w:val="20"/>
        </w:rPr>
      </w:pPr>
      <w:r w:rsidRPr="000D3B0D">
        <w:rPr>
          <w:rFonts w:ascii="Arial Narrow" w:hAnsi="Arial Narrow"/>
          <w:b/>
          <w:color w:val="FFFFFF" w:themeColor="background1"/>
          <w:szCs w:val="20"/>
        </w:rPr>
        <w:t xml:space="preserve">CLOSING: </w:t>
      </w:r>
    </w:p>
    <w:p w14:paraId="148D6190" w14:textId="77777777" w:rsidR="00543D2F" w:rsidRPr="000D3B0D" w:rsidRDefault="00543D2F" w:rsidP="00543D2F">
      <w:pPr>
        <w:spacing w:line="240" w:lineRule="auto"/>
        <w:rPr>
          <w:rFonts w:ascii="Arial Narrow" w:hAnsi="Arial Narrow"/>
          <w:color w:val="282A67" w:themeColor="text1"/>
          <w:sz w:val="28"/>
          <w:szCs w:val="24"/>
        </w:rPr>
      </w:pPr>
    </w:p>
    <w:p w14:paraId="0EE49414" w14:textId="77777777" w:rsidR="00543D2F" w:rsidRPr="000D3B0D" w:rsidRDefault="00543D2F" w:rsidP="00543D2F">
      <w:pPr>
        <w:pStyle w:val="ListParagraph"/>
        <w:numPr>
          <w:ilvl w:val="0"/>
          <w:numId w:val="34"/>
        </w:numPr>
        <w:spacing w:line="240" w:lineRule="auto"/>
        <w:rPr>
          <w:rFonts w:ascii="Arial Narrow" w:hAnsi="Arial Narrow"/>
          <w:color w:val="282A67" w:themeColor="text1"/>
          <w:szCs w:val="20"/>
        </w:rPr>
      </w:pPr>
      <w:r w:rsidRPr="000D3B0D">
        <w:rPr>
          <w:rFonts w:ascii="Arial Narrow" w:hAnsi="Arial Narrow"/>
          <w:color w:val="282A67" w:themeColor="text1"/>
          <w:szCs w:val="20"/>
        </w:rPr>
        <w:t>Final questions from the back room</w:t>
      </w:r>
    </w:p>
    <w:p w14:paraId="721170AB" w14:textId="77777777" w:rsidR="00543D2F" w:rsidRPr="000D3B0D" w:rsidRDefault="00543D2F" w:rsidP="00543D2F">
      <w:pPr>
        <w:pStyle w:val="ListParagraph"/>
        <w:numPr>
          <w:ilvl w:val="0"/>
          <w:numId w:val="34"/>
        </w:numPr>
        <w:spacing w:line="240" w:lineRule="auto"/>
        <w:rPr>
          <w:rFonts w:ascii="Arial Narrow" w:hAnsi="Arial Narrow"/>
          <w:color w:val="282A67" w:themeColor="text1"/>
          <w:szCs w:val="20"/>
        </w:rPr>
      </w:pPr>
      <w:r w:rsidRPr="000D3B0D">
        <w:rPr>
          <w:rFonts w:ascii="Arial Narrow" w:hAnsi="Arial Narrow"/>
          <w:color w:val="282A67" w:themeColor="text1"/>
          <w:szCs w:val="20"/>
        </w:rPr>
        <w:t>Thank you and dismiss!</w:t>
      </w:r>
    </w:p>
    <w:p w14:paraId="221C532C" w14:textId="77777777" w:rsidR="00631181" w:rsidRPr="000D3B0D" w:rsidRDefault="00631181" w:rsidP="00186DB7">
      <w:pPr>
        <w:tabs>
          <w:tab w:val="left" w:pos="360"/>
        </w:tabs>
        <w:spacing w:line="240" w:lineRule="auto"/>
        <w:jc w:val="center"/>
        <w:rPr>
          <w:rFonts w:ascii="Arial Narrow" w:hAnsi="Arial Narrow"/>
          <w:b/>
          <w:bCs/>
          <w:color w:val="282A67" w:themeColor="text1"/>
          <w:sz w:val="24"/>
        </w:rPr>
      </w:pPr>
    </w:p>
    <w:sectPr w:rsidR="00631181" w:rsidRPr="000D3B0D" w:rsidSect="002237D5">
      <w:headerReference w:type="even" r:id="rId9"/>
      <w:headerReference w:type="default" r:id="rId10"/>
      <w:footerReference w:type="even" r:id="rId11"/>
      <w:footerReference w:type="default" r:id="rId12"/>
      <w:headerReference w:type="first" r:id="rId13"/>
      <w:footerReference w:type="first" r:id="rId14"/>
      <w:pgSz w:w="12240" w:h="15840"/>
      <w:pgMar w:top="894" w:right="634" w:bottom="720" w:left="806"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094BB" w14:textId="77777777" w:rsidR="00225DCB" w:rsidRDefault="00225DCB" w:rsidP="00A678E8">
      <w:pPr>
        <w:spacing w:line="240" w:lineRule="auto"/>
      </w:pPr>
      <w:r>
        <w:separator/>
      </w:r>
    </w:p>
  </w:endnote>
  <w:endnote w:type="continuationSeparator" w:id="0">
    <w:p w14:paraId="25239794" w14:textId="77777777" w:rsidR="00225DCB" w:rsidRDefault="00225DCB" w:rsidP="00A67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AG Rounded Std Thin">
    <w:altName w:val="Calibri Light"/>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AG Rounded Std Light">
    <w:altName w:val="Calibri"/>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FA2F9" w14:textId="77777777" w:rsidR="00334A9B" w:rsidRDefault="00334A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228F0" w14:textId="5395C084" w:rsidR="002237D5" w:rsidRPr="003E4ED5" w:rsidRDefault="00581E3C" w:rsidP="002237D5">
    <w:pPr>
      <w:pStyle w:val="Footer"/>
      <w:jc w:val="right"/>
      <w:rPr>
        <w:sz w:val="18"/>
        <w:szCs w:val="16"/>
      </w:rPr>
    </w:pPr>
    <w:sdt>
      <w:sdtPr>
        <w:rPr>
          <w:color w:val="282A67" w:themeColor="text1"/>
          <w:sz w:val="14"/>
          <w:szCs w:val="16"/>
        </w:rPr>
        <w:id w:val="-1884786403"/>
        <w:docPartObj>
          <w:docPartGallery w:val="Page Numbers (Bottom of Page)"/>
          <w:docPartUnique/>
        </w:docPartObj>
      </w:sdtPr>
      <w:sdtEndPr>
        <w:rPr>
          <w:sz w:val="18"/>
        </w:rPr>
      </w:sdtEndPr>
      <w:sdtContent>
        <w:sdt>
          <w:sdtPr>
            <w:rPr>
              <w:color w:val="282A67" w:themeColor="text1"/>
              <w:sz w:val="14"/>
              <w:szCs w:val="16"/>
            </w:rPr>
            <w:id w:val="-1001808968"/>
            <w:docPartObj>
              <w:docPartGallery w:val="Page Numbers (Top of Page)"/>
              <w:docPartUnique/>
            </w:docPartObj>
          </w:sdtPr>
          <w:sdtEndPr>
            <w:rPr>
              <w:sz w:val="18"/>
            </w:rPr>
          </w:sdtEndPr>
          <w:sdtContent>
            <w:r w:rsidR="002237D5" w:rsidRPr="003E4ED5">
              <w:rPr>
                <w:color w:val="282A67" w:themeColor="text1"/>
                <w:sz w:val="18"/>
                <w:szCs w:val="16"/>
              </w:rPr>
              <w:t xml:space="preserve">Page </w:t>
            </w:r>
            <w:r w:rsidR="002237D5" w:rsidRPr="003E4ED5">
              <w:rPr>
                <w:b/>
                <w:color w:val="282A67" w:themeColor="text1"/>
                <w:sz w:val="18"/>
                <w:szCs w:val="16"/>
              </w:rPr>
              <w:fldChar w:fldCharType="begin"/>
            </w:r>
            <w:r w:rsidR="002237D5" w:rsidRPr="003E4ED5">
              <w:rPr>
                <w:b/>
                <w:color w:val="282A67" w:themeColor="text1"/>
                <w:sz w:val="18"/>
                <w:szCs w:val="16"/>
              </w:rPr>
              <w:instrText xml:space="preserve"> PAGE </w:instrText>
            </w:r>
            <w:r w:rsidR="002237D5" w:rsidRPr="003E4ED5">
              <w:rPr>
                <w:b/>
                <w:color w:val="282A67" w:themeColor="text1"/>
                <w:sz w:val="18"/>
                <w:szCs w:val="16"/>
              </w:rPr>
              <w:fldChar w:fldCharType="separate"/>
            </w:r>
            <w:r>
              <w:rPr>
                <w:b/>
                <w:noProof/>
                <w:color w:val="282A67" w:themeColor="text1"/>
                <w:sz w:val="18"/>
                <w:szCs w:val="16"/>
              </w:rPr>
              <w:t>2</w:t>
            </w:r>
            <w:r w:rsidR="002237D5" w:rsidRPr="003E4ED5">
              <w:rPr>
                <w:b/>
                <w:color w:val="282A67" w:themeColor="text1"/>
                <w:sz w:val="18"/>
                <w:szCs w:val="16"/>
              </w:rPr>
              <w:fldChar w:fldCharType="end"/>
            </w:r>
            <w:r w:rsidR="002237D5" w:rsidRPr="003E4ED5">
              <w:rPr>
                <w:color w:val="282A67" w:themeColor="text1"/>
                <w:sz w:val="18"/>
                <w:szCs w:val="16"/>
              </w:rPr>
              <w:t xml:space="preserve"> of </w:t>
            </w:r>
            <w:r w:rsidR="002237D5" w:rsidRPr="003E4ED5">
              <w:rPr>
                <w:b/>
                <w:color w:val="282A67" w:themeColor="text1"/>
                <w:sz w:val="18"/>
                <w:szCs w:val="16"/>
              </w:rPr>
              <w:fldChar w:fldCharType="begin"/>
            </w:r>
            <w:r w:rsidR="002237D5" w:rsidRPr="003E4ED5">
              <w:rPr>
                <w:b/>
                <w:color w:val="282A67" w:themeColor="text1"/>
                <w:sz w:val="18"/>
                <w:szCs w:val="16"/>
              </w:rPr>
              <w:instrText xml:space="preserve"> NUMPAGES  </w:instrText>
            </w:r>
            <w:r w:rsidR="002237D5" w:rsidRPr="003E4ED5">
              <w:rPr>
                <w:b/>
                <w:color w:val="282A67" w:themeColor="text1"/>
                <w:sz w:val="18"/>
                <w:szCs w:val="16"/>
              </w:rPr>
              <w:fldChar w:fldCharType="separate"/>
            </w:r>
            <w:r>
              <w:rPr>
                <w:b/>
                <w:noProof/>
                <w:color w:val="282A67" w:themeColor="text1"/>
                <w:sz w:val="18"/>
                <w:szCs w:val="16"/>
              </w:rPr>
              <w:t>2</w:t>
            </w:r>
            <w:r w:rsidR="002237D5" w:rsidRPr="003E4ED5">
              <w:rPr>
                <w:b/>
                <w:color w:val="282A67" w:themeColor="text1"/>
                <w:sz w:val="18"/>
                <w:szCs w:val="16"/>
              </w:rPr>
              <w:fldChar w:fldCharType="end"/>
            </w:r>
          </w:sdtContent>
        </w:sdt>
      </w:sdtContent>
    </w:sdt>
  </w:p>
  <w:p w14:paraId="429AC188" w14:textId="6779ACC2" w:rsidR="00BE3764" w:rsidRPr="00A04F09" w:rsidRDefault="00DE7203" w:rsidP="002237D5">
    <w:pPr>
      <w:pStyle w:val="Footer"/>
      <w:rPr>
        <w:sz w:val="14"/>
        <w:szCs w:val="16"/>
      </w:rPr>
    </w:pPr>
    <w:r w:rsidRPr="00DE7203">
      <w:rPr>
        <w:rFonts w:ascii="Calibri" w:eastAsia="Calibri" w:hAnsi="Calibri" w:cs="Times New Roman"/>
        <w:color w:val="1F497D"/>
      </w:rPr>
      <w:t>NHTSA Form 1432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9232C" w14:textId="3DF3104B" w:rsidR="00E7498C" w:rsidRPr="003E4ED5" w:rsidRDefault="00581E3C" w:rsidP="003E4ED5">
    <w:pPr>
      <w:pStyle w:val="Footer"/>
      <w:jc w:val="right"/>
      <w:rPr>
        <w:sz w:val="18"/>
        <w:szCs w:val="16"/>
      </w:rPr>
    </w:pPr>
    <w:sdt>
      <w:sdtPr>
        <w:rPr>
          <w:color w:val="282A67" w:themeColor="text1"/>
          <w:sz w:val="14"/>
          <w:szCs w:val="16"/>
        </w:rPr>
        <w:id w:val="1424693406"/>
        <w:docPartObj>
          <w:docPartGallery w:val="Page Numbers (Bottom of Page)"/>
          <w:docPartUnique/>
        </w:docPartObj>
      </w:sdtPr>
      <w:sdtEndPr>
        <w:rPr>
          <w:sz w:val="18"/>
        </w:rPr>
      </w:sdtEndPr>
      <w:sdtContent>
        <w:sdt>
          <w:sdtPr>
            <w:rPr>
              <w:color w:val="282A67" w:themeColor="text1"/>
              <w:sz w:val="14"/>
              <w:szCs w:val="16"/>
            </w:rPr>
            <w:id w:val="-1104572497"/>
            <w:docPartObj>
              <w:docPartGallery w:val="Page Numbers (Top of Page)"/>
              <w:docPartUnique/>
            </w:docPartObj>
          </w:sdtPr>
          <w:sdtEndPr>
            <w:rPr>
              <w:sz w:val="18"/>
            </w:rPr>
          </w:sdtEndPr>
          <w:sdtContent>
            <w:r w:rsidR="00334A9B" w:rsidRPr="00334A9B">
              <w:rPr>
                <w:noProof/>
              </w:rPr>
              <w:drawing>
                <wp:inline distT="0" distB="0" distL="0" distR="0" wp14:anchorId="7274A74C" wp14:editId="36A21074">
                  <wp:extent cx="6858000" cy="167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67640"/>
                          </a:xfrm>
                          <a:prstGeom prst="rect">
                            <a:avLst/>
                          </a:prstGeom>
                          <a:noFill/>
                          <a:ln>
                            <a:noFill/>
                          </a:ln>
                        </pic:spPr>
                      </pic:pic>
                    </a:graphicData>
                  </a:graphic>
                </wp:inline>
              </w:drawing>
            </w:r>
            <w:r w:rsidR="003E4ED5" w:rsidRPr="003E4ED5">
              <w:rPr>
                <w:color w:val="282A67" w:themeColor="text1"/>
                <w:sz w:val="18"/>
                <w:szCs w:val="16"/>
              </w:rPr>
              <w:t xml:space="preserve">Page </w:t>
            </w:r>
            <w:r w:rsidR="003E4ED5" w:rsidRPr="003E4ED5">
              <w:rPr>
                <w:b/>
                <w:color w:val="282A67" w:themeColor="text1"/>
                <w:sz w:val="18"/>
                <w:szCs w:val="16"/>
              </w:rPr>
              <w:fldChar w:fldCharType="begin"/>
            </w:r>
            <w:r w:rsidR="003E4ED5" w:rsidRPr="003E4ED5">
              <w:rPr>
                <w:b/>
                <w:color w:val="282A67" w:themeColor="text1"/>
                <w:sz w:val="18"/>
                <w:szCs w:val="16"/>
              </w:rPr>
              <w:instrText xml:space="preserve"> PAGE </w:instrText>
            </w:r>
            <w:r w:rsidR="003E4ED5" w:rsidRPr="003E4ED5">
              <w:rPr>
                <w:b/>
                <w:color w:val="282A67" w:themeColor="text1"/>
                <w:sz w:val="18"/>
                <w:szCs w:val="16"/>
              </w:rPr>
              <w:fldChar w:fldCharType="separate"/>
            </w:r>
            <w:r>
              <w:rPr>
                <w:b/>
                <w:noProof/>
                <w:color w:val="282A67" w:themeColor="text1"/>
                <w:sz w:val="18"/>
                <w:szCs w:val="16"/>
              </w:rPr>
              <w:t>1</w:t>
            </w:r>
            <w:r w:rsidR="003E4ED5" w:rsidRPr="003E4ED5">
              <w:rPr>
                <w:b/>
                <w:color w:val="282A67" w:themeColor="text1"/>
                <w:sz w:val="18"/>
                <w:szCs w:val="16"/>
              </w:rPr>
              <w:fldChar w:fldCharType="end"/>
            </w:r>
            <w:r w:rsidR="003E4ED5" w:rsidRPr="003E4ED5">
              <w:rPr>
                <w:color w:val="282A67" w:themeColor="text1"/>
                <w:sz w:val="18"/>
                <w:szCs w:val="16"/>
              </w:rPr>
              <w:t xml:space="preserve"> of </w:t>
            </w:r>
            <w:r w:rsidR="003E4ED5" w:rsidRPr="003E4ED5">
              <w:rPr>
                <w:b/>
                <w:color w:val="282A67" w:themeColor="text1"/>
                <w:sz w:val="18"/>
                <w:szCs w:val="16"/>
              </w:rPr>
              <w:fldChar w:fldCharType="begin"/>
            </w:r>
            <w:r w:rsidR="003E4ED5" w:rsidRPr="003E4ED5">
              <w:rPr>
                <w:b/>
                <w:color w:val="282A67" w:themeColor="text1"/>
                <w:sz w:val="18"/>
                <w:szCs w:val="16"/>
              </w:rPr>
              <w:instrText xml:space="preserve"> NUMPAGES  </w:instrText>
            </w:r>
            <w:r w:rsidR="003E4ED5" w:rsidRPr="003E4ED5">
              <w:rPr>
                <w:b/>
                <w:color w:val="282A67" w:themeColor="text1"/>
                <w:sz w:val="18"/>
                <w:szCs w:val="16"/>
              </w:rPr>
              <w:fldChar w:fldCharType="separate"/>
            </w:r>
            <w:r>
              <w:rPr>
                <w:b/>
                <w:noProof/>
                <w:color w:val="282A67" w:themeColor="text1"/>
                <w:sz w:val="18"/>
                <w:szCs w:val="16"/>
              </w:rPr>
              <w:t>1</w:t>
            </w:r>
            <w:r w:rsidR="003E4ED5" w:rsidRPr="003E4ED5">
              <w:rPr>
                <w:b/>
                <w:color w:val="282A67" w:themeColor="text1"/>
                <w:sz w:val="18"/>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20B49" w14:textId="77777777" w:rsidR="00225DCB" w:rsidRDefault="00225DCB" w:rsidP="00A678E8">
      <w:pPr>
        <w:spacing w:line="240" w:lineRule="auto"/>
      </w:pPr>
      <w:r>
        <w:separator/>
      </w:r>
    </w:p>
  </w:footnote>
  <w:footnote w:type="continuationSeparator" w:id="0">
    <w:p w14:paraId="3F308B7A" w14:textId="77777777" w:rsidR="00225DCB" w:rsidRDefault="00225DCB" w:rsidP="00A678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215B8" w14:textId="77777777" w:rsidR="00334A9B" w:rsidRDefault="00334A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1830C" w14:textId="77777777" w:rsidR="002237D5" w:rsidRPr="002237D5" w:rsidRDefault="002237D5" w:rsidP="002237D5">
    <w:pPr>
      <w:tabs>
        <w:tab w:val="center" w:pos="4320"/>
        <w:tab w:val="right" w:pos="8640"/>
      </w:tabs>
      <w:jc w:val="right"/>
      <w:rPr>
        <w:rFonts w:ascii="Arial Narrow" w:hAnsi="Arial Narrow"/>
        <w:b/>
        <w:color w:val="282A67" w:themeColor="text1"/>
        <w:sz w:val="20"/>
        <w:szCs w:val="20"/>
      </w:rPr>
    </w:pPr>
    <w:r>
      <w:rPr>
        <w:b/>
        <w:sz w:val="20"/>
        <w:szCs w:val="20"/>
      </w:rPr>
      <w:t xml:space="preserve">  </w:t>
    </w:r>
    <w:r w:rsidRPr="002237D5">
      <w:rPr>
        <w:rFonts w:ascii="Arial Narrow" w:hAnsi="Arial Narrow"/>
        <w:b/>
        <w:color w:val="282A67" w:themeColor="text1"/>
        <w:sz w:val="20"/>
        <w:szCs w:val="20"/>
      </w:rPr>
      <w:t xml:space="preserve">OMB Control Number: 2127-0682  </w:t>
    </w:r>
  </w:p>
  <w:p w14:paraId="57ED1CE7" w14:textId="77777777" w:rsidR="002237D5" w:rsidRPr="002237D5" w:rsidRDefault="002237D5" w:rsidP="002237D5">
    <w:pPr>
      <w:tabs>
        <w:tab w:val="center" w:pos="4320"/>
        <w:tab w:val="right" w:pos="8640"/>
      </w:tabs>
      <w:jc w:val="right"/>
      <w:rPr>
        <w:rFonts w:ascii="Arial Narrow" w:hAnsi="Arial Narrow"/>
        <w:b/>
        <w:color w:val="282A67" w:themeColor="text1"/>
        <w:sz w:val="20"/>
        <w:szCs w:val="20"/>
      </w:rPr>
    </w:pPr>
    <w:r w:rsidRPr="002237D5">
      <w:rPr>
        <w:rFonts w:ascii="Arial Narrow" w:hAnsi="Arial Narrow"/>
        <w:b/>
        <w:color w:val="282A67" w:themeColor="text1"/>
        <w:sz w:val="20"/>
        <w:szCs w:val="20"/>
      </w:rPr>
      <w:t>Expiration Date:  04/30/2018</w:t>
    </w:r>
  </w:p>
  <w:p w14:paraId="04C8FA0B" w14:textId="77777777" w:rsidR="002237D5" w:rsidRPr="002237D5" w:rsidRDefault="002237D5" w:rsidP="002237D5">
    <w:pPr>
      <w:pStyle w:val="Header"/>
      <w:jc w:val="right"/>
      <w:rPr>
        <w:rFonts w:ascii="Arial Narrow" w:hAnsi="Arial Narrow"/>
        <w:b/>
        <w:color w:val="282A67" w:themeColor="text1"/>
        <w:sz w:val="18"/>
      </w:rPr>
    </w:pPr>
    <w:r w:rsidRPr="002237D5">
      <w:rPr>
        <w:rFonts w:ascii="Arial Narrow" w:hAnsi="Arial Narrow"/>
        <w:noProof/>
        <w:color w:val="282A67" w:themeColor="text1"/>
        <w:sz w:val="18"/>
        <w:szCs w:val="18"/>
        <w:lang w:eastAsia="zh-TW"/>
      </w:rPr>
      <w:t xml:space="preserve">Focus Group Studies Under Generic Clearance </w:t>
    </w:r>
    <w:r>
      <w:rPr>
        <w:rFonts w:ascii="Arial Narrow" w:hAnsi="Arial Narrow"/>
        <w:noProof/>
        <w:color w:val="282A67" w:themeColor="text1"/>
        <w:sz w:val="18"/>
        <w:szCs w:val="18"/>
        <w:lang w:eastAsia="zh-TW"/>
      </w:rPr>
      <w:t>–</w:t>
    </w:r>
    <w:r w:rsidRPr="002237D5">
      <w:rPr>
        <w:rFonts w:ascii="Arial Narrow" w:hAnsi="Arial Narrow"/>
        <w:noProof/>
        <w:color w:val="282A67" w:themeColor="text1"/>
        <w:sz w:val="18"/>
        <w:szCs w:val="18"/>
        <w:lang w:eastAsia="zh-TW"/>
      </w:rPr>
      <w:t xml:space="preserve"> </w:t>
    </w:r>
    <w:r>
      <w:rPr>
        <w:rFonts w:ascii="Arial Narrow" w:hAnsi="Arial Narrow"/>
        <w:noProof/>
        <w:color w:val="282A67" w:themeColor="text1"/>
        <w:sz w:val="18"/>
        <w:szCs w:val="18"/>
        <w:lang w:eastAsia="zh-TW"/>
      </w:rPr>
      <w:t>Discussion Guide</w:t>
    </w:r>
  </w:p>
  <w:p w14:paraId="141EC8E7" w14:textId="55B7A3C2" w:rsidR="00BE3764" w:rsidRPr="002237D5" w:rsidRDefault="00BE3764" w:rsidP="002237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1B437" w14:textId="77777777" w:rsidR="002237D5" w:rsidRPr="002237D5" w:rsidRDefault="00E7498C" w:rsidP="002237D5">
    <w:pPr>
      <w:tabs>
        <w:tab w:val="center" w:pos="4320"/>
        <w:tab w:val="right" w:pos="8640"/>
      </w:tabs>
      <w:jc w:val="right"/>
      <w:rPr>
        <w:rFonts w:ascii="Arial Narrow" w:hAnsi="Arial Narrow"/>
        <w:b/>
        <w:color w:val="282A67" w:themeColor="text1"/>
        <w:sz w:val="20"/>
        <w:szCs w:val="20"/>
      </w:rPr>
    </w:pPr>
    <w:r w:rsidRPr="00A678E8">
      <w:rPr>
        <w:noProof/>
      </w:rPr>
      <w:drawing>
        <wp:anchor distT="0" distB="0" distL="114300" distR="114300" simplePos="0" relativeHeight="251658240" behindDoc="0" locked="0" layoutInCell="1" allowOverlap="1" wp14:anchorId="75991F2F" wp14:editId="50EDFDFD">
          <wp:simplePos x="0" y="0"/>
          <wp:positionH relativeFrom="column">
            <wp:posOffset>-135255</wp:posOffset>
          </wp:positionH>
          <wp:positionV relativeFrom="paragraph">
            <wp:posOffset>-85090</wp:posOffset>
          </wp:positionV>
          <wp:extent cx="2106930" cy="396240"/>
          <wp:effectExtent l="0" t="0" r="7620" b="3810"/>
          <wp:wrapSquare wrapText="bothSides"/>
          <wp:docPr id="2" name="Picture 2" descr="L:\The Family Room Graphics &amp; Materials\The Family Room Logos\Color\png (no background)\TFR_HorizontalLogoWithTaglin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he Family Room Graphics &amp; Materials\The Family Room Logos\Color\png (no background)\TFR_HorizontalLogoWithTagline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l="-1427" t="-9570" r="-2493" b="-8461"/>
                  <a:stretch>
                    <a:fillRect/>
                  </a:stretch>
                </pic:blipFill>
                <pic:spPr bwMode="auto">
                  <a:xfrm>
                    <a:off x="0" y="0"/>
                    <a:ext cx="210693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4ED5">
      <w:rPr>
        <w:color w:val="282A67" w:themeColor="text1"/>
      </w:rPr>
      <w:tab/>
    </w:r>
    <w:r w:rsidR="002237D5">
      <w:rPr>
        <w:b/>
        <w:sz w:val="20"/>
        <w:szCs w:val="20"/>
      </w:rPr>
      <w:t xml:space="preserve">  </w:t>
    </w:r>
    <w:r w:rsidR="002237D5" w:rsidRPr="002237D5">
      <w:rPr>
        <w:rFonts w:ascii="Arial Narrow" w:hAnsi="Arial Narrow"/>
        <w:b/>
        <w:color w:val="282A67" w:themeColor="text1"/>
        <w:sz w:val="20"/>
        <w:szCs w:val="20"/>
      </w:rPr>
      <w:t xml:space="preserve">OMB Control Number: 2127-0682  </w:t>
    </w:r>
  </w:p>
  <w:p w14:paraId="6F4B8D5A" w14:textId="77777777" w:rsidR="002237D5" w:rsidRPr="002237D5" w:rsidRDefault="002237D5" w:rsidP="002237D5">
    <w:pPr>
      <w:tabs>
        <w:tab w:val="center" w:pos="4320"/>
        <w:tab w:val="right" w:pos="8640"/>
      </w:tabs>
      <w:jc w:val="right"/>
      <w:rPr>
        <w:rFonts w:ascii="Arial Narrow" w:hAnsi="Arial Narrow"/>
        <w:b/>
        <w:color w:val="282A67" w:themeColor="text1"/>
        <w:sz w:val="20"/>
        <w:szCs w:val="20"/>
      </w:rPr>
    </w:pPr>
    <w:r w:rsidRPr="002237D5">
      <w:rPr>
        <w:rFonts w:ascii="Arial Narrow" w:hAnsi="Arial Narrow"/>
        <w:b/>
        <w:color w:val="282A67" w:themeColor="text1"/>
        <w:sz w:val="20"/>
        <w:szCs w:val="20"/>
      </w:rPr>
      <w:t>Expiration Date:  04/30/2018</w:t>
    </w:r>
  </w:p>
  <w:p w14:paraId="6F5F40C3" w14:textId="78B76D6B" w:rsidR="00E7498C" w:rsidRPr="002237D5" w:rsidRDefault="002237D5" w:rsidP="002237D5">
    <w:pPr>
      <w:pStyle w:val="Header"/>
      <w:jc w:val="right"/>
      <w:rPr>
        <w:rFonts w:ascii="Arial Narrow" w:hAnsi="Arial Narrow"/>
        <w:b/>
        <w:color w:val="282A67" w:themeColor="text1"/>
        <w:sz w:val="18"/>
      </w:rPr>
    </w:pPr>
    <w:r w:rsidRPr="002237D5">
      <w:rPr>
        <w:rFonts w:ascii="Arial Narrow" w:hAnsi="Arial Narrow"/>
        <w:noProof/>
        <w:color w:val="282A67" w:themeColor="text1"/>
        <w:sz w:val="18"/>
        <w:szCs w:val="18"/>
        <w:lang w:eastAsia="zh-TW"/>
      </w:rPr>
      <w:t xml:space="preserve">Focus Group Studies Under Generic Clearance </w:t>
    </w:r>
    <w:r>
      <w:rPr>
        <w:rFonts w:ascii="Arial Narrow" w:hAnsi="Arial Narrow"/>
        <w:noProof/>
        <w:color w:val="282A67" w:themeColor="text1"/>
        <w:sz w:val="18"/>
        <w:szCs w:val="18"/>
        <w:lang w:eastAsia="zh-TW"/>
      </w:rPr>
      <w:t>–</w:t>
    </w:r>
    <w:r w:rsidRPr="002237D5">
      <w:rPr>
        <w:rFonts w:ascii="Arial Narrow" w:hAnsi="Arial Narrow"/>
        <w:noProof/>
        <w:color w:val="282A67" w:themeColor="text1"/>
        <w:sz w:val="18"/>
        <w:szCs w:val="18"/>
        <w:lang w:eastAsia="zh-TW"/>
      </w:rPr>
      <w:t xml:space="preserve"> </w:t>
    </w:r>
    <w:r>
      <w:rPr>
        <w:rFonts w:ascii="Arial Narrow" w:hAnsi="Arial Narrow"/>
        <w:noProof/>
        <w:color w:val="282A67" w:themeColor="text1"/>
        <w:sz w:val="18"/>
        <w:szCs w:val="18"/>
        <w:lang w:eastAsia="zh-TW"/>
      </w:rPr>
      <w:t>Discussion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937"/>
    <w:multiLevelType w:val="hybridMultilevel"/>
    <w:tmpl w:val="48CAEF4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10F52D1"/>
    <w:multiLevelType w:val="hybridMultilevel"/>
    <w:tmpl w:val="D2442B3E"/>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2">
    <w:nsid w:val="013918F8"/>
    <w:multiLevelType w:val="hybridMultilevel"/>
    <w:tmpl w:val="DB96BAE8"/>
    <w:lvl w:ilvl="0" w:tplc="2962FD9E">
      <w:start w:val="1"/>
      <w:numFmt w:val="bullet"/>
      <w:lvlText w:val="o"/>
      <w:lvlJc w:val="left"/>
      <w:pPr>
        <w:ind w:left="720" w:hanging="360"/>
      </w:pPr>
      <w:rPr>
        <w:rFonts w:ascii="Courier New" w:hAnsi="Courier New" w:hint="default"/>
        <w:color w:val="6063C1" w:themeColor="text1" w:themeTint="99"/>
        <w:u w:color="B51E84" w:themeColor="accent5"/>
      </w:rPr>
    </w:lvl>
    <w:lvl w:ilvl="1" w:tplc="04090005">
      <w:start w:val="1"/>
      <w:numFmt w:val="bullet"/>
      <w:lvlText w:val=""/>
      <w:lvlJc w:val="left"/>
      <w:pPr>
        <w:ind w:left="1440" w:hanging="360"/>
      </w:pPr>
      <w:rPr>
        <w:rFonts w:ascii="Wingdings" w:hAnsi="Wingdings" w:hint="default"/>
        <w:color w:val="6063C1" w:themeColor="text1" w:themeTint="99"/>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C92774"/>
    <w:multiLevelType w:val="hybridMultilevel"/>
    <w:tmpl w:val="A93C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162652"/>
    <w:multiLevelType w:val="hybridMultilevel"/>
    <w:tmpl w:val="0CAC6F3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27F6FA1"/>
    <w:multiLevelType w:val="hybridMultilevel"/>
    <w:tmpl w:val="8F2E80AA"/>
    <w:lvl w:ilvl="0" w:tplc="E7AE80DA">
      <w:start w:val="1"/>
      <w:numFmt w:val="bullet"/>
      <w:lvlText w:val="•"/>
      <w:lvlJc w:val="left"/>
      <w:pPr>
        <w:ind w:left="720" w:hanging="360"/>
      </w:pPr>
      <w:rPr>
        <w:rFonts w:ascii="Calibri" w:hAnsi="Calibri" w:hint="default"/>
        <w:color w:val="6063C1" w:themeColor="text1" w:themeTint="99"/>
        <w:u w:color="B51E84" w:themeColor="accent5"/>
      </w:rPr>
    </w:lvl>
    <w:lvl w:ilvl="1" w:tplc="2962FD9E">
      <w:start w:val="1"/>
      <w:numFmt w:val="bullet"/>
      <w:lvlText w:val="o"/>
      <w:lvlJc w:val="left"/>
      <w:pPr>
        <w:ind w:left="1440" w:hanging="360"/>
      </w:pPr>
      <w:rPr>
        <w:rFonts w:ascii="Courier New" w:hAnsi="Courier New" w:hint="default"/>
        <w:color w:val="6063C1" w:themeColor="text1" w:themeTint="99"/>
      </w:rPr>
    </w:lvl>
    <w:lvl w:ilvl="2" w:tplc="6C72C0B8">
      <w:start w:val="1"/>
      <w:numFmt w:val="bullet"/>
      <w:lvlText w:val=""/>
      <w:lvlJc w:val="left"/>
      <w:pPr>
        <w:ind w:left="2160" w:hanging="360"/>
      </w:pPr>
      <w:rPr>
        <w:rFonts w:ascii="Wingdings" w:hAnsi="Wingdings" w:hint="default"/>
        <w:color w:val="6063C1" w:themeColor="text1" w:themeTint="99"/>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C31F38"/>
    <w:multiLevelType w:val="hybridMultilevel"/>
    <w:tmpl w:val="CA0017E2"/>
    <w:lvl w:ilvl="0" w:tplc="06FC4926">
      <w:start w:val="1"/>
      <w:numFmt w:val="bullet"/>
      <w:lvlText w:val="•"/>
      <w:lvlJc w:val="left"/>
      <w:pPr>
        <w:ind w:left="720" w:hanging="360"/>
      </w:pPr>
      <w:rPr>
        <w:rFonts w:ascii="Calibri" w:hAnsi="Calibri" w:hint="default"/>
        <w:color w:val="6063C1" w:themeColor="text2" w:themeTint="99"/>
        <w:u w:color="B51E8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E2359C"/>
    <w:multiLevelType w:val="hybridMultilevel"/>
    <w:tmpl w:val="749051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4D74DD0"/>
    <w:multiLevelType w:val="hybridMultilevel"/>
    <w:tmpl w:val="70C0082E"/>
    <w:lvl w:ilvl="0" w:tplc="FAD43946">
      <w:start w:val="1"/>
      <w:numFmt w:val="bullet"/>
      <w:lvlText w:val=""/>
      <w:lvlJc w:val="left"/>
      <w:pPr>
        <w:ind w:left="720" w:hanging="360"/>
      </w:pPr>
      <w:rPr>
        <w:rFonts w:ascii="Symbol" w:hAnsi="Symbol" w:hint="default"/>
        <w:color w:val="282A67"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29475A"/>
    <w:multiLevelType w:val="hybridMultilevel"/>
    <w:tmpl w:val="0CAC6F3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CD87566"/>
    <w:multiLevelType w:val="hybridMultilevel"/>
    <w:tmpl w:val="0CAC6F3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02639DE"/>
    <w:multiLevelType w:val="hybridMultilevel"/>
    <w:tmpl w:val="D4FC6E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23B2431"/>
    <w:multiLevelType w:val="hybridMultilevel"/>
    <w:tmpl w:val="4B08D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4C0382"/>
    <w:multiLevelType w:val="hybridMultilevel"/>
    <w:tmpl w:val="858A844A"/>
    <w:lvl w:ilvl="0" w:tplc="E7AE80DA">
      <w:start w:val="1"/>
      <w:numFmt w:val="bullet"/>
      <w:lvlText w:val="•"/>
      <w:lvlJc w:val="left"/>
      <w:pPr>
        <w:ind w:left="360" w:hanging="360"/>
      </w:pPr>
      <w:rPr>
        <w:rFonts w:ascii="Calibri" w:hAnsi="Calibri" w:hint="default"/>
        <w:color w:val="6063C1" w:themeColor="text1" w:themeTint="99"/>
        <w:u w:color="B51E84" w:themeColor="accent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3EF7949"/>
    <w:multiLevelType w:val="hybridMultilevel"/>
    <w:tmpl w:val="C4F6A216"/>
    <w:lvl w:ilvl="0" w:tplc="06FC4926">
      <w:start w:val="1"/>
      <w:numFmt w:val="bullet"/>
      <w:lvlText w:val="•"/>
      <w:lvlJc w:val="left"/>
      <w:pPr>
        <w:ind w:left="360" w:hanging="360"/>
      </w:pPr>
      <w:rPr>
        <w:rFonts w:ascii="Calibri" w:hAnsi="Calibri" w:hint="default"/>
        <w:color w:val="6063C1" w:themeColor="text2" w:themeTint="99"/>
        <w:u w:color="B51E84" w:themeColor="accent5"/>
      </w:rPr>
    </w:lvl>
    <w:lvl w:ilvl="1" w:tplc="2962FD9E">
      <w:start w:val="1"/>
      <w:numFmt w:val="bullet"/>
      <w:lvlText w:val="o"/>
      <w:lvlJc w:val="left"/>
      <w:pPr>
        <w:ind w:left="1080" w:hanging="360"/>
      </w:pPr>
      <w:rPr>
        <w:rFonts w:ascii="Courier New" w:hAnsi="Courier New" w:hint="default"/>
        <w:color w:val="6063C1" w:themeColor="text1" w:themeTint="99"/>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53B2F49"/>
    <w:multiLevelType w:val="hybridMultilevel"/>
    <w:tmpl w:val="0CAC6F3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B9013CA"/>
    <w:multiLevelType w:val="hybridMultilevel"/>
    <w:tmpl w:val="388498E8"/>
    <w:lvl w:ilvl="0" w:tplc="E7AE80DA">
      <w:start w:val="1"/>
      <w:numFmt w:val="bullet"/>
      <w:lvlText w:val="•"/>
      <w:lvlJc w:val="left"/>
      <w:pPr>
        <w:ind w:left="720" w:hanging="360"/>
      </w:pPr>
      <w:rPr>
        <w:rFonts w:ascii="Calibri" w:hAnsi="Calibri" w:hint="default"/>
        <w:color w:val="6063C1" w:themeColor="text1" w:themeTint="99"/>
        <w:u w:color="B51E84" w:themeColor="accent5"/>
      </w:rPr>
    </w:lvl>
    <w:lvl w:ilvl="1" w:tplc="2962FD9E">
      <w:start w:val="1"/>
      <w:numFmt w:val="bullet"/>
      <w:lvlText w:val="o"/>
      <w:lvlJc w:val="left"/>
      <w:pPr>
        <w:ind w:left="1440" w:hanging="360"/>
      </w:pPr>
      <w:rPr>
        <w:rFonts w:ascii="Courier New" w:hAnsi="Courier New" w:hint="default"/>
        <w:color w:val="6063C1" w:themeColor="text1" w:themeTint="99"/>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EC0D67"/>
    <w:multiLevelType w:val="hybridMultilevel"/>
    <w:tmpl w:val="C9D0B08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0F05F8F"/>
    <w:multiLevelType w:val="hybridMultilevel"/>
    <w:tmpl w:val="5C9C41D0"/>
    <w:lvl w:ilvl="0" w:tplc="06FC4926">
      <w:start w:val="1"/>
      <w:numFmt w:val="bullet"/>
      <w:lvlText w:val="•"/>
      <w:lvlJc w:val="left"/>
      <w:pPr>
        <w:ind w:left="720" w:hanging="360"/>
      </w:pPr>
      <w:rPr>
        <w:rFonts w:ascii="Calibri" w:hAnsi="Calibri" w:hint="default"/>
        <w:color w:val="6063C1" w:themeColor="text2" w:themeTint="99"/>
        <w:u w:color="B51E8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DC08D7"/>
    <w:multiLevelType w:val="hybridMultilevel"/>
    <w:tmpl w:val="C1821E8C"/>
    <w:lvl w:ilvl="0" w:tplc="06FC4926">
      <w:start w:val="1"/>
      <w:numFmt w:val="bullet"/>
      <w:lvlText w:val="•"/>
      <w:lvlJc w:val="left"/>
      <w:pPr>
        <w:ind w:left="1080" w:hanging="360"/>
      </w:pPr>
      <w:rPr>
        <w:rFonts w:ascii="Calibri" w:hAnsi="Calibri" w:hint="default"/>
        <w:color w:val="6063C1" w:themeColor="text2" w:themeTint="99"/>
        <w:u w:color="B51E84" w:themeColor="accent5"/>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8E172AE"/>
    <w:multiLevelType w:val="hybridMultilevel"/>
    <w:tmpl w:val="C0482542"/>
    <w:lvl w:ilvl="0" w:tplc="E7AE80DA">
      <w:start w:val="1"/>
      <w:numFmt w:val="bullet"/>
      <w:lvlText w:val="•"/>
      <w:lvlJc w:val="left"/>
      <w:pPr>
        <w:ind w:left="720" w:hanging="360"/>
      </w:pPr>
      <w:rPr>
        <w:rFonts w:ascii="Calibri" w:hAnsi="Calibri" w:hint="default"/>
        <w:color w:val="6063C1" w:themeColor="text1" w:themeTint="99"/>
        <w:u w:color="B51E84" w:themeColor="accent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F03C4E"/>
    <w:multiLevelType w:val="hybridMultilevel"/>
    <w:tmpl w:val="315A9B3C"/>
    <w:lvl w:ilvl="0" w:tplc="FAD43946">
      <w:start w:val="1"/>
      <w:numFmt w:val="bullet"/>
      <w:lvlText w:val=""/>
      <w:lvlJc w:val="left"/>
      <w:pPr>
        <w:ind w:left="720" w:hanging="360"/>
      </w:pPr>
      <w:rPr>
        <w:rFonts w:ascii="Symbol" w:hAnsi="Symbol" w:hint="default"/>
        <w:color w:val="282A67"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845F4C"/>
    <w:multiLevelType w:val="hybridMultilevel"/>
    <w:tmpl w:val="6E70274A"/>
    <w:lvl w:ilvl="0" w:tplc="06FC4926">
      <w:start w:val="1"/>
      <w:numFmt w:val="bullet"/>
      <w:lvlText w:val="•"/>
      <w:lvlJc w:val="left"/>
      <w:pPr>
        <w:ind w:left="360" w:hanging="360"/>
      </w:pPr>
      <w:rPr>
        <w:rFonts w:ascii="Calibri" w:hAnsi="Calibri" w:hint="default"/>
        <w:color w:val="6063C1" w:themeColor="text2" w:themeTint="99"/>
        <w:u w:color="B51E84" w:themeColor="accent5"/>
      </w:rPr>
    </w:lvl>
    <w:lvl w:ilvl="1" w:tplc="2962FD9E">
      <w:start w:val="1"/>
      <w:numFmt w:val="bullet"/>
      <w:lvlText w:val="o"/>
      <w:lvlJc w:val="left"/>
      <w:pPr>
        <w:ind w:left="1080" w:hanging="360"/>
      </w:pPr>
      <w:rPr>
        <w:rFonts w:ascii="Courier New" w:hAnsi="Courier New" w:hint="default"/>
        <w:color w:val="6063C1" w:themeColor="text1" w:themeTint="99"/>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B04358"/>
    <w:multiLevelType w:val="hybridMultilevel"/>
    <w:tmpl w:val="AEAED442"/>
    <w:lvl w:ilvl="0" w:tplc="06FC4926">
      <w:start w:val="1"/>
      <w:numFmt w:val="bullet"/>
      <w:lvlText w:val="•"/>
      <w:lvlJc w:val="left"/>
      <w:pPr>
        <w:ind w:left="360" w:hanging="360"/>
      </w:pPr>
      <w:rPr>
        <w:rFonts w:ascii="Calibri" w:hAnsi="Calibri" w:hint="default"/>
        <w:color w:val="6063C1" w:themeColor="text2" w:themeTint="99"/>
        <w:u w:color="B51E84" w:themeColor="accent5"/>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59118E"/>
    <w:multiLevelType w:val="hybridMultilevel"/>
    <w:tmpl w:val="4D3A1020"/>
    <w:lvl w:ilvl="0" w:tplc="FAD43946">
      <w:start w:val="1"/>
      <w:numFmt w:val="bullet"/>
      <w:lvlText w:val=""/>
      <w:lvlJc w:val="left"/>
      <w:pPr>
        <w:ind w:left="360" w:hanging="360"/>
      </w:pPr>
      <w:rPr>
        <w:rFonts w:ascii="Symbol" w:hAnsi="Symbol" w:hint="default"/>
        <w:color w:val="282A67" w:themeColor="text1"/>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DF51A50"/>
    <w:multiLevelType w:val="hybridMultilevel"/>
    <w:tmpl w:val="3D287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667D84"/>
    <w:multiLevelType w:val="hybridMultilevel"/>
    <w:tmpl w:val="297008EA"/>
    <w:lvl w:ilvl="0" w:tplc="E7AE80DA">
      <w:start w:val="1"/>
      <w:numFmt w:val="bullet"/>
      <w:lvlText w:val="•"/>
      <w:lvlJc w:val="left"/>
      <w:pPr>
        <w:ind w:left="720" w:hanging="360"/>
      </w:pPr>
      <w:rPr>
        <w:rFonts w:ascii="Calibri" w:hAnsi="Calibri" w:hint="default"/>
        <w:color w:val="6063C1" w:themeColor="text1" w:themeTint="99"/>
        <w:u w:color="B51E84" w:themeColor="accent5"/>
      </w:rPr>
    </w:lvl>
    <w:lvl w:ilvl="1" w:tplc="2962FD9E">
      <w:start w:val="1"/>
      <w:numFmt w:val="bullet"/>
      <w:lvlText w:val="o"/>
      <w:lvlJc w:val="left"/>
      <w:pPr>
        <w:ind w:left="1440" w:hanging="360"/>
      </w:pPr>
      <w:rPr>
        <w:rFonts w:ascii="Courier New" w:hAnsi="Courier New" w:hint="default"/>
        <w:color w:val="6063C1" w:themeColor="text1" w:themeTint="99"/>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D31D92"/>
    <w:multiLevelType w:val="hybridMultilevel"/>
    <w:tmpl w:val="3C1EC57E"/>
    <w:lvl w:ilvl="0" w:tplc="FAD43946">
      <w:start w:val="1"/>
      <w:numFmt w:val="bullet"/>
      <w:lvlText w:val=""/>
      <w:lvlJc w:val="left"/>
      <w:pPr>
        <w:ind w:left="720" w:hanging="360"/>
      </w:pPr>
      <w:rPr>
        <w:rFonts w:ascii="Symbol" w:hAnsi="Symbol" w:hint="default"/>
        <w:color w:val="282A67"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2F43D0"/>
    <w:multiLevelType w:val="hybridMultilevel"/>
    <w:tmpl w:val="494AF1DE"/>
    <w:lvl w:ilvl="0" w:tplc="06FC4926">
      <w:start w:val="1"/>
      <w:numFmt w:val="bullet"/>
      <w:lvlText w:val="•"/>
      <w:lvlJc w:val="left"/>
      <w:pPr>
        <w:tabs>
          <w:tab w:val="num" w:pos="360"/>
        </w:tabs>
        <w:ind w:left="360" w:hanging="360"/>
      </w:pPr>
      <w:rPr>
        <w:rFonts w:ascii="Calibri" w:hAnsi="Calibri" w:hint="default"/>
        <w:color w:val="6063C1" w:themeColor="text2" w:themeTint="99"/>
        <w:u w:color="B51E84" w:themeColor="accent5"/>
      </w:rPr>
    </w:lvl>
    <w:lvl w:ilvl="1" w:tplc="2962FD9E">
      <w:start w:val="1"/>
      <w:numFmt w:val="bullet"/>
      <w:lvlText w:val="o"/>
      <w:lvlJc w:val="left"/>
      <w:pPr>
        <w:ind w:left="1440" w:hanging="360"/>
      </w:pPr>
      <w:rPr>
        <w:rFonts w:ascii="Courier New" w:hAnsi="Courier New" w:hint="default"/>
        <w:color w:val="6063C1" w:themeColor="text1" w:themeTint="99"/>
      </w:rPr>
    </w:lvl>
    <w:lvl w:ilvl="2" w:tplc="6C72C0B8">
      <w:start w:val="1"/>
      <w:numFmt w:val="bullet"/>
      <w:lvlText w:val=""/>
      <w:lvlJc w:val="left"/>
      <w:pPr>
        <w:ind w:left="2160" w:hanging="360"/>
      </w:pPr>
      <w:rPr>
        <w:rFonts w:ascii="Wingdings" w:hAnsi="Wingdings" w:hint="default"/>
        <w:color w:val="6063C1" w:themeColor="text1" w:themeTint="99"/>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D91CFE"/>
    <w:multiLevelType w:val="hybridMultilevel"/>
    <w:tmpl w:val="CC8E0F42"/>
    <w:lvl w:ilvl="0" w:tplc="06FC4926">
      <w:start w:val="1"/>
      <w:numFmt w:val="bullet"/>
      <w:lvlText w:val="•"/>
      <w:lvlJc w:val="left"/>
      <w:pPr>
        <w:ind w:left="360" w:hanging="360"/>
      </w:pPr>
      <w:rPr>
        <w:rFonts w:ascii="Calibri" w:hAnsi="Calibri" w:hint="default"/>
        <w:color w:val="6063C1" w:themeColor="text2" w:themeTint="99"/>
        <w:u w:color="B51E84" w:themeColor="accent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B153B38"/>
    <w:multiLevelType w:val="hybridMultilevel"/>
    <w:tmpl w:val="1D4EB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797C60"/>
    <w:multiLevelType w:val="multilevel"/>
    <w:tmpl w:val="935E0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575D5703"/>
    <w:multiLevelType w:val="hybridMultilevel"/>
    <w:tmpl w:val="975ABE0C"/>
    <w:lvl w:ilvl="0" w:tplc="06FC4926">
      <w:start w:val="1"/>
      <w:numFmt w:val="bullet"/>
      <w:lvlText w:val="•"/>
      <w:lvlJc w:val="left"/>
      <w:pPr>
        <w:ind w:left="1080" w:hanging="360"/>
      </w:pPr>
      <w:rPr>
        <w:rFonts w:ascii="Calibri" w:hAnsi="Calibri" w:hint="default"/>
        <w:color w:val="6063C1" w:themeColor="text2" w:themeTint="99"/>
        <w:u w:color="B51E84" w:themeColor="accent5"/>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8B72A26"/>
    <w:multiLevelType w:val="hybridMultilevel"/>
    <w:tmpl w:val="3C38B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F4A7561"/>
    <w:multiLevelType w:val="hybridMultilevel"/>
    <w:tmpl w:val="BC56DEC8"/>
    <w:lvl w:ilvl="0" w:tplc="06FC4926">
      <w:start w:val="1"/>
      <w:numFmt w:val="bullet"/>
      <w:lvlText w:val="•"/>
      <w:lvlJc w:val="left"/>
      <w:pPr>
        <w:ind w:left="0" w:hanging="360"/>
      </w:pPr>
      <w:rPr>
        <w:rFonts w:ascii="Calibri" w:hAnsi="Calibri" w:hint="default"/>
        <w:color w:val="6063C1" w:themeColor="text2" w:themeTint="99"/>
        <w:u w:color="B51E84" w:themeColor="accent5"/>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nsid w:val="62692738"/>
    <w:multiLevelType w:val="hybridMultilevel"/>
    <w:tmpl w:val="9CCCC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C72C0B8">
      <w:start w:val="1"/>
      <w:numFmt w:val="bullet"/>
      <w:lvlText w:val=""/>
      <w:lvlJc w:val="left"/>
      <w:pPr>
        <w:ind w:left="2160" w:hanging="360"/>
      </w:pPr>
      <w:rPr>
        <w:rFonts w:ascii="Wingdings" w:hAnsi="Wingdings" w:hint="default"/>
        <w:color w:val="6063C1" w:themeColor="text1" w:themeTint="99"/>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26086"/>
    <w:multiLevelType w:val="hybridMultilevel"/>
    <w:tmpl w:val="9DB21E5C"/>
    <w:lvl w:ilvl="0" w:tplc="2962FD9E">
      <w:start w:val="1"/>
      <w:numFmt w:val="bullet"/>
      <w:lvlText w:val="o"/>
      <w:lvlJc w:val="left"/>
      <w:pPr>
        <w:ind w:left="1080" w:hanging="360"/>
      </w:pPr>
      <w:rPr>
        <w:rFonts w:ascii="Courier New" w:hAnsi="Courier New" w:hint="default"/>
        <w:color w:val="6063C1" w:themeColor="text1" w:themeTint="9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C83CA6"/>
    <w:multiLevelType w:val="hybridMultilevel"/>
    <w:tmpl w:val="BAC25854"/>
    <w:lvl w:ilvl="0" w:tplc="E7AE80DA">
      <w:start w:val="1"/>
      <w:numFmt w:val="bullet"/>
      <w:lvlText w:val="•"/>
      <w:lvlJc w:val="left"/>
      <w:pPr>
        <w:ind w:left="720" w:hanging="360"/>
      </w:pPr>
      <w:rPr>
        <w:rFonts w:ascii="Calibri" w:hAnsi="Calibri" w:hint="default"/>
        <w:color w:val="6063C1" w:themeColor="text1" w:themeTint="99"/>
        <w:u w:color="B51E84" w:themeColor="accent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1649B6"/>
    <w:multiLevelType w:val="hybridMultilevel"/>
    <w:tmpl w:val="41607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597B9A"/>
    <w:multiLevelType w:val="hybridMultilevel"/>
    <w:tmpl w:val="4ED8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836E75"/>
    <w:multiLevelType w:val="hybridMultilevel"/>
    <w:tmpl w:val="8D0CA430"/>
    <w:lvl w:ilvl="0" w:tplc="E7AE80DA">
      <w:start w:val="1"/>
      <w:numFmt w:val="bullet"/>
      <w:lvlText w:val="•"/>
      <w:lvlJc w:val="left"/>
      <w:pPr>
        <w:ind w:left="360" w:hanging="360"/>
      </w:pPr>
      <w:rPr>
        <w:rFonts w:ascii="Calibri" w:hAnsi="Calibri" w:hint="default"/>
        <w:color w:val="6063C1" w:themeColor="text1" w:themeTint="99"/>
        <w:u w:color="B51E84" w:themeColor="accent5"/>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5FC2397"/>
    <w:multiLevelType w:val="hybridMultilevel"/>
    <w:tmpl w:val="0A20A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3A2783"/>
    <w:multiLevelType w:val="hybridMultilevel"/>
    <w:tmpl w:val="380EF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5029F1"/>
    <w:multiLevelType w:val="hybridMultilevel"/>
    <w:tmpl w:val="A42255A6"/>
    <w:lvl w:ilvl="0" w:tplc="06FC4926">
      <w:start w:val="1"/>
      <w:numFmt w:val="bullet"/>
      <w:lvlText w:val="•"/>
      <w:lvlJc w:val="left"/>
      <w:pPr>
        <w:ind w:left="720" w:hanging="360"/>
      </w:pPr>
      <w:rPr>
        <w:rFonts w:ascii="Calibri" w:hAnsi="Calibri" w:hint="default"/>
        <w:color w:val="6063C1" w:themeColor="text2" w:themeTint="99"/>
        <w:u w:color="B51E84" w:themeColor="accent5"/>
      </w:rPr>
    </w:lvl>
    <w:lvl w:ilvl="1" w:tplc="2962FD9E">
      <w:start w:val="1"/>
      <w:numFmt w:val="bullet"/>
      <w:lvlText w:val="o"/>
      <w:lvlJc w:val="left"/>
      <w:pPr>
        <w:ind w:left="1440" w:hanging="360"/>
      </w:pPr>
      <w:rPr>
        <w:rFonts w:ascii="Courier New" w:hAnsi="Courier New" w:hint="default"/>
        <w:color w:val="6063C1" w:themeColor="text1" w:themeTint="99"/>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9B65F5"/>
    <w:multiLevelType w:val="hybridMultilevel"/>
    <w:tmpl w:val="844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844B4A"/>
    <w:multiLevelType w:val="hybridMultilevel"/>
    <w:tmpl w:val="1DEC3290"/>
    <w:lvl w:ilvl="0" w:tplc="394EF71E">
      <w:start w:val="1"/>
      <w:numFmt w:val="bullet"/>
      <w:lvlText w:val="•"/>
      <w:lvlJc w:val="left"/>
      <w:pPr>
        <w:tabs>
          <w:tab w:val="num" w:pos="720"/>
        </w:tabs>
        <w:ind w:left="720" w:hanging="360"/>
      </w:pPr>
      <w:rPr>
        <w:rFonts w:ascii="Arial" w:hAnsi="Arial" w:hint="default"/>
      </w:rPr>
    </w:lvl>
    <w:lvl w:ilvl="1" w:tplc="BAB2D4D8" w:tentative="1">
      <w:start w:val="1"/>
      <w:numFmt w:val="bullet"/>
      <w:lvlText w:val="•"/>
      <w:lvlJc w:val="left"/>
      <w:pPr>
        <w:tabs>
          <w:tab w:val="num" w:pos="1440"/>
        </w:tabs>
        <w:ind w:left="1440" w:hanging="360"/>
      </w:pPr>
      <w:rPr>
        <w:rFonts w:ascii="Arial" w:hAnsi="Arial" w:hint="default"/>
      </w:rPr>
    </w:lvl>
    <w:lvl w:ilvl="2" w:tplc="F56E380C" w:tentative="1">
      <w:start w:val="1"/>
      <w:numFmt w:val="bullet"/>
      <w:lvlText w:val="•"/>
      <w:lvlJc w:val="left"/>
      <w:pPr>
        <w:tabs>
          <w:tab w:val="num" w:pos="2160"/>
        </w:tabs>
        <w:ind w:left="2160" w:hanging="360"/>
      </w:pPr>
      <w:rPr>
        <w:rFonts w:ascii="Arial" w:hAnsi="Arial" w:hint="default"/>
      </w:rPr>
    </w:lvl>
    <w:lvl w:ilvl="3" w:tplc="85E064BE" w:tentative="1">
      <w:start w:val="1"/>
      <w:numFmt w:val="bullet"/>
      <w:lvlText w:val="•"/>
      <w:lvlJc w:val="left"/>
      <w:pPr>
        <w:tabs>
          <w:tab w:val="num" w:pos="2880"/>
        </w:tabs>
        <w:ind w:left="2880" w:hanging="360"/>
      </w:pPr>
      <w:rPr>
        <w:rFonts w:ascii="Arial" w:hAnsi="Arial" w:hint="default"/>
      </w:rPr>
    </w:lvl>
    <w:lvl w:ilvl="4" w:tplc="662E5652" w:tentative="1">
      <w:start w:val="1"/>
      <w:numFmt w:val="bullet"/>
      <w:lvlText w:val="•"/>
      <w:lvlJc w:val="left"/>
      <w:pPr>
        <w:tabs>
          <w:tab w:val="num" w:pos="3600"/>
        </w:tabs>
        <w:ind w:left="3600" w:hanging="360"/>
      </w:pPr>
      <w:rPr>
        <w:rFonts w:ascii="Arial" w:hAnsi="Arial" w:hint="default"/>
      </w:rPr>
    </w:lvl>
    <w:lvl w:ilvl="5" w:tplc="1986999A" w:tentative="1">
      <w:start w:val="1"/>
      <w:numFmt w:val="bullet"/>
      <w:lvlText w:val="•"/>
      <w:lvlJc w:val="left"/>
      <w:pPr>
        <w:tabs>
          <w:tab w:val="num" w:pos="4320"/>
        </w:tabs>
        <w:ind w:left="4320" w:hanging="360"/>
      </w:pPr>
      <w:rPr>
        <w:rFonts w:ascii="Arial" w:hAnsi="Arial" w:hint="default"/>
      </w:rPr>
    </w:lvl>
    <w:lvl w:ilvl="6" w:tplc="479CB1E2" w:tentative="1">
      <w:start w:val="1"/>
      <w:numFmt w:val="bullet"/>
      <w:lvlText w:val="•"/>
      <w:lvlJc w:val="left"/>
      <w:pPr>
        <w:tabs>
          <w:tab w:val="num" w:pos="5040"/>
        </w:tabs>
        <w:ind w:left="5040" w:hanging="360"/>
      </w:pPr>
      <w:rPr>
        <w:rFonts w:ascii="Arial" w:hAnsi="Arial" w:hint="default"/>
      </w:rPr>
    </w:lvl>
    <w:lvl w:ilvl="7" w:tplc="B4C692E4" w:tentative="1">
      <w:start w:val="1"/>
      <w:numFmt w:val="bullet"/>
      <w:lvlText w:val="•"/>
      <w:lvlJc w:val="left"/>
      <w:pPr>
        <w:tabs>
          <w:tab w:val="num" w:pos="5760"/>
        </w:tabs>
        <w:ind w:left="5760" w:hanging="360"/>
      </w:pPr>
      <w:rPr>
        <w:rFonts w:ascii="Arial" w:hAnsi="Arial" w:hint="default"/>
      </w:rPr>
    </w:lvl>
    <w:lvl w:ilvl="8" w:tplc="9DB4ABD8" w:tentative="1">
      <w:start w:val="1"/>
      <w:numFmt w:val="bullet"/>
      <w:lvlText w:val="•"/>
      <w:lvlJc w:val="left"/>
      <w:pPr>
        <w:tabs>
          <w:tab w:val="num" w:pos="6480"/>
        </w:tabs>
        <w:ind w:left="6480" w:hanging="360"/>
      </w:pPr>
      <w:rPr>
        <w:rFonts w:ascii="Arial" w:hAnsi="Arial" w:hint="default"/>
      </w:rPr>
    </w:lvl>
  </w:abstractNum>
  <w:num w:numId="1">
    <w:abstractNumId w:val="42"/>
  </w:num>
  <w:num w:numId="2">
    <w:abstractNumId w:val="17"/>
  </w:num>
  <w:num w:numId="3">
    <w:abstractNumId w:val="11"/>
  </w:num>
  <w:num w:numId="4">
    <w:abstractNumId w:val="23"/>
  </w:num>
  <w:num w:numId="5">
    <w:abstractNumId w:val="44"/>
  </w:num>
  <w:num w:numId="6">
    <w:abstractNumId w:val="0"/>
  </w:num>
  <w:num w:numId="7">
    <w:abstractNumId w:val="7"/>
  </w:num>
  <w:num w:numId="8">
    <w:abstractNumId w:val="26"/>
  </w:num>
  <w:num w:numId="9">
    <w:abstractNumId w:val="41"/>
  </w:num>
  <w:num w:numId="10">
    <w:abstractNumId w:val="12"/>
  </w:num>
  <w:num w:numId="11">
    <w:abstractNumId w:val="29"/>
  </w:num>
  <w:num w:numId="12">
    <w:abstractNumId w:val="18"/>
  </w:num>
  <w:num w:numId="13">
    <w:abstractNumId w:val="16"/>
  </w:num>
  <w:num w:numId="14">
    <w:abstractNumId w:val="28"/>
  </w:num>
  <w:num w:numId="15">
    <w:abstractNumId w:val="20"/>
  </w:num>
  <w:num w:numId="16">
    <w:abstractNumId w:val="43"/>
  </w:num>
  <w:num w:numId="17">
    <w:abstractNumId w:val="37"/>
  </w:num>
  <w:num w:numId="18">
    <w:abstractNumId w:val="35"/>
  </w:num>
  <w:num w:numId="19">
    <w:abstractNumId w:val="25"/>
  </w:num>
  <w:num w:numId="20">
    <w:abstractNumId w:val="5"/>
  </w:num>
  <w:num w:numId="21">
    <w:abstractNumId w:val="21"/>
  </w:num>
  <w:num w:numId="22">
    <w:abstractNumId w:val="40"/>
  </w:num>
  <w:num w:numId="23">
    <w:abstractNumId w:val="13"/>
  </w:num>
  <w:num w:numId="24">
    <w:abstractNumId w:val="6"/>
  </w:num>
  <w:num w:numId="25">
    <w:abstractNumId w:val="45"/>
  </w:num>
  <w:num w:numId="26">
    <w:abstractNumId w:val="1"/>
  </w:num>
  <w:num w:numId="27">
    <w:abstractNumId w:val="3"/>
  </w:num>
  <w:num w:numId="28">
    <w:abstractNumId w:val="33"/>
  </w:num>
  <w:num w:numId="29">
    <w:abstractNumId w:val="38"/>
  </w:num>
  <w:num w:numId="30">
    <w:abstractNumId w:val="31"/>
  </w:num>
  <w:num w:numId="31">
    <w:abstractNumId w:val="39"/>
  </w:num>
  <w:num w:numId="32">
    <w:abstractNumId w:val="8"/>
  </w:num>
  <w:num w:numId="33">
    <w:abstractNumId w:val="27"/>
  </w:num>
  <w:num w:numId="34">
    <w:abstractNumId w:val="24"/>
  </w:num>
  <w:num w:numId="35">
    <w:abstractNumId w:val="30"/>
  </w:num>
  <w:num w:numId="36">
    <w:abstractNumId w:val="32"/>
  </w:num>
  <w:num w:numId="37">
    <w:abstractNumId w:val="34"/>
  </w:num>
  <w:num w:numId="38">
    <w:abstractNumId w:val="19"/>
  </w:num>
  <w:num w:numId="39">
    <w:abstractNumId w:val="36"/>
  </w:num>
  <w:num w:numId="40">
    <w:abstractNumId w:val="22"/>
  </w:num>
  <w:num w:numId="41">
    <w:abstractNumId w:val="14"/>
  </w:num>
  <w:num w:numId="42">
    <w:abstractNumId w:val="2"/>
  </w:num>
  <w:num w:numId="43">
    <w:abstractNumId w:val="9"/>
  </w:num>
  <w:num w:numId="44">
    <w:abstractNumId w:val="4"/>
  </w:num>
  <w:num w:numId="45">
    <w:abstractNumId w:val="10"/>
  </w:num>
  <w:num w:numId="4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77"/>
    <w:rsid w:val="00001AC5"/>
    <w:rsid w:val="00005EC2"/>
    <w:rsid w:val="000158F9"/>
    <w:rsid w:val="00015D90"/>
    <w:rsid w:val="00015D97"/>
    <w:rsid w:val="00017351"/>
    <w:rsid w:val="000206EA"/>
    <w:rsid w:val="000245A9"/>
    <w:rsid w:val="00024F5F"/>
    <w:rsid w:val="0002521B"/>
    <w:rsid w:val="0004334D"/>
    <w:rsid w:val="000527F8"/>
    <w:rsid w:val="00054632"/>
    <w:rsid w:val="00054FF2"/>
    <w:rsid w:val="00056C0C"/>
    <w:rsid w:val="00057769"/>
    <w:rsid w:val="0006180E"/>
    <w:rsid w:val="00061B8C"/>
    <w:rsid w:val="00081A49"/>
    <w:rsid w:val="000851BB"/>
    <w:rsid w:val="00086877"/>
    <w:rsid w:val="00087377"/>
    <w:rsid w:val="000944B2"/>
    <w:rsid w:val="000A1106"/>
    <w:rsid w:val="000A3142"/>
    <w:rsid w:val="000B3D07"/>
    <w:rsid w:val="000B5D33"/>
    <w:rsid w:val="000C3C11"/>
    <w:rsid w:val="000C6669"/>
    <w:rsid w:val="000C6CB3"/>
    <w:rsid w:val="000D3B0D"/>
    <w:rsid w:val="000D5B3C"/>
    <w:rsid w:val="000D6708"/>
    <w:rsid w:val="000D7FFB"/>
    <w:rsid w:val="000E040E"/>
    <w:rsid w:val="000E549E"/>
    <w:rsid w:val="000F155E"/>
    <w:rsid w:val="0010251E"/>
    <w:rsid w:val="00104A28"/>
    <w:rsid w:val="00105F42"/>
    <w:rsid w:val="001133F7"/>
    <w:rsid w:val="0011558B"/>
    <w:rsid w:val="001157C2"/>
    <w:rsid w:val="00123248"/>
    <w:rsid w:val="001342D7"/>
    <w:rsid w:val="00134F13"/>
    <w:rsid w:val="00137379"/>
    <w:rsid w:val="00137C76"/>
    <w:rsid w:val="00145052"/>
    <w:rsid w:val="00145C65"/>
    <w:rsid w:val="00145C94"/>
    <w:rsid w:val="001525BC"/>
    <w:rsid w:val="001531A1"/>
    <w:rsid w:val="00154557"/>
    <w:rsid w:val="0016166E"/>
    <w:rsid w:val="001622E7"/>
    <w:rsid w:val="00167EA0"/>
    <w:rsid w:val="00167FD6"/>
    <w:rsid w:val="00174566"/>
    <w:rsid w:val="0018440E"/>
    <w:rsid w:val="00186DB7"/>
    <w:rsid w:val="001901DE"/>
    <w:rsid w:val="00193555"/>
    <w:rsid w:val="00195ABD"/>
    <w:rsid w:val="001A4F55"/>
    <w:rsid w:val="001B1EAE"/>
    <w:rsid w:val="001B347F"/>
    <w:rsid w:val="001B3BB1"/>
    <w:rsid w:val="001B51BD"/>
    <w:rsid w:val="001B75E0"/>
    <w:rsid w:val="001C060F"/>
    <w:rsid w:val="001C5737"/>
    <w:rsid w:val="001C6709"/>
    <w:rsid w:val="001D2627"/>
    <w:rsid w:val="001D5A16"/>
    <w:rsid w:val="001E0167"/>
    <w:rsid w:val="001E3BBE"/>
    <w:rsid w:val="001E58CA"/>
    <w:rsid w:val="001F3ACD"/>
    <w:rsid w:val="0021105D"/>
    <w:rsid w:val="002120A2"/>
    <w:rsid w:val="002237D5"/>
    <w:rsid w:val="00223DA8"/>
    <w:rsid w:val="00225DCB"/>
    <w:rsid w:val="00232F12"/>
    <w:rsid w:val="0023340C"/>
    <w:rsid w:val="00237D75"/>
    <w:rsid w:val="002460EE"/>
    <w:rsid w:val="00256500"/>
    <w:rsid w:val="002739BE"/>
    <w:rsid w:val="00290FC5"/>
    <w:rsid w:val="00291A52"/>
    <w:rsid w:val="00291D85"/>
    <w:rsid w:val="0029484C"/>
    <w:rsid w:val="002A0F2C"/>
    <w:rsid w:val="002A5321"/>
    <w:rsid w:val="002B0205"/>
    <w:rsid w:val="002B0F50"/>
    <w:rsid w:val="002B29E5"/>
    <w:rsid w:val="002C2302"/>
    <w:rsid w:val="002C4A73"/>
    <w:rsid w:val="002C63C2"/>
    <w:rsid w:val="002D17F4"/>
    <w:rsid w:val="002E0981"/>
    <w:rsid w:val="002E630E"/>
    <w:rsid w:val="00301C40"/>
    <w:rsid w:val="00302780"/>
    <w:rsid w:val="003036AF"/>
    <w:rsid w:val="00306CF4"/>
    <w:rsid w:val="00313F3E"/>
    <w:rsid w:val="003165E6"/>
    <w:rsid w:val="00326C54"/>
    <w:rsid w:val="00334336"/>
    <w:rsid w:val="003348B7"/>
    <w:rsid w:val="00334A9B"/>
    <w:rsid w:val="003427A3"/>
    <w:rsid w:val="003552E2"/>
    <w:rsid w:val="00361D5B"/>
    <w:rsid w:val="00364E66"/>
    <w:rsid w:val="00367798"/>
    <w:rsid w:val="00376510"/>
    <w:rsid w:val="00380C5B"/>
    <w:rsid w:val="00382968"/>
    <w:rsid w:val="00392B23"/>
    <w:rsid w:val="00394846"/>
    <w:rsid w:val="003B1CD3"/>
    <w:rsid w:val="003B62DE"/>
    <w:rsid w:val="003B724B"/>
    <w:rsid w:val="003C42D3"/>
    <w:rsid w:val="003C6966"/>
    <w:rsid w:val="003D44F2"/>
    <w:rsid w:val="003D4879"/>
    <w:rsid w:val="003D4B81"/>
    <w:rsid w:val="003D6D1B"/>
    <w:rsid w:val="003E3075"/>
    <w:rsid w:val="003E3ED1"/>
    <w:rsid w:val="003E4ED5"/>
    <w:rsid w:val="003E5477"/>
    <w:rsid w:val="003F7F7C"/>
    <w:rsid w:val="00403636"/>
    <w:rsid w:val="00412BC9"/>
    <w:rsid w:val="00413897"/>
    <w:rsid w:val="0041552A"/>
    <w:rsid w:val="00417636"/>
    <w:rsid w:val="00417911"/>
    <w:rsid w:val="004276A3"/>
    <w:rsid w:val="00430C42"/>
    <w:rsid w:val="00440880"/>
    <w:rsid w:val="0044239D"/>
    <w:rsid w:val="00445AC1"/>
    <w:rsid w:val="00445F21"/>
    <w:rsid w:val="0045753E"/>
    <w:rsid w:val="0046374C"/>
    <w:rsid w:val="004817D0"/>
    <w:rsid w:val="00486ED1"/>
    <w:rsid w:val="0048781F"/>
    <w:rsid w:val="00491A2C"/>
    <w:rsid w:val="00496308"/>
    <w:rsid w:val="004A1D21"/>
    <w:rsid w:val="004A1F18"/>
    <w:rsid w:val="004A2EF1"/>
    <w:rsid w:val="004A71BE"/>
    <w:rsid w:val="004C06E1"/>
    <w:rsid w:val="004C6082"/>
    <w:rsid w:val="004D1866"/>
    <w:rsid w:val="004D19EC"/>
    <w:rsid w:val="004D52A1"/>
    <w:rsid w:val="004E358A"/>
    <w:rsid w:val="004E40DE"/>
    <w:rsid w:val="004E48B1"/>
    <w:rsid w:val="004E51E9"/>
    <w:rsid w:val="004E581B"/>
    <w:rsid w:val="004E7B5C"/>
    <w:rsid w:val="004F136E"/>
    <w:rsid w:val="004F2412"/>
    <w:rsid w:val="00502668"/>
    <w:rsid w:val="00503B85"/>
    <w:rsid w:val="00504410"/>
    <w:rsid w:val="0051184D"/>
    <w:rsid w:val="00513BFD"/>
    <w:rsid w:val="005155BE"/>
    <w:rsid w:val="00521FF2"/>
    <w:rsid w:val="00531BCE"/>
    <w:rsid w:val="00535C66"/>
    <w:rsid w:val="00543D2F"/>
    <w:rsid w:val="005558F1"/>
    <w:rsid w:val="00567AD5"/>
    <w:rsid w:val="00572B1C"/>
    <w:rsid w:val="0057543F"/>
    <w:rsid w:val="005756C3"/>
    <w:rsid w:val="00581E3C"/>
    <w:rsid w:val="00582111"/>
    <w:rsid w:val="0058224A"/>
    <w:rsid w:val="005825E4"/>
    <w:rsid w:val="005900AC"/>
    <w:rsid w:val="00593776"/>
    <w:rsid w:val="005A019A"/>
    <w:rsid w:val="005A348F"/>
    <w:rsid w:val="005B53A3"/>
    <w:rsid w:val="005C1E83"/>
    <w:rsid w:val="005C1F77"/>
    <w:rsid w:val="005C2DD6"/>
    <w:rsid w:val="005C6A5A"/>
    <w:rsid w:val="005D0EC0"/>
    <w:rsid w:val="005D1844"/>
    <w:rsid w:val="005D4B5E"/>
    <w:rsid w:val="005E2167"/>
    <w:rsid w:val="005E31FA"/>
    <w:rsid w:val="005F0763"/>
    <w:rsid w:val="005F19BD"/>
    <w:rsid w:val="005F1B74"/>
    <w:rsid w:val="005F3538"/>
    <w:rsid w:val="005F518F"/>
    <w:rsid w:val="005F72F2"/>
    <w:rsid w:val="006030D2"/>
    <w:rsid w:val="00603AF1"/>
    <w:rsid w:val="00607A7A"/>
    <w:rsid w:val="006163DB"/>
    <w:rsid w:val="00620F71"/>
    <w:rsid w:val="00630100"/>
    <w:rsid w:val="006306AC"/>
    <w:rsid w:val="00631181"/>
    <w:rsid w:val="00633EF4"/>
    <w:rsid w:val="00636BE9"/>
    <w:rsid w:val="00640685"/>
    <w:rsid w:val="00641535"/>
    <w:rsid w:val="00642943"/>
    <w:rsid w:val="00652023"/>
    <w:rsid w:val="00655155"/>
    <w:rsid w:val="00655F76"/>
    <w:rsid w:val="00657390"/>
    <w:rsid w:val="00662FB7"/>
    <w:rsid w:val="00673AC5"/>
    <w:rsid w:val="00673BC0"/>
    <w:rsid w:val="00675BF7"/>
    <w:rsid w:val="00697DB6"/>
    <w:rsid w:val="006A0414"/>
    <w:rsid w:val="006A2407"/>
    <w:rsid w:val="006A7048"/>
    <w:rsid w:val="006A799E"/>
    <w:rsid w:val="006B0374"/>
    <w:rsid w:val="006B5ABB"/>
    <w:rsid w:val="006D24C8"/>
    <w:rsid w:val="006D38BE"/>
    <w:rsid w:val="006D5839"/>
    <w:rsid w:val="006D73CB"/>
    <w:rsid w:val="006E0BF2"/>
    <w:rsid w:val="006E1635"/>
    <w:rsid w:val="006E5AD9"/>
    <w:rsid w:val="006E616A"/>
    <w:rsid w:val="006F568B"/>
    <w:rsid w:val="00713804"/>
    <w:rsid w:val="0071575B"/>
    <w:rsid w:val="007204F3"/>
    <w:rsid w:val="0072450F"/>
    <w:rsid w:val="00725A80"/>
    <w:rsid w:val="00727974"/>
    <w:rsid w:val="0073019C"/>
    <w:rsid w:val="0074128C"/>
    <w:rsid w:val="007417D1"/>
    <w:rsid w:val="00745F89"/>
    <w:rsid w:val="0075006A"/>
    <w:rsid w:val="00750782"/>
    <w:rsid w:val="00751BD6"/>
    <w:rsid w:val="00753B89"/>
    <w:rsid w:val="00756836"/>
    <w:rsid w:val="00756B0F"/>
    <w:rsid w:val="00760D68"/>
    <w:rsid w:val="00762131"/>
    <w:rsid w:val="007640F3"/>
    <w:rsid w:val="00765030"/>
    <w:rsid w:val="00770BAD"/>
    <w:rsid w:val="007755B3"/>
    <w:rsid w:val="00775F0D"/>
    <w:rsid w:val="007851F4"/>
    <w:rsid w:val="00785E3B"/>
    <w:rsid w:val="00787773"/>
    <w:rsid w:val="007A0AF3"/>
    <w:rsid w:val="007A3FAE"/>
    <w:rsid w:val="007A6C28"/>
    <w:rsid w:val="007B1251"/>
    <w:rsid w:val="007B3379"/>
    <w:rsid w:val="007B38A3"/>
    <w:rsid w:val="007C392E"/>
    <w:rsid w:val="007C46A4"/>
    <w:rsid w:val="007C5B19"/>
    <w:rsid w:val="007C6612"/>
    <w:rsid w:val="007D631F"/>
    <w:rsid w:val="007D6F47"/>
    <w:rsid w:val="007E0161"/>
    <w:rsid w:val="007E252B"/>
    <w:rsid w:val="007F3F5A"/>
    <w:rsid w:val="007F7848"/>
    <w:rsid w:val="00800840"/>
    <w:rsid w:val="00800B08"/>
    <w:rsid w:val="0080433B"/>
    <w:rsid w:val="00814645"/>
    <w:rsid w:val="00836220"/>
    <w:rsid w:val="0084316D"/>
    <w:rsid w:val="00846EF6"/>
    <w:rsid w:val="0084722F"/>
    <w:rsid w:val="0085613A"/>
    <w:rsid w:val="008644F6"/>
    <w:rsid w:val="008721AC"/>
    <w:rsid w:val="008740A6"/>
    <w:rsid w:val="008848FF"/>
    <w:rsid w:val="008908A1"/>
    <w:rsid w:val="00892DC8"/>
    <w:rsid w:val="00895C0E"/>
    <w:rsid w:val="00896E45"/>
    <w:rsid w:val="008A54BB"/>
    <w:rsid w:val="008B0213"/>
    <w:rsid w:val="008C2275"/>
    <w:rsid w:val="008C48AD"/>
    <w:rsid w:val="008D43CA"/>
    <w:rsid w:val="008E3CB0"/>
    <w:rsid w:val="008E6AFF"/>
    <w:rsid w:val="008F5835"/>
    <w:rsid w:val="00925665"/>
    <w:rsid w:val="0093691D"/>
    <w:rsid w:val="009471C5"/>
    <w:rsid w:val="00947C60"/>
    <w:rsid w:val="0095182E"/>
    <w:rsid w:val="009534D4"/>
    <w:rsid w:val="00964480"/>
    <w:rsid w:val="009660B5"/>
    <w:rsid w:val="0096730A"/>
    <w:rsid w:val="00973D3D"/>
    <w:rsid w:val="0097614A"/>
    <w:rsid w:val="00982967"/>
    <w:rsid w:val="00987ADE"/>
    <w:rsid w:val="00995858"/>
    <w:rsid w:val="009A1550"/>
    <w:rsid w:val="009A647A"/>
    <w:rsid w:val="009A6F3F"/>
    <w:rsid w:val="009B1AF3"/>
    <w:rsid w:val="009B3D2D"/>
    <w:rsid w:val="009C10A4"/>
    <w:rsid w:val="009C4C38"/>
    <w:rsid w:val="009C6B4E"/>
    <w:rsid w:val="009D302B"/>
    <w:rsid w:val="009E5977"/>
    <w:rsid w:val="009F28EA"/>
    <w:rsid w:val="009F478E"/>
    <w:rsid w:val="00A00C8A"/>
    <w:rsid w:val="00A03D08"/>
    <w:rsid w:val="00A04F09"/>
    <w:rsid w:val="00A25024"/>
    <w:rsid w:val="00A41B48"/>
    <w:rsid w:val="00A445D4"/>
    <w:rsid w:val="00A563CE"/>
    <w:rsid w:val="00A64FA6"/>
    <w:rsid w:val="00A678E8"/>
    <w:rsid w:val="00A76FC2"/>
    <w:rsid w:val="00A81277"/>
    <w:rsid w:val="00A823E7"/>
    <w:rsid w:val="00A87BAD"/>
    <w:rsid w:val="00A91477"/>
    <w:rsid w:val="00AA0D67"/>
    <w:rsid w:val="00AA690C"/>
    <w:rsid w:val="00AA7284"/>
    <w:rsid w:val="00AA766A"/>
    <w:rsid w:val="00AB2807"/>
    <w:rsid w:val="00AC660A"/>
    <w:rsid w:val="00AD0EE6"/>
    <w:rsid w:val="00AD17BE"/>
    <w:rsid w:val="00AD4399"/>
    <w:rsid w:val="00AD5DE6"/>
    <w:rsid w:val="00AE43A5"/>
    <w:rsid w:val="00AE668A"/>
    <w:rsid w:val="00AE69DD"/>
    <w:rsid w:val="00AF156B"/>
    <w:rsid w:val="00B04925"/>
    <w:rsid w:val="00B1151B"/>
    <w:rsid w:val="00B14AFC"/>
    <w:rsid w:val="00B2097D"/>
    <w:rsid w:val="00B33397"/>
    <w:rsid w:val="00B37D01"/>
    <w:rsid w:val="00B41473"/>
    <w:rsid w:val="00B4210A"/>
    <w:rsid w:val="00B43666"/>
    <w:rsid w:val="00B53717"/>
    <w:rsid w:val="00B6108A"/>
    <w:rsid w:val="00B707E1"/>
    <w:rsid w:val="00B70BDD"/>
    <w:rsid w:val="00B74C4B"/>
    <w:rsid w:val="00B754C4"/>
    <w:rsid w:val="00B77627"/>
    <w:rsid w:val="00B778CC"/>
    <w:rsid w:val="00B8357A"/>
    <w:rsid w:val="00BA0B79"/>
    <w:rsid w:val="00BA1E6E"/>
    <w:rsid w:val="00BA362C"/>
    <w:rsid w:val="00BB0FF3"/>
    <w:rsid w:val="00BB4ED0"/>
    <w:rsid w:val="00BB546D"/>
    <w:rsid w:val="00BC0CD6"/>
    <w:rsid w:val="00BC4B18"/>
    <w:rsid w:val="00BC50B5"/>
    <w:rsid w:val="00BD4AF6"/>
    <w:rsid w:val="00BE2D00"/>
    <w:rsid w:val="00BE3764"/>
    <w:rsid w:val="00BF171D"/>
    <w:rsid w:val="00BF2396"/>
    <w:rsid w:val="00BF3413"/>
    <w:rsid w:val="00BF6625"/>
    <w:rsid w:val="00C0046F"/>
    <w:rsid w:val="00C0156C"/>
    <w:rsid w:val="00C01FDF"/>
    <w:rsid w:val="00C06BA1"/>
    <w:rsid w:val="00C1311A"/>
    <w:rsid w:val="00C14B5B"/>
    <w:rsid w:val="00C14F9B"/>
    <w:rsid w:val="00C22E93"/>
    <w:rsid w:val="00C23B6E"/>
    <w:rsid w:val="00C242DC"/>
    <w:rsid w:val="00C362F9"/>
    <w:rsid w:val="00C402C3"/>
    <w:rsid w:val="00C41C5C"/>
    <w:rsid w:val="00C51190"/>
    <w:rsid w:val="00C562FF"/>
    <w:rsid w:val="00C56DC7"/>
    <w:rsid w:val="00C75677"/>
    <w:rsid w:val="00C75A7B"/>
    <w:rsid w:val="00C7654F"/>
    <w:rsid w:val="00C8103F"/>
    <w:rsid w:val="00C85413"/>
    <w:rsid w:val="00C9128E"/>
    <w:rsid w:val="00C9466B"/>
    <w:rsid w:val="00C94694"/>
    <w:rsid w:val="00CA3C05"/>
    <w:rsid w:val="00CA6860"/>
    <w:rsid w:val="00CA6D52"/>
    <w:rsid w:val="00CA7695"/>
    <w:rsid w:val="00CB3D0D"/>
    <w:rsid w:val="00CC4524"/>
    <w:rsid w:val="00CC7635"/>
    <w:rsid w:val="00CD0EB7"/>
    <w:rsid w:val="00CD2B65"/>
    <w:rsid w:val="00CD3FFC"/>
    <w:rsid w:val="00CE53AF"/>
    <w:rsid w:val="00CF155B"/>
    <w:rsid w:val="00CF4C4F"/>
    <w:rsid w:val="00D064A7"/>
    <w:rsid w:val="00D06F1F"/>
    <w:rsid w:val="00D17F66"/>
    <w:rsid w:val="00D26729"/>
    <w:rsid w:val="00D4598C"/>
    <w:rsid w:val="00D56549"/>
    <w:rsid w:val="00D567F3"/>
    <w:rsid w:val="00D65901"/>
    <w:rsid w:val="00D67E9C"/>
    <w:rsid w:val="00D82C95"/>
    <w:rsid w:val="00D8453B"/>
    <w:rsid w:val="00D868FC"/>
    <w:rsid w:val="00D97544"/>
    <w:rsid w:val="00DA1748"/>
    <w:rsid w:val="00DA67A5"/>
    <w:rsid w:val="00DB23AD"/>
    <w:rsid w:val="00DB5171"/>
    <w:rsid w:val="00DB7F56"/>
    <w:rsid w:val="00DC73B8"/>
    <w:rsid w:val="00DD01A2"/>
    <w:rsid w:val="00DE4704"/>
    <w:rsid w:val="00DE5CC8"/>
    <w:rsid w:val="00DE7203"/>
    <w:rsid w:val="00DF040F"/>
    <w:rsid w:val="00DF2411"/>
    <w:rsid w:val="00DF5FA3"/>
    <w:rsid w:val="00E01ACB"/>
    <w:rsid w:val="00E01F4B"/>
    <w:rsid w:val="00E12E2B"/>
    <w:rsid w:val="00E14749"/>
    <w:rsid w:val="00E23ACF"/>
    <w:rsid w:val="00E34B62"/>
    <w:rsid w:val="00E35E7C"/>
    <w:rsid w:val="00E41A0E"/>
    <w:rsid w:val="00E440B5"/>
    <w:rsid w:val="00E508A7"/>
    <w:rsid w:val="00E51667"/>
    <w:rsid w:val="00E5679A"/>
    <w:rsid w:val="00E60DAF"/>
    <w:rsid w:val="00E64DAB"/>
    <w:rsid w:val="00E700C0"/>
    <w:rsid w:val="00E72BB4"/>
    <w:rsid w:val="00E7498C"/>
    <w:rsid w:val="00E876D8"/>
    <w:rsid w:val="00E97BAF"/>
    <w:rsid w:val="00EA04CC"/>
    <w:rsid w:val="00EB47FC"/>
    <w:rsid w:val="00EC274D"/>
    <w:rsid w:val="00EC2D23"/>
    <w:rsid w:val="00EC3556"/>
    <w:rsid w:val="00EC43DC"/>
    <w:rsid w:val="00ED153A"/>
    <w:rsid w:val="00EE02F0"/>
    <w:rsid w:val="00EE0380"/>
    <w:rsid w:val="00F051C1"/>
    <w:rsid w:val="00F166F8"/>
    <w:rsid w:val="00F16CDF"/>
    <w:rsid w:val="00F1776B"/>
    <w:rsid w:val="00F345EB"/>
    <w:rsid w:val="00F35EB3"/>
    <w:rsid w:val="00F367F1"/>
    <w:rsid w:val="00F57467"/>
    <w:rsid w:val="00F57FEB"/>
    <w:rsid w:val="00F6790E"/>
    <w:rsid w:val="00F708BF"/>
    <w:rsid w:val="00F7614F"/>
    <w:rsid w:val="00F9159B"/>
    <w:rsid w:val="00F91E79"/>
    <w:rsid w:val="00F96645"/>
    <w:rsid w:val="00FA12CA"/>
    <w:rsid w:val="00FA3B1A"/>
    <w:rsid w:val="00FA69F2"/>
    <w:rsid w:val="00FB1A5B"/>
    <w:rsid w:val="00FC18CB"/>
    <w:rsid w:val="00FC27F0"/>
    <w:rsid w:val="00FC5DAF"/>
    <w:rsid w:val="00FD0839"/>
    <w:rsid w:val="00FD12CA"/>
    <w:rsid w:val="00FD174E"/>
    <w:rsid w:val="00FD4C19"/>
    <w:rsid w:val="00FE4FFA"/>
    <w:rsid w:val="00FE6BB2"/>
    <w:rsid w:val="00FE6C01"/>
    <w:rsid w:val="00FE738E"/>
    <w:rsid w:val="00FF2FC2"/>
    <w:rsid w:val="00FF57F6"/>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57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5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477"/>
    <w:pPr>
      <w:ind w:left="720"/>
      <w:contextualSpacing/>
    </w:pPr>
  </w:style>
  <w:style w:type="paragraph" w:styleId="NormalWeb">
    <w:name w:val="Normal (Web)"/>
    <w:basedOn w:val="Normal"/>
    <w:uiPriority w:val="99"/>
    <w:unhideWhenUsed/>
    <w:rsid w:val="003552E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78E8"/>
    <w:pPr>
      <w:tabs>
        <w:tab w:val="center" w:pos="4680"/>
        <w:tab w:val="right" w:pos="9360"/>
      </w:tabs>
      <w:spacing w:line="240" w:lineRule="auto"/>
    </w:pPr>
  </w:style>
  <w:style w:type="character" w:customStyle="1" w:styleId="HeaderChar">
    <w:name w:val="Header Char"/>
    <w:basedOn w:val="DefaultParagraphFont"/>
    <w:link w:val="Header"/>
    <w:uiPriority w:val="99"/>
    <w:rsid w:val="00A678E8"/>
  </w:style>
  <w:style w:type="paragraph" w:styleId="Footer">
    <w:name w:val="footer"/>
    <w:basedOn w:val="Normal"/>
    <w:link w:val="FooterChar"/>
    <w:uiPriority w:val="99"/>
    <w:unhideWhenUsed/>
    <w:rsid w:val="00A678E8"/>
    <w:pPr>
      <w:tabs>
        <w:tab w:val="center" w:pos="4680"/>
        <w:tab w:val="right" w:pos="9360"/>
      </w:tabs>
      <w:spacing w:line="240" w:lineRule="auto"/>
    </w:pPr>
  </w:style>
  <w:style w:type="character" w:customStyle="1" w:styleId="FooterChar">
    <w:name w:val="Footer Char"/>
    <w:basedOn w:val="DefaultParagraphFont"/>
    <w:link w:val="Footer"/>
    <w:uiPriority w:val="99"/>
    <w:rsid w:val="00A678E8"/>
  </w:style>
  <w:style w:type="paragraph" w:styleId="BalloonText">
    <w:name w:val="Balloon Text"/>
    <w:basedOn w:val="Normal"/>
    <w:link w:val="BalloonTextChar"/>
    <w:uiPriority w:val="99"/>
    <w:semiHidden/>
    <w:unhideWhenUsed/>
    <w:rsid w:val="00A678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8E8"/>
    <w:rPr>
      <w:rFonts w:ascii="Tahoma" w:hAnsi="Tahoma" w:cs="Tahoma"/>
      <w:sz w:val="16"/>
      <w:szCs w:val="16"/>
    </w:rPr>
  </w:style>
  <w:style w:type="table" w:styleId="TableGrid">
    <w:name w:val="Table Grid"/>
    <w:basedOn w:val="TableNormal"/>
    <w:uiPriority w:val="59"/>
    <w:rsid w:val="00C242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C242DC"/>
    <w:pPr>
      <w:spacing w:line="240" w:lineRule="auto"/>
    </w:pPr>
    <w:tblPr>
      <w:tblStyleRowBandSize w:val="1"/>
      <w:tblStyleColBandSize w:val="1"/>
      <w:tblBorders>
        <w:top w:val="single" w:sz="8" w:space="0" w:color="0071B9" w:themeColor="accent4"/>
        <w:left w:val="single" w:sz="8" w:space="0" w:color="0071B9" w:themeColor="accent4"/>
        <w:bottom w:val="single" w:sz="8" w:space="0" w:color="0071B9" w:themeColor="accent4"/>
        <w:right w:val="single" w:sz="8" w:space="0" w:color="0071B9" w:themeColor="accent4"/>
      </w:tblBorders>
    </w:tblPr>
    <w:tblStylePr w:type="firstRow">
      <w:pPr>
        <w:spacing w:before="0" w:after="0" w:line="240" w:lineRule="auto"/>
      </w:pPr>
      <w:rPr>
        <w:b/>
        <w:bCs/>
        <w:color w:val="FFFFFF" w:themeColor="background1"/>
      </w:rPr>
      <w:tblPr/>
      <w:tcPr>
        <w:shd w:val="clear" w:color="auto" w:fill="0071B9" w:themeFill="accent4"/>
      </w:tcPr>
    </w:tblStylePr>
    <w:tblStylePr w:type="lastRow">
      <w:pPr>
        <w:spacing w:before="0" w:after="0" w:line="240" w:lineRule="auto"/>
      </w:pPr>
      <w:rPr>
        <w:b/>
        <w:bCs/>
      </w:rPr>
      <w:tblPr/>
      <w:tcPr>
        <w:tcBorders>
          <w:top w:val="double" w:sz="6" w:space="0" w:color="0071B9" w:themeColor="accent4"/>
          <w:left w:val="single" w:sz="8" w:space="0" w:color="0071B9" w:themeColor="accent4"/>
          <w:bottom w:val="single" w:sz="8" w:space="0" w:color="0071B9" w:themeColor="accent4"/>
          <w:right w:val="single" w:sz="8" w:space="0" w:color="0071B9" w:themeColor="accent4"/>
        </w:tcBorders>
      </w:tcPr>
    </w:tblStylePr>
    <w:tblStylePr w:type="firstCol">
      <w:rPr>
        <w:b/>
        <w:bCs/>
      </w:rPr>
    </w:tblStylePr>
    <w:tblStylePr w:type="lastCol">
      <w:rPr>
        <w:b/>
        <w:bCs/>
      </w:rPr>
    </w:tblStylePr>
    <w:tblStylePr w:type="band1Vert">
      <w:tblPr/>
      <w:tcPr>
        <w:tcBorders>
          <w:top w:val="single" w:sz="8" w:space="0" w:color="0071B9" w:themeColor="accent4"/>
          <w:left w:val="single" w:sz="8" w:space="0" w:color="0071B9" w:themeColor="accent4"/>
          <w:bottom w:val="single" w:sz="8" w:space="0" w:color="0071B9" w:themeColor="accent4"/>
          <w:right w:val="single" w:sz="8" w:space="0" w:color="0071B9" w:themeColor="accent4"/>
        </w:tcBorders>
      </w:tcPr>
    </w:tblStylePr>
    <w:tblStylePr w:type="band1Horz">
      <w:tblPr/>
      <w:tcPr>
        <w:tcBorders>
          <w:top w:val="single" w:sz="8" w:space="0" w:color="0071B9" w:themeColor="accent4"/>
          <w:left w:val="single" w:sz="8" w:space="0" w:color="0071B9" w:themeColor="accent4"/>
          <w:bottom w:val="single" w:sz="8" w:space="0" w:color="0071B9" w:themeColor="accent4"/>
          <w:right w:val="single" w:sz="8" w:space="0" w:color="0071B9" w:themeColor="accent4"/>
        </w:tcBorders>
      </w:tcPr>
    </w:tblStylePr>
  </w:style>
  <w:style w:type="table" w:styleId="LightList-Accent5">
    <w:name w:val="Light List Accent 5"/>
    <w:basedOn w:val="TableNormal"/>
    <w:uiPriority w:val="61"/>
    <w:rsid w:val="0016166E"/>
    <w:pPr>
      <w:spacing w:line="240" w:lineRule="auto"/>
    </w:pPr>
    <w:tblPr>
      <w:tblStyleRowBandSize w:val="1"/>
      <w:tblStyleColBandSize w:val="1"/>
      <w:tblBorders>
        <w:top w:val="single" w:sz="8" w:space="0" w:color="B51E84" w:themeColor="accent5"/>
        <w:left w:val="single" w:sz="8" w:space="0" w:color="B51E84" w:themeColor="accent5"/>
        <w:bottom w:val="single" w:sz="8" w:space="0" w:color="B51E84" w:themeColor="accent5"/>
        <w:right w:val="single" w:sz="8" w:space="0" w:color="B51E84" w:themeColor="accent5"/>
      </w:tblBorders>
    </w:tblPr>
    <w:tblStylePr w:type="firstRow">
      <w:pPr>
        <w:spacing w:before="0" w:after="0" w:line="240" w:lineRule="auto"/>
      </w:pPr>
      <w:rPr>
        <w:b/>
        <w:bCs/>
        <w:color w:val="FFFFFF" w:themeColor="background1"/>
      </w:rPr>
      <w:tblPr/>
      <w:tcPr>
        <w:shd w:val="clear" w:color="auto" w:fill="B51E84" w:themeFill="accent5"/>
      </w:tcPr>
    </w:tblStylePr>
    <w:tblStylePr w:type="lastRow">
      <w:pPr>
        <w:spacing w:before="0" w:after="0" w:line="240" w:lineRule="auto"/>
      </w:pPr>
      <w:rPr>
        <w:b/>
        <w:bCs/>
      </w:rPr>
      <w:tblPr/>
      <w:tcPr>
        <w:tcBorders>
          <w:top w:val="double" w:sz="6" w:space="0" w:color="B51E84" w:themeColor="accent5"/>
          <w:left w:val="single" w:sz="8" w:space="0" w:color="B51E84" w:themeColor="accent5"/>
          <w:bottom w:val="single" w:sz="8" w:space="0" w:color="B51E84" w:themeColor="accent5"/>
          <w:right w:val="single" w:sz="8" w:space="0" w:color="B51E84" w:themeColor="accent5"/>
        </w:tcBorders>
      </w:tcPr>
    </w:tblStylePr>
    <w:tblStylePr w:type="firstCol">
      <w:rPr>
        <w:b/>
        <w:bCs/>
      </w:rPr>
    </w:tblStylePr>
    <w:tblStylePr w:type="lastCol">
      <w:rPr>
        <w:b/>
        <w:bCs/>
      </w:rPr>
    </w:tblStylePr>
    <w:tblStylePr w:type="band1Vert">
      <w:tblPr/>
      <w:tcPr>
        <w:tcBorders>
          <w:top w:val="single" w:sz="8" w:space="0" w:color="B51E84" w:themeColor="accent5"/>
          <w:left w:val="single" w:sz="8" w:space="0" w:color="B51E84" w:themeColor="accent5"/>
          <w:bottom w:val="single" w:sz="8" w:space="0" w:color="B51E84" w:themeColor="accent5"/>
          <w:right w:val="single" w:sz="8" w:space="0" w:color="B51E84" w:themeColor="accent5"/>
        </w:tcBorders>
      </w:tcPr>
    </w:tblStylePr>
    <w:tblStylePr w:type="band1Horz">
      <w:tblPr/>
      <w:tcPr>
        <w:tcBorders>
          <w:top w:val="single" w:sz="8" w:space="0" w:color="B51E84" w:themeColor="accent5"/>
          <w:left w:val="single" w:sz="8" w:space="0" w:color="B51E84" w:themeColor="accent5"/>
          <w:bottom w:val="single" w:sz="8" w:space="0" w:color="B51E84" w:themeColor="accent5"/>
          <w:right w:val="single" w:sz="8" w:space="0" w:color="B51E84" w:themeColor="accent5"/>
        </w:tcBorders>
      </w:tcPr>
    </w:tblStylePr>
  </w:style>
  <w:style w:type="table" w:styleId="LightList">
    <w:name w:val="Light List"/>
    <w:basedOn w:val="TableNormal"/>
    <w:uiPriority w:val="61"/>
    <w:rsid w:val="0016166E"/>
    <w:pPr>
      <w:spacing w:line="240" w:lineRule="auto"/>
    </w:pPr>
    <w:tblPr>
      <w:tblStyleRowBandSize w:val="1"/>
      <w:tblStyleColBandSize w:val="1"/>
      <w:tblBorders>
        <w:top w:val="single" w:sz="8" w:space="0" w:color="282A67" w:themeColor="text1"/>
        <w:left w:val="single" w:sz="8" w:space="0" w:color="282A67" w:themeColor="text1"/>
        <w:bottom w:val="single" w:sz="8" w:space="0" w:color="282A67" w:themeColor="text1"/>
        <w:right w:val="single" w:sz="8" w:space="0" w:color="282A67" w:themeColor="text1"/>
      </w:tblBorders>
    </w:tblPr>
    <w:tblStylePr w:type="firstRow">
      <w:pPr>
        <w:spacing w:before="0" w:after="0" w:line="240" w:lineRule="auto"/>
      </w:pPr>
      <w:rPr>
        <w:b/>
        <w:bCs/>
        <w:color w:val="FFFFFF" w:themeColor="background1"/>
      </w:rPr>
      <w:tblPr/>
      <w:tcPr>
        <w:shd w:val="clear" w:color="auto" w:fill="282A67" w:themeFill="text1"/>
      </w:tcPr>
    </w:tblStylePr>
    <w:tblStylePr w:type="lastRow">
      <w:pPr>
        <w:spacing w:before="0" w:after="0" w:line="240" w:lineRule="auto"/>
      </w:pPr>
      <w:rPr>
        <w:b/>
        <w:bCs/>
      </w:rPr>
      <w:tblPr/>
      <w:tcPr>
        <w:tcBorders>
          <w:top w:val="double" w:sz="6" w:space="0" w:color="282A67" w:themeColor="text1"/>
          <w:left w:val="single" w:sz="8" w:space="0" w:color="282A67" w:themeColor="text1"/>
          <w:bottom w:val="single" w:sz="8" w:space="0" w:color="282A67" w:themeColor="text1"/>
          <w:right w:val="single" w:sz="8" w:space="0" w:color="282A67" w:themeColor="text1"/>
        </w:tcBorders>
      </w:tcPr>
    </w:tblStylePr>
    <w:tblStylePr w:type="firstCol">
      <w:rPr>
        <w:b/>
        <w:bCs/>
      </w:rPr>
    </w:tblStylePr>
    <w:tblStylePr w:type="lastCol">
      <w:rPr>
        <w:b/>
        <w:bCs/>
      </w:rPr>
    </w:tblStylePr>
    <w:tblStylePr w:type="band1Vert">
      <w:tblPr/>
      <w:tcPr>
        <w:tcBorders>
          <w:top w:val="single" w:sz="8" w:space="0" w:color="282A67" w:themeColor="text1"/>
          <w:left w:val="single" w:sz="8" w:space="0" w:color="282A67" w:themeColor="text1"/>
          <w:bottom w:val="single" w:sz="8" w:space="0" w:color="282A67" w:themeColor="text1"/>
          <w:right w:val="single" w:sz="8" w:space="0" w:color="282A67" w:themeColor="text1"/>
        </w:tcBorders>
      </w:tcPr>
    </w:tblStylePr>
    <w:tblStylePr w:type="band1Horz">
      <w:tblPr/>
      <w:tcPr>
        <w:tcBorders>
          <w:top w:val="single" w:sz="8" w:space="0" w:color="282A67" w:themeColor="text1"/>
          <w:left w:val="single" w:sz="8" w:space="0" w:color="282A67" w:themeColor="text1"/>
          <w:bottom w:val="single" w:sz="8" w:space="0" w:color="282A67" w:themeColor="text1"/>
          <w:right w:val="single" w:sz="8" w:space="0" w:color="282A67" w:themeColor="text1"/>
        </w:tcBorders>
      </w:tcPr>
    </w:tblStylePr>
  </w:style>
  <w:style w:type="character" w:styleId="CommentReference">
    <w:name w:val="annotation reference"/>
    <w:basedOn w:val="DefaultParagraphFont"/>
    <w:uiPriority w:val="99"/>
    <w:semiHidden/>
    <w:unhideWhenUsed/>
    <w:rsid w:val="003D4879"/>
    <w:rPr>
      <w:sz w:val="16"/>
      <w:szCs w:val="16"/>
    </w:rPr>
  </w:style>
  <w:style w:type="paragraph" w:styleId="CommentText">
    <w:name w:val="annotation text"/>
    <w:basedOn w:val="Normal"/>
    <w:link w:val="CommentTextChar"/>
    <w:uiPriority w:val="99"/>
    <w:unhideWhenUsed/>
    <w:rsid w:val="003D4879"/>
    <w:pPr>
      <w:spacing w:line="240" w:lineRule="auto"/>
    </w:pPr>
    <w:rPr>
      <w:sz w:val="20"/>
      <w:szCs w:val="20"/>
    </w:rPr>
  </w:style>
  <w:style w:type="character" w:customStyle="1" w:styleId="CommentTextChar">
    <w:name w:val="Comment Text Char"/>
    <w:basedOn w:val="DefaultParagraphFont"/>
    <w:link w:val="CommentText"/>
    <w:uiPriority w:val="99"/>
    <w:rsid w:val="003D4879"/>
    <w:rPr>
      <w:sz w:val="20"/>
      <w:szCs w:val="20"/>
    </w:rPr>
  </w:style>
  <w:style w:type="paragraph" w:styleId="CommentSubject">
    <w:name w:val="annotation subject"/>
    <w:basedOn w:val="CommentText"/>
    <w:next w:val="CommentText"/>
    <w:link w:val="CommentSubjectChar"/>
    <w:uiPriority w:val="99"/>
    <w:semiHidden/>
    <w:unhideWhenUsed/>
    <w:rsid w:val="003D4879"/>
    <w:rPr>
      <w:b/>
      <w:bCs/>
    </w:rPr>
  </w:style>
  <w:style w:type="character" w:customStyle="1" w:styleId="CommentSubjectChar">
    <w:name w:val="Comment Subject Char"/>
    <w:basedOn w:val="CommentTextChar"/>
    <w:link w:val="CommentSubject"/>
    <w:uiPriority w:val="99"/>
    <w:semiHidden/>
    <w:rsid w:val="003D48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5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477"/>
    <w:pPr>
      <w:ind w:left="720"/>
      <w:contextualSpacing/>
    </w:pPr>
  </w:style>
  <w:style w:type="paragraph" w:styleId="NormalWeb">
    <w:name w:val="Normal (Web)"/>
    <w:basedOn w:val="Normal"/>
    <w:uiPriority w:val="99"/>
    <w:unhideWhenUsed/>
    <w:rsid w:val="003552E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78E8"/>
    <w:pPr>
      <w:tabs>
        <w:tab w:val="center" w:pos="4680"/>
        <w:tab w:val="right" w:pos="9360"/>
      </w:tabs>
      <w:spacing w:line="240" w:lineRule="auto"/>
    </w:pPr>
  </w:style>
  <w:style w:type="character" w:customStyle="1" w:styleId="HeaderChar">
    <w:name w:val="Header Char"/>
    <w:basedOn w:val="DefaultParagraphFont"/>
    <w:link w:val="Header"/>
    <w:uiPriority w:val="99"/>
    <w:rsid w:val="00A678E8"/>
  </w:style>
  <w:style w:type="paragraph" w:styleId="Footer">
    <w:name w:val="footer"/>
    <w:basedOn w:val="Normal"/>
    <w:link w:val="FooterChar"/>
    <w:uiPriority w:val="99"/>
    <w:unhideWhenUsed/>
    <w:rsid w:val="00A678E8"/>
    <w:pPr>
      <w:tabs>
        <w:tab w:val="center" w:pos="4680"/>
        <w:tab w:val="right" w:pos="9360"/>
      </w:tabs>
      <w:spacing w:line="240" w:lineRule="auto"/>
    </w:pPr>
  </w:style>
  <w:style w:type="character" w:customStyle="1" w:styleId="FooterChar">
    <w:name w:val="Footer Char"/>
    <w:basedOn w:val="DefaultParagraphFont"/>
    <w:link w:val="Footer"/>
    <w:uiPriority w:val="99"/>
    <w:rsid w:val="00A678E8"/>
  </w:style>
  <w:style w:type="paragraph" w:styleId="BalloonText">
    <w:name w:val="Balloon Text"/>
    <w:basedOn w:val="Normal"/>
    <w:link w:val="BalloonTextChar"/>
    <w:uiPriority w:val="99"/>
    <w:semiHidden/>
    <w:unhideWhenUsed/>
    <w:rsid w:val="00A678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8E8"/>
    <w:rPr>
      <w:rFonts w:ascii="Tahoma" w:hAnsi="Tahoma" w:cs="Tahoma"/>
      <w:sz w:val="16"/>
      <w:szCs w:val="16"/>
    </w:rPr>
  </w:style>
  <w:style w:type="table" w:styleId="TableGrid">
    <w:name w:val="Table Grid"/>
    <w:basedOn w:val="TableNormal"/>
    <w:uiPriority w:val="59"/>
    <w:rsid w:val="00C242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C242DC"/>
    <w:pPr>
      <w:spacing w:line="240" w:lineRule="auto"/>
    </w:pPr>
    <w:tblPr>
      <w:tblStyleRowBandSize w:val="1"/>
      <w:tblStyleColBandSize w:val="1"/>
      <w:tblBorders>
        <w:top w:val="single" w:sz="8" w:space="0" w:color="0071B9" w:themeColor="accent4"/>
        <w:left w:val="single" w:sz="8" w:space="0" w:color="0071B9" w:themeColor="accent4"/>
        <w:bottom w:val="single" w:sz="8" w:space="0" w:color="0071B9" w:themeColor="accent4"/>
        <w:right w:val="single" w:sz="8" w:space="0" w:color="0071B9" w:themeColor="accent4"/>
      </w:tblBorders>
    </w:tblPr>
    <w:tblStylePr w:type="firstRow">
      <w:pPr>
        <w:spacing w:before="0" w:after="0" w:line="240" w:lineRule="auto"/>
      </w:pPr>
      <w:rPr>
        <w:b/>
        <w:bCs/>
        <w:color w:val="FFFFFF" w:themeColor="background1"/>
      </w:rPr>
      <w:tblPr/>
      <w:tcPr>
        <w:shd w:val="clear" w:color="auto" w:fill="0071B9" w:themeFill="accent4"/>
      </w:tcPr>
    </w:tblStylePr>
    <w:tblStylePr w:type="lastRow">
      <w:pPr>
        <w:spacing w:before="0" w:after="0" w:line="240" w:lineRule="auto"/>
      </w:pPr>
      <w:rPr>
        <w:b/>
        <w:bCs/>
      </w:rPr>
      <w:tblPr/>
      <w:tcPr>
        <w:tcBorders>
          <w:top w:val="double" w:sz="6" w:space="0" w:color="0071B9" w:themeColor="accent4"/>
          <w:left w:val="single" w:sz="8" w:space="0" w:color="0071B9" w:themeColor="accent4"/>
          <w:bottom w:val="single" w:sz="8" w:space="0" w:color="0071B9" w:themeColor="accent4"/>
          <w:right w:val="single" w:sz="8" w:space="0" w:color="0071B9" w:themeColor="accent4"/>
        </w:tcBorders>
      </w:tcPr>
    </w:tblStylePr>
    <w:tblStylePr w:type="firstCol">
      <w:rPr>
        <w:b/>
        <w:bCs/>
      </w:rPr>
    </w:tblStylePr>
    <w:tblStylePr w:type="lastCol">
      <w:rPr>
        <w:b/>
        <w:bCs/>
      </w:rPr>
    </w:tblStylePr>
    <w:tblStylePr w:type="band1Vert">
      <w:tblPr/>
      <w:tcPr>
        <w:tcBorders>
          <w:top w:val="single" w:sz="8" w:space="0" w:color="0071B9" w:themeColor="accent4"/>
          <w:left w:val="single" w:sz="8" w:space="0" w:color="0071B9" w:themeColor="accent4"/>
          <w:bottom w:val="single" w:sz="8" w:space="0" w:color="0071B9" w:themeColor="accent4"/>
          <w:right w:val="single" w:sz="8" w:space="0" w:color="0071B9" w:themeColor="accent4"/>
        </w:tcBorders>
      </w:tcPr>
    </w:tblStylePr>
    <w:tblStylePr w:type="band1Horz">
      <w:tblPr/>
      <w:tcPr>
        <w:tcBorders>
          <w:top w:val="single" w:sz="8" w:space="0" w:color="0071B9" w:themeColor="accent4"/>
          <w:left w:val="single" w:sz="8" w:space="0" w:color="0071B9" w:themeColor="accent4"/>
          <w:bottom w:val="single" w:sz="8" w:space="0" w:color="0071B9" w:themeColor="accent4"/>
          <w:right w:val="single" w:sz="8" w:space="0" w:color="0071B9" w:themeColor="accent4"/>
        </w:tcBorders>
      </w:tcPr>
    </w:tblStylePr>
  </w:style>
  <w:style w:type="table" w:styleId="LightList-Accent5">
    <w:name w:val="Light List Accent 5"/>
    <w:basedOn w:val="TableNormal"/>
    <w:uiPriority w:val="61"/>
    <w:rsid w:val="0016166E"/>
    <w:pPr>
      <w:spacing w:line="240" w:lineRule="auto"/>
    </w:pPr>
    <w:tblPr>
      <w:tblStyleRowBandSize w:val="1"/>
      <w:tblStyleColBandSize w:val="1"/>
      <w:tblBorders>
        <w:top w:val="single" w:sz="8" w:space="0" w:color="B51E84" w:themeColor="accent5"/>
        <w:left w:val="single" w:sz="8" w:space="0" w:color="B51E84" w:themeColor="accent5"/>
        <w:bottom w:val="single" w:sz="8" w:space="0" w:color="B51E84" w:themeColor="accent5"/>
        <w:right w:val="single" w:sz="8" w:space="0" w:color="B51E84" w:themeColor="accent5"/>
      </w:tblBorders>
    </w:tblPr>
    <w:tblStylePr w:type="firstRow">
      <w:pPr>
        <w:spacing w:before="0" w:after="0" w:line="240" w:lineRule="auto"/>
      </w:pPr>
      <w:rPr>
        <w:b/>
        <w:bCs/>
        <w:color w:val="FFFFFF" w:themeColor="background1"/>
      </w:rPr>
      <w:tblPr/>
      <w:tcPr>
        <w:shd w:val="clear" w:color="auto" w:fill="B51E84" w:themeFill="accent5"/>
      </w:tcPr>
    </w:tblStylePr>
    <w:tblStylePr w:type="lastRow">
      <w:pPr>
        <w:spacing w:before="0" w:after="0" w:line="240" w:lineRule="auto"/>
      </w:pPr>
      <w:rPr>
        <w:b/>
        <w:bCs/>
      </w:rPr>
      <w:tblPr/>
      <w:tcPr>
        <w:tcBorders>
          <w:top w:val="double" w:sz="6" w:space="0" w:color="B51E84" w:themeColor="accent5"/>
          <w:left w:val="single" w:sz="8" w:space="0" w:color="B51E84" w:themeColor="accent5"/>
          <w:bottom w:val="single" w:sz="8" w:space="0" w:color="B51E84" w:themeColor="accent5"/>
          <w:right w:val="single" w:sz="8" w:space="0" w:color="B51E84" w:themeColor="accent5"/>
        </w:tcBorders>
      </w:tcPr>
    </w:tblStylePr>
    <w:tblStylePr w:type="firstCol">
      <w:rPr>
        <w:b/>
        <w:bCs/>
      </w:rPr>
    </w:tblStylePr>
    <w:tblStylePr w:type="lastCol">
      <w:rPr>
        <w:b/>
        <w:bCs/>
      </w:rPr>
    </w:tblStylePr>
    <w:tblStylePr w:type="band1Vert">
      <w:tblPr/>
      <w:tcPr>
        <w:tcBorders>
          <w:top w:val="single" w:sz="8" w:space="0" w:color="B51E84" w:themeColor="accent5"/>
          <w:left w:val="single" w:sz="8" w:space="0" w:color="B51E84" w:themeColor="accent5"/>
          <w:bottom w:val="single" w:sz="8" w:space="0" w:color="B51E84" w:themeColor="accent5"/>
          <w:right w:val="single" w:sz="8" w:space="0" w:color="B51E84" w:themeColor="accent5"/>
        </w:tcBorders>
      </w:tcPr>
    </w:tblStylePr>
    <w:tblStylePr w:type="band1Horz">
      <w:tblPr/>
      <w:tcPr>
        <w:tcBorders>
          <w:top w:val="single" w:sz="8" w:space="0" w:color="B51E84" w:themeColor="accent5"/>
          <w:left w:val="single" w:sz="8" w:space="0" w:color="B51E84" w:themeColor="accent5"/>
          <w:bottom w:val="single" w:sz="8" w:space="0" w:color="B51E84" w:themeColor="accent5"/>
          <w:right w:val="single" w:sz="8" w:space="0" w:color="B51E84" w:themeColor="accent5"/>
        </w:tcBorders>
      </w:tcPr>
    </w:tblStylePr>
  </w:style>
  <w:style w:type="table" w:styleId="LightList">
    <w:name w:val="Light List"/>
    <w:basedOn w:val="TableNormal"/>
    <w:uiPriority w:val="61"/>
    <w:rsid w:val="0016166E"/>
    <w:pPr>
      <w:spacing w:line="240" w:lineRule="auto"/>
    </w:pPr>
    <w:tblPr>
      <w:tblStyleRowBandSize w:val="1"/>
      <w:tblStyleColBandSize w:val="1"/>
      <w:tblBorders>
        <w:top w:val="single" w:sz="8" w:space="0" w:color="282A67" w:themeColor="text1"/>
        <w:left w:val="single" w:sz="8" w:space="0" w:color="282A67" w:themeColor="text1"/>
        <w:bottom w:val="single" w:sz="8" w:space="0" w:color="282A67" w:themeColor="text1"/>
        <w:right w:val="single" w:sz="8" w:space="0" w:color="282A67" w:themeColor="text1"/>
      </w:tblBorders>
    </w:tblPr>
    <w:tblStylePr w:type="firstRow">
      <w:pPr>
        <w:spacing w:before="0" w:after="0" w:line="240" w:lineRule="auto"/>
      </w:pPr>
      <w:rPr>
        <w:b/>
        <w:bCs/>
        <w:color w:val="FFFFFF" w:themeColor="background1"/>
      </w:rPr>
      <w:tblPr/>
      <w:tcPr>
        <w:shd w:val="clear" w:color="auto" w:fill="282A67" w:themeFill="text1"/>
      </w:tcPr>
    </w:tblStylePr>
    <w:tblStylePr w:type="lastRow">
      <w:pPr>
        <w:spacing w:before="0" w:after="0" w:line="240" w:lineRule="auto"/>
      </w:pPr>
      <w:rPr>
        <w:b/>
        <w:bCs/>
      </w:rPr>
      <w:tblPr/>
      <w:tcPr>
        <w:tcBorders>
          <w:top w:val="double" w:sz="6" w:space="0" w:color="282A67" w:themeColor="text1"/>
          <w:left w:val="single" w:sz="8" w:space="0" w:color="282A67" w:themeColor="text1"/>
          <w:bottom w:val="single" w:sz="8" w:space="0" w:color="282A67" w:themeColor="text1"/>
          <w:right w:val="single" w:sz="8" w:space="0" w:color="282A67" w:themeColor="text1"/>
        </w:tcBorders>
      </w:tcPr>
    </w:tblStylePr>
    <w:tblStylePr w:type="firstCol">
      <w:rPr>
        <w:b/>
        <w:bCs/>
      </w:rPr>
    </w:tblStylePr>
    <w:tblStylePr w:type="lastCol">
      <w:rPr>
        <w:b/>
        <w:bCs/>
      </w:rPr>
    </w:tblStylePr>
    <w:tblStylePr w:type="band1Vert">
      <w:tblPr/>
      <w:tcPr>
        <w:tcBorders>
          <w:top w:val="single" w:sz="8" w:space="0" w:color="282A67" w:themeColor="text1"/>
          <w:left w:val="single" w:sz="8" w:space="0" w:color="282A67" w:themeColor="text1"/>
          <w:bottom w:val="single" w:sz="8" w:space="0" w:color="282A67" w:themeColor="text1"/>
          <w:right w:val="single" w:sz="8" w:space="0" w:color="282A67" w:themeColor="text1"/>
        </w:tcBorders>
      </w:tcPr>
    </w:tblStylePr>
    <w:tblStylePr w:type="band1Horz">
      <w:tblPr/>
      <w:tcPr>
        <w:tcBorders>
          <w:top w:val="single" w:sz="8" w:space="0" w:color="282A67" w:themeColor="text1"/>
          <w:left w:val="single" w:sz="8" w:space="0" w:color="282A67" w:themeColor="text1"/>
          <w:bottom w:val="single" w:sz="8" w:space="0" w:color="282A67" w:themeColor="text1"/>
          <w:right w:val="single" w:sz="8" w:space="0" w:color="282A67" w:themeColor="text1"/>
        </w:tcBorders>
      </w:tcPr>
    </w:tblStylePr>
  </w:style>
  <w:style w:type="character" w:styleId="CommentReference">
    <w:name w:val="annotation reference"/>
    <w:basedOn w:val="DefaultParagraphFont"/>
    <w:uiPriority w:val="99"/>
    <w:semiHidden/>
    <w:unhideWhenUsed/>
    <w:rsid w:val="003D4879"/>
    <w:rPr>
      <w:sz w:val="16"/>
      <w:szCs w:val="16"/>
    </w:rPr>
  </w:style>
  <w:style w:type="paragraph" w:styleId="CommentText">
    <w:name w:val="annotation text"/>
    <w:basedOn w:val="Normal"/>
    <w:link w:val="CommentTextChar"/>
    <w:uiPriority w:val="99"/>
    <w:unhideWhenUsed/>
    <w:rsid w:val="003D4879"/>
    <w:pPr>
      <w:spacing w:line="240" w:lineRule="auto"/>
    </w:pPr>
    <w:rPr>
      <w:sz w:val="20"/>
      <w:szCs w:val="20"/>
    </w:rPr>
  </w:style>
  <w:style w:type="character" w:customStyle="1" w:styleId="CommentTextChar">
    <w:name w:val="Comment Text Char"/>
    <w:basedOn w:val="DefaultParagraphFont"/>
    <w:link w:val="CommentText"/>
    <w:uiPriority w:val="99"/>
    <w:rsid w:val="003D4879"/>
    <w:rPr>
      <w:sz w:val="20"/>
      <w:szCs w:val="20"/>
    </w:rPr>
  </w:style>
  <w:style w:type="paragraph" w:styleId="CommentSubject">
    <w:name w:val="annotation subject"/>
    <w:basedOn w:val="CommentText"/>
    <w:next w:val="CommentText"/>
    <w:link w:val="CommentSubjectChar"/>
    <w:uiPriority w:val="99"/>
    <w:semiHidden/>
    <w:unhideWhenUsed/>
    <w:rsid w:val="003D4879"/>
    <w:rPr>
      <w:b/>
      <w:bCs/>
    </w:rPr>
  </w:style>
  <w:style w:type="character" w:customStyle="1" w:styleId="CommentSubjectChar">
    <w:name w:val="Comment Subject Char"/>
    <w:basedOn w:val="CommentTextChar"/>
    <w:link w:val="CommentSubject"/>
    <w:uiPriority w:val="99"/>
    <w:semiHidden/>
    <w:rsid w:val="003D48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23566">
      <w:bodyDiv w:val="1"/>
      <w:marLeft w:val="0"/>
      <w:marRight w:val="0"/>
      <w:marTop w:val="0"/>
      <w:marBottom w:val="0"/>
      <w:divBdr>
        <w:top w:val="none" w:sz="0" w:space="0" w:color="auto"/>
        <w:left w:val="none" w:sz="0" w:space="0" w:color="auto"/>
        <w:bottom w:val="none" w:sz="0" w:space="0" w:color="auto"/>
        <w:right w:val="none" w:sz="0" w:space="0" w:color="auto"/>
      </w:divBdr>
      <w:divsChild>
        <w:div w:id="941574895">
          <w:marLeft w:val="360"/>
          <w:marRight w:val="0"/>
          <w:marTop w:val="0"/>
          <w:marBottom w:val="0"/>
          <w:divBdr>
            <w:top w:val="none" w:sz="0" w:space="0" w:color="auto"/>
            <w:left w:val="none" w:sz="0" w:space="0" w:color="auto"/>
            <w:bottom w:val="none" w:sz="0" w:space="0" w:color="auto"/>
            <w:right w:val="none" w:sz="0" w:space="0" w:color="auto"/>
          </w:divBdr>
        </w:div>
        <w:div w:id="1891763698">
          <w:marLeft w:val="1080"/>
          <w:marRight w:val="0"/>
          <w:marTop w:val="0"/>
          <w:marBottom w:val="0"/>
          <w:divBdr>
            <w:top w:val="none" w:sz="0" w:space="0" w:color="auto"/>
            <w:left w:val="none" w:sz="0" w:space="0" w:color="auto"/>
            <w:bottom w:val="none" w:sz="0" w:space="0" w:color="auto"/>
            <w:right w:val="none" w:sz="0" w:space="0" w:color="auto"/>
          </w:divBdr>
        </w:div>
      </w:divsChild>
    </w:div>
    <w:div w:id="217783705">
      <w:bodyDiv w:val="1"/>
      <w:marLeft w:val="0"/>
      <w:marRight w:val="0"/>
      <w:marTop w:val="0"/>
      <w:marBottom w:val="0"/>
      <w:divBdr>
        <w:top w:val="none" w:sz="0" w:space="0" w:color="auto"/>
        <w:left w:val="none" w:sz="0" w:space="0" w:color="auto"/>
        <w:bottom w:val="none" w:sz="0" w:space="0" w:color="auto"/>
        <w:right w:val="none" w:sz="0" w:space="0" w:color="auto"/>
      </w:divBdr>
    </w:div>
    <w:div w:id="403796805">
      <w:bodyDiv w:val="1"/>
      <w:marLeft w:val="0"/>
      <w:marRight w:val="0"/>
      <w:marTop w:val="0"/>
      <w:marBottom w:val="0"/>
      <w:divBdr>
        <w:top w:val="none" w:sz="0" w:space="0" w:color="auto"/>
        <w:left w:val="none" w:sz="0" w:space="0" w:color="auto"/>
        <w:bottom w:val="none" w:sz="0" w:space="0" w:color="auto"/>
        <w:right w:val="none" w:sz="0" w:space="0" w:color="auto"/>
      </w:divBdr>
    </w:div>
    <w:div w:id="421075974">
      <w:bodyDiv w:val="1"/>
      <w:marLeft w:val="0"/>
      <w:marRight w:val="0"/>
      <w:marTop w:val="0"/>
      <w:marBottom w:val="0"/>
      <w:divBdr>
        <w:top w:val="none" w:sz="0" w:space="0" w:color="auto"/>
        <w:left w:val="none" w:sz="0" w:space="0" w:color="auto"/>
        <w:bottom w:val="none" w:sz="0" w:space="0" w:color="auto"/>
        <w:right w:val="none" w:sz="0" w:space="0" w:color="auto"/>
      </w:divBdr>
    </w:div>
    <w:div w:id="540938168">
      <w:bodyDiv w:val="1"/>
      <w:marLeft w:val="0"/>
      <w:marRight w:val="0"/>
      <w:marTop w:val="0"/>
      <w:marBottom w:val="0"/>
      <w:divBdr>
        <w:top w:val="none" w:sz="0" w:space="0" w:color="auto"/>
        <w:left w:val="none" w:sz="0" w:space="0" w:color="auto"/>
        <w:bottom w:val="none" w:sz="0" w:space="0" w:color="auto"/>
        <w:right w:val="none" w:sz="0" w:space="0" w:color="auto"/>
      </w:divBdr>
      <w:divsChild>
        <w:div w:id="774249226">
          <w:marLeft w:val="1166"/>
          <w:marRight w:val="0"/>
          <w:marTop w:val="0"/>
          <w:marBottom w:val="0"/>
          <w:divBdr>
            <w:top w:val="none" w:sz="0" w:space="0" w:color="auto"/>
            <w:left w:val="none" w:sz="0" w:space="0" w:color="auto"/>
            <w:bottom w:val="none" w:sz="0" w:space="0" w:color="auto"/>
            <w:right w:val="none" w:sz="0" w:space="0" w:color="auto"/>
          </w:divBdr>
        </w:div>
        <w:div w:id="1683702255">
          <w:marLeft w:val="1166"/>
          <w:marRight w:val="0"/>
          <w:marTop w:val="0"/>
          <w:marBottom w:val="0"/>
          <w:divBdr>
            <w:top w:val="none" w:sz="0" w:space="0" w:color="auto"/>
            <w:left w:val="none" w:sz="0" w:space="0" w:color="auto"/>
            <w:bottom w:val="none" w:sz="0" w:space="0" w:color="auto"/>
            <w:right w:val="none" w:sz="0" w:space="0" w:color="auto"/>
          </w:divBdr>
        </w:div>
        <w:div w:id="914321538">
          <w:marLeft w:val="1166"/>
          <w:marRight w:val="0"/>
          <w:marTop w:val="0"/>
          <w:marBottom w:val="0"/>
          <w:divBdr>
            <w:top w:val="none" w:sz="0" w:space="0" w:color="auto"/>
            <w:left w:val="none" w:sz="0" w:space="0" w:color="auto"/>
            <w:bottom w:val="none" w:sz="0" w:space="0" w:color="auto"/>
            <w:right w:val="none" w:sz="0" w:space="0" w:color="auto"/>
          </w:divBdr>
        </w:div>
        <w:div w:id="1888100971">
          <w:marLeft w:val="1166"/>
          <w:marRight w:val="0"/>
          <w:marTop w:val="0"/>
          <w:marBottom w:val="0"/>
          <w:divBdr>
            <w:top w:val="none" w:sz="0" w:space="0" w:color="auto"/>
            <w:left w:val="none" w:sz="0" w:space="0" w:color="auto"/>
            <w:bottom w:val="none" w:sz="0" w:space="0" w:color="auto"/>
            <w:right w:val="none" w:sz="0" w:space="0" w:color="auto"/>
          </w:divBdr>
        </w:div>
        <w:div w:id="325282812">
          <w:marLeft w:val="1166"/>
          <w:marRight w:val="0"/>
          <w:marTop w:val="0"/>
          <w:marBottom w:val="0"/>
          <w:divBdr>
            <w:top w:val="none" w:sz="0" w:space="0" w:color="auto"/>
            <w:left w:val="none" w:sz="0" w:space="0" w:color="auto"/>
            <w:bottom w:val="none" w:sz="0" w:space="0" w:color="auto"/>
            <w:right w:val="none" w:sz="0" w:space="0" w:color="auto"/>
          </w:divBdr>
        </w:div>
        <w:div w:id="1929074689">
          <w:marLeft w:val="1166"/>
          <w:marRight w:val="0"/>
          <w:marTop w:val="0"/>
          <w:marBottom w:val="0"/>
          <w:divBdr>
            <w:top w:val="none" w:sz="0" w:space="0" w:color="auto"/>
            <w:left w:val="none" w:sz="0" w:space="0" w:color="auto"/>
            <w:bottom w:val="none" w:sz="0" w:space="0" w:color="auto"/>
            <w:right w:val="none" w:sz="0" w:space="0" w:color="auto"/>
          </w:divBdr>
        </w:div>
        <w:div w:id="926888279">
          <w:marLeft w:val="1166"/>
          <w:marRight w:val="0"/>
          <w:marTop w:val="0"/>
          <w:marBottom w:val="0"/>
          <w:divBdr>
            <w:top w:val="none" w:sz="0" w:space="0" w:color="auto"/>
            <w:left w:val="none" w:sz="0" w:space="0" w:color="auto"/>
            <w:bottom w:val="none" w:sz="0" w:space="0" w:color="auto"/>
            <w:right w:val="none" w:sz="0" w:space="0" w:color="auto"/>
          </w:divBdr>
        </w:div>
        <w:div w:id="146942479">
          <w:marLeft w:val="1166"/>
          <w:marRight w:val="0"/>
          <w:marTop w:val="0"/>
          <w:marBottom w:val="0"/>
          <w:divBdr>
            <w:top w:val="none" w:sz="0" w:space="0" w:color="auto"/>
            <w:left w:val="none" w:sz="0" w:space="0" w:color="auto"/>
            <w:bottom w:val="none" w:sz="0" w:space="0" w:color="auto"/>
            <w:right w:val="none" w:sz="0" w:space="0" w:color="auto"/>
          </w:divBdr>
        </w:div>
        <w:div w:id="815340817">
          <w:marLeft w:val="1166"/>
          <w:marRight w:val="0"/>
          <w:marTop w:val="0"/>
          <w:marBottom w:val="0"/>
          <w:divBdr>
            <w:top w:val="none" w:sz="0" w:space="0" w:color="auto"/>
            <w:left w:val="none" w:sz="0" w:space="0" w:color="auto"/>
            <w:bottom w:val="none" w:sz="0" w:space="0" w:color="auto"/>
            <w:right w:val="none" w:sz="0" w:space="0" w:color="auto"/>
          </w:divBdr>
        </w:div>
        <w:div w:id="1929801150">
          <w:marLeft w:val="1166"/>
          <w:marRight w:val="0"/>
          <w:marTop w:val="0"/>
          <w:marBottom w:val="0"/>
          <w:divBdr>
            <w:top w:val="none" w:sz="0" w:space="0" w:color="auto"/>
            <w:left w:val="none" w:sz="0" w:space="0" w:color="auto"/>
            <w:bottom w:val="none" w:sz="0" w:space="0" w:color="auto"/>
            <w:right w:val="none" w:sz="0" w:space="0" w:color="auto"/>
          </w:divBdr>
        </w:div>
        <w:div w:id="1303735775">
          <w:marLeft w:val="1166"/>
          <w:marRight w:val="0"/>
          <w:marTop w:val="0"/>
          <w:marBottom w:val="0"/>
          <w:divBdr>
            <w:top w:val="none" w:sz="0" w:space="0" w:color="auto"/>
            <w:left w:val="none" w:sz="0" w:space="0" w:color="auto"/>
            <w:bottom w:val="none" w:sz="0" w:space="0" w:color="auto"/>
            <w:right w:val="none" w:sz="0" w:space="0" w:color="auto"/>
          </w:divBdr>
        </w:div>
        <w:div w:id="583228058">
          <w:marLeft w:val="1166"/>
          <w:marRight w:val="0"/>
          <w:marTop w:val="0"/>
          <w:marBottom w:val="0"/>
          <w:divBdr>
            <w:top w:val="none" w:sz="0" w:space="0" w:color="auto"/>
            <w:left w:val="none" w:sz="0" w:space="0" w:color="auto"/>
            <w:bottom w:val="none" w:sz="0" w:space="0" w:color="auto"/>
            <w:right w:val="none" w:sz="0" w:space="0" w:color="auto"/>
          </w:divBdr>
        </w:div>
        <w:div w:id="476386670">
          <w:marLeft w:val="1166"/>
          <w:marRight w:val="0"/>
          <w:marTop w:val="0"/>
          <w:marBottom w:val="0"/>
          <w:divBdr>
            <w:top w:val="none" w:sz="0" w:space="0" w:color="auto"/>
            <w:left w:val="none" w:sz="0" w:space="0" w:color="auto"/>
            <w:bottom w:val="none" w:sz="0" w:space="0" w:color="auto"/>
            <w:right w:val="none" w:sz="0" w:space="0" w:color="auto"/>
          </w:divBdr>
        </w:div>
        <w:div w:id="1224830093">
          <w:marLeft w:val="1166"/>
          <w:marRight w:val="0"/>
          <w:marTop w:val="0"/>
          <w:marBottom w:val="0"/>
          <w:divBdr>
            <w:top w:val="none" w:sz="0" w:space="0" w:color="auto"/>
            <w:left w:val="none" w:sz="0" w:space="0" w:color="auto"/>
            <w:bottom w:val="none" w:sz="0" w:space="0" w:color="auto"/>
            <w:right w:val="none" w:sz="0" w:space="0" w:color="auto"/>
          </w:divBdr>
        </w:div>
        <w:div w:id="360017062">
          <w:marLeft w:val="1166"/>
          <w:marRight w:val="0"/>
          <w:marTop w:val="0"/>
          <w:marBottom w:val="0"/>
          <w:divBdr>
            <w:top w:val="none" w:sz="0" w:space="0" w:color="auto"/>
            <w:left w:val="none" w:sz="0" w:space="0" w:color="auto"/>
            <w:bottom w:val="none" w:sz="0" w:space="0" w:color="auto"/>
            <w:right w:val="none" w:sz="0" w:space="0" w:color="auto"/>
          </w:divBdr>
        </w:div>
        <w:div w:id="284846284">
          <w:marLeft w:val="1166"/>
          <w:marRight w:val="0"/>
          <w:marTop w:val="0"/>
          <w:marBottom w:val="0"/>
          <w:divBdr>
            <w:top w:val="none" w:sz="0" w:space="0" w:color="auto"/>
            <w:left w:val="none" w:sz="0" w:space="0" w:color="auto"/>
            <w:bottom w:val="none" w:sz="0" w:space="0" w:color="auto"/>
            <w:right w:val="none" w:sz="0" w:space="0" w:color="auto"/>
          </w:divBdr>
        </w:div>
        <w:div w:id="539131687">
          <w:marLeft w:val="1166"/>
          <w:marRight w:val="0"/>
          <w:marTop w:val="0"/>
          <w:marBottom w:val="0"/>
          <w:divBdr>
            <w:top w:val="none" w:sz="0" w:space="0" w:color="auto"/>
            <w:left w:val="none" w:sz="0" w:space="0" w:color="auto"/>
            <w:bottom w:val="none" w:sz="0" w:space="0" w:color="auto"/>
            <w:right w:val="none" w:sz="0" w:space="0" w:color="auto"/>
          </w:divBdr>
        </w:div>
      </w:divsChild>
    </w:div>
    <w:div w:id="650712468">
      <w:bodyDiv w:val="1"/>
      <w:marLeft w:val="0"/>
      <w:marRight w:val="0"/>
      <w:marTop w:val="0"/>
      <w:marBottom w:val="0"/>
      <w:divBdr>
        <w:top w:val="none" w:sz="0" w:space="0" w:color="auto"/>
        <w:left w:val="none" w:sz="0" w:space="0" w:color="auto"/>
        <w:bottom w:val="none" w:sz="0" w:space="0" w:color="auto"/>
        <w:right w:val="none" w:sz="0" w:space="0" w:color="auto"/>
      </w:divBdr>
    </w:div>
    <w:div w:id="761027120">
      <w:bodyDiv w:val="1"/>
      <w:marLeft w:val="0"/>
      <w:marRight w:val="0"/>
      <w:marTop w:val="0"/>
      <w:marBottom w:val="0"/>
      <w:divBdr>
        <w:top w:val="none" w:sz="0" w:space="0" w:color="auto"/>
        <w:left w:val="none" w:sz="0" w:space="0" w:color="auto"/>
        <w:bottom w:val="none" w:sz="0" w:space="0" w:color="auto"/>
        <w:right w:val="none" w:sz="0" w:space="0" w:color="auto"/>
      </w:divBdr>
    </w:div>
    <w:div w:id="891843389">
      <w:bodyDiv w:val="1"/>
      <w:marLeft w:val="0"/>
      <w:marRight w:val="0"/>
      <w:marTop w:val="0"/>
      <w:marBottom w:val="0"/>
      <w:divBdr>
        <w:top w:val="none" w:sz="0" w:space="0" w:color="auto"/>
        <w:left w:val="none" w:sz="0" w:space="0" w:color="auto"/>
        <w:bottom w:val="none" w:sz="0" w:space="0" w:color="auto"/>
        <w:right w:val="none" w:sz="0" w:space="0" w:color="auto"/>
      </w:divBdr>
    </w:div>
    <w:div w:id="1101678200">
      <w:bodyDiv w:val="1"/>
      <w:marLeft w:val="0"/>
      <w:marRight w:val="0"/>
      <w:marTop w:val="0"/>
      <w:marBottom w:val="0"/>
      <w:divBdr>
        <w:top w:val="none" w:sz="0" w:space="0" w:color="auto"/>
        <w:left w:val="none" w:sz="0" w:space="0" w:color="auto"/>
        <w:bottom w:val="none" w:sz="0" w:space="0" w:color="auto"/>
        <w:right w:val="none" w:sz="0" w:space="0" w:color="auto"/>
      </w:divBdr>
    </w:div>
    <w:div w:id="1115520202">
      <w:bodyDiv w:val="1"/>
      <w:marLeft w:val="0"/>
      <w:marRight w:val="0"/>
      <w:marTop w:val="0"/>
      <w:marBottom w:val="0"/>
      <w:divBdr>
        <w:top w:val="none" w:sz="0" w:space="0" w:color="auto"/>
        <w:left w:val="none" w:sz="0" w:space="0" w:color="auto"/>
        <w:bottom w:val="none" w:sz="0" w:space="0" w:color="auto"/>
        <w:right w:val="none" w:sz="0" w:space="0" w:color="auto"/>
      </w:divBdr>
    </w:div>
    <w:div w:id="1225332475">
      <w:bodyDiv w:val="1"/>
      <w:marLeft w:val="0"/>
      <w:marRight w:val="0"/>
      <w:marTop w:val="0"/>
      <w:marBottom w:val="0"/>
      <w:divBdr>
        <w:top w:val="none" w:sz="0" w:space="0" w:color="auto"/>
        <w:left w:val="none" w:sz="0" w:space="0" w:color="auto"/>
        <w:bottom w:val="none" w:sz="0" w:space="0" w:color="auto"/>
        <w:right w:val="none" w:sz="0" w:space="0" w:color="auto"/>
      </w:divBdr>
      <w:divsChild>
        <w:div w:id="2050766101">
          <w:marLeft w:val="1080"/>
          <w:marRight w:val="0"/>
          <w:marTop w:val="0"/>
          <w:marBottom w:val="0"/>
          <w:divBdr>
            <w:top w:val="none" w:sz="0" w:space="0" w:color="auto"/>
            <w:left w:val="none" w:sz="0" w:space="0" w:color="auto"/>
            <w:bottom w:val="none" w:sz="0" w:space="0" w:color="auto"/>
            <w:right w:val="none" w:sz="0" w:space="0" w:color="auto"/>
          </w:divBdr>
        </w:div>
        <w:div w:id="740759935">
          <w:marLeft w:val="1080"/>
          <w:marRight w:val="0"/>
          <w:marTop w:val="0"/>
          <w:marBottom w:val="0"/>
          <w:divBdr>
            <w:top w:val="none" w:sz="0" w:space="0" w:color="auto"/>
            <w:left w:val="none" w:sz="0" w:space="0" w:color="auto"/>
            <w:bottom w:val="none" w:sz="0" w:space="0" w:color="auto"/>
            <w:right w:val="none" w:sz="0" w:space="0" w:color="auto"/>
          </w:divBdr>
        </w:div>
        <w:div w:id="1325204062">
          <w:marLeft w:val="1080"/>
          <w:marRight w:val="0"/>
          <w:marTop w:val="0"/>
          <w:marBottom w:val="0"/>
          <w:divBdr>
            <w:top w:val="none" w:sz="0" w:space="0" w:color="auto"/>
            <w:left w:val="none" w:sz="0" w:space="0" w:color="auto"/>
            <w:bottom w:val="none" w:sz="0" w:space="0" w:color="auto"/>
            <w:right w:val="none" w:sz="0" w:space="0" w:color="auto"/>
          </w:divBdr>
        </w:div>
        <w:div w:id="1063870002">
          <w:marLeft w:val="1080"/>
          <w:marRight w:val="0"/>
          <w:marTop w:val="0"/>
          <w:marBottom w:val="0"/>
          <w:divBdr>
            <w:top w:val="none" w:sz="0" w:space="0" w:color="auto"/>
            <w:left w:val="none" w:sz="0" w:space="0" w:color="auto"/>
            <w:bottom w:val="none" w:sz="0" w:space="0" w:color="auto"/>
            <w:right w:val="none" w:sz="0" w:space="0" w:color="auto"/>
          </w:divBdr>
        </w:div>
      </w:divsChild>
    </w:div>
    <w:div w:id="1234513585">
      <w:bodyDiv w:val="1"/>
      <w:marLeft w:val="0"/>
      <w:marRight w:val="0"/>
      <w:marTop w:val="0"/>
      <w:marBottom w:val="0"/>
      <w:divBdr>
        <w:top w:val="none" w:sz="0" w:space="0" w:color="auto"/>
        <w:left w:val="none" w:sz="0" w:space="0" w:color="auto"/>
        <w:bottom w:val="none" w:sz="0" w:space="0" w:color="auto"/>
        <w:right w:val="none" w:sz="0" w:space="0" w:color="auto"/>
      </w:divBdr>
    </w:div>
    <w:div w:id="1418284416">
      <w:bodyDiv w:val="1"/>
      <w:marLeft w:val="0"/>
      <w:marRight w:val="0"/>
      <w:marTop w:val="0"/>
      <w:marBottom w:val="0"/>
      <w:divBdr>
        <w:top w:val="none" w:sz="0" w:space="0" w:color="auto"/>
        <w:left w:val="none" w:sz="0" w:space="0" w:color="auto"/>
        <w:bottom w:val="none" w:sz="0" w:space="0" w:color="auto"/>
        <w:right w:val="none" w:sz="0" w:space="0" w:color="auto"/>
      </w:divBdr>
    </w:div>
    <w:div w:id="1471751792">
      <w:bodyDiv w:val="1"/>
      <w:marLeft w:val="0"/>
      <w:marRight w:val="0"/>
      <w:marTop w:val="0"/>
      <w:marBottom w:val="0"/>
      <w:divBdr>
        <w:top w:val="none" w:sz="0" w:space="0" w:color="auto"/>
        <w:left w:val="none" w:sz="0" w:space="0" w:color="auto"/>
        <w:bottom w:val="none" w:sz="0" w:space="0" w:color="auto"/>
        <w:right w:val="none" w:sz="0" w:space="0" w:color="auto"/>
      </w:divBdr>
      <w:divsChild>
        <w:div w:id="30037512">
          <w:marLeft w:val="1080"/>
          <w:marRight w:val="0"/>
          <w:marTop w:val="0"/>
          <w:marBottom w:val="0"/>
          <w:divBdr>
            <w:top w:val="none" w:sz="0" w:space="0" w:color="auto"/>
            <w:left w:val="none" w:sz="0" w:space="0" w:color="auto"/>
            <w:bottom w:val="none" w:sz="0" w:space="0" w:color="auto"/>
            <w:right w:val="none" w:sz="0" w:space="0" w:color="auto"/>
          </w:divBdr>
        </w:div>
        <w:div w:id="941687112">
          <w:marLeft w:val="1080"/>
          <w:marRight w:val="0"/>
          <w:marTop w:val="0"/>
          <w:marBottom w:val="0"/>
          <w:divBdr>
            <w:top w:val="none" w:sz="0" w:space="0" w:color="auto"/>
            <w:left w:val="none" w:sz="0" w:space="0" w:color="auto"/>
            <w:bottom w:val="none" w:sz="0" w:space="0" w:color="auto"/>
            <w:right w:val="none" w:sz="0" w:space="0" w:color="auto"/>
          </w:divBdr>
        </w:div>
        <w:div w:id="1038775425">
          <w:marLeft w:val="1080"/>
          <w:marRight w:val="0"/>
          <w:marTop w:val="0"/>
          <w:marBottom w:val="0"/>
          <w:divBdr>
            <w:top w:val="none" w:sz="0" w:space="0" w:color="auto"/>
            <w:left w:val="none" w:sz="0" w:space="0" w:color="auto"/>
            <w:bottom w:val="none" w:sz="0" w:space="0" w:color="auto"/>
            <w:right w:val="none" w:sz="0" w:space="0" w:color="auto"/>
          </w:divBdr>
        </w:div>
        <w:div w:id="852845003">
          <w:marLeft w:val="1080"/>
          <w:marRight w:val="0"/>
          <w:marTop w:val="0"/>
          <w:marBottom w:val="0"/>
          <w:divBdr>
            <w:top w:val="none" w:sz="0" w:space="0" w:color="auto"/>
            <w:left w:val="none" w:sz="0" w:space="0" w:color="auto"/>
            <w:bottom w:val="none" w:sz="0" w:space="0" w:color="auto"/>
            <w:right w:val="none" w:sz="0" w:space="0" w:color="auto"/>
          </w:divBdr>
        </w:div>
      </w:divsChild>
    </w:div>
    <w:div w:id="1611858017">
      <w:bodyDiv w:val="1"/>
      <w:marLeft w:val="0"/>
      <w:marRight w:val="0"/>
      <w:marTop w:val="0"/>
      <w:marBottom w:val="0"/>
      <w:divBdr>
        <w:top w:val="none" w:sz="0" w:space="0" w:color="auto"/>
        <w:left w:val="none" w:sz="0" w:space="0" w:color="auto"/>
        <w:bottom w:val="none" w:sz="0" w:space="0" w:color="auto"/>
        <w:right w:val="none" w:sz="0" w:space="0" w:color="auto"/>
      </w:divBdr>
    </w:div>
    <w:div w:id="1672023414">
      <w:bodyDiv w:val="1"/>
      <w:marLeft w:val="0"/>
      <w:marRight w:val="0"/>
      <w:marTop w:val="0"/>
      <w:marBottom w:val="0"/>
      <w:divBdr>
        <w:top w:val="none" w:sz="0" w:space="0" w:color="auto"/>
        <w:left w:val="none" w:sz="0" w:space="0" w:color="auto"/>
        <w:bottom w:val="none" w:sz="0" w:space="0" w:color="auto"/>
        <w:right w:val="none" w:sz="0" w:space="0" w:color="auto"/>
      </w:divBdr>
    </w:div>
    <w:div w:id="1706709943">
      <w:bodyDiv w:val="1"/>
      <w:marLeft w:val="0"/>
      <w:marRight w:val="0"/>
      <w:marTop w:val="0"/>
      <w:marBottom w:val="0"/>
      <w:divBdr>
        <w:top w:val="none" w:sz="0" w:space="0" w:color="auto"/>
        <w:left w:val="none" w:sz="0" w:space="0" w:color="auto"/>
        <w:bottom w:val="none" w:sz="0" w:space="0" w:color="auto"/>
        <w:right w:val="none" w:sz="0" w:space="0" w:color="auto"/>
      </w:divBdr>
      <w:divsChild>
        <w:div w:id="1828204403">
          <w:marLeft w:val="360"/>
          <w:marRight w:val="0"/>
          <w:marTop w:val="0"/>
          <w:marBottom w:val="0"/>
          <w:divBdr>
            <w:top w:val="none" w:sz="0" w:space="0" w:color="auto"/>
            <w:left w:val="none" w:sz="0" w:space="0" w:color="auto"/>
            <w:bottom w:val="none" w:sz="0" w:space="0" w:color="auto"/>
            <w:right w:val="none" w:sz="0" w:space="0" w:color="auto"/>
          </w:divBdr>
        </w:div>
        <w:div w:id="1512069307">
          <w:marLeft w:val="1080"/>
          <w:marRight w:val="0"/>
          <w:marTop w:val="0"/>
          <w:marBottom w:val="0"/>
          <w:divBdr>
            <w:top w:val="none" w:sz="0" w:space="0" w:color="auto"/>
            <w:left w:val="none" w:sz="0" w:space="0" w:color="auto"/>
            <w:bottom w:val="none" w:sz="0" w:space="0" w:color="auto"/>
            <w:right w:val="none" w:sz="0" w:space="0" w:color="auto"/>
          </w:divBdr>
        </w:div>
        <w:div w:id="1322268780">
          <w:marLeft w:val="1080"/>
          <w:marRight w:val="0"/>
          <w:marTop w:val="0"/>
          <w:marBottom w:val="0"/>
          <w:divBdr>
            <w:top w:val="none" w:sz="0" w:space="0" w:color="auto"/>
            <w:left w:val="none" w:sz="0" w:space="0" w:color="auto"/>
            <w:bottom w:val="none" w:sz="0" w:space="0" w:color="auto"/>
            <w:right w:val="none" w:sz="0" w:space="0" w:color="auto"/>
          </w:divBdr>
        </w:div>
        <w:div w:id="56826170">
          <w:marLeft w:val="1080"/>
          <w:marRight w:val="0"/>
          <w:marTop w:val="0"/>
          <w:marBottom w:val="0"/>
          <w:divBdr>
            <w:top w:val="none" w:sz="0" w:space="0" w:color="auto"/>
            <w:left w:val="none" w:sz="0" w:space="0" w:color="auto"/>
            <w:bottom w:val="none" w:sz="0" w:space="0" w:color="auto"/>
            <w:right w:val="none" w:sz="0" w:space="0" w:color="auto"/>
          </w:divBdr>
        </w:div>
      </w:divsChild>
    </w:div>
    <w:div w:id="1780949954">
      <w:bodyDiv w:val="1"/>
      <w:marLeft w:val="0"/>
      <w:marRight w:val="0"/>
      <w:marTop w:val="0"/>
      <w:marBottom w:val="0"/>
      <w:divBdr>
        <w:top w:val="none" w:sz="0" w:space="0" w:color="auto"/>
        <w:left w:val="none" w:sz="0" w:space="0" w:color="auto"/>
        <w:bottom w:val="none" w:sz="0" w:space="0" w:color="auto"/>
        <w:right w:val="none" w:sz="0" w:space="0" w:color="auto"/>
      </w:divBdr>
      <w:divsChild>
        <w:div w:id="1133064648">
          <w:marLeft w:val="446"/>
          <w:marRight w:val="0"/>
          <w:marTop w:val="0"/>
          <w:marBottom w:val="0"/>
          <w:divBdr>
            <w:top w:val="none" w:sz="0" w:space="0" w:color="auto"/>
            <w:left w:val="none" w:sz="0" w:space="0" w:color="auto"/>
            <w:bottom w:val="none" w:sz="0" w:space="0" w:color="auto"/>
            <w:right w:val="none" w:sz="0" w:space="0" w:color="auto"/>
          </w:divBdr>
        </w:div>
        <w:div w:id="871839488">
          <w:marLeft w:val="446"/>
          <w:marRight w:val="0"/>
          <w:marTop w:val="0"/>
          <w:marBottom w:val="0"/>
          <w:divBdr>
            <w:top w:val="none" w:sz="0" w:space="0" w:color="auto"/>
            <w:left w:val="none" w:sz="0" w:space="0" w:color="auto"/>
            <w:bottom w:val="none" w:sz="0" w:space="0" w:color="auto"/>
            <w:right w:val="none" w:sz="0" w:space="0" w:color="auto"/>
          </w:divBdr>
        </w:div>
        <w:div w:id="839975633">
          <w:marLeft w:val="446"/>
          <w:marRight w:val="0"/>
          <w:marTop w:val="0"/>
          <w:marBottom w:val="0"/>
          <w:divBdr>
            <w:top w:val="none" w:sz="0" w:space="0" w:color="auto"/>
            <w:left w:val="none" w:sz="0" w:space="0" w:color="auto"/>
            <w:bottom w:val="none" w:sz="0" w:space="0" w:color="auto"/>
            <w:right w:val="none" w:sz="0" w:space="0" w:color="auto"/>
          </w:divBdr>
        </w:div>
        <w:div w:id="1133868330">
          <w:marLeft w:val="446"/>
          <w:marRight w:val="0"/>
          <w:marTop w:val="0"/>
          <w:marBottom w:val="0"/>
          <w:divBdr>
            <w:top w:val="none" w:sz="0" w:space="0" w:color="auto"/>
            <w:left w:val="none" w:sz="0" w:space="0" w:color="auto"/>
            <w:bottom w:val="none" w:sz="0" w:space="0" w:color="auto"/>
            <w:right w:val="none" w:sz="0" w:space="0" w:color="auto"/>
          </w:divBdr>
        </w:div>
      </w:divsChild>
    </w:div>
    <w:div w:id="1844970057">
      <w:bodyDiv w:val="1"/>
      <w:marLeft w:val="0"/>
      <w:marRight w:val="0"/>
      <w:marTop w:val="0"/>
      <w:marBottom w:val="0"/>
      <w:divBdr>
        <w:top w:val="none" w:sz="0" w:space="0" w:color="auto"/>
        <w:left w:val="none" w:sz="0" w:space="0" w:color="auto"/>
        <w:bottom w:val="none" w:sz="0" w:space="0" w:color="auto"/>
        <w:right w:val="none" w:sz="0" w:space="0" w:color="auto"/>
      </w:divBdr>
    </w:div>
    <w:div w:id="2064400531">
      <w:bodyDiv w:val="1"/>
      <w:marLeft w:val="0"/>
      <w:marRight w:val="0"/>
      <w:marTop w:val="0"/>
      <w:marBottom w:val="0"/>
      <w:divBdr>
        <w:top w:val="none" w:sz="0" w:space="0" w:color="auto"/>
        <w:left w:val="none" w:sz="0" w:space="0" w:color="auto"/>
        <w:bottom w:val="none" w:sz="0" w:space="0" w:color="auto"/>
        <w:right w:val="none" w:sz="0" w:space="0" w:color="auto"/>
      </w:divBdr>
      <w:divsChild>
        <w:div w:id="879052542">
          <w:marLeft w:val="1080"/>
          <w:marRight w:val="0"/>
          <w:marTop w:val="0"/>
          <w:marBottom w:val="0"/>
          <w:divBdr>
            <w:top w:val="none" w:sz="0" w:space="0" w:color="auto"/>
            <w:left w:val="none" w:sz="0" w:space="0" w:color="auto"/>
            <w:bottom w:val="none" w:sz="0" w:space="0" w:color="auto"/>
            <w:right w:val="none" w:sz="0" w:space="0" w:color="auto"/>
          </w:divBdr>
        </w:div>
        <w:div w:id="1705447568">
          <w:marLeft w:val="1080"/>
          <w:marRight w:val="0"/>
          <w:marTop w:val="0"/>
          <w:marBottom w:val="0"/>
          <w:divBdr>
            <w:top w:val="none" w:sz="0" w:space="0" w:color="auto"/>
            <w:left w:val="none" w:sz="0" w:space="0" w:color="auto"/>
            <w:bottom w:val="none" w:sz="0" w:space="0" w:color="auto"/>
            <w:right w:val="none" w:sz="0" w:space="0" w:color="auto"/>
          </w:divBdr>
        </w:div>
      </w:divsChild>
    </w:div>
    <w:div w:id="21098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TFR">
      <a:dk1>
        <a:srgbClr val="282A67"/>
      </a:dk1>
      <a:lt1>
        <a:sysClr val="window" lastClr="FFFFFF"/>
      </a:lt1>
      <a:dk2>
        <a:srgbClr val="282A67"/>
      </a:dk2>
      <a:lt2>
        <a:srgbClr val="FFFFFF"/>
      </a:lt2>
      <a:accent1>
        <a:srgbClr val="FAA243"/>
      </a:accent1>
      <a:accent2>
        <a:srgbClr val="FF4C00"/>
      </a:accent2>
      <a:accent3>
        <a:srgbClr val="D0202E"/>
      </a:accent3>
      <a:accent4>
        <a:srgbClr val="0071B9"/>
      </a:accent4>
      <a:accent5>
        <a:srgbClr val="B51E84"/>
      </a:accent5>
      <a:accent6>
        <a:srgbClr val="6FBF4A"/>
      </a:accent6>
      <a:hlink>
        <a:srgbClr val="9597D5"/>
      </a:hlink>
      <a:folHlink>
        <a:srgbClr val="E77B06"/>
      </a:folHlink>
    </a:clrScheme>
    <a:fontScheme name="Custom 2">
      <a:majorFont>
        <a:latin typeface="VAG Rounded Std Light"/>
        <a:ea typeface=""/>
        <a:cs typeface=""/>
      </a:majorFont>
      <a:minorFont>
        <a:latin typeface="VAG Rounded Std Thi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16368-F7AA-4769-B739-F056B1698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Church &amp; Dwight Co., Inc.</Company>
  <LinksUpToDate>false</LinksUpToDate>
  <CharactersWithSpaces>16953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Falkoff</dc:creator>
  <cp:lastModifiedBy>SYSTEM</cp:lastModifiedBy>
  <cp:revision>2</cp:revision>
  <cp:lastPrinted>2018-02-01T15:30:00Z</cp:lastPrinted>
  <dcterms:created xsi:type="dcterms:W3CDTF">2018-03-01T20:07:00Z</dcterms:created>
  <dcterms:modified xsi:type="dcterms:W3CDTF">2018-03-01T20:07:00Z</dcterms:modified>
</cp:coreProperties>
</file>