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30A" w:rsidRPr="003A130A" w:rsidRDefault="003A130A" w:rsidP="003A130A">
      <w:pPr>
        <w:tabs>
          <w:tab w:val="left" w:pos="-720"/>
        </w:tabs>
        <w:suppressAutoHyphens/>
        <w:jc w:val="right"/>
      </w:pPr>
      <w:r w:rsidRPr="003A130A">
        <w:t xml:space="preserve">OMB Control No: </w:t>
      </w:r>
      <w:r w:rsidR="00A74331">
        <w:t>0970-NEW</w:t>
      </w:r>
      <w:bookmarkStart w:id="0" w:name="_GoBack"/>
      <w:bookmarkEnd w:id="0"/>
      <w:r>
        <w:br/>
      </w:r>
      <w:r w:rsidRPr="003A130A">
        <w:t xml:space="preserve">Expiration date: </w:t>
      </w:r>
      <w:r w:rsidR="00A74331">
        <w:t>xx/xx/</w:t>
      </w:r>
      <w:proofErr w:type="spellStart"/>
      <w:r w:rsidR="00A74331">
        <w:t>xxxx</w:t>
      </w:r>
      <w:proofErr w:type="spellEnd"/>
    </w:p>
    <w:p w:rsidR="001D57D1" w:rsidRPr="003A130A" w:rsidRDefault="003A130A">
      <w:pPr>
        <w:rPr>
          <w:b/>
        </w:rPr>
      </w:pPr>
      <w:r w:rsidRPr="003A130A">
        <w:rPr>
          <w:b/>
        </w:rPr>
        <w:t>Dear Attorney,</w:t>
      </w:r>
    </w:p>
    <w:p w:rsidR="003A130A" w:rsidRPr="003A130A" w:rsidRDefault="005F4179" w:rsidP="003A130A">
      <w:pPr>
        <w:spacing w:before="100" w:beforeAutospacing="1" w:after="100" w:afterAutospacing="1"/>
        <w:rPr>
          <w:b/>
        </w:rPr>
      </w:pPr>
      <w:r>
        <w:rPr>
          <w:b/>
        </w:rPr>
        <w:t xml:space="preserve">We have received your contact information regarding the following victim’s </w:t>
      </w:r>
      <w:r w:rsidR="00A74331">
        <w:rPr>
          <w:b/>
        </w:rPr>
        <w:t>T</w:t>
      </w:r>
      <w:r>
        <w:rPr>
          <w:b/>
        </w:rPr>
        <w:t xml:space="preserve"> visa approval:</w:t>
      </w:r>
    </w:p>
    <w:p w:rsidR="003A130A" w:rsidRPr="003A130A" w:rsidRDefault="003A130A" w:rsidP="003A130A">
      <w:pPr>
        <w:rPr>
          <w:b/>
          <w:sz w:val="24"/>
          <w:szCs w:val="24"/>
        </w:rPr>
      </w:pPr>
      <w:r w:rsidRPr="003A130A">
        <w:rPr>
          <w:b/>
        </w:rPr>
        <w:t>Initials: XXX             DOB: XX/XX/XXXX</w:t>
      </w:r>
      <w:r w:rsidRPr="003A130A">
        <w:rPr>
          <w:b/>
        </w:rPr>
        <w:br/>
      </w:r>
      <w:r w:rsidRPr="003A130A">
        <w:rPr>
          <w:b/>
          <w:color w:val="1F497D"/>
        </w:rPr>
        <w:br/>
      </w:r>
      <w:proofErr w:type="gramStart"/>
      <w:r w:rsidRPr="003A130A">
        <w:rPr>
          <w:b/>
        </w:rPr>
        <w:t>Is</w:t>
      </w:r>
      <w:proofErr w:type="gramEnd"/>
      <w:r w:rsidRPr="003A130A">
        <w:rPr>
          <w:b/>
        </w:rPr>
        <w:t xml:space="preserve"> this </w:t>
      </w:r>
      <w:r w:rsidR="005F4179">
        <w:rPr>
          <w:b/>
        </w:rPr>
        <w:t>victim</w:t>
      </w:r>
      <w:r w:rsidRPr="003A130A">
        <w:rPr>
          <w:b/>
        </w:rPr>
        <w:t xml:space="preserve"> connected with a service provider who will assist them with applying for benefits?  If so, please provide their case manager’s email and phone number so we </w:t>
      </w:r>
      <w:r w:rsidR="00A74331">
        <w:rPr>
          <w:b/>
        </w:rPr>
        <w:t>can</w:t>
      </w:r>
      <w:r w:rsidRPr="003A130A">
        <w:rPr>
          <w:b/>
        </w:rPr>
        <w:t xml:space="preserve"> move forward with the certification process.</w:t>
      </w:r>
    </w:p>
    <w:p w:rsidR="003A130A" w:rsidRPr="003A130A" w:rsidRDefault="003A130A" w:rsidP="003A130A">
      <w:pPr>
        <w:spacing w:before="100" w:beforeAutospacing="1" w:after="100" w:afterAutospacing="1"/>
        <w:rPr>
          <w:b/>
        </w:rPr>
      </w:pPr>
      <w:r w:rsidRPr="003A130A">
        <w:rPr>
          <w:b/>
          <w:color w:val="000000"/>
        </w:rPr>
        <w:t xml:space="preserve">If the </w:t>
      </w:r>
      <w:r w:rsidR="005F4179">
        <w:rPr>
          <w:b/>
          <w:color w:val="000000"/>
        </w:rPr>
        <w:t>victim</w:t>
      </w:r>
      <w:r w:rsidRPr="003A130A">
        <w:rPr>
          <w:b/>
          <w:color w:val="000000"/>
        </w:rPr>
        <w:t xml:space="preserve"> does not yet have a service provider, please provide the </w:t>
      </w:r>
      <w:r w:rsidRPr="003A130A">
        <w:rPr>
          <w:b/>
        </w:rPr>
        <w:t>following information so we can make a referral:</w:t>
      </w:r>
    </w:p>
    <w:p w:rsidR="003A130A" w:rsidRPr="003A130A" w:rsidRDefault="003A130A" w:rsidP="003A130A">
      <w:pPr>
        <w:spacing w:before="100" w:beforeAutospacing="1" w:after="100" w:afterAutospacing="1"/>
        <w:rPr>
          <w:b/>
          <w:color w:val="000000"/>
        </w:rPr>
      </w:pPr>
      <w:r w:rsidRPr="003A130A">
        <w:rPr>
          <w:b/>
        </w:rPr>
        <w:t xml:space="preserve">Client’s sex:   </w:t>
      </w:r>
      <w:r w:rsidRPr="003A130A">
        <w:rPr>
          <w:b/>
        </w:rPr>
        <w:br/>
        <w:t>Type of trafficking (sex, labor, both)</w:t>
      </w:r>
      <w:proofErr w:type="gramStart"/>
      <w:r w:rsidRPr="003A130A">
        <w:rPr>
          <w:b/>
        </w:rPr>
        <w:t>:</w:t>
      </w:r>
      <w:proofErr w:type="gramEnd"/>
      <w:r w:rsidRPr="003A130A">
        <w:rPr>
          <w:b/>
        </w:rPr>
        <w:br/>
        <w:t>Language spoken:</w:t>
      </w:r>
      <w:r w:rsidRPr="003A130A">
        <w:rPr>
          <w:b/>
        </w:rPr>
        <w:br/>
        <w:t xml:space="preserve">Current city and state:   </w:t>
      </w:r>
      <w:r w:rsidRPr="003A130A">
        <w:rPr>
          <w:b/>
        </w:rPr>
        <w:br/>
        <w:t>Any emergency concerns</w:t>
      </w:r>
      <w:r w:rsidRPr="003A130A">
        <w:rPr>
          <w:b/>
          <w:color w:val="000000"/>
        </w:rPr>
        <w:t>:  </w:t>
      </w:r>
    </w:p>
    <w:p w:rsidR="003A130A" w:rsidRPr="003A130A" w:rsidRDefault="003A130A" w:rsidP="003A130A">
      <w:pPr>
        <w:spacing w:before="100" w:beforeAutospacing="1" w:after="100" w:afterAutospacing="1"/>
        <w:rPr>
          <w:b/>
          <w:color w:val="000000"/>
        </w:rPr>
      </w:pPr>
      <w:r w:rsidRPr="003A130A">
        <w:rPr>
          <w:b/>
          <w:color w:val="000000"/>
        </w:rPr>
        <w:t xml:space="preserve">For more information on the benefits of HHS certification, please click </w:t>
      </w:r>
      <w:hyperlink r:id="rId5" w:tgtFrame="_blank" w:history="1">
        <w:r w:rsidRPr="003A130A">
          <w:rPr>
            <w:rStyle w:val="Hyperlink"/>
            <w:b/>
            <w:color w:val="auto"/>
          </w:rPr>
          <w:t>here</w:t>
        </w:r>
      </w:hyperlink>
      <w:r w:rsidRPr="003A130A">
        <w:rPr>
          <w:b/>
          <w:color w:val="000000"/>
        </w:rPr>
        <w:t xml:space="preserve">. </w:t>
      </w:r>
    </w:p>
    <w:p w:rsidR="003A130A" w:rsidRPr="003A130A" w:rsidRDefault="003A130A" w:rsidP="003A130A">
      <w:pPr>
        <w:spacing w:before="120"/>
        <w:ind w:right="720"/>
        <w:rPr>
          <w:bCs/>
          <w:szCs w:val="24"/>
        </w:rPr>
      </w:pPr>
      <w:r w:rsidRPr="003A130A">
        <w:rPr>
          <w:b/>
          <w:color w:val="000000"/>
        </w:rPr>
        <w:t>Best Regards</w:t>
      </w:r>
      <w:proofErr w:type="gramStart"/>
      <w:r w:rsidRPr="003A130A">
        <w:rPr>
          <w:b/>
          <w:color w:val="000000"/>
        </w:rPr>
        <w:t>,</w:t>
      </w:r>
      <w:proofErr w:type="gramEnd"/>
      <w:r w:rsidRPr="003A130A">
        <w:rPr>
          <w:b/>
          <w:color w:val="000000"/>
        </w:rPr>
        <w:br/>
        <w:t>Signature</w:t>
      </w:r>
      <w:r>
        <w:rPr>
          <w:color w:val="000000"/>
        </w:rPr>
        <w:br/>
      </w:r>
      <w:r w:rsidRPr="003A130A">
        <w:rPr>
          <w:color w:val="000000"/>
        </w:rPr>
        <w:br/>
      </w:r>
      <w:r w:rsidRPr="003A130A">
        <w:rPr>
          <w:bCs/>
          <w:szCs w:val="24"/>
        </w:rPr>
        <w:t>THE PAPERWORK REDUCTION ACT OF 1995 (Pub. L. 104-13)</w:t>
      </w:r>
    </w:p>
    <w:p w:rsidR="003A130A" w:rsidRPr="003A130A" w:rsidRDefault="003A130A" w:rsidP="003A130A">
      <w:pPr>
        <w:spacing w:before="120"/>
        <w:ind w:right="720"/>
        <w:rPr>
          <w:bCs/>
          <w:szCs w:val="24"/>
        </w:rPr>
      </w:pPr>
      <w:r w:rsidRPr="003A130A">
        <w:rPr>
          <w:bCs/>
          <w:szCs w:val="24"/>
        </w:rPr>
        <w:t>Public reporting burden of this collection of infor</w:t>
      </w:r>
      <w:r w:rsidR="00A74331">
        <w:rPr>
          <w:bCs/>
          <w:szCs w:val="24"/>
        </w:rPr>
        <w:t>mation is estimated to average .1</w:t>
      </w:r>
      <w:r w:rsidRPr="003A130A">
        <w:rPr>
          <w:bCs/>
          <w:szCs w:val="24"/>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p>
    <w:p w:rsidR="003A130A" w:rsidRPr="003A130A" w:rsidRDefault="003A130A" w:rsidP="003A130A">
      <w:pPr>
        <w:spacing w:before="120"/>
        <w:ind w:right="720"/>
        <w:rPr>
          <w:bCs/>
          <w:szCs w:val="24"/>
        </w:rPr>
      </w:pPr>
      <w:r w:rsidRPr="003A130A">
        <w:rPr>
          <w:bCs/>
          <w:szCs w:val="24"/>
        </w:rPr>
        <w:t xml:space="preserve">Send comments regarding this burden estimate or any other aspect of this collection of information, including suggestions for reducing this burden to DHHS/ACF Reports Clearance Officer; 370 L’Enfant Promenade, S.W.; Washington, D.C. 20447 </w:t>
      </w:r>
    </w:p>
    <w:p w:rsidR="003A130A" w:rsidRPr="003A130A" w:rsidRDefault="003A130A" w:rsidP="003A130A">
      <w:pPr>
        <w:rPr>
          <w:color w:val="000000"/>
        </w:rPr>
      </w:pPr>
    </w:p>
    <w:sectPr w:rsidR="003A130A" w:rsidRPr="003A1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30A"/>
    <w:rsid w:val="003A130A"/>
    <w:rsid w:val="0051406A"/>
    <w:rsid w:val="005F4179"/>
    <w:rsid w:val="00A74331"/>
    <w:rsid w:val="00A91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13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13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78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cf.hhs.gov/programs/orr/resource/fact-sheet-certification-for-adult-victims-of-trafficking"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0970-NEW</OMB_x0020_Control_x0020_Number>
    <FR_x0020_Title xmlns="e059a2d5-a4f8-4fd8-b836-4c9cf26100e7" xsi:nil="true"/>
    <ACF_x0020_Tracking_x0020_No_x002e_ xmlns="e059a2d5-a4f8-4fd8-b836-4c9cf26100e7">ORR-0244</ACF_x0020_Tracking_x0020_No_x002e_>
    <Description0 xmlns="e059a2d5-a4f8-4fd8-b836-4c9cf26100e7" xsi:nil="true"/>
  </documentManagement>
</p:properties>
</file>

<file path=customXml/itemProps1.xml><?xml version="1.0" encoding="utf-8"?>
<ds:datastoreItem xmlns:ds="http://schemas.openxmlformats.org/officeDocument/2006/customXml" ds:itemID="{F2AC9F76-BF5F-475C-B897-D7415222A3A1}"/>
</file>

<file path=customXml/itemProps2.xml><?xml version="1.0" encoding="utf-8"?>
<ds:datastoreItem xmlns:ds="http://schemas.openxmlformats.org/officeDocument/2006/customXml" ds:itemID="{C42D2C1C-13C6-4ABB-8AB9-DC7441C71719}"/>
</file>

<file path=customXml/itemProps3.xml><?xml version="1.0" encoding="utf-8"?>
<ds:datastoreItem xmlns:ds="http://schemas.openxmlformats.org/officeDocument/2006/customXml" ds:itemID="{72AB7C26-5FC4-4448-B74C-79CBE46CDAE7}"/>
</file>

<file path=docProps/app.xml><?xml version="1.0" encoding="utf-8"?>
<Properties xmlns="http://schemas.openxmlformats.org/officeDocument/2006/extended-properties" xmlns:vt="http://schemas.openxmlformats.org/officeDocument/2006/docPropsVTypes">
  <Template>Normal.dotm</Template>
  <TotalTime>7</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Instrument</dc:title>
  <dc:creator>Windows User</dc:creator>
  <cp:lastModifiedBy>Windows User</cp:lastModifiedBy>
  <cp:revision>3</cp:revision>
  <dcterms:created xsi:type="dcterms:W3CDTF">2014-11-19T15:29:00Z</dcterms:created>
  <dcterms:modified xsi:type="dcterms:W3CDTF">2014-11-19T20:17:00Z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