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736" w:rsidRDefault="00025736" w:rsidP="00025736">
      <w:pPr>
        <w:rPr>
          <w:rFonts w:ascii="Times New Roman" w:hAnsi="Times New Roman"/>
        </w:rPr>
      </w:pPr>
      <w:r>
        <w:rPr>
          <w:rFonts w:ascii="Times New Roman" w:hAnsi="Times New Roman"/>
          <w:b/>
        </w:rPr>
        <w:t>OMB No.:</w:t>
      </w:r>
      <w:r>
        <w:rPr>
          <w:rFonts w:ascii="Times New Roman" w:hAnsi="Times New Roman"/>
        </w:rPr>
        <w:t xml:space="preserve"> 0925-XXXX</w:t>
      </w:r>
    </w:p>
    <w:p w:rsidR="00025736" w:rsidRDefault="00025736" w:rsidP="00025736">
      <w:pPr>
        <w:rPr>
          <w:rFonts w:ascii="Times New Roman" w:hAnsi="Times New Roman"/>
        </w:rPr>
      </w:pPr>
      <w:r>
        <w:rPr>
          <w:rFonts w:ascii="Times New Roman" w:hAnsi="Times New Roman"/>
          <w:b/>
        </w:rPr>
        <w:t>Expiration Date:</w:t>
      </w:r>
      <w:r>
        <w:rPr>
          <w:rFonts w:ascii="Times New Roman" w:hAnsi="Times New Roman"/>
        </w:rPr>
        <w:t xml:space="preserve"> xx/xx/20xx</w:t>
      </w:r>
    </w:p>
    <w:p w:rsidR="00025736" w:rsidRDefault="00025736" w:rsidP="00025736">
      <w:pPr>
        <w:rPr>
          <w:rFonts w:ascii="Times New Roman" w:hAnsi="Times New Roman"/>
        </w:rPr>
      </w:pPr>
      <w:r>
        <w:rPr>
          <w:rFonts w:ascii="Times New Roman" w:hAnsi="Times New Roman"/>
        </w:rPr>
        <w:t>Collection of this information is authorized by The Public Health Service Act, Section 411 (42 USC 285a). 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kept private to the extent provided by law. Names and other identifiers will not appear in any report of the study. Information provided will be combined for all study participants and reported as summaries. You are being contacted by email to complete this instrument so that we can improve future workshops.</w:t>
      </w:r>
    </w:p>
    <w:p w:rsidR="00025736" w:rsidRDefault="00025736" w:rsidP="00025736">
      <w:pPr>
        <w:pBdr>
          <w:bottom w:val="single" w:sz="4" w:space="1" w:color="auto"/>
        </w:pBdr>
        <w:rPr>
          <w:rFonts w:ascii="Times New Roman" w:hAnsi="Times New Roman"/>
        </w:rPr>
      </w:pPr>
      <w:r>
        <w:rPr>
          <w:rFonts w:ascii="Times New Roman" w:hAnsi="Times New Roman"/>
        </w:rPr>
        <w:t>Public reporting burden for this collection of information is estimated to average 90 minutes per response, including the time for reviewing instructions, searching e</w:t>
      </w:r>
      <w:bookmarkStart w:id="0" w:name="_GoBack"/>
      <w:bookmarkEnd w:id="0"/>
      <w:r>
        <w:rPr>
          <w:rFonts w:ascii="Times New Roman" w:hAnsi="Times New Roman"/>
        </w:rPr>
        <w:t xml:space="preserv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(0925-XXXX). Do not return the completed form to this address. </w:t>
      </w:r>
    </w:p>
    <w:p w:rsidR="00025736" w:rsidRPr="00025736" w:rsidRDefault="00025736" w:rsidP="00025736">
      <w:pPr>
        <w:pBdr>
          <w:bottom w:val="single" w:sz="4" w:space="1" w:color="auto"/>
        </w:pBdr>
        <w:rPr>
          <w:rFonts w:ascii="Times New Roman" w:hAnsi="Times New Roman"/>
        </w:rPr>
      </w:pPr>
    </w:p>
    <w:tbl>
      <w:tblPr>
        <w:tblStyle w:val="TableGrid"/>
        <w:tblW w:w="10944" w:type="dxa"/>
        <w:tblLook w:val="04A0" w:firstRow="1" w:lastRow="0" w:firstColumn="1" w:lastColumn="0" w:noHBand="0" w:noVBand="1"/>
      </w:tblPr>
      <w:tblGrid>
        <w:gridCol w:w="3798"/>
        <w:gridCol w:w="3330"/>
        <w:gridCol w:w="3816"/>
      </w:tblGrid>
      <w:tr w:rsidR="00FF618D" w:rsidTr="00955A39">
        <w:trPr>
          <w:cantSplit/>
          <w:trHeight w:val="432"/>
        </w:trPr>
        <w:tc>
          <w:tcPr>
            <w:tcW w:w="3798" w:type="dxa"/>
            <w:tcBorders>
              <w:top w:val="nil"/>
              <w:left w:val="nil"/>
              <w:bottom w:val="nil"/>
              <w:right w:val="nil"/>
            </w:tcBorders>
            <w:vAlign w:val="bottom"/>
          </w:tcPr>
          <w:p w:rsidR="00FF618D" w:rsidRPr="003A1436" w:rsidRDefault="00FF618D" w:rsidP="00C75B9C">
            <w:pPr>
              <w:rPr>
                <w:b/>
              </w:rPr>
            </w:pPr>
            <w:r w:rsidRPr="003A1436">
              <w:rPr>
                <w:b/>
              </w:rPr>
              <w:t>Project Title:</w:t>
            </w:r>
          </w:p>
        </w:tc>
        <w:tc>
          <w:tcPr>
            <w:tcW w:w="7146" w:type="dxa"/>
            <w:gridSpan w:val="2"/>
            <w:tcBorders>
              <w:top w:val="nil"/>
              <w:left w:val="nil"/>
              <w:bottom w:val="nil"/>
              <w:right w:val="nil"/>
            </w:tcBorders>
            <w:vAlign w:val="bottom"/>
          </w:tcPr>
          <w:p w:rsidR="00FF618D" w:rsidRDefault="00FF618D" w:rsidP="003A1436"/>
        </w:tc>
      </w:tr>
      <w:tr w:rsidR="00B51D8E" w:rsidTr="00553901">
        <w:trPr>
          <w:cantSplit/>
          <w:trHeight w:val="432"/>
        </w:trPr>
        <w:tc>
          <w:tcPr>
            <w:tcW w:w="3798" w:type="dxa"/>
            <w:tcBorders>
              <w:top w:val="nil"/>
              <w:left w:val="nil"/>
              <w:bottom w:val="nil"/>
              <w:right w:val="nil"/>
            </w:tcBorders>
            <w:vAlign w:val="bottom"/>
          </w:tcPr>
          <w:p w:rsidR="00B51D8E" w:rsidRPr="003A1436" w:rsidRDefault="00B51D8E" w:rsidP="00C75B9C">
            <w:pPr>
              <w:rPr>
                <w:b/>
              </w:rPr>
            </w:pPr>
            <w:r w:rsidRPr="003A1436">
              <w:rPr>
                <w:b/>
              </w:rPr>
              <w:t>Organization Name and Address:</w:t>
            </w:r>
          </w:p>
        </w:tc>
        <w:tc>
          <w:tcPr>
            <w:tcW w:w="3330" w:type="dxa"/>
            <w:tcBorders>
              <w:top w:val="nil"/>
              <w:left w:val="nil"/>
              <w:bottom w:val="nil"/>
              <w:right w:val="nil"/>
            </w:tcBorders>
            <w:vAlign w:val="bottom"/>
          </w:tcPr>
          <w:p w:rsidR="00B51D8E" w:rsidRPr="003A1436" w:rsidRDefault="00955A39" w:rsidP="00955A39">
            <w:pPr>
              <w:jc w:val="right"/>
              <w:rPr>
                <w:b/>
                <w:sz w:val="20"/>
              </w:rPr>
            </w:pPr>
            <w:r w:rsidRPr="003A1436">
              <w:rPr>
                <w:b/>
                <w:sz w:val="20"/>
              </w:rPr>
              <w:t xml:space="preserve">Subcontract #: </w:t>
            </w:r>
          </w:p>
        </w:tc>
        <w:tc>
          <w:tcPr>
            <w:tcW w:w="3816" w:type="dxa"/>
            <w:tcBorders>
              <w:top w:val="nil"/>
              <w:left w:val="nil"/>
              <w:right w:val="nil"/>
            </w:tcBorders>
            <w:vAlign w:val="bottom"/>
          </w:tcPr>
          <w:p w:rsidR="00B51D8E" w:rsidRDefault="00B51D8E" w:rsidP="003A1436"/>
        </w:tc>
      </w:tr>
      <w:tr w:rsidR="009F1D59" w:rsidTr="00553901">
        <w:trPr>
          <w:cantSplit/>
          <w:trHeight w:val="432"/>
        </w:trPr>
        <w:tc>
          <w:tcPr>
            <w:tcW w:w="3798" w:type="dxa"/>
            <w:tcBorders>
              <w:top w:val="nil"/>
              <w:left w:val="nil"/>
              <w:bottom w:val="single" w:sz="4" w:space="0" w:color="auto"/>
              <w:right w:val="nil"/>
            </w:tcBorders>
            <w:vAlign w:val="bottom"/>
          </w:tcPr>
          <w:p w:rsidR="009F1D59" w:rsidRDefault="009F1D59" w:rsidP="00C75B9C"/>
        </w:tc>
        <w:tc>
          <w:tcPr>
            <w:tcW w:w="3330" w:type="dxa"/>
            <w:tcBorders>
              <w:top w:val="nil"/>
              <w:left w:val="nil"/>
              <w:bottom w:val="nil"/>
              <w:right w:val="nil"/>
            </w:tcBorders>
            <w:vAlign w:val="bottom"/>
          </w:tcPr>
          <w:p w:rsidR="009F1D59" w:rsidRPr="003A1436" w:rsidRDefault="00955A39" w:rsidP="003A1436">
            <w:pPr>
              <w:jc w:val="right"/>
              <w:rPr>
                <w:b/>
                <w:sz w:val="20"/>
              </w:rPr>
            </w:pPr>
            <w:r>
              <w:rPr>
                <w:b/>
                <w:sz w:val="20"/>
              </w:rPr>
              <w:t xml:space="preserve">Report Preparation </w:t>
            </w:r>
            <w:r w:rsidRPr="003A1436">
              <w:rPr>
                <w:b/>
                <w:sz w:val="20"/>
              </w:rPr>
              <w:t>Date:</w:t>
            </w:r>
          </w:p>
        </w:tc>
        <w:tc>
          <w:tcPr>
            <w:tcW w:w="3816" w:type="dxa"/>
            <w:tcBorders>
              <w:left w:val="nil"/>
              <w:right w:val="nil"/>
            </w:tcBorders>
            <w:vAlign w:val="bottom"/>
          </w:tcPr>
          <w:p w:rsidR="009F1D59" w:rsidRDefault="009F1D59" w:rsidP="003A1436"/>
        </w:tc>
      </w:tr>
      <w:tr w:rsidR="009F1D59" w:rsidTr="00955A39">
        <w:trPr>
          <w:cantSplit/>
          <w:trHeight w:val="647"/>
        </w:trPr>
        <w:tc>
          <w:tcPr>
            <w:tcW w:w="3798" w:type="dxa"/>
            <w:tcBorders>
              <w:top w:val="single" w:sz="4" w:space="0" w:color="auto"/>
              <w:left w:val="nil"/>
              <w:bottom w:val="single" w:sz="4" w:space="0" w:color="auto"/>
              <w:right w:val="nil"/>
            </w:tcBorders>
            <w:vAlign w:val="bottom"/>
          </w:tcPr>
          <w:p w:rsidR="009F1D59" w:rsidRDefault="009F1D59" w:rsidP="00C75B9C"/>
        </w:tc>
        <w:tc>
          <w:tcPr>
            <w:tcW w:w="3330" w:type="dxa"/>
            <w:tcBorders>
              <w:top w:val="nil"/>
              <w:left w:val="nil"/>
              <w:bottom w:val="nil"/>
              <w:right w:val="nil"/>
            </w:tcBorders>
            <w:vAlign w:val="bottom"/>
          </w:tcPr>
          <w:p w:rsidR="006F44B8" w:rsidRDefault="006F44B8" w:rsidP="006F44B8">
            <w:pPr>
              <w:jc w:val="right"/>
              <w:rPr>
                <w:b/>
                <w:sz w:val="20"/>
              </w:rPr>
            </w:pPr>
            <w:r>
              <w:rPr>
                <w:b/>
                <w:sz w:val="20"/>
              </w:rPr>
              <w:t xml:space="preserve">Reporting Period Covered: </w:t>
            </w:r>
          </w:p>
          <w:p w:rsidR="009F1D59" w:rsidRPr="003A1436" w:rsidRDefault="006F44B8" w:rsidP="006F44B8">
            <w:pPr>
              <w:jc w:val="right"/>
              <w:rPr>
                <w:b/>
                <w:sz w:val="20"/>
              </w:rPr>
            </w:pPr>
            <w:r>
              <w:rPr>
                <w:i/>
                <w:sz w:val="20"/>
              </w:rPr>
              <w:t>(i.e., 2/1/14- 4/31/14)</w:t>
            </w:r>
          </w:p>
        </w:tc>
        <w:tc>
          <w:tcPr>
            <w:tcW w:w="3816" w:type="dxa"/>
            <w:tcBorders>
              <w:left w:val="nil"/>
              <w:right w:val="nil"/>
            </w:tcBorders>
            <w:vAlign w:val="bottom"/>
          </w:tcPr>
          <w:p w:rsidR="009F1D59" w:rsidRDefault="009F1D59" w:rsidP="003A1436"/>
        </w:tc>
      </w:tr>
      <w:tr w:rsidR="009F1D59" w:rsidTr="00553901">
        <w:trPr>
          <w:cantSplit/>
          <w:trHeight w:val="432"/>
        </w:trPr>
        <w:tc>
          <w:tcPr>
            <w:tcW w:w="3798" w:type="dxa"/>
            <w:tcBorders>
              <w:top w:val="single" w:sz="4" w:space="0" w:color="auto"/>
              <w:left w:val="nil"/>
              <w:bottom w:val="single" w:sz="4" w:space="0" w:color="auto"/>
              <w:right w:val="nil"/>
            </w:tcBorders>
            <w:vAlign w:val="bottom"/>
          </w:tcPr>
          <w:p w:rsidR="009F1D59" w:rsidRDefault="009F1D59" w:rsidP="00C75B9C"/>
        </w:tc>
        <w:tc>
          <w:tcPr>
            <w:tcW w:w="3330" w:type="dxa"/>
            <w:tcBorders>
              <w:top w:val="nil"/>
              <w:left w:val="nil"/>
              <w:bottom w:val="nil"/>
              <w:right w:val="nil"/>
            </w:tcBorders>
            <w:vAlign w:val="bottom"/>
          </w:tcPr>
          <w:p w:rsidR="009F1D59" w:rsidRPr="003A1436" w:rsidRDefault="009F1D59" w:rsidP="003A1436">
            <w:pPr>
              <w:jc w:val="right"/>
              <w:rPr>
                <w:b/>
                <w:sz w:val="20"/>
              </w:rPr>
            </w:pPr>
            <w:r w:rsidRPr="003A1436">
              <w:rPr>
                <w:b/>
                <w:sz w:val="20"/>
              </w:rPr>
              <w:t>Name of Person Submitting Report:</w:t>
            </w:r>
          </w:p>
        </w:tc>
        <w:tc>
          <w:tcPr>
            <w:tcW w:w="3816" w:type="dxa"/>
            <w:tcBorders>
              <w:left w:val="nil"/>
              <w:bottom w:val="single" w:sz="4" w:space="0" w:color="auto"/>
              <w:right w:val="nil"/>
            </w:tcBorders>
            <w:vAlign w:val="bottom"/>
          </w:tcPr>
          <w:p w:rsidR="009F1D59" w:rsidRDefault="009F1D59" w:rsidP="003A1436"/>
        </w:tc>
      </w:tr>
      <w:tr w:rsidR="00C75B9C" w:rsidTr="00FF618D">
        <w:trPr>
          <w:cantSplit/>
          <w:trHeight w:val="432"/>
        </w:trPr>
        <w:tc>
          <w:tcPr>
            <w:tcW w:w="3798" w:type="dxa"/>
            <w:tcBorders>
              <w:top w:val="single" w:sz="4" w:space="0" w:color="auto"/>
              <w:left w:val="nil"/>
              <w:bottom w:val="single" w:sz="4" w:space="0" w:color="auto"/>
              <w:right w:val="nil"/>
            </w:tcBorders>
            <w:vAlign w:val="bottom"/>
          </w:tcPr>
          <w:p w:rsidR="00C75B9C" w:rsidRDefault="00C75B9C" w:rsidP="00C75B9C"/>
        </w:tc>
        <w:tc>
          <w:tcPr>
            <w:tcW w:w="3330" w:type="dxa"/>
            <w:tcBorders>
              <w:top w:val="nil"/>
              <w:left w:val="nil"/>
              <w:bottom w:val="nil"/>
              <w:right w:val="nil"/>
            </w:tcBorders>
            <w:vAlign w:val="bottom"/>
          </w:tcPr>
          <w:p w:rsidR="00C75B9C" w:rsidRPr="003A1436" w:rsidRDefault="00C75B9C" w:rsidP="003A1436">
            <w:pPr>
              <w:jc w:val="right"/>
              <w:rPr>
                <w:b/>
                <w:sz w:val="20"/>
              </w:rPr>
            </w:pPr>
            <w:r w:rsidRPr="003A1436">
              <w:rPr>
                <w:b/>
                <w:sz w:val="20"/>
              </w:rPr>
              <w:t>Email Address:</w:t>
            </w:r>
          </w:p>
        </w:tc>
        <w:tc>
          <w:tcPr>
            <w:tcW w:w="3816" w:type="dxa"/>
            <w:tcBorders>
              <w:left w:val="nil"/>
              <w:bottom w:val="single" w:sz="4" w:space="0" w:color="auto"/>
              <w:right w:val="nil"/>
            </w:tcBorders>
            <w:vAlign w:val="bottom"/>
          </w:tcPr>
          <w:p w:rsidR="00C75B9C" w:rsidRDefault="00C75B9C" w:rsidP="003A1436"/>
        </w:tc>
      </w:tr>
      <w:tr w:rsidR="00C75B9C" w:rsidTr="00FF618D">
        <w:trPr>
          <w:cantSplit/>
          <w:trHeight w:val="432"/>
        </w:trPr>
        <w:tc>
          <w:tcPr>
            <w:tcW w:w="3798" w:type="dxa"/>
            <w:tcBorders>
              <w:top w:val="single" w:sz="4" w:space="0" w:color="auto"/>
              <w:left w:val="nil"/>
              <w:bottom w:val="single" w:sz="4" w:space="0" w:color="auto"/>
              <w:right w:val="nil"/>
            </w:tcBorders>
            <w:vAlign w:val="bottom"/>
          </w:tcPr>
          <w:p w:rsidR="00C75B9C" w:rsidRDefault="00C75B9C" w:rsidP="00C75B9C"/>
        </w:tc>
        <w:tc>
          <w:tcPr>
            <w:tcW w:w="3330" w:type="dxa"/>
            <w:tcBorders>
              <w:top w:val="nil"/>
              <w:left w:val="nil"/>
              <w:bottom w:val="nil"/>
              <w:right w:val="nil"/>
            </w:tcBorders>
            <w:vAlign w:val="bottom"/>
          </w:tcPr>
          <w:p w:rsidR="00C75B9C" w:rsidRPr="003A1436" w:rsidRDefault="00FF618D" w:rsidP="003A1436">
            <w:pPr>
              <w:jc w:val="right"/>
              <w:rPr>
                <w:b/>
                <w:sz w:val="20"/>
              </w:rPr>
            </w:pPr>
            <w:r>
              <w:rPr>
                <w:b/>
                <w:sz w:val="20"/>
              </w:rPr>
              <w:t>Phone Number:</w:t>
            </w:r>
          </w:p>
        </w:tc>
        <w:tc>
          <w:tcPr>
            <w:tcW w:w="3816" w:type="dxa"/>
            <w:tcBorders>
              <w:left w:val="nil"/>
              <w:bottom w:val="single" w:sz="4" w:space="0" w:color="auto"/>
              <w:right w:val="nil"/>
            </w:tcBorders>
            <w:vAlign w:val="bottom"/>
          </w:tcPr>
          <w:p w:rsidR="00C75B9C" w:rsidRDefault="00C75B9C" w:rsidP="003A1436"/>
        </w:tc>
      </w:tr>
      <w:tr w:rsidR="008B42B0" w:rsidTr="00955A39">
        <w:trPr>
          <w:trHeight w:val="467"/>
        </w:trPr>
        <w:tc>
          <w:tcPr>
            <w:tcW w:w="3798" w:type="dxa"/>
            <w:tcBorders>
              <w:top w:val="nil"/>
              <w:left w:val="nil"/>
              <w:bottom w:val="nil"/>
              <w:right w:val="nil"/>
            </w:tcBorders>
            <w:vAlign w:val="bottom"/>
          </w:tcPr>
          <w:p w:rsidR="008B42B0" w:rsidRPr="003A1436" w:rsidRDefault="008B42B0" w:rsidP="003A1436">
            <w:pPr>
              <w:rPr>
                <w:b/>
              </w:rPr>
            </w:pPr>
            <w:r w:rsidRPr="003A1436">
              <w:rPr>
                <w:b/>
              </w:rPr>
              <w:t>Partner Organizations/Collaborators:</w:t>
            </w:r>
          </w:p>
        </w:tc>
        <w:tc>
          <w:tcPr>
            <w:tcW w:w="7146" w:type="dxa"/>
            <w:gridSpan w:val="2"/>
            <w:tcBorders>
              <w:top w:val="nil"/>
              <w:left w:val="nil"/>
              <w:right w:val="nil"/>
            </w:tcBorders>
            <w:vAlign w:val="bottom"/>
          </w:tcPr>
          <w:p w:rsidR="008B42B0" w:rsidRDefault="008B42B0" w:rsidP="003A1436"/>
        </w:tc>
      </w:tr>
      <w:tr w:rsidR="008B42B0" w:rsidTr="00553901">
        <w:trPr>
          <w:trHeight w:val="432"/>
        </w:trPr>
        <w:tc>
          <w:tcPr>
            <w:tcW w:w="3798" w:type="dxa"/>
            <w:tcBorders>
              <w:top w:val="nil"/>
              <w:left w:val="nil"/>
              <w:bottom w:val="nil"/>
              <w:right w:val="nil"/>
            </w:tcBorders>
            <w:vAlign w:val="bottom"/>
          </w:tcPr>
          <w:p w:rsidR="008B42B0" w:rsidRPr="00DA348F" w:rsidRDefault="00DA348F" w:rsidP="003A1436">
            <w:pPr>
              <w:rPr>
                <w:i/>
              </w:rPr>
            </w:pPr>
            <w:r w:rsidRPr="00DA348F">
              <w:rPr>
                <w:i/>
              </w:rPr>
              <w:t>(please include country)</w:t>
            </w:r>
          </w:p>
        </w:tc>
        <w:tc>
          <w:tcPr>
            <w:tcW w:w="7146" w:type="dxa"/>
            <w:gridSpan w:val="2"/>
            <w:tcBorders>
              <w:left w:val="nil"/>
              <w:right w:val="nil"/>
            </w:tcBorders>
            <w:vAlign w:val="bottom"/>
          </w:tcPr>
          <w:p w:rsidR="008B42B0" w:rsidRDefault="008B42B0" w:rsidP="003A1436"/>
        </w:tc>
      </w:tr>
      <w:tr w:rsidR="008B42B0" w:rsidTr="00553901">
        <w:trPr>
          <w:trHeight w:val="432"/>
        </w:trPr>
        <w:tc>
          <w:tcPr>
            <w:tcW w:w="3798" w:type="dxa"/>
            <w:vMerge w:val="restart"/>
            <w:tcBorders>
              <w:top w:val="nil"/>
              <w:left w:val="nil"/>
              <w:bottom w:val="nil"/>
              <w:right w:val="nil"/>
            </w:tcBorders>
            <w:vAlign w:val="bottom"/>
          </w:tcPr>
          <w:p w:rsidR="008B42B0" w:rsidRDefault="008B42B0" w:rsidP="003A1436"/>
        </w:tc>
        <w:tc>
          <w:tcPr>
            <w:tcW w:w="7146" w:type="dxa"/>
            <w:gridSpan w:val="2"/>
            <w:tcBorders>
              <w:left w:val="nil"/>
              <w:right w:val="nil"/>
            </w:tcBorders>
            <w:vAlign w:val="bottom"/>
          </w:tcPr>
          <w:p w:rsidR="008B42B0" w:rsidRDefault="008B42B0" w:rsidP="003A1436"/>
        </w:tc>
      </w:tr>
      <w:tr w:rsidR="008B42B0" w:rsidTr="00553901">
        <w:trPr>
          <w:trHeight w:val="432"/>
        </w:trPr>
        <w:tc>
          <w:tcPr>
            <w:tcW w:w="3798" w:type="dxa"/>
            <w:vMerge/>
            <w:tcBorders>
              <w:top w:val="nil"/>
              <w:left w:val="nil"/>
              <w:bottom w:val="nil"/>
              <w:right w:val="nil"/>
            </w:tcBorders>
            <w:vAlign w:val="bottom"/>
          </w:tcPr>
          <w:p w:rsidR="008B42B0" w:rsidRDefault="008B42B0" w:rsidP="003A1436"/>
        </w:tc>
        <w:tc>
          <w:tcPr>
            <w:tcW w:w="7146" w:type="dxa"/>
            <w:gridSpan w:val="2"/>
            <w:tcBorders>
              <w:left w:val="nil"/>
              <w:right w:val="nil"/>
            </w:tcBorders>
            <w:vAlign w:val="bottom"/>
          </w:tcPr>
          <w:p w:rsidR="008B42B0" w:rsidRDefault="008B42B0" w:rsidP="003A1436"/>
        </w:tc>
      </w:tr>
      <w:tr w:rsidR="008B42B0" w:rsidTr="00553901">
        <w:trPr>
          <w:trHeight w:val="432"/>
        </w:trPr>
        <w:tc>
          <w:tcPr>
            <w:tcW w:w="3798" w:type="dxa"/>
            <w:vMerge/>
            <w:tcBorders>
              <w:top w:val="nil"/>
              <w:left w:val="nil"/>
              <w:bottom w:val="nil"/>
              <w:right w:val="nil"/>
            </w:tcBorders>
            <w:vAlign w:val="bottom"/>
          </w:tcPr>
          <w:p w:rsidR="008B42B0" w:rsidRDefault="008B42B0" w:rsidP="003A1436"/>
        </w:tc>
        <w:tc>
          <w:tcPr>
            <w:tcW w:w="7146" w:type="dxa"/>
            <w:gridSpan w:val="2"/>
            <w:tcBorders>
              <w:left w:val="nil"/>
              <w:right w:val="nil"/>
            </w:tcBorders>
            <w:vAlign w:val="bottom"/>
          </w:tcPr>
          <w:p w:rsidR="008B42B0" w:rsidRDefault="008B42B0" w:rsidP="003A1436"/>
        </w:tc>
      </w:tr>
    </w:tbl>
    <w:p w:rsidR="00FF618D" w:rsidRPr="00FF618D" w:rsidRDefault="00FF618D" w:rsidP="00FF618D">
      <w:pPr>
        <w:spacing w:line="240" w:lineRule="auto"/>
        <w:rPr>
          <w:b/>
        </w:rPr>
      </w:pPr>
    </w:p>
    <w:p w:rsidR="00025736" w:rsidRDefault="00025736" w:rsidP="00025736">
      <w:pPr>
        <w:pStyle w:val="ListParagraph"/>
        <w:spacing w:line="240" w:lineRule="auto"/>
        <w:contextualSpacing w:val="0"/>
        <w:rPr>
          <w:b/>
        </w:rPr>
      </w:pPr>
    </w:p>
    <w:p w:rsidR="00025736" w:rsidRDefault="00025736" w:rsidP="00025736">
      <w:pPr>
        <w:pStyle w:val="ListParagraph"/>
        <w:spacing w:line="240" w:lineRule="auto"/>
        <w:contextualSpacing w:val="0"/>
        <w:rPr>
          <w:b/>
        </w:rPr>
      </w:pPr>
    </w:p>
    <w:p w:rsidR="00025736" w:rsidRDefault="00025736" w:rsidP="00025736">
      <w:pPr>
        <w:pStyle w:val="ListParagraph"/>
        <w:spacing w:line="240" w:lineRule="auto"/>
        <w:contextualSpacing w:val="0"/>
        <w:rPr>
          <w:b/>
        </w:rPr>
      </w:pPr>
    </w:p>
    <w:p w:rsidR="00DA348F" w:rsidRPr="00FF618D" w:rsidRDefault="00DA348F" w:rsidP="00505FB5">
      <w:pPr>
        <w:pStyle w:val="ListParagraph"/>
        <w:numPr>
          <w:ilvl w:val="0"/>
          <w:numId w:val="1"/>
        </w:numPr>
        <w:spacing w:line="240" w:lineRule="auto"/>
        <w:contextualSpacing w:val="0"/>
        <w:rPr>
          <w:b/>
        </w:rPr>
      </w:pPr>
      <w:r w:rsidRPr="004C2CF7">
        <w:rPr>
          <w:b/>
        </w:rPr>
        <w:t xml:space="preserve">Please </w:t>
      </w:r>
      <w:r w:rsidR="00F302DD">
        <w:rPr>
          <w:b/>
        </w:rPr>
        <w:t>provide a brief description of</w:t>
      </w:r>
      <w:r w:rsidRPr="004C2CF7">
        <w:rPr>
          <w:b/>
        </w:rPr>
        <w:t xml:space="preserve"> </w:t>
      </w:r>
      <w:r w:rsidR="000F2E0D">
        <w:rPr>
          <w:b/>
        </w:rPr>
        <w:t>the topic</w:t>
      </w:r>
      <w:r w:rsidR="003A1436" w:rsidRPr="004C2CF7">
        <w:rPr>
          <w:b/>
        </w:rPr>
        <w:t>(s)</w:t>
      </w:r>
      <w:r w:rsidRPr="004C2CF7">
        <w:rPr>
          <w:b/>
        </w:rPr>
        <w:t xml:space="preserve"> being addressed in your project.</w:t>
      </w:r>
      <w:r w:rsidR="001E6DA9">
        <w:rPr>
          <w:b/>
        </w:rPr>
        <w:t xml:space="preserve"> </w:t>
      </w:r>
      <w:r w:rsidR="001E6DA9">
        <w:t>(e.g. evaluation of a cancer detection tool</w:t>
      </w:r>
      <w:r w:rsidR="00F302DD">
        <w:t>; one paragraph maximum</w:t>
      </w:r>
      <w:r w:rsidR="001E6DA9">
        <w:t>)</w:t>
      </w:r>
    </w:p>
    <w:p w:rsidR="00FF618D" w:rsidRPr="004C2CF7" w:rsidRDefault="00FF618D" w:rsidP="00FF618D">
      <w:pPr>
        <w:pStyle w:val="ListParagraph"/>
        <w:spacing w:line="240" w:lineRule="auto"/>
        <w:contextualSpacing w:val="0"/>
        <w:rPr>
          <w:b/>
        </w:rPr>
      </w:pPr>
    </w:p>
    <w:p w:rsidR="00DA348F" w:rsidRPr="004C2CF7" w:rsidRDefault="00DA348F" w:rsidP="00DA348F">
      <w:pPr>
        <w:pStyle w:val="ListParagraph"/>
        <w:numPr>
          <w:ilvl w:val="0"/>
          <w:numId w:val="1"/>
        </w:numPr>
        <w:spacing w:line="240" w:lineRule="auto"/>
        <w:contextualSpacing w:val="0"/>
        <w:rPr>
          <w:b/>
        </w:rPr>
      </w:pPr>
      <w:r w:rsidRPr="004C2CF7">
        <w:rPr>
          <w:b/>
        </w:rPr>
        <w:t xml:space="preserve">Please </w:t>
      </w:r>
      <w:r w:rsidR="00F302DD">
        <w:rPr>
          <w:b/>
        </w:rPr>
        <w:t>provide</w:t>
      </w:r>
      <w:r w:rsidRPr="004C2CF7">
        <w:rPr>
          <w:b/>
        </w:rPr>
        <w:t xml:space="preserve"> a </w:t>
      </w:r>
      <w:r w:rsidR="00FF618D">
        <w:rPr>
          <w:b/>
        </w:rPr>
        <w:t xml:space="preserve">brief description </w:t>
      </w:r>
      <w:r w:rsidRPr="004C2CF7">
        <w:rPr>
          <w:b/>
        </w:rPr>
        <w:t xml:space="preserve">of accomplishments against the objectives outlined in your </w:t>
      </w:r>
      <w:r w:rsidR="00553901">
        <w:rPr>
          <w:b/>
        </w:rPr>
        <w:t>award</w:t>
      </w:r>
      <w:r w:rsidRPr="004C2CF7">
        <w:rPr>
          <w:b/>
        </w:rPr>
        <w:t>.</w:t>
      </w:r>
    </w:p>
    <w:tbl>
      <w:tblPr>
        <w:tblStyle w:val="TableGrid"/>
        <w:tblW w:w="10080" w:type="dxa"/>
        <w:tblInd w:w="720" w:type="dxa"/>
        <w:tblLook w:val="04A0" w:firstRow="1" w:lastRow="0" w:firstColumn="1" w:lastColumn="0" w:noHBand="0" w:noVBand="1"/>
      </w:tblPr>
      <w:tblGrid>
        <w:gridCol w:w="4997"/>
        <w:gridCol w:w="5083"/>
      </w:tblGrid>
      <w:tr w:rsidR="00AA6848" w:rsidRPr="00AA6848" w:rsidTr="00AA6848">
        <w:tc>
          <w:tcPr>
            <w:tcW w:w="5508" w:type="dxa"/>
            <w:shd w:val="clear" w:color="auto" w:fill="D9D9D9" w:themeFill="background1" w:themeFillShade="D9"/>
          </w:tcPr>
          <w:p w:rsidR="00AA6848" w:rsidRPr="00AA6848" w:rsidRDefault="00AA6848" w:rsidP="00505FB5">
            <w:pPr>
              <w:pStyle w:val="ListParagraph"/>
              <w:ind w:left="0"/>
              <w:contextualSpacing w:val="0"/>
              <w:rPr>
                <w:b/>
              </w:rPr>
            </w:pPr>
            <w:r w:rsidRPr="00AA6848">
              <w:rPr>
                <w:b/>
              </w:rPr>
              <w:t>Objective</w:t>
            </w:r>
          </w:p>
        </w:tc>
        <w:tc>
          <w:tcPr>
            <w:tcW w:w="5508" w:type="dxa"/>
            <w:shd w:val="clear" w:color="auto" w:fill="D9D9D9" w:themeFill="background1" w:themeFillShade="D9"/>
          </w:tcPr>
          <w:p w:rsidR="00AA6848" w:rsidRPr="00AA6848" w:rsidRDefault="00AA6848" w:rsidP="00505FB5">
            <w:pPr>
              <w:pStyle w:val="ListParagraph"/>
              <w:ind w:left="0"/>
              <w:contextualSpacing w:val="0"/>
              <w:rPr>
                <w:b/>
              </w:rPr>
            </w:pPr>
            <w:r w:rsidRPr="00AA6848">
              <w:rPr>
                <w:b/>
              </w:rPr>
              <w:t>Accomplishments</w:t>
            </w:r>
          </w:p>
        </w:tc>
      </w:tr>
      <w:tr w:rsidR="00AA6848" w:rsidTr="00AA6848">
        <w:tc>
          <w:tcPr>
            <w:tcW w:w="5508" w:type="dxa"/>
          </w:tcPr>
          <w:p w:rsidR="00AA6848" w:rsidRDefault="00AA6848" w:rsidP="00505FB5">
            <w:pPr>
              <w:pStyle w:val="ListParagraph"/>
              <w:ind w:left="0"/>
              <w:contextualSpacing w:val="0"/>
            </w:pPr>
          </w:p>
        </w:tc>
        <w:tc>
          <w:tcPr>
            <w:tcW w:w="5508" w:type="dxa"/>
          </w:tcPr>
          <w:p w:rsidR="00AA6848" w:rsidRDefault="00AA6848" w:rsidP="00505FB5">
            <w:pPr>
              <w:pStyle w:val="ListParagraph"/>
              <w:ind w:left="0"/>
              <w:contextualSpacing w:val="0"/>
            </w:pPr>
          </w:p>
        </w:tc>
      </w:tr>
      <w:tr w:rsidR="00AA6848" w:rsidTr="00AA6848">
        <w:tc>
          <w:tcPr>
            <w:tcW w:w="5508" w:type="dxa"/>
          </w:tcPr>
          <w:p w:rsidR="00AA6848" w:rsidRDefault="00AA6848" w:rsidP="00505FB5">
            <w:pPr>
              <w:pStyle w:val="ListParagraph"/>
              <w:ind w:left="0"/>
              <w:contextualSpacing w:val="0"/>
            </w:pPr>
          </w:p>
        </w:tc>
        <w:tc>
          <w:tcPr>
            <w:tcW w:w="5508" w:type="dxa"/>
          </w:tcPr>
          <w:p w:rsidR="00AA6848" w:rsidRDefault="00AA6848" w:rsidP="00505FB5">
            <w:pPr>
              <w:pStyle w:val="ListParagraph"/>
              <w:ind w:left="0"/>
              <w:contextualSpacing w:val="0"/>
            </w:pPr>
          </w:p>
        </w:tc>
      </w:tr>
    </w:tbl>
    <w:p w:rsidR="00505FB5" w:rsidRDefault="00505FB5" w:rsidP="00505FB5">
      <w:pPr>
        <w:pStyle w:val="ListParagraph"/>
        <w:spacing w:line="240" w:lineRule="auto"/>
        <w:contextualSpacing w:val="0"/>
      </w:pPr>
    </w:p>
    <w:p w:rsidR="00B51D8E" w:rsidRPr="004C2CF7" w:rsidRDefault="00F302DD" w:rsidP="00DA348F">
      <w:pPr>
        <w:pStyle w:val="ListParagraph"/>
        <w:numPr>
          <w:ilvl w:val="0"/>
          <w:numId w:val="1"/>
        </w:numPr>
        <w:spacing w:line="240" w:lineRule="auto"/>
        <w:contextualSpacing w:val="0"/>
        <w:rPr>
          <w:b/>
        </w:rPr>
      </w:pPr>
      <w:r>
        <w:rPr>
          <w:b/>
        </w:rPr>
        <w:t>Please provide</w:t>
      </w:r>
      <w:r w:rsidR="00DA348F" w:rsidRPr="004C2CF7">
        <w:rPr>
          <w:b/>
        </w:rPr>
        <w:t xml:space="preserve"> a </w:t>
      </w:r>
      <w:r w:rsidR="00FF618D">
        <w:rPr>
          <w:b/>
        </w:rPr>
        <w:t xml:space="preserve">brief description </w:t>
      </w:r>
      <w:r w:rsidR="00DA348F" w:rsidRPr="004C2CF7">
        <w:rPr>
          <w:b/>
        </w:rPr>
        <w:t xml:space="preserve">of barriers/challenges that you encountered while working on </w:t>
      </w:r>
      <w:r w:rsidR="00E13CD9">
        <w:rPr>
          <w:b/>
        </w:rPr>
        <w:t>your</w:t>
      </w:r>
      <w:r w:rsidR="00DA348F" w:rsidRPr="004C2CF7">
        <w:rPr>
          <w:b/>
        </w:rPr>
        <w:t xml:space="preserve"> objectives</w:t>
      </w:r>
      <w:r w:rsidR="00E13CD9">
        <w:rPr>
          <w:b/>
        </w:rPr>
        <w:t>, along with how you plan to address them</w:t>
      </w:r>
      <w:r w:rsidR="00AA6848" w:rsidRPr="00AA6848">
        <w:rPr>
          <w:b/>
        </w:rPr>
        <w:t xml:space="preserve"> </w:t>
      </w:r>
      <w:r w:rsidR="00AA6848" w:rsidRPr="004C2CF7">
        <w:rPr>
          <w:b/>
        </w:rPr>
        <w:t>for the next reporting period.</w:t>
      </w:r>
    </w:p>
    <w:tbl>
      <w:tblPr>
        <w:tblStyle w:val="TableGrid"/>
        <w:tblW w:w="10080" w:type="dxa"/>
        <w:tblInd w:w="720" w:type="dxa"/>
        <w:tblLook w:val="04A0" w:firstRow="1" w:lastRow="0" w:firstColumn="1" w:lastColumn="0" w:noHBand="0" w:noVBand="1"/>
      </w:tblPr>
      <w:tblGrid>
        <w:gridCol w:w="5090"/>
        <w:gridCol w:w="4990"/>
      </w:tblGrid>
      <w:tr w:rsidR="00AA6848" w:rsidRPr="00AA6848" w:rsidTr="00B23BE5">
        <w:tc>
          <w:tcPr>
            <w:tcW w:w="5508" w:type="dxa"/>
            <w:shd w:val="clear" w:color="auto" w:fill="D9D9D9" w:themeFill="background1" w:themeFillShade="D9"/>
          </w:tcPr>
          <w:p w:rsidR="00AA6848" w:rsidRPr="00AA6848" w:rsidRDefault="00AA6848" w:rsidP="00B23BE5">
            <w:pPr>
              <w:pStyle w:val="ListParagraph"/>
              <w:ind w:left="0"/>
              <w:contextualSpacing w:val="0"/>
              <w:rPr>
                <w:b/>
              </w:rPr>
            </w:pPr>
            <w:r>
              <w:rPr>
                <w:b/>
              </w:rPr>
              <w:t>Barrier/Challenge</w:t>
            </w:r>
          </w:p>
        </w:tc>
        <w:tc>
          <w:tcPr>
            <w:tcW w:w="5508" w:type="dxa"/>
            <w:shd w:val="clear" w:color="auto" w:fill="D9D9D9" w:themeFill="background1" w:themeFillShade="D9"/>
          </w:tcPr>
          <w:p w:rsidR="00AA6848" w:rsidRPr="00AA6848" w:rsidRDefault="00DD4203" w:rsidP="00B23BE5">
            <w:pPr>
              <w:pStyle w:val="ListParagraph"/>
              <w:ind w:left="0"/>
              <w:contextualSpacing w:val="0"/>
              <w:rPr>
                <w:b/>
              </w:rPr>
            </w:pPr>
            <w:r>
              <w:rPr>
                <w:b/>
              </w:rPr>
              <w:t>Plans to A</w:t>
            </w:r>
            <w:r w:rsidR="00AA6848">
              <w:rPr>
                <w:b/>
              </w:rPr>
              <w:t>ddress</w:t>
            </w:r>
          </w:p>
        </w:tc>
      </w:tr>
      <w:tr w:rsidR="00AA6848" w:rsidTr="00B23BE5">
        <w:tc>
          <w:tcPr>
            <w:tcW w:w="5508" w:type="dxa"/>
          </w:tcPr>
          <w:p w:rsidR="00AA6848" w:rsidRDefault="00AA6848" w:rsidP="00B23BE5">
            <w:pPr>
              <w:pStyle w:val="ListParagraph"/>
              <w:ind w:left="0"/>
              <w:contextualSpacing w:val="0"/>
            </w:pPr>
          </w:p>
        </w:tc>
        <w:tc>
          <w:tcPr>
            <w:tcW w:w="5508" w:type="dxa"/>
          </w:tcPr>
          <w:p w:rsidR="00AA6848" w:rsidRDefault="00AA6848" w:rsidP="00B23BE5">
            <w:pPr>
              <w:pStyle w:val="ListParagraph"/>
              <w:ind w:left="0"/>
              <w:contextualSpacing w:val="0"/>
            </w:pPr>
          </w:p>
        </w:tc>
      </w:tr>
      <w:tr w:rsidR="00AA6848" w:rsidTr="00B23BE5">
        <w:tc>
          <w:tcPr>
            <w:tcW w:w="5508" w:type="dxa"/>
          </w:tcPr>
          <w:p w:rsidR="00AA6848" w:rsidRDefault="00AA6848" w:rsidP="00B23BE5">
            <w:pPr>
              <w:pStyle w:val="ListParagraph"/>
              <w:ind w:left="0"/>
              <w:contextualSpacing w:val="0"/>
            </w:pPr>
          </w:p>
        </w:tc>
        <w:tc>
          <w:tcPr>
            <w:tcW w:w="5508" w:type="dxa"/>
          </w:tcPr>
          <w:p w:rsidR="00AA6848" w:rsidRDefault="00AA6848" w:rsidP="00B23BE5">
            <w:pPr>
              <w:pStyle w:val="ListParagraph"/>
              <w:ind w:left="0"/>
              <w:contextualSpacing w:val="0"/>
            </w:pPr>
          </w:p>
        </w:tc>
      </w:tr>
    </w:tbl>
    <w:p w:rsidR="00505FB5" w:rsidRDefault="00505FB5" w:rsidP="00FF618D">
      <w:pPr>
        <w:spacing w:line="240" w:lineRule="auto"/>
      </w:pPr>
    </w:p>
    <w:p w:rsidR="00A35C56" w:rsidRPr="00AD6818" w:rsidRDefault="00A35C56" w:rsidP="00A35C56">
      <w:pPr>
        <w:pStyle w:val="ListParagraph"/>
        <w:numPr>
          <w:ilvl w:val="0"/>
          <w:numId w:val="1"/>
        </w:numPr>
        <w:spacing w:line="240" w:lineRule="auto"/>
        <w:contextualSpacing w:val="0"/>
      </w:pPr>
      <w:r w:rsidRPr="00AD6818">
        <w:rPr>
          <w:b/>
        </w:rPr>
        <w:t>Please provide a brief summary</w:t>
      </w:r>
      <w:r w:rsidR="00FF618D">
        <w:rPr>
          <w:b/>
        </w:rPr>
        <w:t>/justification</w:t>
      </w:r>
      <w:r w:rsidRPr="00AD6818">
        <w:rPr>
          <w:b/>
        </w:rPr>
        <w:t xml:space="preserve"> of the budget utilization during this performance period, which may include activities such as:  </w:t>
      </w:r>
      <w:r w:rsidRPr="00AD6818">
        <w:t>proportion of budget spent, need for investment in infrastructure and/or capacity building, anticipated spending in the forthcoming period.</w:t>
      </w:r>
    </w:p>
    <w:p w:rsidR="00A35C56" w:rsidRDefault="00A35C56" w:rsidP="00DA348F">
      <w:pPr>
        <w:pStyle w:val="ListParagraph"/>
        <w:numPr>
          <w:ilvl w:val="0"/>
          <w:numId w:val="1"/>
        </w:numPr>
        <w:spacing w:line="240" w:lineRule="auto"/>
        <w:contextualSpacing w:val="0"/>
        <w:rPr>
          <w:b/>
        </w:rPr>
      </w:pPr>
      <w:r w:rsidRPr="00A35C56">
        <w:rPr>
          <w:b/>
        </w:rPr>
        <w:t xml:space="preserve">Please provide any </w:t>
      </w:r>
      <w:r>
        <w:rPr>
          <w:b/>
        </w:rPr>
        <w:t xml:space="preserve">pertinent </w:t>
      </w:r>
      <w:r w:rsidRPr="00A35C56">
        <w:rPr>
          <w:b/>
        </w:rPr>
        <w:t>feedback obtained from your partner site(s) this reporting period.</w:t>
      </w:r>
    </w:p>
    <w:p w:rsidR="00A35C56" w:rsidRPr="00A35C56" w:rsidRDefault="00A35C56" w:rsidP="00A35C56">
      <w:pPr>
        <w:spacing w:line="240" w:lineRule="auto"/>
      </w:pPr>
    </w:p>
    <w:sectPr w:rsidR="00A35C56" w:rsidRPr="00A35C56" w:rsidSect="00FF618D">
      <w:headerReference w:type="default" r:id="rId8"/>
      <w:footerReference w:type="default" r:id="rId9"/>
      <w:pgSz w:w="12240" w:h="15840" w:code="1"/>
      <w:pgMar w:top="1152" w:right="720" w:bottom="630" w:left="720" w:header="45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1360" w:rsidRDefault="00B41360" w:rsidP="00B51D8E">
      <w:pPr>
        <w:spacing w:after="0" w:line="240" w:lineRule="auto"/>
      </w:pPr>
      <w:r>
        <w:separator/>
      </w:r>
    </w:p>
  </w:endnote>
  <w:endnote w:type="continuationSeparator" w:id="0">
    <w:p w:rsidR="00B41360" w:rsidRDefault="00B41360" w:rsidP="00B51D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4271084"/>
      <w:docPartObj>
        <w:docPartGallery w:val="Page Numbers (Bottom of Page)"/>
        <w:docPartUnique/>
      </w:docPartObj>
    </w:sdtPr>
    <w:sdtEndPr>
      <w:rPr>
        <w:noProof/>
      </w:rPr>
    </w:sdtEndPr>
    <w:sdtContent>
      <w:p w:rsidR="00DA348F" w:rsidRDefault="00DA348F">
        <w:pPr>
          <w:pStyle w:val="Footer"/>
          <w:jc w:val="right"/>
        </w:pPr>
        <w:r>
          <w:fldChar w:fldCharType="begin"/>
        </w:r>
        <w:r>
          <w:instrText xml:space="preserve"> PAGE   \* MERGEFORMAT </w:instrText>
        </w:r>
        <w:r>
          <w:fldChar w:fldCharType="separate"/>
        </w:r>
        <w:r w:rsidR="00025736">
          <w:rPr>
            <w:noProof/>
          </w:rPr>
          <w:t>1</w:t>
        </w:r>
        <w:r>
          <w:rPr>
            <w:noProof/>
          </w:rPr>
          <w:fldChar w:fldCharType="end"/>
        </w:r>
      </w:p>
    </w:sdtContent>
  </w:sdt>
  <w:p w:rsidR="00DA348F" w:rsidRDefault="00DA34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1360" w:rsidRDefault="00B41360" w:rsidP="00B51D8E">
      <w:pPr>
        <w:spacing w:after="0" w:line="240" w:lineRule="auto"/>
      </w:pPr>
      <w:r>
        <w:separator/>
      </w:r>
    </w:p>
  </w:footnote>
  <w:footnote w:type="continuationSeparator" w:id="0">
    <w:p w:rsidR="00B41360" w:rsidRDefault="00B41360" w:rsidP="00B51D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18D" w:rsidRDefault="00FF618D" w:rsidP="00B51D8E">
    <w:pPr>
      <w:pStyle w:val="Header"/>
      <w:jc w:val="center"/>
      <w:rPr>
        <w:b/>
        <w:sz w:val="28"/>
      </w:rPr>
    </w:pPr>
    <w:r w:rsidRPr="00FF618D">
      <w:rPr>
        <w:b/>
        <w:sz w:val="28"/>
      </w:rPr>
      <w:t>Pilot Collaborations with LMICs in Global Cancer Research</w:t>
    </w:r>
  </w:p>
  <w:p w:rsidR="00FF618D" w:rsidRDefault="00FF618D" w:rsidP="00B51D8E">
    <w:pPr>
      <w:pStyle w:val="Header"/>
      <w:jc w:val="center"/>
      <w:rPr>
        <w:b/>
        <w:sz w:val="28"/>
      </w:rPr>
    </w:pPr>
    <w:proofErr w:type="gramStart"/>
    <w:r w:rsidRPr="00FF618D">
      <w:rPr>
        <w:b/>
        <w:sz w:val="28"/>
      </w:rPr>
      <w:t>or</w:t>
    </w:r>
    <w:proofErr w:type="gramEnd"/>
    <w:r w:rsidRPr="00FF618D">
      <w:rPr>
        <w:b/>
        <w:sz w:val="28"/>
      </w:rPr>
      <w:t xml:space="preserve"> Global Health Research at NCI-Designated Cancer Centers</w:t>
    </w:r>
  </w:p>
  <w:p w:rsidR="00FF618D" w:rsidRDefault="00FF618D" w:rsidP="00B51D8E">
    <w:pPr>
      <w:pStyle w:val="Header"/>
      <w:jc w:val="center"/>
      <w:rPr>
        <w:b/>
        <w:sz w:val="28"/>
      </w:rPr>
    </w:pPr>
  </w:p>
  <w:p w:rsidR="00FF618D" w:rsidRDefault="00C5346C" w:rsidP="00B51D8E">
    <w:pPr>
      <w:pStyle w:val="Header"/>
      <w:jc w:val="center"/>
      <w:rPr>
        <w:b/>
        <w:sz w:val="28"/>
      </w:rPr>
    </w:pPr>
    <w:r>
      <w:rPr>
        <w:b/>
        <w:sz w:val="28"/>
      </w:rPr>
      <w:t xml:space="preserve">LEIDOS BIOMED SUBCONTRACT </w:t>
    </w:r>
    <w:r w:rsidR="002C59D6">
      <w:rPr>
        <w:b/>
        <w:sz w:val="28"/>
      </w:rPr>
      <w:t>6-MONTH PROGRESS REPORT</w:t>
    </w:r>
  </w:p>
  <w:p w:rsidR="00FF618D" w:rsidRPr="00B51D8E" w:rsidRDefault="00FF618D" w:rsidP="00B51D8E">
    <w:pPr>
      <w:pStyle w:val="Header"/>
      <w:jc w:val="center"/>
      <w:rPr>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675297"/>
    <w:multiLevelType w:val="hybridMultilevel"/>
    <w:tmpl w:val="43BA9C96"/>
    <w:lvl w:ilvl="0" w:tplc="D1A06FC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86A1024"/>
    <w:multiLevelType w:val="hybridMultilevel"/>
    <w:tmpl w:val="2A906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D8E"/>
    <w:rsid w:val="00025736"/>
    <w:rsid w:val="000579BB"/>
    <w:rsid w:val="000C4E37"/>
    <w:rsid w:val="000F2E0D"/>
    <w:rsid w:val="001E6DA9"/>
    <w:rsid w:val="002C59D6"/>
    <w:rsid w:val="003A1436"/>
    <w:rsid w:val="003E0C43"/>
    <w:rsid w:val="004C2CF7"/>
    <w:rsid w:val="00505FB5"/>
    <w:rsid w:val="00553901"/>
    <w:rsid w:val="00687D6A"/>
    <w:rsid w:val="006F44B8"/>
    <w:rsid w:val="00876739"/>
    <w:rsid w:val="008B42B0"/>
    <w:rsid w:val="00955A39"/>
    <w:rsid w:val="009C487C"/>
    <w:rsid w:val="009F1D59"/>
    <w:rsid w:val="00A34A1B"/>
    <w:rsid w:val="00A35C56"/>
    <w:rsid w:val="00AA6848"/>
    <w:rsid w:val="00AD6818"/>
    <w:rsid w:val="00B41360"/>
    <w:rsid w:val="00B51D8E"/>
    <w:rsid w:val="00C5346C"/>
    <w:rsid w:val="00C75B9C"/>
    <w:rsid w:val="00DA348F"/>
    <w:rsid w:val="00DD4203"/>
    <w:rsid w:val="00E13CD9"/>
    <w:rsid w:val="00F302DD"/>
    <w:rsid w:val="00FF61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1D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1D8E"/>
  </w:style>
  <w:style w:type="paragraph" w:styleId="Footer">
    <w:name w:val="footer"/>
    <w:basedOn w:val="Normal"/>
    <w:link w:val="FooterChar"/>
    <w:uiPriority w:val="99"/>
    <w:unhideWhenUsed/>
    <w:rsid w:val="00B51D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1D8E"/>
  </w:style>
  <w:style w:type="table" w:styleId="TableGrid">
    <w:name w:val="Table Grid"/>
    <w:basedOn w:val="TableNormal"/>
    <w:uiPriority w:val="59"/>
    <w:rsid w:val="00B51D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348F"/>
    <w:pPr>
      <w:ind w:left="720"/>
      <w:contextualSpacing/>
    </w:pPr>
  </w:style>
  <w:style w:type="character" w:styleId="CommentReference">
    <w:name w:val="annotation reference"/>
    <w:basedOn w:val="DefaultParagraphFont"/>
    <w:uiPriority w:val="99"/>
    <w:semiHidden/>
    <w:unhideWhenUsed/>
    <w:rsid w:val="001E6DA9"/>
    <w:rPr>
      <w:sz w:val="16"/>
      <w:szCs w:val="16"/>
    </w:rPr>
  </w:style>
  <w:style w:type="paragraph" w:styleId="CommentText">
    <w:name w:val="annotation text"/>
    <w:basedOn w:val="Normal"/>
    <w:link w:val="CommentTextChar"/>
    <w:uiPriority w:val="99"/>
    <w:semiHidden/>
    <w:unhideWhenUsed/>
    <w:rsid w:val="001E6DA9"/>
    <w:pPr>
      <w:spacing w:line="240" w:lineRule="auto"/>
    </w:pPr>
    <w:rPr>
      <w:sz w:val="20"/>
      <w:szCs w:val="20"/>
    </w:rPr>
  </w:style>
  <w:style w:type="character" w:customStyle="1" w:styleId="CommentTextChar">
    <w:name w:val="Comment Text Char"/>
    <w:basedOn w:val="DefaultParagraphFont"/>
    <w:link w:val="CommentText"/>
    <w:uiPriority w:val="99"/>
    <w:semiHidden/>
    <w:rsid w:val="001E6DA9"/>
    <w:rPr>
      <w:sz w:val="20"/>
      <w:szCs w:val="20"/>
    </w:rPr>
  </w:style>
  <w:style w:type="paragraph" w:styleId="CommentSubject">
    <w:name w:val="annotation subject"/>
    <w:basedOn w:val="CommentText"/>
    <w:next w:val="CommentText"/>
    <w:link w:val="CommentSubjectChar"/>
    <w:uiPriority w:val="99"/>
    <w:semiHidden/>
    <w:unhideWhenUsed/>
    <w:rsid w:val="001E6DA9"/>
    <w:rPr>
      <w:b/>
      <w:bCs/>
    </w:rPr>
  </w:style>
  <w:style w:type="character" w:customStyle="1" w:styleId="CommentSubjectChar">
    <w:name w:val="Comment Subject Char"/>
    <w:basedOn w:val="CommentTextChar"/>
    <w:link w:val="CommentSubject"/>
    <w:uiPriority w:val="99"/>
    <w:semiHidden/>
    <w:rsid w:val="001E6DA9"/>
    <w:rPr>
      <w:b/>
      <w:bCs/>
      <w:sz w:val="20"/>
      <w:szCs w:val="20"/>
    </w:rPr>
  </w:style>
  <w:style w:type="paragraph" w:styleId="BalloonText">
    <w:name w:val="Balloon Text"/>
    <w:basedOn w:val="Normal"/>
    <w:link w:val="BalloonTextChar"/>
    <w:uiPriority w:val="99"/>
    <w:semiHidden/>
    <w:unhideWhenUsed/>
    <w:rsid w:val="001E6D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6DA9"/>
    <w:rPr>
      <w:rFonts w:ascii="Tahoma" w:hAnsi="Tahoma" w:cs="Tahoma"/>
      <w:sz w:val="16"/>
      <w:szCs w:val="16"/>
    </w:rPr>
  </w:style>
  <w:style w:type="paragraph" w:styleId="NoSpacing">
    <w:name w:val="No Spacing"/>
    <w:link w:val="NoSpacingChar"/>
    <w:uiPriority w:val="1"/>
    <w:qFormat/>
    <w:rsid w:val="00FF618D"/>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FF618D"/>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1D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1D8E"/>
  </w:style>
  <w:style w:type="paragraph" w:styleId="Footer">
    <w:name w:val="footer"/>
    <w:basedOn w:val="Normal"/>
    <w:link w:val="FooterChar"/>
    <w:uiPriority w:val="99"/>
    <w:unhideWhenUsed/>
    <w:rsid w:val="00B51D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1D8E"/>
  </w:style>
  <w:style w:type="table" w:styleId="TableGrid">
    <w:name w:val="Table Grid"/>
    <w:basedOn w:val="TableNormal"/>
    <w:uiPriority w:val="59"/>
    <w:rsid w:val="00B51D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348F"/>
    <w:pPr>
      <w:ind w:left="720"/>
      <w:contextualSpacing/>
    </w:pPr>
  </w:style>
  <w:style w:type="character" w:styleId="CommentReference">
    <w:name w:val="annotation reference"/>
    <w:basedOn w:val="DefaultParagraphFont"/>
    <w:uiPriority w:val="99"/>
    <w:semiHidden/>
    <w:unhideWhenUsed/>
    <w:rsid w:val="001E6DA9"/>
    <w:rPr>
      <w:sz w:val="16"/>
      <w:szCs w:val="16"/>
    </w:rPr>
  </w:style>
  <w:style w:type="paragraph" w:styleId="CommentText">
    <w:name w:val="annotation text"/>
    <w:basedOn w:val="Normal"/>
    <w:link w:val="CommentTextChar"/>
    <w:uiPriority w:val="99"/>
    <w:semiHidden/>
    <w:unhideWhenUsed/>
    <w:rsid w:val="001E6DA9"/>
    <w:pPr>
      <w:spacing w:line="240" w:lineRule="auto"/>
    </w:pPr>
    <w:rPr>
      <w:sz w:val="20"/>
      <w:szCs w:val="20"/>
    </w:rPr>
  </w:style>
  <w:style w:type="character" w:customStyle="1" w:styleId="CommentTextChar">
    <w:name w:val="Comment Text Char"/>
    <w:basedOn w:val="DefaultParagraphFont"/>
    <w:link w:val="CommentText"/>
    <w:uiPriority w:val="99"/>
    <w:semiHidden/>
    <w:rsid w:val="001E6DA9"/>
    <w:rPr>
      <w:sz w:val="20"/>
      <w:szCs w:val="20"/>
    </w:rPr>
  </w:style>
  <w:style w:type="paragraph" w:styleId="CommentSubject">
    <w:name w:val="annotation subject"/>
    <w:basedOn w:val="CommentText"/>
    <w:next w:val="CommentText"/>
    <w:link w:val="CommentSubjectChar"/>
    <w:uiPriority w:val="99"/>
    <w:semiHidden/>
    <w:unhideWhenUsed/>
    <w:rsid w:val="001E6DA9"/>
    <w:rPr>
      <w:b/>
      <w:bCs/>
    </w:rPr>
  </w:style>
  <w:style w:type="character" w:customStyle="1" w:styleId="CommentSubjectChar">
    <w:name w:val="Comment Subject Char"/>
    <w:basedOn w:val="CommentTextChar"/>
    <w:link w:val="CommentSubject"/>
    <w:uiPriority w:val="99"/>
    <w:semiHidden/>
    <w:rsid w:val="001E6DA9"/>
    <w:rPr>
      <w:b/>
      <w:bCs/>
      <w:sz w:val="20"/>
      <w:szCs w:val="20"/>
    </w:rPr>
  </w:style>
  <w:style w:type="paragraph" w:styleId="BalloonText">
    <w:name w:val="Balloon Text"/>
    <w:basedOn w:val="Normal"/>
    <w:link w:val="BalloonTextChar"/>
    <w:uiPriority w:val="99"/>
    <w:semiHidden/>
    <w:unhideWhenUsed/>
    <w:rsid w:val="001E6D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6DA9"/>
    <w:rPr>
      <w:rFonts w:ascii="Tahoma" w:hAnsi="Tahoma" w:cs="Tahoma"/>
      <w:sz w:val="16"/>
      <w:szCs w:val="16"/>
    </w:rPr>
  </w:style>
  <w:style w:type="paragraph" w:styleId="NoSpacing">
    <w:name w:val="No Spacing"/>
    <w:link w:val="NoSpacingChar"/>
    <w:uiPriority w:val="1"/>
    <w:qFormat/>
    <w:rsid w:val="00FF618D"/>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FF618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3002012">
      <w:bodyDiv w:val="1"/>
      <w:marLeft w:val="0"/>
      <w:marRight w:val="0"/>
      <w:marTop w:val="0"/>
      <w:marBottom w:val="0"/>
      <w:divBdr>
        <w:top w:val="none" w:sz="0" w:space="0" w:color="auto"/>
        <w:left w:val="none" w:sz="0" w:space="0" w:color="auto"/>
        <w:bottom w:val="none" w:sz="0" w:space="0" w:color="auto"/>
        <w:right w:val="none" w:sz="0" w:space="0" w:color="auto"/>
      </w:divBdr>
    </w:div>
    <w:div w:id="1234388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407</Words>
  <Characters>2325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NCI-Frederick</Company>
  <LinksUpToDate>false</LinksUpToDate>
  <CharactersWithSpaces>2727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Hill, Deborah (NIH) [C]</dc:creator>
  <cp:lastModifiedBy>Hidalgo, Catherine (NIH/NCI) [E]</cp:lastModifiedBy>
  <cp:revision>2</cp:revision>
  <cp:lastPrinted>2014-05-08T19:06:00Z</cp:lastPrinted>
  <dcterms:created xsi:type="dcterms:W3CDTF">2014-07-21T19:24:00Z</dcterms:created>
  <dcterms:modified xsi:type="dcterms:W3CDTF">2014-07-21T19:24:00Z</dcterms:modified>
</cp:coreProperties>
</file>