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00BCD" w14:textId="77777777" w:rsidR="002C07FB" w:rsidRDefault="002C07FB" w:rsidP="002C07FB">
      <w:pPr>
        <w:jc w:val="center"/>
        <w:rPr>
          <w:b/>
          <w:sz w:val="24"/>
          <w:szCs w:val="24"/>
        </w:rPr>
      </w:pPr>
    </w:p>
    <w:p w14:paraId="5B9185B2" w14:textId="77777777" w:rsidR="002C07FB" w:rsidRDefault="00B91844" w:rsidP="002C07FB">
      <w:pPr>
        <w:jc w:val="center"/>
        <w:rPr>
          <w:b/>
          <w:sz w:val="24"/>
          <w:szCs w:val="24"/>
        </w:rPr>
      </w:pPr>
      <w:r>
        <w:rPr>
          <w:b/>
          <w:sz w:val="24"/>
          <w:szCs w:val="24"/>
        </w:rPr>
        <w:t>Attachment I</w:t>
      </w:r>
    </w:p>
    <w:p w14:paraId="78C2EFC7" w14:textId="77777777" w:rsidR="00973362" w:rsidRDefault="00973362" w:rsidP="002C07FB">
      <w:pPr>
        <w:jc w:val="center"/>
        <w:rPr>
          <w:b/>
          <w:sz w:val="24"/>
          <w:szCs w:val="24"/>
        </w:rPr>
      </w:pPr>
    </w:p>
    <w:p w14:paraId="697597A2" w14:textId="77777777" w:rsidR="00B91844" w:rsidRDefault="00AC49BE" w:rsidP="00B91844">
      <w:pPr>
        <w:jc w:val="center"/>
        <w:rPr>
          <w:b/>
          <w:sz w:val="24"/>
          <w:szCs w:val="24"/>
        </w:rPr>
      </w:pPr>
      <w:r>
        <w:rPr>
          <w:b/>
          <w:sz w:val="24"/>
          <w:szCs w:val="24"/>
        </w:rPr>
        <w:t>Informed Consent Form</w:t>
      </w:r>
      <w:r w:rsidR="00B91844">
        <w:rPr>
          <w:b/>
          <w:sz w:val="24"/>
          <w:szCs w:val="24"/>
        </w:rPr>
        <w:t xml:space="preserve"> for Workers </w:t>
      </w:r>
    </w:p>
    <w:p w14:paraId="5F4702E2" w14:textId="77777777" w:rsidR="00B91844" w:rsidRDefault="00B91844" w:rsidP="00B91844">
      <w:pPr>
        <w:jc w:val="center"/>
        <w:rPr>
          <w:b/>
          <w:sz w:val="24"/>
          <w:szCs w:val="24"/>
        </w:rPr>
      </w:pPr>
    </w:p>
    <w:p w14:paraId="42467A8F" w14:textId="77777777" w:rsidR="00973362" w:rsidRDefault="00973362" w:rsidP="00B91844">
      <w:pPr>
        <w:jc w:val="center"/>
        <w:rPr>
          <w:b/>
          <w:sz w:val="24"/>
          <w:szCs w:val="24"/>
        </w:rPr>
      </w:pPr>
    </w:p>
    <w:p w14:paraId="24D88D5A" w14:textId="77777777" w:rsidR="00973362" w:rsidRDefault="00973362" w:rsidP="00B91844">
      <w:pPr>
        <w:jc w:val="center"/>
        <w:rPr>
          <w:b/>
          <w:sz w:val="24"/>
          <w:szCs w:val="24"/>
        </w:rPr>
      </w:pPr>
    </w:p>
    <w:p w14:paraId="22B38186" w14:textId="77777777" w:rsidR="00973362" w:rsidRDefault="00973362" w:rsidP="00B91844">
      <w:pPr>
        <w:jc w:val="center"/>
        <w:rPr>
          <w:b/>
          <w:sz w:val="24"/>
          <w:szCs w:val="24"/>
        </w:rPr>
      </w:pPr>
    </w:p>
    <w:p w14:paraId="5B7CC4A0" w14:textId="77777777" w:rsidR="00973362" w:rsidRDefault="00973362" w:rsidP="00B91844">
      <w:pPr>
        <w:jc w:val="center"/>
        <w:rPr>
          <w:b/>
          <w:sz w:val="24"/>
          <w:szCs w:val="24"/>
        </w:rPr>
      </w:pPr>
    </w:p>
    <w:p w14:paraId="5C900AE3" w14:textId="77777777" w:rsidR="00973362" w:rsidRDefault="00973362" w:rsidP="00B91844">
      <w:pPr>
        <w:jc w:val="center"/>
        <w:rPr>
          <w:b/>
          <w:sz w:val="24"/>
          <w:szCs w:val="24"/>
        </w:rPr>
      </w:pPr>
    </w:p>
    <w:p w14:paraId="1CFE7B5C" w14:textId="77777777" w:rsidR="00973362" w:rsidRDefault="00973362" w:rsidP="00B91844">
      <w:pPr>
        <w:jc w:val="center"/>
        <w:rPr>
          <w:b/>
          <w:sz w:val="24"/>
          <w:szCs w:val="24"/>
        </w:rPr>
      </w:pPr>
    </w:p>
    <w:p w14:paraId="69CF4A8B" w14:textId="77777777" w:rsidR="00973362" w:rsidRDefault="00973362" w:rsidP="00B91844">
      <w:pPr>
        <w:jc w:val="center"/>
        <w:rPr>
          <w:b/>
          <w:sz w:val="24"/>
          <w:szCs w:val="24"/>
        </w:rPr>
      </w:pPr>
    </w:p>
    <w:p w14:paraId="506B9355" w14:textId="77777777" w:rsidR="00973362" w:rsidRDefault="00973362" w:rsidP="00B91844">
      <w:pPr>
        <w:jc w:val="center"/>
        <w:rPr>
          <w:b/>
          <w:sz w:val="24"/>
          <w:szCs w:val="24"/>
        </w:rPr>
      </w:pPr>
    </w:p>
    <w:p w14:paraId="49FFFFBE" w14:textId="77777777" w:rsidR="00973362" w:rsidRDefault="00973362" w:rsidP="00B91844">
      <w:pPr>
        <w:jc w:val="center"/>
        <w:rPr>
          <w:b/>
          <w:sz w:val="24"/>
          <w:szCs w:val="24"/>
        </w:rPr>
      </w:pPr>
    </w:p>
    <w:p w14:paraId="7D02EA05" w14:textId="77777777" w:rsidR="00973362" w:rsidRDefault="00973362" w:rsidP="00B91844">
      <w:pPr>
        <w:jc w:val="center"/>
        <w:rPr>
          <w:b/>
          <w:sz w:val="24"/>
          <w:szCs w:val="24"/>
        </w:rPr>
      </w:pPr>
    </w:p>
    <w:p w14:paraId="73D8C563" w14:textId="77777777" w:rsidR="00973362" w:rsidRDefault="00973362" w:rsidP="00B91844">
      <w:pPr>
        <w:jc w:val="center"/>
        <w:rPr>
          <w:b/>
          <w:sz w:val="24"/>
          <w:szCs w:val="24"/>
        </w:rPr>
      </w:pPr>
    </w:p>
    <w:p w14:paraId="5E1965AB" w14:textId="77777777" w:rsidR="00973362" w:rsidRDefault="00973362" w:rsidP="00B91844">
      <w:pPr>
        <w:jc w:val="center"/>
        <w:rPr>
          <w:b/>
          <w:sz w:val="24"/>
          <w:szCs w:val="24"/>
        </w:rPr>
      </w:pPr>
    </w:p>
    <w:p w14:paraId="0F5E30F5" w14:textId="77777777" w:rsidR="00973362" w:rsidRDefault="00973362" w:rsidP="00B91844">
      <w:pPr>
        <w:jc w:val="center"/>
        <w:rPr>
          <w:b/>
          <w:sz w:val="24"/>
          <w:szCs w:val="24"/>
        </w:rPr>
      </w:pPr>
    </w:p>
    <w:p w14:paraId="2B88E6B2" w14:textId="77777777" w:rsidR="00973362" w:rsidRDefault="00973362" w:rsidP="00B91844">
      <w:pPr>
        <w:jc w:val="center"/>
        <w:rPr>
          <w:b/>
          <w:sz w:val="24"/>
          <w:szCs w:val="24"/>
        </w:rPr>
      </w:pPr>
    </w:p>
    <w:p w14:paraId="3E06FD47" w14:textId="77777777" w:rsidR="00973362" w:rsidRDefault="00973362" w:rsidP="00B91844">
      <w:pPr>
        <w:jc w:val="center"/>
        <w:rPr>
          <w:b/>
          <w:sz w:val="24"/>
          <w:szCs w:val="24"/>
        </w:rPr>
      </w:pPr>
    </w:p>
    <w:p w14:paraId="2D2F52A1" w14:textId="77777777" w:rsidR="00973362" w:rsidRDefault="00973362" w:rsidP="00B91844">
      <w:pPr>
        <w:jc w:val="center"/>
        <w:rPr>
          <w:b/>
          <w:sz w:val="24"/>
          <w:szCs w:val="24"/>
        </w:rPr>
      </w:pPr>
    </w:p>
    <w:p w14:paraId="0B81A90F" w14:textId="77777777" w:rsidR="00973362" w:rsidRDefault="00973362" w:rsidP="00B91844">
      <w:pPr>
        <w:jc w:val="center"/>
        <w:rPr>
          <w:b/>
          <w:sz w:val="24"/>
          <w:szCs w:val="24"/>
        </w:rPr>
      </w:pPr>
    </w:p>
    <w:p w14:paraId="083F4B44" w14:textId="77777777" w:rsidR="00973362" w:rsidRDefault="00973362" w:rsidP="00B91844">
      <w:pPr>
        <w:jc w:val="center"/>
        <w:rPr>
          <w:b/>
          <w:sz w:val="24"/>
          <w:szCs w:val="24"/>
        </w:rPr>
      </w:pPr>
    </w:p>
    <w:p w14:paraId="7F37269F" w14:textId="77777777" w:rsidR="00973362" w:rsidRDefault="00973362" w:rsidP="00B91844">
      <w:pPr>
        <w:jc w:val="center"/>
        <w:rPr>
          <w:b/>
          <w:sz w:val="24"/>
          <w:szCs w:val="24"/>
        </w:rPr>
      </w:pPr>
    </w:p>
    <w:p w14:paraId="01D1A770" w14:textId="77777777" w:rsidR="00973362" w:rsidRDefault="00973362" w:rsidP="00B91844">
      <w:pPr>
        <w:jc w:val="center"/>
        <w:rPr>
          <w:b/>
          <w:sz w:val="24"/>
          <w:szCs w:val="24"/>
        </w:rPr>
      </w:pPr>
    </w:p>
    <w:p w14:paraId="631128F6" w14:textId="77777777" w:rsidR="00973362" w:rsidRDefault="00973362" w:rsidP="00B91844">
      <w:pPr>
        <w:jc w:val="center"/>
        <w:rPr>
          <w:b/>
          <w:sz w:val="24"/>
          <w:szCs w:val="24"/>
        </w:rPr>
      </w:pPr>
    </w:p>
    <w:p w14:paraId="245D44D5" w14:textId="77777777" w:rsidR="00973362" w:rsidRDefault="00973362" w:rsidP="00B91844">
      <w:pPr>
        <w:jc w:val="center"/>
        <w:rPr>
          <w:b/>
          <w:sz w:val="24"/>
          <w:szCs w:val="24"/>
        </w:rPr>
      </w:pPr>
    </w:p>
    <w:p w14:paraId="2926533B" w14:textId="77777777" w:rsidR="00973362" w:rsidRDefault="00973362" w:rsidP="00B91844">
      <w:pPr>
        <w:jc w:val="center"/>
        <w:rPr>
          <w:b/>
          <w:sz w:val="24"/>
          <w:szCs w:val="24"/>
        </w:rPr>
      </w:pPr>
    </w:p>
    <w:p w14:paraId="3E53CC96" w14:textId="77777777" w:rsidR="00973362" w:rsidRDefault="00973362" w:rsidP="00B91844">
      <w:pPr>
        <w:jc w:val="center"/>
        <w:rPr>
          <w:b/>
          <w:sz w:val="24"/>
          <w:szCs w:val="24"/>
        </w:rPr>
      </w:pPr>
    </w:p>
    <w:p w14:paraId="2FDC5B47" w14:textId="77777777" w:rsidR="00973362" w:rsidRDefault="00973362" w:rsidP="00B91844">
      <w:pPr>
        <w:jc w:val="center"/>
        <w:rPr>
          <w:b/>
          <w:sz w:val="24"/>
          <w:szCs w:val="24"/>
        </w:rPr>
      </w:pPr>
    </w:p>
    <w:p w14:paraId="33A682E4" w14:textId="77777777" w:rsidR="00973362" w:rsidRDefault="00973362" w:rsidP="00B91844">
      <w:pPr>
        <w:jc w:val="center"/>
        <w:rPr>
          <w:b/>
          <w:sz w:val="24"/>
          <w:szCs w:val="24"/>
        </w:rPr>
      </w:pPr>
    </w:p>
    <w:p w14:paraId="15F84557" w14:textId="77777777" w:rsidR="00973362" w:rsidRDefault="00973362" w:rsidP="00B91844">
      <w:pPr>
        <w:jc w:val="center"/>
        <w:rPr>
          <w:b/>
          <w:sz w:val="24"/>
          <w:szCs w:val="24"/>
        </w:rPr>
      </w:pPr>
    </w:p>
    <w:p w14:paraId="7088CC48" w14:textId="77777777" w:rsidR="00973362" w:rsidRDefault="00973362" w:rsidP="00B91844">
      <w:pPr>
        <w:jc w:val="center"/>
        <w:rPr>
          <w:b/>
          <w:sz w:val="24"/>
          <w:szCs w:val="24"/>
        </w:rPr>
      </w:pPr>
    </w:p>
    <w:p w14:paraId="4B11D067" w14:textId="77777777" w:rsidR="00973362" w:rsidRDefault="00973362" w:rsidP="00B91844">
      <w:pPr>
        <w:jc w:val="center"/>
        <w:rPr>
          <w:b/>
          <w:sz w:val="24"/>
          <w:szCs w:val="24"/>
        </w:rPr>
      </w:pPr>
    </w:p>
    <w:p w14:paraId="0574EF24" w14:textId="77777777" w:rsidR="00973362" w:rsidRDefault="00973362" w:rsidP="00B91844">
      <w:pPr>
        <w:jc w:val="center"/>
        <w:rPr>
          <w:b/>
          <w:sz w:val="24"/>
          <w:szCs w:val="24"/>
        </w:rPr>
      </w:pPr>
    </w:p>
    <w:p w14:paraId="7206E4E2" w14:textId="77777777" w:rsidR="00973362" w:rsidRDefault="00973362" w:rsidP="00B91844">
      <w:pPr>
        <w:jc w:val="center"/>
        <w:rPr>
          <w:b/>
          <w:sz w:val="24"/>
          <w:szCs w:val="24"/>
        </w:rPr>
      </w:pPr>
    </w:p>
    <w:p w14:paraId="0D87A3C5" w14:textId="77777777" w:rsidR="00973362" w:rsidRDefault="00973362" w:rsidP="00B91844">
      <w:pPr>
        <w:jc w:val="center"/>
        <w:rPr>
          <w:b/>
          <w:sz w:val="24"/>
          <w:szCs w:val="24"/>
        </w:rPr>
      </w:pPr>
    </w:p>
    <w:p w14:paraId="27A2852C" w14:textId="77777777" w:rsidR="00973362" w:rsidRDefault="00973362" w:rsidP="00B91844">
      <w:pPr>
        <w:jc w:val="center"/>
        <w:rPr>
          <w:b/>
          <w:sz w:val="24"/>
          <w:szCs w:val="24"/>
        </w:rPr>
      </w:pPr>
    </w:p>
    <w:p w14:paraId="20DBC333" w14:textId="77777777" w:rsidR="00973362" w:rsidRDefault="00973362" w:rsidP="00B91844">
      <w:pPr>
        <w:jc w:val="center"/>
        <w:rPr>
          <w:b/>
          <w:sz w:val="24"/>
          <w:szCs w:val="24"/>
        </w:rPr>
      </w:pPr>
    </w:p>
    <w:p w14:paraId="29DC49AE" w14:textId="77777777" w:rsidR="00973362" w:rsidRDefault="00973362" w:rsidP="00B91844">
      <w:pPr>
        <w:jc w:val="center"/>
        <w:rPr>
          <w:b/>
          <w:sz w:val="24"/>
          <w:szCs w:val="24"/>
        </w:rPr>
      </w:pPr>
    </w:p>
    <w:p w14:paraId="03035D00" w14:textId="77777777" w:rsidR="00973362" w:rsidRDefault="00973362" w:rsidP="00B91844">
      <w:pPr>
        <w:jc w:val="center"/>
        <w:rPr>
          <w:b/>
          <w:sz w:val="24"/>
          <w:szCs w:val="24"/>
        </w:rPr>
      </w:pPr>
    </w:p>
    <w:p w14:paraId="331372BC" w14:textId="77777777" w:rsidR="00973362" w:rsidRDefault="00973362" w:rsidP="00B91844">
      <w:pPr>
        <w:jc w:val="center"/>
        <w:rPr>
          <w:b/>
          <w:sz w:val="24"/>
          <w:szCs w:val="24"/>
        </w:rPr>
      </w:pPr>
    </w:p>
    <w:p w14:paraId="0C2576CF" w14:textId="77777777" w:rsidR="00973362" w:rsidRDefault="00973362" w:rsidP="00B91844">
      <w:pPr>
        <w:jc w:val="center"/>
        <w:rPr>
          <w:b/>
          <w:sz w:val="24"/>
          <w:szCs w:val="24"/>
        </w:rPr>
      </w:pPr>
    </w:p>
    <w:p w14:paraId="144BABE2" w14:textId="77777777" w:rsidR="00973362" w:rsidRDefault="00973362" w:rsidP="00B91844">
      <w:pPr>
        <w:jc w:val="center"/>
        <w:rPr>
          <w:b/>
          <w:sz w:val="24"/>
          <w:szCs w:val="24"/>
        </w:rPr>
      </w:pPr>
    </w:p>
    <w:p w14:paraId="360DB7EC" w14:textId="77777777" w:rsidR="00973362" w:rsidRDefault="00973362" w:rsidP="00B91844">
      <w:pPr>
        <w:jc w:val="center"/>
        <w:rPr>
          <w:b/>
          <w:sz w:val="24"/>
          <w:szCs w:val="24"/>
        </w:rPr>
      </w:pPr>
    </w:p>
    <w:p w14:paraId="4755A2C3" w14:textId="77777777" w:rsidR="00973362" w:rsidRDefault="00973362" w:rsidP="00B91844">
      <w:pPr>
        <w:jc w:val="center"/>
        <w:rPr>
          <w:b/>
          <w:sz w:val="24"/>
          <w:szCs w:val="24"/>
        </w:rPr>
      </w:pPr>
    </w:p>
    <w:p w14:paraId="3B51FE5D" w14:textId="77777777" w:rsidR="00973362" w:rsidRDefault="00973362" w:rsidP="00B91844">
      <w:pPr>
        <w:jc w:val="center"/>
        <w:rPr>
          <w:b/>
          <w:sz w:val="24"/>
          <w:szCs w:val="24"/>
        </w:rPr>
      </w:pPr>
    </w:p>
    <w:p w14:paraId="5398025C" w14:textId="77777777" w:rsidR="00973362" w:rsidRDefault="00973362" w:rsidP="00B91844">
      <w:pPr>
        <w:jc w:val="center"/>
        <w:rPr>
          <w:b/>
          <w:sz w:val="24"/>
          <w:szCs w:val="24"/>
        </w:rPr>
      </w:pPr>
    </w:p>
    <w:p w14:paraId="099F75B1" w14:textId="77777777" w:rsidR="00973362" w:rsidRDefault="00973362" w:rsidP="00B91844">
      <w:pPr>
        <w:jc w:val="center"/>
        <w:rPr>
          <w:b/>
          <w:sz w:val="24"/>
          <w:szCs w:val="24"/>
        </w:rPr>
      </w:pPr>
    </w:p>
    <w:p w14:paraId="4572BADA" w14:textId="77777777" w:rsidR="00973362" w:rsidRDefault="00973362" w:rsidP="00B91844">
      <w:pPr>
        <w:jc w:val="center"/>
        <w:rPr>
          <w:b/>
          <w:sz w:val="24"/>
          <w:szCs w:val="24"/>
        </w:rPr>
      </w:pPr>
    </w:p>
    <w:p w14:paraId="5D7715D6" w14:textId="77777777" w:rsidR="00973362" w:rsidRDefault="00973362" w:rsidP="00B91844">
      <w:pPr>
        <w:jc w:val="center"/>
        <w:rPr>
          <w:b/>
          <w:sz w:val="24"/>
          <w:szCs w:val="24"/>
        </w:rPr>
      </w:pPr>
    </w:p>
    <w:p w14:paraId="3C8D8803" w14:textId="77777777" w:rsidR="00973362" w:rsidRDefault="00973362" w:rsidP="00B91844">
      <w:pPr>
        <w:jc w:val="center"/>
        <w:rPr>
          <w:b/>
          <w:sz w:val="24"/>
          <w:szCs w:val="24"/>
        </w:rPr>
      </w:pPr>
    </w:p>
    <w:p w14:paraId="1CA7A9B1" w14:textId="77777777" w:rsidR="00973362" w:rsidRDefault="00973362" w:rsidP="00B91844">
      <w:pPr>
        <w:jc w:val="center"/>
        <w:rPr>
          <w:b/>
          <w:sz w:val="24"/>
          <w:szCs w:val="24"/>
        </w:rPr>
      </w:pPr>
    </w:p>
    <w:p w14:paraId="6725B388" w14:textId="77777777" w:rsidR="00B91844" w:rsidRDefault="00B91844" w:rsidP="00B91844">
      <w:pPr>
        <w:rPr>
          <w:rFonts w:ascii="Arial" w:hAnsi="Arial" w:cs="Arial"/>
        </w:rPr>
      </w:pPr>
    </w:p>
    <w:p w14:paraId="2C654625" w14:textId="77777777" w:rsidR="00B91844" w:rsidRDefault="00B91844" w:rsidP="00B91844">
      <w:r>
        <w:rPr>
          <w:noProof/>
        </w:rPr>
        <w:drawing>
          <wp:inline distT="0" distB="0" distL="0" distR="0" wp14:anchorId="083F6030" wp14:editId="0259D3FA">
            <wp:extent cx="1009650" cy="523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523875"/>
                    </a:xfrm>
                    <a:prstGeom prst="rect">
                      <a:avLst/>
                    </a:prstGeom>
                    <a:noFill/>
                    <a:ln>
                      <a:noFill/>
                    </a:ln>
                  </pic:spPr>
                </pic:pic>
              </a:graphicData>
            </a:graphic>
          </wp:inline>
        </w:drawing>
      </w:r>
      <w:r>
        <w:rPr>
          <w:noProof/>
        </w:rPr>
        <w:drawing>
          <wp:inline distT="0" distB="0" distL="0" distR="0" wp14:anchorId="4B25DCAF" wp14:editId="06900EA1">
            <wp:extent cx="4626612" cy="523875"/>
            <wp:effectExtent l="0" t="0" r="254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626610" cy="523875"/>
                    </a:xfrm>
                    <a:prstGeom prst="rect">
                      <a:avLst/>
                    </a:prstGeom>
                    <a:noFill/>
                    <a:ln>
                      <a:noFill/>
                    </a:ln>
                  </pic:spPr>
                </pic:pic>
              </a:graphicData>
            </a:graphic>
          </wp:inline>
        </w:drawing>
      </w:r>
    </w:p>
    <w:tbl>
      <w:tblPr>
        <w:tblW w:w="10622" w:type="dxa"/>
        <w:tblCellSpacing w:w="7" w:type="dxa"/>
        <w:tblInd w:w="-644"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top w:w="144" w:type="dxa"/>
          <w:left w:w="144" w:type="dxa"/>
          <w:bottom w:w="144" w:type="dxa"/>
          <w:right w:w="144" w:type="dxa"/>
        </w:tblCellMar>
        <w:tblLook w:val="04A0" w:firstRow="1" w:lastRow="0" w:firstColumn="1" w:lastColumn="0" w:noHBand="0" w:noVBand="1"/>
      </w:tblPr>
      <w:tblGrid>
        <w:gridCol w:w="810"/>
        <w:gridCol w:w="3060"/>
        <w:gridCol w:w="6752"/>
      </w:tblGrid>
      <w:tr w:rsidR="00B91844" w14:paraId="44B27C52" w14:textId="77777777" w:rsidTr="00743753">
        <w:trPr>
          <w:cantSplit/>
          <w:tblHeader/>
          <w:tblCellSpacing w:w="7" w:type="dxa"/>
        </w:trPr>
        <w:tc>
          <w:tcPr>
            <w:tcW w:w="10594" w:type="dxa"/>
            <w:gridSpan w:val="3"/>
            <w:shd w:val="clear" w:color="auto" w:fill="auto"/>
          </w:tcPr>
          <w:p w14:paraId="4440B5D5" w14:textId="77777777" w:rsidR="00B91844" w:rsidRPr="00911E51" w:rsidRDefault="00B91844" w:rsidP="00743753">
            <w:pPr>
              <w:autoSpaceDE w:val="0"/>
              <w:autoSpaceDN w:val="0"/>
              <w:adjustRightInd w:val="0"/>
              <w:spacing w:before="100" w:after="100"/>
              <w:jc w:val="center"/>
              <w:rPr>
                <w:rFonts w:ascii="Arial" w:hAnsi="Arial" w:cs="Arial"/>
                <w:b/>
                <w:bCs/>
                <w:color w:val="17365D"/>
              </w:rPr>
            </w:pPr>
            <w:r w:rsidRPr="00911E51">
              <w:rPr>
                <w:rFonts w:ascii="Arial" w:hAnsi="Arial" w:cs="Arial"/>
                <w:b/>
                <w:bCs/>
                <w:color w:val="17365D"/>
                <w:sz w:val="28"/>
                <w:szCs w:val="28"/>
              </w:rPr>
              <w:t>Consent to be in a Research Study</w:t>
            </w:r>
          </w:p>
          <w:p w14:paraId="018C95A8" w14:textId="77777777" w:rsidR="00B91844" w:rsidRDefault="00B91844" w:rsidP="00743753">
            <w:pPr>
              <w:jc w:val="center"/>
              <w:rPr>
                <w:b/>
                <w:bCs/>
                <w:color w:val="FF0000"/>
                <w:kern w:val="32"/>
                <w:sz w:val="24"/>
                <w:szCs w:val="24"/>
              </w:rPr>
            </w:pPr>
            <w:r w:rsidRPr="002905BC">
              <w:rPr>
                <w:b/>
                <w:bCs/>
                <w:color w:val="FF0000"/>
                <w:kern w:val="32"/>
                <w:sz w:val="24"/>
                <w:szCs w:val="24"/>
              </w:rPr>
              <w:t xml:space="preserve">Improving Organizational Management and Worker Behavior through Worksite </w:t>
            </w:r>
            <w:r>
              <w:rPr>
                <w:b/>
                <w:bCs/>
                <w:color w:val="FF0000"/>
                <w:kern w:val="32"/>
                <w:sz w:val="24"/>
                <w:szCs w:val="24"/>
              </w:rPr>
              <w:t>Communication</w:t>
            </w:r>
          </w:p>
          <w:p w14:paraId="09560961" w14:textId="77777777" w:rsidR="00B91844" w:rsidRPr="002905BC" w:rsidRDefault="00B91844" w:rsidP="00743753">
            <w:pPr>
              <w:jc w:val="center"/>
              <w:rPr>
                <w:i/>
                <w:sz w:val="24"/>
                <w:szCs w:val="24"/>
              </w:rPr>
            </w:pPr>
            <w:r>
              <w:rPr>
                <w:b/>
                <w:bCs/>
                <w:i/>
                <w:color w:val="FF0000"/>
                <w:kern w:val="32"/>
                <w:sz w:val="24"/>
                <w:szCs w:val="24"/>
              </w:rPr>
              <w:t xml:space="preserve">Individual </w:t>
            </w:r>
            <w:r w:rsidRPr="002905BC">
              <w:rPr>
                <w:b/>
                <w:bCs/>
                <w:i/>
                <w:color w:val="FF0000"/>
                <w:kern w:val="32"/>
                <w:sz w:val="24"/>
                <w:szCs w:val="24"/>
              </w:rPr>
              <w:t>Worker Consent Form</w:t>
            </w:r>
          </w:p>
        </w:tc>
      </w:tr>
      <w:tr w:rsidR="00B91844" w:rsidRPr="00174B75" w14:paraId="688325B6" w14:textId="77777777" w:rsidTr="00743753">
        <w:trPr>
          <w:cantSplit/>
          <w:tblCellSpacing w:w="7" w:type="dxa"/>
        </w:trPr>
        <w:tc>
          <w:tcPr>
            <w:tcW w:w="789" w:type="dxa"/>
            <w:shd w:val="clear" w:color="auto" w:fill="auto"/>
          </w:tcPr>
          <w:p w14:paraId="0E582FF8" w14:textId="77777777" w:rsidR="00B91844" w:rsidRPr="00911E51" w:rsidRDefault="00B91844" w:rsidP="00743753">
            <w:pPr>
              <w:pStyle w:val="ListParagraph"/>
              <w:numPr>
                <w:ilvl w:val="0"/>
                <w:numId w:val="1"/>
              </w:numPr>
              <w:tabs>
                <w:tab w:val="left" w:pos="156"/>
              </w:tabs>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14:paraId="6834F48A" w14:textId="77777777" w:rsidR="00B91844" w:rsidRPr="00911E51" w:rsidRDefault="00B91844" w:rsidP="00743753">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Who is conducting the study?</w:t>
            </w:r>
          </w:p>
        </w:tc>
        <w:tc>
          <w:tcPr>
            <w:tcW w:w="6731" w:type="dxa"/>
            <w:shd w:val="clear" w:color="auto" w:fill="auto"/>
          </w:tcPr>
          <w:p w14:paraId="52963BDB" w14:textId="5D0E603C" w:rsidR="00B91844" w:rsidRPr="00911E51" w:rsidRDefault="00B91844" w:rsidP="00743753">
            <w:pPr>
              <w:autoSpaceDE w:val="0"/>
              <w:autoSpaceDN w:val="0"/>
              <w:adjustRightInd w:val="0"/>
              <w:rPr>
                <w:rFonts w:ascii="Arial" w:hAnsi="Arial" w:cs="Arial"/>
                <w:color w:val="17365D"/>
              </w:rPr>
            </w:pPr>
            <w:r w:rsidRPr="00911E51">
              <w:rPr>
                <w:rFonts w:ascii="Arial" w:hAnsi="Arial" w:cs="Arial"/>
                <w:color w:val="17365D"/>
              </w:rPr>
              <w:t>The National Institute for Occupational Safety and Health (NIOSH)</w:t>
            </w:r>
            <w:r>
              <w:rPr>
                <w:rFonts w:ascii="Arial" w:hAnsi="Arial" w:cs="Arial"/>
                <w:color w:val="17365D"/>
              </w:rPr>
              <w:t>/ the Office of Mine Safety and Health Research (OMSHR)</w:t>
            </w:r>
            <w:r w:rsidRPr="00911E51">
              <w:rPr>
                <w:rFonts w:ascii="Arial" w:hAnsi="Arial" w:cs="Arial"/>
                <w:color w:val="17365D"/>
              </w:rPr>
              <w:t xml:space="preserve"> is a</w:t>
            </w:r>
            <w:r w:rsidR="009A08BD">
              <w:rPr>
                <w:rFonts w:ascii="Arial" w:hAnsi="Arial" w:cs="Arial"/>
                <w:color w:val="17365D"/>
              </w:rPr>
              <w:t xml:space="preserve"> non-regulatory</w:t>
            </w:r>
            <w:r w:rsidRPr="00911E51">
              <w:rPr>
                <w:rFonts w:ascii="Arial" w:hAnsi="Arial" w:cs="Arial"/>
                <w:color w:val="17365D"/>
              </w:rPr>
              <w:t xml:space="preserve"> federal agency that studies worker safety and hea</w:t>
            </w:r>
            <w:r>
              <w:rPr>
                <w:rFonts w:ascii="Arial" w:hAnsi="Arial" w:cs="Arial"/>
                <w:color w:val="17365D"/>
              </w:rPr>
              <w:t xml:space="preserve">lth. We are part of the Centers </w:t>
            </w:r>
            <w:r w:rsidRPr="00911E51">
              <w:rPr>
                <w:rFonts w:ascii="Arial" w:hAnsi="Arial" w:cs="Arial"/>
                <w:color w:val="17365D"/>
              </w:rPr>
              <w:t>for Disease Control and Prevention (CDC).</w:t>
            </w:r>
            <w:r w:rsidRPr="00911E51">
              <w:rPr>
                <w:rFonts w:ascii="Arial" w:hAnsi="Arial" w:cs="Arial"/>
                <w:b/>
                <w:color w:val="17365D"/>
              </w:rPr>
              <w:t xml:space="preserve">  </w:t>
            </w:r>
          </w:p>
        </w:tc>
      </w:tr>
      <w:tr w:rsidR="00B91844" w:rsidRPr="00174B75" w14:paraId="2B9AEEC4" w14:textId="77777777" w:rsidTr="00743753">
        <w:trPr>
          <w:cantSplit/>
          <w:tblCellSpacing w:w="7" w:type="dxa"/>
        </w:trPr>
        <w:tc>
          <w:tcPr>
            <w:tcW w:w="789" w:type="dxa"/>
            <w:shd w:val="clear" w:color="auto" w:fill="auto"/>
          </w:tcPr>
          <w:p w14:paraId="0A4A9934" w14:textId="77777777" w:rsidR="00B91844" w:rsidRPr="00BB6B73" w:rsidRDefault="00B91844" w:rsidP="00743753">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14:paraId="6AE40A73" w14:textId="77777777" w:rsidR="00B91844" w:rsidRPr="00911E51" w:rsidRDefault="00B91844" w:rsidP="00743753">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What is the purpose of the study?</w:t>
            </w:r>
          </w:p>
        </w:tc>
        <w:tc>
          <w:tcPr>
            <w:tcW w:w="6731" w:type="dxa"/>
            <w:shd w:val="clear" w:color="auto" w:fill="auto"/>
          </w:tcPr>
          <w:p w14:paraId="4971BE36" w14:textId="77777777" w:rsidR="00B91844" w:rsidRPr="00911E51" w:rsidRDefault="00B91844" w:rsidP="00743753">
            <w:pPr>
              <w:autoSpaceDE w:val="0"/>
              <w:autoSpaceDN w:val="0"/>
              <w:adjustRightInd w:val="0"/>
              <w:rPr>
                <w:rFonts w:ascii="Arial" w:hAnsi="Arial" w:cs="Arial"/>
                <w:color w:val="17365D"/>
              </w:rPr>
            </w:pPr>
            <w:r>
              <w:rPr>
                <w:rFonts w:ascii="Arial" w:hAnsi="Arial" w:cs="Arial"/>
                <w:color w:val="17365D"/>
              </w:rPr>
              <w:t>We want to learn, from your perspective, your perception of the organizations’ values and management of health and safety regarding communication about dust exposure and other risks on the job– and how these management practices influence your safety/health behaviors.</w:t>
            </w:r>
          </w:p>
        </w:tc>
      </w:tr>
      <w:tr w:rsidR="00B91844" w:rsidRPr="00174B75" w14:paraId="33A9B15C" w14:textId="77777777" w:rsidTr="00743753">
        <w:trPr>
          <w:tblCellSpacing w:w="7" w:type="dxa"/>
        </w:trPr>
        <w:tc>
          <w:tcPr>
            <w:tcW w:w="789" w:type="dxa"/>
            <w:shd w:val="clear" w:color="auto" w:fill="auto"/>
          </w:tcPr>
          <w:p w14:paraId="71C6A42D" w14:textId="77777777" w:rsidR="00B91844" w:rsidRPr="00911E51" w:rsidRDefault="00B91844" w:rsidP="00743753">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14:paraId="6C953D6B" w14:textId="77777777" w:rsidR="00B91844" w:rsidRPr="00911E51" w:rsidRDefault="00B91844" w:rsidP="00743753">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Is participation voluntary?</w:t>
            </w:r>
          </w:p>
        </w:tc>
        <w:tc>
          <w:tcPr>
            <w:tcW w:w="6731" w:type="dxa"/>
            <w:shd w:val="clear" w:color="auto" w:fill="auto"/>
          </w:tcPr>
          <w:p w14:paraId="34622171" w14:textId="77777777" w:rsidR="00B91844" w:rsidRPr="00911E51" w:rsidRDefault="00B91844" w:rsidP="00743753">
            <w:pPr>
              <w:autoSpaceDE w:val="0"/>
              <w:autoSpaceDN w:val="0"/>
              <w:adjustRightInd w:val="0"/>
              <w:rPr>
                <w:rFonts w:ascii="Arial" w:hAnsi="Arial" w:cs="Arial"/>
                <w:color w:val="17365D"/>
              </w:rPr>
            </w:pPr>
            <w:r w:rsidRPr="00911E51">
              <w:rPr>
                <w:rFonts w:ascii="Arial" w:hAnsi="Arial" w:cs="Arial"/>
                <w:color w:val="17365D"/>
              </w:rPr>
              <w:t xml:space="preserve">Yes, the study is voluntary. You can choose to be in the study or not.  You can choose to answer any or all questions.  You can drop out any time for any reason without consequences to you. However, full participation will be helpful in informing </w:t>
            </w:r>
            <w:r>
              <w:rPr>
                <w:rFonts w:ascii="Arial" w:hAnsi="Arial" w:cs="Arial"/>
                <w:color w:val="17365D"/>
              </w:rPr>
              <w:t xml:space="preserve">what actions reduce your exposure to dust, helping to prevent the onset of dust-related disease. </w:t>
            </w:r>
            <w:r w:rsidRPr="00911E51">
              <w:rPr>
                <w:rFonts w:ascii="Arial" w:hAnsi="Arial" w:cs="Arial"/>
                <w:color w:val="17365D"/>
              </w:rPr>
              <w:t xml:space="preserve"> </w:t>
            </w:r>
          </w:p>
        </w:tc>
      </w:tr>
      <w:tr w:rsidR="00B91844" w:rsidRPr="00174B75" w14:paraId="1A27B02E" w14:textId="77777777" w:rsidTr="00743753">
        <w:trPr>
          <w:cantSplit/>
          <w:tblCellSpacing w:w="7" w:type="dxa"/>
        </w:trPr>
        <w:tc>
          <w:tcPr>
            <w:tcW w:w="789" w:type="dxa"/>
            <w:shd w:val="clear" w:color="auto" w:fill="auto"/>
          </w:tcPr>
          <w:p w14:paraId="1005F0F0" w14:textId="77777777" w:rsidR="00B91844" w:rsidRPr="00BB6B73" w:rsidRDefault="00B91844" w:rsidP="00743753">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14:paraId="4EF8EAD9" w14:textId="77777777" w:rsidR="00B91844" w:rsidRPr="00911E51" w:rsidRDefault="00B91844" w:rsidP="00743753">
            <w:pPr>
              <w:autoSpaceDE w:val="0"/>
              <w:autoSpaceDN w:val="0"/>
              <w:adjustRightInd w:val="0"/>
              <w:rPr>
                <w:rFonts w:ascii="Arial" w:hAnsi="Arial" w:cs="Arial"/>
                <w:b/>
                <w:bCs/>
                <w:color w:val="17365D"/>
                <w:sz w:val="28"/>
                <w:szCs w:val="28"/>
              </w:rPr>
            </w:pPr>
            <w:r w:rsidRPr="00911E51">
              <w:rPr>
                <w:rFonts w:ascii="Arial" w:hAnsi="Arial" w:cs="Arial"/>
                <w:b/>
                <w:bCs/>
                <w:iCs/>
                <w:color w:val="17365D"/>
                <w:sz w:val="28"/>
                <w:szCs w:val="28"/>
              </w:rPr>
              <w:t xml:space="preserve">What will I do? </w:t>
            </w:r>
          </w:p>
        </w:tc>
        <w:tc>
          <w:tcPr>
            <w:tcW w:w="6731" w:type="dxa"/>
            <w:shd w:val="clear" w:color="auto" w:fill="auto"/>
          </w:tcPr>
          <w:p w14:paraId="3E56617F" w14:textId="77777777" w:rsidR="00B91844" w:rsidRDefault="00B91844" w:rsidP="00743753">
            <w:pPr>
              <w:autoSpaceDE w:val="0"/>
              <w:autoSpaceDN w:val="0"/>
              <w:adjustRightInd w:val="0"/>
              <w:rPr>
                <w:rFonts w:ascii="Arial" w:hAnsi="Arial" w:cs="Arial"/>
                <w:color w:val="17365D"/>
              </w:rPr>
            </w:pPr>
            <w:r w:rsidRPr="00E90BA7">
              <w:rPr>
                <w:rFonts w:ascii="Arial" w:hAnsi="Arial" w:cs="Arial"/>
                <w:color w:val="17365D"/>
              </w:rPr>
              <w:t>You will</w:t>
            </w:r>
            <w:r>
              <w:rPr>
                <w:rFonts w:ascii="Arial" w:hAnsi="Arial" w:cs="Arial"/>
                <w:color w:val="17365D"/>
              </w:rPr>
              <w:t xml:space="preserve"> be asked to</w:t>
            </w:r>
            <w:r w:rsidRPr="00E90BA7">
              <w:rPr>
                <w:rFonts w:ascii="Arial" w:hAnsi="Arial" w:cs="Arial"/>
                <w:color w:val="17365D"/>
              </w:rPr>
              <w:t xml:space="preserve"> </w:t>
            </w:r>
            <w:r>
              <w:rPr>
                <w:rFonts w:ascii="Arial" w:hAnsi="Arial" w:cs="Arial"/>
                <w:color w:val="17365D"/>
              </w:rPr>
              <w:t>participate in the following over a six-week time period:</w:t>
            </w:r>
          </w:p>
          <w:p w14:paraId="12E716BD" w14:textId="77777777" w:rsidR="00B91844" w:rsidRPr="005A57B9" w:rsidRDefault="00B91844" w:rsidP="00743753">
            <w:pPr>
              <w:autoSpaceDE w:val="0"/>
              <w:autoSpaceDN w:val="0"/>
              <w:adjustRightInd w:val="0"/>
              <w:rPr>
                <w:rFonts w:ascii="Arial" w:hAnsi="Arial" w:cs="Arial"/>
                <w:color w:val="17365D"/>
                <w:sz w:val="18"/>
                <w:szCs w:val="18"/>
              </w:rPr>
            </w:pPr>
            <w:r w:rsidRPr="005A57B9">
              <w:rPr>
                <w:rFonts w:ascii="Arial" w:hAnsi="Arial" w:cs="Arial"/>
                <w:color w:val="17365D"/>
                <w:sz w:val="18"/>
                <w:szCs w:val="18"/>
              </w:rPr>
              <w:t xml:space="preserve">• A </w:t>
            </w:r>
            <w:r>
              <w:rPr>
                <w:rFonts w:ascii="Arial" w:hAnsi="Arial" w:cs="Arial"/>
                <w:color w:val="17365D"/>
                <w:sz w:val="18"/>
                <w:szCs w:val="18"/>
              </w:rPr>
              <w:t>pre-</w:t>
            </w:r>
            <w:r w:rsidRPr="005A57B9">
              <w:rPr>
                <w:rFonts w:ascii="Arial" w:hAnsi="Arial" w:cs="Arial"/>
                <w:color w:val="17365D"/>
                <w:sz w:val="18"/>
                <w:szCs w:val="18"/>
              </w:rPr>
              <w:t xml:space="preserve">survey, wearing the </w:t>
            </w:r>
            <w:r>
              <w:rPr>
                <w:rFonts w:ascii="Arial" w:hAnsi="Arial" w:cs="Arial"/>
                <w:color w:val="17365D"/>
                <w:sz w:val="18"/>
                <w:szCs w:val="18"/>
              </w:rPr>
              <w:t>Helmet-CAM</w:t>
            </w:r>
            <w:r w:rsidRPr="005A57B9">
              <w:rPr>
                <w:rFonts w:ascii="Arial" w:hAnsi="Arial" w:cs="Arial"/>
                <w:color w:val="17365D"/>
                <w:sz w:val="18"/>
                <w:szCs w:val="18"/>
              </w:rPr>
              <w:t>, and completing an interview</w:t>
            </w:r>
            <w:r>
              <w:rPr>
                <w:rFonts w:ascii="Arial" w:hAnsi="Arial" w:cs="Arial"/>
                <w:color w:val="17365D"/>
                <w:sz w:val="18"/>
                <w:szCs w:val="18"/>
              </w:rPr>
              <w:t xml:space="preserve"> that also reviews the Helmet-CAM footage with you</w:t>
            </w:r>
            <w:r w:rsidRPr="005A57B9">
              <w:rPr>
                <w:rFonts w:ascii="Arial" w:hAnsi="Arial" w:cs="Arial"/>
                <w:color w:val="17365D"/>
                <w:sz w:val="18"/>
                <w:szCs w:val="18"/>
              </w:rPr>
              <w:t xml:space="preserve">. This will take no more than two hours. </w:t>
            </w:r>
          </w:p>
          <w:p w14:paraId="465FFCB8" w14:textId="77777777" w:rsidR="00B91844" w:rsidRPr="005A57B9" w:rsidRDefault="00B91844" w:rsidP="00743753">
            <w:pPr>
              <w:autoSpaceDE w:val="0"/>
              <w:autoSpaceDN w:val="0"/>
              <w:adjustRightInd w:val="0"/>
              <w:rPr>
                <w:rFonts w:ascii="Arial" w:hAnsi="Arial" w:cs="Arial"/>
                <w:color w:val="17365D"/>
                <w:sz w:val="18"/>
                <w:szCs w:val="18"/>
              </w:rPr>
            </w:pPr>
            <w:r>
              <w:rPr>
                <w:rFonts w:ascii="Arial" w:hAnsi="Arial" w:cs="Arial"/>
                <w:color w:val="17365D"/>
                <w:sz w:val="18"/>
                <w:szCs w:val="18"/>
              </w:rPr>
              <w:t>• A mid-</w:t>
            </w:r>
            <w:r w:rsidRPr="005A57B9">
              <w:rPr>
                <w:rFonts w:ascii="Arial" w:hAnsi="Arial" w:cs="Arial"/>
                <w:color w:val="17365D"/>
                <w:sz w:val="18"/>
                <w:szCs w:val="18"/>
              </w:rPr>
              <w:t xml:space="preserve">interview that includes wearing the </w:t>
            </w:r>
            <w:r>
              <w:rPr>
                <w:rFonts w:ascii="Arial" w:hAnsi="Arial" w:cs="Arial"/>
                <w:color w:val="17365D"/>
                <w:sz w:val="18"/>
                <w:szCs w:val="18"/>
              </w:rPr>
              <w:t>Helmet-CAM and going over footage together</w:t>
            </w:r>
            <w:r w:rsidRPr="005A57B9">
              <w:rPr>
                <w:rFonts w:ascii="Arial" w:hAnsi="Arial" w:cs="Arial"/>
                <w:color w:val="17365D"/>
                <w:sz w:val="18"/>
                <w:szCs w:val="18"/>
              </w:rPr>
              <w:t>. This will take no more than one hour.</w:t>
            </w:r>
          </w:p>
          <w:p w14:paraId="6B6EF130" w14:textId="77777777" w:rsidR="00B91844" w:rsidRPr="00911E51" w:rsidRDefault="00B91844" w:rsidP="00743753">
            <w:pPr>
              <w:autoSpaceDE w:val="0"/>
              <w:autoSpaceDN w:val="0"/>
              <w:adjustRightInd w:val="0"/>
              <w:rPr>
                <w:rFonts w:ascii="Arial" w:hAnsi="Arial" w:cs="Arial"/>
                <w:color w:val="17365D"/>
              </w:rPr>
            </w:pPr>
            <w:r>
              <w:rPr>
                <w:rFonts w:ascii="Arial" w:hAnsi="Arial" w:cs="Arial"/>
                <w:color w:val="17365D"/>
                <w:sz w:val="18"/>
                <w:szCs w:val="18"/>
              </w:rPr>
              <w:t>• A post-</w:t>
            </w:r>
            <w:r w:rsidRPr="005A57B9">
              <w:rPr>
                <w:rFonts w:ascii="Arial" w:hAnsi="Arial" w:cs="Arial"/>
                <w:color w:val="17365D"/>
                <w:sz w:val="18"/>
                <w:szCs w:val="18"/>
              </w:rPr>
              <w:t xml:space="preserve">survey and interview that includes a final wearing of the </w:t>
            </w:r>
            <w:r>
              <w:rPr>
                <w:rFonts w:ascii="Arial" w:hAnsi="Arial" w:cs="Arial"/>
                <w:color w:val="17365D"/>
                <w:sz w:val="18"/>
                <w:szCs w:val="18"/>
              </w:rPr>
              <w:t>Helmet-CAM</w:t>
            </w:r>
            <w:r w:rsidRPr="005A57B9">
              <w:rPr>
                <w:rFonts w:ascii="Arial" w:hAnsi="Arial" w:cs="Arial"/>
                <w:color w:val="17365D"/>
                <w:sz w:val="18"/>
                <w:szCs w:val="18"/>
              </w:rPr>
              <w:t>. This will take no more than one hour and 15 minutes.</w:t>
            </w:r>
          </w:p>
        </w:tc>
      </w:tr>
      <w:tr w:rsidR="00B91844" w:rsidRPr="00174B75" w14:paraId="0656F086" w14:textId="77777777" w:rsidTr="00743753">
        <w:trPr>
          <w:tblCellSpacing w:w="7" w:type="dxa"/>
        </w:trPr>
        <w:tc>
          <w:tcPr>
            <w:tcW w:w="789" w:type="dxa"/>
            <w:shd w:val="clear" w:color="auto" w:fill="auto"/>
          </w:tcPr>
          <w:p w14:paraId="7F9EA45B" w14:textId="77777777" w:rsidR="00B91844" w:rsidRPr="00911E51" w:rsidRDefault="00B91844" w:rsidP="00743753">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14:paraId="04143A7D" w14:textId="77777777" w:rsidR="00B91844" w:rsidRPr="00911E51" w:rsidRDefault="00B91844" w:rsidP="00743753">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Where, when, for how long?</w:t>
            </w:r>
          </w:p>
        </w:tc>
        <w:tc>
          <w:tcPr>
            <w:tcW w:w="6731" w:type="dxa"/>
            <w:shd w:val="clear" w:color="auto" w:fill="auto"/>
          </w:tcPr>
          <w:p w14:paraId="1714719A" w14:textId="1DE0E7C1" w:rsidR="00B91844" w:rsidRPr="00911E51" w:rsidRDefault="00B91844" w:rsidP="009A08BD">
            <w:pPr>
              <w:widowControl w:val="0"/>
              <w:autoSpaceDE w:val="0"/>
              <w:autoSpaceDN w:val="0"/>
              <w:adjustRightInd w:val="0"/>
              <w:rPr>
                <w:rFonts w:ascii="Arial" w:hAnsi="Arial" w:cs="Arial"/>
                <w:color w:val="17365D"/>
              </w:rPr>
            </w:pPr>
            <w:r w:rsidRPr="00911E51">
              <w:rPr>
                <w:rFonts w:ascii="Arial" w:hAnsi="Arial" w:cs="Arial"/>
                <w:color w:val="17365D"/>
              </w:rPr>
              <w:t>We will collect information in a room, on the surface, behind closed doors to</w:t>
            </w:r>
            <w:r>
              <w:rPr>
                <w:rFonts w:ascii="Arial" w:hAnsi="Arial" w:cs="Arial"/>
                <w:color w:val="17365D"/>
              </w:rPr>
              <w:t xml:space="preserve"> </w:t>
            </w:r>
            <w:r w:rsidR="009A08BD">
              <w:rPr>
                <w:rFonts w:ascii="Arial" w:hAnsi="Arial" w:cs="Arial"/>
                <w:color w:val="17365D"/>
              </w:rPr>
              <w:t>help keep your data secure</w:t>
            </w:r>
            <w:r>
              <w:rPr>
                <w:rFonts w:ascii="Arial" w:hAnsi="Arial" w:cs="Arial"/>
                <w:color w:val="17365D"/>
              </w:rPr>
              <w:t xml:space="preserve">. The time requested for each activity is listed in the above box. </w:t>
            </w:r>
          </w:p>
        </w:tc>
      </w:tr>
      <w:tr w:rsidR="00B91844" w:rsidRPr="00174B75" w14:paraId="55CAAA3E" w14:textId="77777777" w:rsidTr="00743753">
        <w:trPr>
          <w:trHeight w:val="1261"/>
          <w:tblCellSpacing w:w="7" w:type="dxa"/>
        </w:trPr>
        <w:tc>
          <w:tcPr>
            <w:tcW w:w="789" w:type="dxa"/>
            <w:shd w:val="clear" w:color="auto" w:fill="auto"/>
          </w:tcPr>
          <w:p w14:paraId="5055F469" w14:textId="77777777" w:rsidR="00B91844" w:rsidRPr="00911E51" w:rsidRDefault="00B91844" w:rsidP="00743753">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14:paraId="0C8E2EAC" w14:textId="77777777" w:rsidR="00B91844" w:rsidRPr="00911E51" w:rsidRDefault="00B91844" w:rsidP="00743753">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Are there any risks?</w:t>
            </w:r>
          </w:p>
        </w:tc>
        <w:tc>
          <w:tcPr>
            <w:tcW w:w="6731" w:type="dxa"/>
            <w:shd w:val="clear" w:color="auto" w:fill="auto"/>
          </w:tcPr>
          <w:p w14:paraId="45A13DBF" w14:textId="3FD2893D" w:rsidR="00B91844" w:rsidRPr="00911E51" w:rsidRDefault="00B91844" w:rsidP="00616902">
            <w:pPr>
              <w:rPr>
                <w:rFonts w:ascii="Arial" w:hAnsi="Arial" w:cs="Arial"/>
                <w:color w:val="17365D"/>
              </w:rPr>
            </w:pPr>
            <w:r w:rsidRPr="00911E51">
              <w:rPr>
                <w:rFonts w:ascii="Arial" w:hAnsi="Arial" w:cs="Arial"/>
                <w:color w:val="17365D"/>
              </w:rPr>
              <w:t xml:space="preserve">The questions </w:t>
            </w:r>
            <w:r>
              <w:rPr>
                <w:rFonts w:ascii="Arial" w:hAnsi="Arial" w:cs="Arial"/>
                <w:color w:val="17365D"/>
              </w:rPr>
              <w:t>in the study</w:t>
            </w:r>
            <w:r w:rsidRPr="00911E51">
              <w:rPr>
                <w:rFonts w:ascii="Arial" w:hAnsi="Arial" w:cs="Arial"/>
                <w:color w:val="17365D"/>
              </w:rPr>
              <w:t xml:space="preserve"> pose minimal risk to you, if you participate.</w:t>
            </w:r>
            <w:r>
              <w:rPr>
                <w:rFonts w:ascii="Arial" w:hAnsi="Arial" w:cs="Arial"/>
                <w:color w:val="17365D"/>
              </w:rPr>
              <w:t xml:space="preserve"> </w:t>
            </w:r>
            <w:r w:rsidRPr="00911E51">
              <w:rPr>
                <w:rFonts w:ascii="Arial" w:hAnsi="Arial" w:cs="Arial"/>
                <w:color w:val="17365D"/>
              </w:rPr>
              <w:t xml:space="preserve">We are not collecting your name.  </w:t>
            </w:r>
            <w:r w:rsidR="00616902">
              <w:rPr>
                <w:rFonts w:ascii="Arial" w:hAnsi="Arial" w:cs="Arial"/>
                <w:color w:val="17365D"/>
              </w:rPr>
              <w:t xml:space="preserve">If </w:t>
            </w:r>
            <w:r>
              <w:rPr>
                <w:rFonts w:ascii="Arial" w:hAnsi="Arial" w:cs="Arial"/>
                <w:color w:val="17365D"/>
              </w:rPr>
              <w:t>you decide to share information learned from the Helmet-CAM with other individuals</w:t>
            </w:r>
            <w:r w:rsidR="00616902">
              <w:rPr>
                <w:rFonts w:ascii="Arial" w:hAnsi="Arial" w:cs="Arial"/>
                <w:color w:val="17365D"/>
              </w:rPr>
              <w:t>,</w:t>
            </w:r>
            <w:r>
              <w:rPr>
                <w:rFonts w:ascii="Arial" w:hAnsi="Arial" w:cs="Arial"/>
                <w:color w:val="17365D"/>
              </w:rPr>
              <w:t xml:space="preserve">NIOSH cannot ensure this aspect of your </w:t>
            </w:r>
            <w:r w:rsidR="00616902">
              <w:rPr>
                <w:rFonts w:ascii="Arial" w:hAnsi="Arial" w:cs="Arial"/>
                <w:color w:val="17365D"/>
              </w:rPr>
              <w:t>data security</w:t>
            </w:r>
            <w:r>
              <w:rPr>
                <w:rFonts w:ascii="Arial" w:hAnsi="Arial" w:cs="Arial"/>
                <w:color w:val="17365D"/>
              </w:rPr>
              <w:t>. O</w:t>
            </w:r>
            <w:r w:rsidRPr="00911E51">
              <w:rPr>
                <w:rFonts w:ascii="Arial" w:hAnsi="Arial" w:cs="Arial"/>
                <w:color w:val="17365D"/>
              </w:rPr>
              <w:t xml:space="preserve">nly NIOSH staff who are involved in collecting the information will have </w:t>
            </w:r>
            <w:r>
              <w:rPr>
                <w:rFonts w:ascii="Arial" w:hAnsi="Arial" w:cs="Arial"/>
                <w:color w:val="17365D"/>
              </w:rPr>
              <w:t xml:space="preserve">repeated </w:t>
            </w:r>
            <w:r w:rsidRPr="00911E51">
              <w:rPr>
                <w:rFonts w:ascii="Arial" w:hAnsi="Arial" w:cs="Arial"/>
                <w:color w:val="17365D"/>
              </w:rPr>
              <w:t xml:space="preserve">access to your </w:t>
            </w:r>
            <w:r>
              <w:rPr>
                <w:rFonts w:ascii="Arial" w:hAnsi="Arial" w:cs="Arial"/>
                <w:color w:val="17365D"/>
              </w:rPr>
              <w:t>data and responses</w:t>
            </w:r>
            <w:r w:rsidRPr="00911E51">
              <w:rPr>
                <w:rFonts w:ascii="Arial" w:hAnsi="Arial" w:cs="Arial"/>
                <w:color w:val="17365D"/>
              </w:rPr>
              <w:t xml:space="preserve">. In any public release of results, no data will be disclosed that could be used to identify specific individuals.  </w:t>
            </w:r>
          </w:p>
        </w:tc>
      </w:tr>
      <w:tr w:rsidR="00B91844" w:rsidRPr="00174B75" w14:paraId="4B821A88" w14:textId="77777777" w:rsidTr="00743753">
        <w:trPr>
          <w:tblCellSpacing w:w="7" w:type="dxa"/>
        </w:trPr>
        <w:tc>
          <w:tcPr>
            <w:tcW w:w="789" w:type="dxa"/>
            <w:shd w:val="clear" w:color="auto" w:fill="auto"/>
          </w:tcPr>
          <w:p w14:paraId="5AF1EEE7" w14:textId="77777777" w:rsidR="00B91844" w:rsidRPr="00911E51" w:rsidRDefault="00B91844" w:rsidP="00743753">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14:paraId="0E6700B8" w14:textId="77777777" w:rsidR="00B91844" w:rsidRPr="00911E51" w:rsidRDefault="00B91844" w:rsidP="00743753">
            <w:pPr>
              <w:autoSpaceDE w:val="0"/>
              <w:autoSpaceDN w:val="0"/>
              <w:adjustRightInd w:val="0"/>
              <w:spacing w:before="100" w:after="100"/>
              <w:rPr>
                <w:rFonts w:ascii="Arial" w:hAnsi="Arial" w:cs="Arial"/>
                <w:b/>
                <w:bCs/>
                <w:color w:val="17365D"/>
                <w:sz w:val="28"/>
                <w:szCs w:val="28"/>
              </w:rPr>
            </w:pPr>
            <w:r>
              <w:rPr>
                <w:rFonts w:ascii="Arial" w:hAnsi="Arial" w:cs="Arial"/>
                <w:b/>
                <w:bCs/>
                <w:color w:val="17365D"/>
                <w:sz w:val="28"/>
                <w:szCs w:val="28"/>
              </w:rPr>
              <w:t>What if I am injured or</w:t>
            </w:r>
            <w:r w:rsidRPr="00911E51">
              <w:rPr>
                <w:rFonts w:ascii="Arial" w:hAnsi="Arial" w:cs="Arial"/>
                <w:b/>
                <w:bCs/>
                <w:color w:val="17365D"/>
                <w:sz w:val="28"/>
                <w:szCs w:val="28"/>
              </w:rPr>
              <w:t xml:space="preserve"> harmed?  </w:t>
            </w:r>
          </w:p>
        </w:tc>
        <w:tc>
          <w:tcPr>
            <w:tcW w:w="6731" w:type="dxa"/>
            <w:shd w:val="clear" w:color="auto" w:fill="auto"/>
          </w:tcPr>
          <w:p w14:paraId="20933C6E" w14:textId="77777777" w:rsidR="00B91844" w:rsidRPr="00911E51" w:rsidRDefault="00B91844" w:rsidP="00743753">
            <w:pPr>
              <w:rPr>
                <w:rFonts w:ascii="Arial" w:hAnsi="Arial" w:cs="Arial"/>
                <w:color w:val="17365D"/>
              </w:rPr>
            </w:pPr>
            <w:r w:rsidRPr="00040CD1">
              <w:rPr>
                <w:rFonts w:ascii="Arial" w:hAnsi="Arial" w:cs="Arial"/>
                <w:color w:val="17365D"/>
              </w:rPr>
              <w:t>On-site emergency treatment will be provided. 911 will be called if needed. Medical care or compensation will not be provided</w:t>
            </w:r>
            <w:r>
              <w:rPr>
                <w:rFonts w:ascii="Arial" w:hAnsi="Arial" w:cs="Arial"/>
                <w:color w:val="17365D"/>
              </w:rPr>
              <w:t>.</w:t>
            </w:r>
            <w:r w:rsidRPr="00040CD1" w:rsidDel="00040CD1">
              <w:rPr>
                <w:rFonts w:ascii="Arial" w:hAnsi="Arial" w:cs="Arial"/>
                <w:color w:val="17365D"/>
              </w:rPr>
              <w:t xml:space="preserve"> </w:t>
            </w:r>
            <w:r w:rsidRPr="00911E51">
              <w:rPr>
                <w:rFonts w:ascii="Arial" w:hAnsi="Arial" w:cs="Arial"/>
                <w:color w:val="17365D"/>
              </w:rPr>
              <w:t xml:space="preserve">If harmed through negligence of a NIOSH employee, you might obtain compensation under Federal Law. </w:t>
            </w:r>
          </w:p>
        </w:tc>
      </w:tr>
      <w:tr w:rsidR="00B91844" w:rsidRPr="00174B75" w14:paraId="6D3E71DD" w14:textId="77777777" w:rsidTr="00743753">
        <w:trPr>
          <w:trHeight w:val="982"/>
          <w:tblCellSpacing w:w="7" w:type="dxa"/>
        </w:trPr>
        <w:tc>
          <w:tcPr>
            <w:tcW w:w="789" w:type="dxa"/>
            <w:shd w:val="clear" w:color="auto" w:fill="auto"/>
          </w:tcPr>
          <w:p w14:paraId="5940B3B0" w14:textId="77777777" w:rsidR="00B91844" w:rsidRPr="00911E51" w:rsidRDefault="00B91844" w:rsidP="00743753">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14:paraId="223A5070" w14:textId="77777777" w:rsidR="00B91844" w:rsidRPr="00911E51" w:rsidRDefault="00B91844" w:rsidP="00743753">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Will I be reimbursed or paid?</w:t>
            </w:r>
          </w:p>
        </w:tc>
        <w:tc>
          <w:tcPr>
            <w:tcW w:w="6731" w:type="dxa"/>
            <w:shd w:val="clear" w:color="auto" w:fill="auto"/>
          </w:tcPr>
          <w:p w14:paraId="322CA8F0" w14:textId="77777777" w:rsidR="00B91844" w:rsidRPr="00911E51" w:rsidRDefault="00B91844" w:rsidP="00743753">
            <w:pPr>
              <w:rPr>
                <w:rFonts w:ascii="Arial" w:hAnsi="Arial" w:cs="Arial"/>
                <w:b/>
                <w:i/>
                <w:color w:val="FF0000"/>
              </w:rPr>
            </w:pPr>
            <w:r w:rsidRPr="00911E51">
              <w:rPr>
                <w:rFonts w:ascii="Arial" w:hAnsi="Arial" w:cs="Arial"/>
                <w:color w:val="17365D"/>
              </w:rPr>
              <w:t>You will not be paid or reimbursed for participating because you will be participating during your normal work hours.</w:t>
            </w:r>
            <w:r w:rsidRPr="00911E51">
              <w:rPr>
                <w:rFonts w:ascii="Arial" w:hAnsi="Arial" w:cs="Arial"/>
                <w:b/>
                <w:i/>
                <w:color w:val="FF0000"/>
              </w:rPr>
              <w:t xml:space="preserve"> </w:t>
            </w:r>
          </w:p>
          <w:p w14:paraId="7659C744" w14:textId="77777777" w:rsidR="00B91844" w:rsidRPr="00911E51" w:rsidRDefault="00B91844" w:rsidP="00743753">
            <w:pPr>
              <w:autoSpaceDE w:val="0"/>
              <w:autoSpaceDN w:val="0"/>
              <w:adjustRightInd w:val="0"/>
              <w:rPr>
                <w:rFonts w:ascii="Arial" w:hAnsi="Arial" w:cs="Arial"/>
                <w:color w:val="17365D"/>
              </w:rPr>
            </w:pPr>
          </w:p>
        </w:tc>
      </w:tr>
      <w:tr w:rsidR="00B91844" w:rsidRPr="00174B75" w14:paraId="1E93CDC1" w14:textId="77777777" w:rsidTr="00743753">
        <w:trPr>
          <w:cantSplit/>
          <w:tblCellSpacing w:w="7" w:type="dxa"/>
        </w:trPr>
        <w:tc>
          <w:tcPr>
            <w:tcW w:w="789" w:type="dxa"/>
            <w:shd w:val="clear" w:color="auto" w:fill="auto"/>
          </w:tcPr>
          <w:p w14:paraId="0FA3165C" w14:textId="77777777" w:rsidR="00B91844" w:rsidRPr="00911E51" w:rsidRDefault="00B91844" w:rsidP="00743753">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14:paraId="7E9D90A0" w14:textId="77777777" w:rsidR="00B91844" w:rsidRPr="00911E51" w:rsidRDefault="00B91844" w:rsidP="00743753">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Are there other benefits?</w:t>
            </w:r>
          </w:p>
        </w:tc>
        <w:tc>
          <w:tcPr>
            <w:tcW w:w="6731" w:type="dxa"/>
            <w:shd w:val="clear" w:color="auto" w:fill="auto"/>
          </w:tcPr>
          <w:p w14:paraId="7DC235B8" w14:textId="77777777" w:rsidR="00B91844" w:rsidRPr="00911E51" w:rsidRDefault="00B91844" w:rsidP="00743753">
            <w:pPr>
              <w:rPr>
                <w:rFonts w:ascii="Arial" w:hAnsi="Arial" w:cs="Arial"/>
                <w:color w:val="17365D"/>
              </w:rPr>
            </w:pPr>
            <w:r>
              <w:rPr>
                <w:rFonts w:ascii="Arial" w:hAnsi="Arial" w:cs="Arial"/>
                <w:color w:val="17365D"/>
              </w:rPr>
              <w:t xml:space="preserve">You will not directly benefit from the research but your answers could inform the ways to reduce exposure to silica dust and inform ways to mitigate other health/safety issues at the workplace.  </w:t>
            </w:r>
            <w:r w:rsidRPr="00911E51">
              <w:rPr>
                <w:rFonts w:ascii="Arial" w:hAnsi="Arial" w:cs="Arial"/>
                <w:color w:val="17365D"/>
              </w:rPr>
              <w:t xml:space="preserve">  </w:t>
            </w:r>
          </w:p>
        </w:tc>
      </w:tr>
      <w:tr w:rsidR="00B91844" w:rsidRPr="00174B75" w14:paraId="0F5AE5B5" w14:textId="77777777" w:rsidTr="00743753">
        <w:trPr>
          <w:cantSplit/>
          <w:tblCellSpacing w:w="7" w:type="dxa"/>
        </w:trPr>
        <w:tc>
          <w:tcPr>
            <w:tcW w:w="789" w:type="dxa"/>
            <w:shd w:val="clear" w:color="auto" w:fill="auto"/>
          </w:tcPr>
          <w:p w14:paraId="27492CF9" w14:textId="77777777" w:rsidR="00B91844" w:rsidRPr="00911E51" w:rsidRDefault="00B91844" w:rsidP="00743753">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14:paraId="3D4F075A" w14:textId="77777777" w:rsidR="00B91844" w:rsidRPr="00911E51" w:rsidRDefault="00B91844" w:rsidP="00743753">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Will my personal information be kept private?</w:t>
            </w:r>
          </w:p>
        </w:tc>
        <w:tc>
          <w:tcPr>
            <w:tcW w:w="6731" w:type="dxa"/>
            <w:shd w:val="clear" w:color="auto" w:fill="auto"/>
          </w:tcPr>
          <w:p w14:paraId="1BD9D8B2" w14:textId="772554B2" w:rsidR="00B91844" w:rsidRPr="00911E51" w:rsidRDefault="00B91844" w:rsidP="00616902">
            <w:pPr>
              <w:autoSpaceDE w:val="0"/>
              <w:autoSpaceDN w:val="0"/>
              <w:adjustRightInd w:val="0"/>
              <w:rPr>
                <w:rFonts w:ascii="Arial" w:hAnsi="Arial" w:cs="Arial"/>
                <w:color w:val="17365D"/>
              </w:rPr>
            </w:pPr>
            <w:r>
              <w:rPr>
                <w:rFonts w:ascii="Arial" w:hAnsi="Arial" w:cs="Arial"/>
                <w:color w:val="17365D"/>
              </w:rPr>
              <w:t>We are not collecting your name</w:t>
            </w:r>
            <w:r w:rsidRPr="00911E51">
              <w:rPr>
                <w:rFonts w:ascii="Arial" w:hAnsi="Arial" w:cs="Arial"/>
                <w:color w:val="17365D"/>
              </w:rPr>
              <w:t>. To learn more</w:t>
            </w:r>
            <w:r w:rsidR="00616902">
              <w:rPr>
                <w:rFonts w:ascii="Arial" w:hAnsi="Arial" w:cs="Arial"/>
                <w:color w:val="17365D"/>
              </w:rPr>
              <w:t xml:space="preserve"> about how we keep your data secure</w:t>
            </w:r>
            <w:r w:rsidRPr="00911E51">
              <w:rPr>
                <w:rFonts w:ascii="Arial" w:hAnsi="Arial" w:cs="Arial"/>
                <w:color w:val="17365D"/>
              </w:rPr>
              <w:t xml:space="preserve">, contact the people listed below.  </w:t>
            </w:r>
            <w:bookmarkStart w:id="0" w:name="_GoBack"/>
            <w:bookmarkEnd w:id="0"/>
          </w:p>
        </w:tc>
      </w:tr>
      <w:tr w:rsidR="00B91844" w:rsidRPr="00174B75" w14:paraId="5CAD85E0" w14:textId="77777777" w:rsidTr="00743753">
        <w:trPr>
          <w:tblCellSpacing w:w="7" w:type="dxa"/>
        </w:trPr>
        <w:tc>
          <w:tcPr>
            <w:tcW w:w="789" w:type="dxa"/>
            <w:shd w:val="clear" w:color="auto" w:fill="auto"/>
          </w:tcPr>
          <w:p w14:paraId="2D2AF758" w14:textId="77777777" w:rsidR="00B91844" w:rsidRPr="00911E51" w:rsidRDefault="00B91844" w:rsidP="00743753">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14:paraId="645FB359" w14:textId="77777777" w:rsidR="00B91844" w:rsidRPr="00911E51" w:rsidRDefault="00B91844" w:rsidP="00743753">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Will I or anyone else receive study results?</w:t>
            </w:r>
          </w:p>
        </w:tc>
        <w:tc>
          <w:tcPr>
            <w:tcW w:w="6731" w:type="dxa"/>
            <w:shd w:val="clear" w:color="auto" w:fill="auto"/>
          </w:tcPr>
          <w:p w14:paraId="46704901" w14:textId="77777777" w:rsidR="00B91844" w:rsidRPr="00911E51" w:rsidRDefault="00B91844" w:rsidP="00743753">
            <w:pPr>
              <w:rPr>
                <w:rFonts w:ascii="Arial" w:hAnsi="Arial" w:cs="Arial"/>
                <w:color w:val="17365D"/>
              </w:rPr>
            </w:pPr>
            <w:r>
              <w:rPr>
                <w:rFonts w:ascii="Arial" w:hAnsi="Arial" w:cs="Arial"/>
                <w:color w:val="17365D"/>
                <w:lang w:eastAsia="ja-JP"/>
              </w:rPr>
              <w:t>Publications/reports/trainings</w:t>
            </w:r>
            <w:r w:rsidRPr="00911E51">
              <w:rPr>
                <w:rFonts w:ascii="Arial" w:hAnsi="Arial" w:cs="Arial"/>
                <w:color w:val="17365D"/>
                <w:lang w:eastAsia="ja-JP"/>
              </w:rPr>
              <w:t xml:space="preserve"> will be produced based on </w:t>
            </w:r>
            <w:r>
              <w:rPr>
                <w:rFonts w:ascii="Arial" w:hAnsi="Arial" w:cs="Arial"/>
                <w:color w:val="17365D"/>
                <w:lang w:eastAsia="ja-JP"/>
              </w:rPr>
              <w:t>the study results</w:t>
            </w:r>
            <w:r w:rsidRPr="00911E51">
              <w:rPr>
                <w:rFonts w:ascii="Arial" w:hAnsi="Arial" w:cs="Arial"/>
                <w:color w:val="17365D"/>
                <w:lang w:eastAsia="ja-JP"/>
              </w:rPr>
              <w:t xml:space="preserve"> </w:t>
            </w:r>
            <w:r>
              <w:rPr>
                <w:rFonts w:ascii="Arial" w:hAnsi="Arial" w:cs="Arial"/>
                <w:color w:val="17365D"/>
                <w:lang w:eastAsia="ja-JP"/>
              </w:rPr>
              <w:t>and contain suggested practices to improve the ways the mine site communicates about health and safety problems, including dust exposure</w:t>
            </w:r>
            <w:r w:rsidRPr="00911E51">
              <w:rPr>
                <w:rFonts w:ascii="Arial" w:hAnsi="Arial" w:cs="Arial"/>
                <w:color w:val="17365D"/>
                <w:lang w:eastAsia="ja-JP"/>
              </w:rPr>
              <w:t xml:space="preserve">.  This will be available on the NIOSH website: http://www.cdc.gov/niosh/mining. </w:t>
            </w:r>
          </w:p>
        </w:tc>
      </w:tr>
      <w:tr w:rsidR="00B91844" w:rsidRPr="00174B75" w14:paraId="1B04759B" w14:textId="77777777" w:rsidTr="00743753">
        <w:trPr>
          <w:tblCellSpacing w:w="7" w:type="dxa"/>
        </w:trPr>
        <w:tc>
          <w:tcPr>
            <w:tcW w:w="789" w:type="dxa"/>
            <w:shd w:val="clear" w:color="auto" w:fill="auto"/>
          </w:tcPr>
          <w:p w14:paraId="07F5CC67" w14:textId="77777777" w:rsidR="00B91844" w:rsidRPr="00911E51" w:rsidRDefault="00B91844" w:rsidP="00743753">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14:paraId="7BAF3FB7" w14:textId="77777777" w:rsidR="00B91844" w:rsidRPr="00911E51" w:rsidRDefault="00B91844" w:rsidP="00743753">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 xml:space="preserve">Who can I talk to if I have questions?  </w:t>
            </w:r>
          </w:p>
        </w:tc>
        <w:tc>
          <w:tcPr>
            <w:tcW w:w="6731" w:type="dxa"/>
            <w:shd w:val="clear" w:color="auto" w:fill="auto"/>
          </w:tcPr>
          <w:p w14:paraId="0D2C4772" w14:textId="77777777" w:rsidR="00B91844" w:rsidRPr="00911E51" w:rsidRDefault="00B91844" w:rsidP="00743753">
            <w:pPr>
              <w:rPr>
                <w:rFonts w:ascii="Arial" w:hAnsi="Arial" w:cs="Arial"/>
                <w:color w:val="17365D"/>
              </w:rPr>
            </w:pPr>
            <w:r w:rsidRPr="00911E51">
              <w:rPr>
                <w:rFonts w:ascii="Arial" w:hAnsi="Arial" w:cs="Arial"/>
                <w:color w:val="17365D"/>
              </w:rPr>
              <w:t xml:space="preserve">For questions about the research study, contact </w:t>
            </w:r>
            <w:r>
              <w:rPr>
                <w:rFonts w:ascii="Arial" w:hAnsi="Arial" w:cs="Arial"/>
                <w:color w:val="17365D"/>
              </w:rPr>
              <w:t>Emily Haas</w:t>
            </w:r>
            <w:r w:rsidRPr="00911E51">
              <w:rPr>
                <w:rFonts w:ascii="Arial" w:hAnsi="Arial" w:cs="Arial"/>
                <w:color w:val="17365D"/>
              </w:rPr>
              <w:t>,</w:t>
            </w:r>
            <w:r>
              <w:rPr>
                <w:rFonts w:ascii="Arial" w:hAnsi="Arial" w:cs="Arial"/>
                <w:color w:val="17365D"/>
              </w:rPr>
              <w:t xml:space="preserve"> principal investigator,</w:t>
            </w:r>
            <w:r w:rsidRPr="00911E51">
              <w:rPr>
                <w:rFonts w:ascii="Arial" w:hAnsi="Arial" w:cs="Arial"/>
                <w:color w:val="17365D"/>
              </w:rPr>
              <w:t xml:space="preserve"> at </w:t>
            </w:r>
            <w:r>
              <w:rPr>
                <w:rFonts w:ascii="Arial" w:hAnsi="Arial" w:cs="Arial"/>
                <w:color w:val="17365D"/>
              </w:rPr>
              <w:t>EJHaas@cdc.gov</w:t>
            </w:r>
            <w:r w:rsidRPr="00911E51">
              <w:rPr>
                <w:rFonts w:ascii="Arial" w:hAnsi="Arial" w:cs="Arial"/>
                <w:color w:val="17365D"/>
              </w:rPr>
              <w:t xml:space="preserve"> or </w:t>
            </w:r>
            <w:r w:rsidRPr="00F41DDD">
              <w:rPr>
                <w:rFonts w:ascii="Arial" w:hAnsi="Arial" w:cs="Arial"/>
                <w:color w:val="17365D"/>
              </w:rPr>
              <w:t>(412)386-</w:t>
            </w:r>
            <w:r>
              <w:rPr>
                <w:rFonts w:ascii="Arial" w:hAnsi="Arial" w:cs="Arial"/>
                <w:color w:val="17365D"/>
              </w:rPr>
              <w:t>4627.</w:t>
            </w:r>
          </w:p>
          <w:p w14:paraId="76BD8C8B" w14:textId="77777777" w:rsidR="00B91844" w:rsidRPr="00911E51" w:rsidRDefault="00B91844" w:rsidP="00743753">
            <w:pPr>
              <w:rPr>
                <w:rFonts w:ascii="Arial" w:hAnsi="Arial" w:cs="Arial"/>
                <w:color w:val="17365D"/>
              </w:rPr>
            </w:pPr>
          </w:p>
          <w:p w14:paraId="60C5B02C" w14:textId="77777777" w:rsidR="00B91844" w:rsidRPr="00911E51" w:rsidRDefault="00B91844" w:rsidP="00743753">
            <w:pPr>
              <w:rPr>
                <w:rFonts w:ascii="Arial" w:hAnsi="Arial" w:cs="Arial"/>
                <w:color w:val="17365D"/>
              </w:rPr>
            </w:pPr>
            <w:r w:rsidRPr="00911E51">
              <w:rPr>
                <w:rFonts w:ascii="Arial" w:hAnsi="Arial" w:cs="Arial"/>
                <w:color w:val="17365D"/>
              </w:rPr>
              <w:t xml:space="preserve">For questions about your rights, your privacy, or harm to you, contact Mark Toraason, Human Research Protection Program, </w:t>
            </w:r>
            <w:hyperlink r:id="rId9" w:history="1">
              <w:r w:rsidRPr="002B5590">
                <w:rPr>
                  <w:rStyle w:val="Hyperlink"/>
                  <w:rFonts w:ascii="Arial" w:eastAsia="Times" w:hAnsi="Arial" w:cs="Arial"/>
                  <w:color w:val="17365D"/>
                </w:rPr>
                <w:t>mtoraason@cdc.gov</w:t>
              </w:r>
            </w:hyperlink>
            <w:r w:rsidRPr="002B5590">
              <w:rPr>
                <w:rFonts w:ascii="Arial" w:hAnsi="Arial" w:cs="Arial"/>
                <w:color w:val="17365D"/>
              </w:rPr>
              <w:t>,</w:t>
            </w:r>
            <w:r w:rsidRPr="00911E51">
              <w:rPr>
                <w:rFonts w:ascii="Arial" w:hAnsi="Arial" w:cs="Arial"/>
                <w:color w:val="17365D"/>
              </w:rPr>
              <w:t xml:space="preserve"> 513-533-8591.</w:t>
            </w:r>
          </w:p>
        </w:tc>
      </w:tr>
    </w:tbl>
    <w:p w14:paraId="15208B2F" w14:textId="77777777" w:rsidR="00B91844" w:rsidRDefault="00B91844" w:rsidP="00B91844">
      <w:pPr>
        <w:rPr>
          <w:b/>
          <w:sz w:val="24"/>
          <w:szCs w:val="24"/>
        </w:rPr>
      </w:pPr>
    </w:p>
    <w:p w14:paraId="1C8855AE" w14:textId="77777777" w:rsidR="00B91844" w:rsidRDefault="00B91844" w:rsidP="00B91844"/>
    <w:p w14:paraId="354BB241" w14:textId="77777777" w:rsidR="00B91844" w:rsidRDefault="00B91844" w:rsidP="00B91844"/>
    <w:p w14:paraId="34022A60" w14:textId="77777777" w:rsidR="00B91844" w:rsidRDefault="00B91844" w:rsidP="00B91844"/>
    <w:p w14:paraId="522078A5" w14:textId="77777777" w:rsidR="00B91844" w:rsidRDefault="00B91844" w:rsidP="00B91844"/>
    <w:p w14:paraId="42C12EA1" w14:textId="77777777" w:rsidR="00B91844" w:rsidRDefault="00B91844" w:rsidP="00B91844"/>
    <w:p w14:paraId="0826A46B" w14:textId="77777777" w:rsidR="00B91844" w:rsidRDefault="00B91844" w:rsidP="00B91844"/>
    <w:p w14:paraId="4D7E4CC0" w14:textId="77777777" w:rsidR="00B91844" w:rsidRDefault="00B91844" w:rsidP="00B91844"/>
    <w:p w14:paraId="01533E37" w14:textId="77777777" w:rsidR="00B91844" w:rsidRDefault="00B91844" w:rsidP="00B91844"/>
    <w:p w14:paraId="71867D00" w14:textId="77777777" w:rsidR="00B91844" w:rsidRDefault="00B91844" w:rsidP="00B91844"/>
    <w:p w14:paraId="4F764B9B" w14:textId="77777777" w:rsidR="00B91844" w:rsidRDefault="00B91844" w:rsidP="00B91844"/>
    <w:sectPr w:rsidR="00B91844" w:rsidSect="007906F3">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1F500" w14:textId="77777777" w:rsidR="00144AE9" w:rsidRDefault="00144AE9" w:rsidP="00A61821">
      <w:r>
        <w:separator/>
      </w:r>
    </w:p>
  </w:endnote>
  <w:endnote w:type="continuationSeparator" w:id="0">
    <w:p w14:paraId="48C193D5" w14:textId="77777777" w:rsidR="00144AE9" w:rsidRDefault="00144AE9" w:rsidP="00A61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73799" w14:textId="77777777" w:rsidR="00A61821" w:rsidRDefault="00A61821">
    <w:pPr>
      <w:pStyle w:val="Footer"/>
    </w:pPr>
  </w:p>
  <w:p w14:paraId="7AACB2D5" w14:textId="77777777" w:rsidR="00A61821" w:rsidRDefault="00A618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1B015" w14:textId="77777777" w:rsidR="00144AE9" w:rsidRDefault="00144AE9" w:rsidP="00A61821">
      <w:r>
        <w:separator/>
      </w:r>
    </w:p>
  </w:footnote>
  <w:footnote w:type="continuationSeparator" w:id="0">
    <w:p w14:paraId="620595CE" w14:textId="77777777" w:rsidR="00144AE9" w:rsidRDefault="00144AE9" w:rsidP="00A618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24D8C"/>
    <w:multiLevelType w:val="hybridMultilevel"/>
    <w:tmpl w:val="92380DE8"/>
    <w:lvl w:ilvl="0" w:tplc="8C44B970">
      <w:start w:val="1"/>
      <w:numFmt w:val="decimal"/>
      <w:lvlText w:val="%1"/>
      <w:lvlJc w:val="center"/>
      <w:pPr>
        <w:ind w:left="612"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904F4"/>
    <w:multiLevelType w:val="hybridMultilevel"/>
    <w:tmpl w:val="92380DE8"/>
    <w:lvl w:ilvl="0" w:tplc="8C44B970">
      <w:start w:val="1"/>
      <w:numFmt w:val="decimal"/>
      <w:lvlText w:val="%1"/>
      <w:lvlJc w:val="center"/>
      <w:pPr>
        <w:ind w:left="612"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removePersonalInformation/>
  <w:removeDateAndTime/>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844"/>
    <w:rsid w:val="000245AF"/>
    <w:rsid w:val="00144AE9"/>
    <w:rsid w:val="00262E06"/>
    <w:rsid w:val="002C07FB"/>
    <w:rsid w:val="004710BA"/>
    <w:rsid w:val="0051114C"/>
    <w:rsid w:val="00534C42"/>
    <w:rsid w:val="00576DC4"/>
    <w:rsid w:val="00616902"/>
    <w:rsid w:val="006E0110"/>
    <w:rsid w:val="007906F3"/>
    <w:rsid w:val="008461AD"/>
    <w:rsid w:val="0089100C"/>
    <w:rsid w:val="00973362"/>
    <w:rsid w:val="009A08BD"/>
    <w:rsid w:val="009E7037"/>
    <w:rsid w:val="00A15ADE"/>
    <w:rsid w:val="00A61821"/>
    <w:rsid w:val="00AC49BE"/>
    <w:rsid w:val="00B50A2C"/>
    <w:rsid w:val="00B91844"/>
    <w:rsid w:val="00F34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F6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84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844"/>
    <w:pPr>
      <w:ind w:left="720"/>
      <w:contextualSpacing/>
    </w:pPr>
    <w:rPr>
      <w:sz w:val="24"/>
      <w:szCs w:val="24"/>
    </w:rPr>
  </w:style>
  <w:style w:type="character" w:styleId="Hyperlink">
    <w:name w:val="Hyperlink"/>
    <w:uiPriority w:val="99"/>
    <w:rsid w:val="00B91844"/>
    <w:rPr>
      <w:color w:val="0000FF"/>
      <w:u w:val="single"/>
    </w:rPr>
  </w:style>
  <w:style w:type="paragraph" w:styleId="BalloonText">
    <w:name w:val="Balloon Text"/>
    <w:basedOn w:val="Normal"/>
    <w:link w:val="BalloonTextChar"/>
    <w:uiPriority w:val="99"/>
    <w:semiHidden/>
    <w:unhideWhenUsed/>
    <w:rsid w:val="00B91844"/>
    <w:rPr>
      <w:rFonts w:ascii="Tahoma" w:hAnsi="Tahoma" w:cs="Tahoma"/>
      <w:sz w:val="16"/>
      <w:szCs w:val="16"/>
    </w:rPr>
  </w:style>
  <w:style w:type="character" w:customStyle="1" w:styleId="BalloonTextChar">
    <w:name w:val="Balloon Text Char"/>
    <w:basedOn w:val="DefaultParagraphFont"/>
    <w:link w:val="BalloonText"/>
    <w:uiPriority w:val="99"/>
    <w:semiHidden/>
    <w:rsid w:val="00B91844"/>
    <w:rPr>
      <w:rFonts w:ascii="Tahoma" w:eastAsia="Times New Roman" w:hAnsi="Tahoma" w:cs="Tahoma"/>
      <w:sz w:val="16"/>
      <w:szCs w:val="16"/>
    </w:rPr>
  </w:style>
  <w:style w:type="paragraph" w:styleId="Header">
    <w:name w:val="header"/>
    <w:basedOn w:val="Normal"/>
    <w:link w:val="HeaderChar"/>
    <w:uiPriority w:val="99"/>
    <w:unhideWhenUsed/>
    <w:rsid w:val="00A61821"/>
    <w:pPr>
      <w:tabs>
        <w:tab w:val="center" w:pos="4680"/>
        <w:tab w:val="right" w:pos="9360"/>
      </w:tabs>
    </w:pPr>
  </w:style>
  <w:style w:type="character" w:customStyle="1" w:styleId="HeaderChar">
    <w:name w:val="Header Char"/>
    <w:basedOn w:val="DefaultParagraphFont"/>
    <w:link w:val="Header"/>
    <w:uiPriority w:val="99"/>
    <w:rsid w:val="00A6182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61821"/>
    <w:pPr>
      <w:tabs>
        <w:tab w:val="center" w:pos="4680"/>
        <w:tab w:val="right" w:pos="9360"/>
      </w:tabs>
    </w:pPr>
  </w:style>
  <w:style w:type="character" w:customStyle="1" w:styleId="FooterChar">
    <w:name w:val="Footer Char"/>
    <w:basedOn w:val="DefaultParagraphFont"/>
    <w:link w:val="Footer"/>
    <w:uiPriority w:val="99"/>
    <w:rsid w:val="00A6182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1114C"/>
    <w:rPr>
      <w:sz w:val="16"/>
      <w:szCs w:val="16"/>
    </w:rPr>
  </w:style>
  <w:style w:type="paragraph" w:styleId="CommentText">
    <w:name w:val="annotation text"/>
    <w:basedOn w:val="Normal"/>
    <w:link w:val="CommentTextChar"/>
    <w:uiPriority w:val="99"/>
    <w:semiHidden/>
    <w:unhideWhenUsed/>
    <w:rsid w:val="0051114C"/>
  </w:style>
  <w:style w:type="character" w:customStyle="1" w:styleId="CommentTextChar">
    <w:name w:val="Comment Text Char"/>
    <w:basedOn w:val="DefaultParagraphFont"/>
    <w:link w:val="CommentText"/>
    <w:uiPriority w:val="99"/>
    <w:semiHidden/>
    <w:rsid w:val="005111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114C"/>
    <w:rPr>
      <w:b/>
      <w:bCs/>
    </w:rPr>
  </w:style>
  <w:style w:type="character" w:customStyle="1" w:styleId="CommentSubjectChar">
    <w:name w:val="Comment Subject Char"/>
    <w:basedOn w:val="CommentTextChar"/>
    <w:link w:val="CommentSubject"/>
    <w:uiPriority w:val="99"/>
    <w:semiHidden/>
    <w:rsid w:val="0051114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toraason@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3379</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2015-08-21T14:30:00Z</dcterms:created>
  <dcterms:modified xsi:type="dcterms:W3CDTF">2015-08-21T14:30:00Z</dcterms:modified>
</cp:coreProperties>
</file>