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74A16C" w14:textId="626809EE" w:rsidR="00B53AF4" w:rsidRDefault="008D227A" w:rsidP="003F43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Burden Hours Table</w:t>
      </w:r>
    </w:p>
    <w:p w14:paraId="58B57D1A" w14:textId="77777777" w:rsidR="00D21AB9" w:rsidRPr="00144CA7" w:rsidRDefault="00D21AB9" w:rsidP="00D21AB9">
      <w:pPr>
        <w:spacing w:line="276" w:lineRule="auto"/>
        <w:jc w:val="center"/>
        <w:rPr>
          <w:sz w:val="28"/>
          <w:szCs w:val="28"/>
        </w:rPr>
      </w:pPr>
      <w:r w:rsidRPr="00144CA7">
        <w:rPr>
          <w:sz w:val="28"/>
          <w:szCs w:val="28"/>
        </w:rPr>
        <w:t>Focus group research to inform the development of messages to change social norms around corporal</w:t>
      </w:r>
      <w:r w:rsidRPr="00C821D0">
        <w:rPr>
          <w:sz w:val="22"/>
          <w:szCs w:val="22"/>
        </w:rPr>
        <w:t xml:space="preserve"> </w:t>
      </w:r>
      <w:r w:rsidRPr="00144CA7">
        <w:rPr>
          <w:sz w:val="28"/>
          <w:szCs w:val="28"/>
        </w:rPr>
        <w:t>punishment</w:t>
      </w:r>
    </w:p>
    <w:p w14:paraId="458D45A8" w14:textId="77777777" w:rsidR="00D21AB9" w:rsidRDefault="00D21AB9" w:rsidP="00D21AB9">
      <w:pPr>
        <w:spacing w:line="276" w:lineRule="auto"/>
        <w:jc w:val="center"/>
        <w:rPr>
          <w:b/>
        </w:rPr>
      </w:pPr>
    </w:p>
    <w:p w14:paraId="71EE6298" w14:textId="77777777" w:rsidR="00442DE9" w:rsidRDefault="00442DE9" w:rsidP="009C2DF0">
      <w:pPr>
        <w:spacing w:line="276" w:lineRule="auto"/>
        <w:rPr>
          <w:b/>
        </w:rPr>
      </w:pPr>
      <w:bookmarkStart w:id="0" w:name="_GoBack"/>
      <w:bookmarkEnd w:id="0"/>
    </w:p>
    <w:tbl>
      <w:tblPr>
        <w:tblStyle w:val="GridTable1Light"/>
        <w:tblW w:w="10221" w:type="dxa"/>
        <w:tblLayout w:type="fixed"/>
        <w:tblLook w:val="04A0" w:firstRow="1" w:lastRow="0" w:firstColumn="1" w:lastColumn="0" w:noHBand="0" w:noVBand="1"/>
      </w:tblPr>
      <w:tblGrid>
        <w:gridCol w:w="2938"/>
        <w:gridCol w:w="2187"/>
        <w:gridCol w:w="1242"/>
        <w:gridCol w:w="1998"/>
        <w:gridCol w:w="1856"/>
      </w:tblGrid>
      <w:tr w:rsidR="006409EF" w:rsidRPr="006409EF" w14:paraId="0CF71488" w14:textId="77777777" w:rsidTr="004E37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8" w:type="dxa"/>
            <w:hideMark/>
          </w:tcPr>
          <w:p w14:paraId="768803AF" w14:textId="77777777" w:rsidR="006409EF" w:rsidRPr="006409EF" w:rsidRDefault="006409EF" w:rsidP="006409EF">
            <w:pPr>
              <w:spacing w:line="276" w:lineRule="auto"/>
              <w:rPr>
                <w:lang w:val="en-US"/>
              </w:rPr>
            </w:pPr>
            <w:r w:rsidRPr="006409EF">
              <w:rPr>
                <w:lang w:val="en-US"/>
              </w:rPr>
              <w:t>Type of Respondent</w:t>
            </w:r>
          </w:p>
        </w:tc>
        <w:tc>
          <w:tcPr>
            <w:tcW w:w="2187" w:type="dxa"/>
          </w:tcPr>
          <w:p w14:paraId="062B49A2" w14:textId="40B4AC14" w:rsidR="006409EF" w:rsidRPr="006409EF" w:rsidRDefault="006409EF" w:rsidP="006409EF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lang w:val="en-US"/>
              </w:rPr>
            </w:pPr>
            <w:r w:rsidRPr="006409EF">
              <w:rPr>
                <w:bCs w:val="0"/>
                <w:lang w:val="en-US"/>
              </w:rPr>
              <w:t>Form Name</w:t>
            </w:r>
          </w:p>
        </w:tc>
        <w:tc>
          <w:tcPr>
            <w:tcW w:w="1242" w:type="dxa"/>
            <w:hideMark/>
          </w:tcPr>
          <w:p w14:paraId="5B02581E" w14:textId="5ACD0450" w:rsidR="006409EF" w:rsidRPr="006409EF" w:rsidRDefault="006409EF" w:rsidP="006409EF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6409EF">
              <w:rPr>
                <w:lang w:val="en-US"/>
              </w:rPr>
              <w:t>No. of Respondents</w:t>
            </w:r>
          </w:p>
        </w:tc>
        <w:tc>
          <w:tcPr>
            <w:tcW w:w="1998" w:type="dxa"/>
            <w:hideMark/>
          </w:tcPr>
          <w:p w14:paraId="5EB94D46" w14:textId="77777777" w:rsidR="006409EF" w:rsidRPr="006409EF" w:rsidRDefault="006409EF" w:rsidP="006409EF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6409EF">
              <w:rPr>
                <w:lang w:val="en-US"/>
              </w:rPr>
              <w:t>Average Burden per Respondent (in Hours)</w:t>
            </w:r>
          </w:p>
        </w:tc>
        <w:tc>
          <w:tcPr>
            <w:tcW w:w="1856" w:type="dxa"/>
            <w:hideMark/>
          </w:tcPr>
          <w:p w14:paraId="05D66541" w14:textId="77777777" w:rsidR="006409EF" w:rsidRPr="006409EF" w:rsidRDefault="006409EF" w:rsidP="006409EF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6409EF">
              <w:rPr>
                <w:lang w:val="en-US"/>
              </w:rPr>
              <w:t>Total Burden Hours (annual)</w:t>
            </w:r>
          </w:p>
        </w:tc>
      </w:tr>
      <w:tr w:rsidR="006409EF" w:rsidRPr="006409EF" w14:paraId="3FEF3C26" w14:textId="77777777" w:rsidTr="00D21AB9">
        <w:trPr>
          <w:trHeight w:val="5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8" w:type="dxa"/>
          </w:tcPr>
          <w:p w14:paraId="7DDB556F" w14:textId="697B7274" w:rsidR="006409EF" w:rsidRPr="006409EF" w:rsidRDefault="00D21AB9" w:rsidP="006409EF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Parents</w:t>
            </w:r>
          </w:p>
        </w:tc>
        <w:tc>
          <w:tcPr>
            <w:tcW w:w="2187" w:type="dxa"/>
          </w:tcPr>
          <w:p w14:paraId="36CADF1B" w14:textId="7A981FB5" w:rsidR="006409EF" w:rsidRPr="006409EF" w:rsidRDefault="00D21AB9" w:rsidP="006409E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Interview guide</w:t>
            </w:r>
          </w:p>
        </w:tc>
        <w:tc>
          <w:tcPr>
            <w:tcW w:w="1242" w:type="dxa"/>
            <w:hideMark/>
          </w:tcPr>
          <w:p w14:paraId="62696DB8" w14:textId="1D02F627" w:rsidR="006409EF" w:rsidRPr="006409EF" w:rsidRDefault="00D21AB9" w:rsidP="006409E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96</w:t>
            </w:r>
          </w:p>
        </w:tc>
        <w:tc>
          <w:tcPr>
            <w:tcW w:w="1998" w:type="dxa"/>
            <w:hideMark/>
          </w:tcPr>
          <w:p w14:paraId="6B761EAF" w14:textId="2E40213A" w:rsidR="006409EF" w:rsidRPr="006409EF" w:rsidRDefault="00D21AB9" w:rsidP="006409E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90</w:t>
            </w:r>
            <w:r w:rsidR="00A20D3F">
              <w:rPr>
                <w:lang w:val="en-US"/>
              </w:rPr>
              <w:t>/60</w:t>
            </w:r>
          </w:p>
        </w:tc>
        <w:tc>
          <w:tcPr>
            <w:tcW w:w="1856" w:type="dxa"/>
            <w:hideMark/>
          </w:tcPr>
          <w:p w14:paraId="2D841A3C" w14:textId="535E14A9" w:rsidR="006409EF" w:rsidRPr="006409EF" w:rsidRDefault="00D21AB9" w:rsidP="006409E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144</w:t>
            </w:r>
          </w:p>
        </w:tc>
      </w:tr>
      <w:tr w:rsidR="00F63838" w:rsidRPr="006409EF" w14:paraId="40C8D5E6" w14:textId="77777777" w:rsidTr="004E3703">
        <w:trPr>
          <w:trHeight w:val="7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8" w:type="dxa"/>
          </w:tcPr>
          <w:p w14:paraId="59DF4C1D" w14:textId="528DA7B5" w:rsidR="00F63838" w:rsidRDefault="00F63838" w:rsidP="00D6030C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Total</w:t>
            </w:r>
          </w:p>
        </w:tc>
        <w:tc>
          <w:tcPr>
            <w:tcW w:w="2187" w:type="dxa"/>
          </w:tcPr>
          <w:p w14:paraId="3B9B8524" w14:textId="4B5AE118" w:rsidR="00F63838" w:rsidRPr="006409EF" w:rsidRDefault="00F63838" w:rsidP="006409E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242" w:type="dxa"/>
          </w:tcPr>
          <w:p w14:paraId="6677E201" w14:textId="7D0F8854" w:rsidR="00F63838" w:rsidRPr="006409EF" w:rsidRDefault="00F63838" w:rsidP="006409E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998" w:type="dxa"/>
          </w:tcPr>
          <w:p w14:paraId="72F2D59A" w14:textId="57EDFC52" w:rsidR="00F63838" w:rsidRPr="006409EF" w:rsidRDefault="00F63838" w:rsidP="006409E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1856" w:type="dxa"/>
          </w:tcPr>
          <w:p w14:paraId="68F95899" w14:textId="7A77431E" w:rsidR="00F63838" w:rsidRPr="006409EF" w:rsidRDefault="00D21AB9" w:rsidP="006409E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144</w:t>
            </w:r>
          </w:p>
        </w:tc>
      </w:tr>
    </w:tbl>
    <w:p w14:paraId="59C798F9" w14:textId="46AC4F1E" w:rsidR="00CD24E3" w:rsidRPr="00BD3A0B" w:rsidRDefault="00CD24E3" w:rsidP="006409EF">
      <w:pPr>
        <w:spacing w:line="276" w:lineRule="auto"/>
      </w:pPr>
    </w:p>
    <w:sectPr w:rsidR="00CD24E3" w:rsidRPr="00BD3A0B" w:rsidSect="00B327E0">
      <w:headerReference w:type="default" r:id="rId7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7506DC" w14:textId="77777777" w:rsidR="00734CB9" w:rsidRDefault="00734CB9" w:rsidP="00C635FE">
      <w:r>
        <w:separator/>
      </w:r>
    </w:p>
  </w:endnote>
  <w:endnote w:type="continuationSeparator" w:id="0">
    <w:p w14:paraId="55E5DA76" w14:textId="77777777" w:rsidR="00734CB9" w:rsidRDefault="00734CB9" w:rsidP="00C63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ヒラギノ角ゴ Pro W3">
    <w:altName w:val="MS Mincho"/>
    <w:charset w:val="80"/>
    <w:family w:val="auto"/>
    <w:pitch w:val="variable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IN-Ligh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D7F10F" w14:textId="77777777" w:rsidR="00734CB9" w:rsidRDefault="00734CB9" w:rsidP="00C635FE">
      <w:r>
        <w:separator/>
      </w:r>
    </w:p>
  </w:footnote>
  <w:footnote w:type="continuationSeparator" w:id="0">
    <w:p w14:paraId="54FD24F1" w14:textId="77777777" w:rsidR="00734CB9" w:rsidRDefault="00734CB9" w:rsidP="00C635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CE0D70" w14:textId="5B9507C3" w:rsidR="00734CB9" w:rsidRPr="003F43EB" w:rsidRDefault="00734CB9" w:rsidP="003F43EB">
    <w:pPr>
      <w:pStyle w:val="Header"/>
    </w:pPr>
    <w:r w:rsidRPr="003F43EB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73086"/>
    <w:multiLevelType w:val="hybridMultilevel"/>
    <w:tmpl w:val="E1342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C298F"/>
    <w:multiLevelType w:val="hybridMultilevel"/>
    <w:tmpl w:val="FA7E5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35819"/>
    <w:multiLevelType w:val="hybridMultilevel"/>
    <w:tmpl w:val="5F7A36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FE7D42"/>
    <w:multiLevelType w:val="hybridMultilevel"/>
    <w:tmpl w:val="3A6CC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7F281F"/>
    <w:multiLevelType w:val="hybridMultilevel"/>
    <w:tmpl w:val="43741D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06563A"/>
    <w:multiLevelType w:val="hybridMultilevel"/>
    <w:tmpl w:val="59547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AD0019"/>
    <w:multiLevelType w:val="hybridMultilevel"/>
    <w:tmpl w:val="E188A52C"/>
    <w:lvl w:ilvl="0" w:tplc="39549B8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7A0B3B14"/>
    <w:multiLevelType w:val="hybridMultilevel"/>
    <w:tmpl w:val="39AA9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5FD"/>
    <w:rsid w:val="000608E0"/>
    <w:rsid w:val="000A59AA"/>
    <w:rsid w:val="000C1A5E"/>
    <w:rsid w:val="000E4435"/>
    <w:rsid w:val="000F2888"/>
    <w:rsid w:val="000F4483"/>
    <w:rsid w:val="0017640E"/>
    <w:rsid w:val="001D63DD"/>
    <w:rsid w:val="0020024E"/>
    <w:rsid w:val="00222EB5"/>
    <w:rsid w:val="0023701D"/>
    <w:rsid w:val="00275248"/>
    <w:rsid w:val="002C4BFD"/>
    <w:rsid w:val="002C6B4F"/>
    <w:rsid w:val="00344B89"/>
    <w:rsid w:val="003965FD"/>
    <w:rsid w:val="003A3D98"/>
    <w:rsid w:val="003F43EB"/>
    <w:rsid w:val="00427DD7"/>
    <w:rsid w:val="00442DE9"/>
    <w:rsid w:val="004C58A5"/>
    <w:rsid w:val="004E3703"/>
    <w:rsid w:val="004E49A4"/>
    <w:rsid w:val="00541B99"/>
    <w:rsid w:val="00543A18"/>
    <w:rsid w:val="00556C59"/>
    <w:rsid w:val="0056522F"/>
    <w:rsid w:val="00584D7B"/>
    <w:rsid w:val="005B7F27"/>
    <w:rsid w:val="005D17E4"/>
    <w:rsid w:val="005E37DD"/>
    <w:rsid w:val="005F1B40"/>
    <w:rsid w:val="0061312A"/>
    <w:rsid w:val="006409EF"/>
    <w:rsid w:val="00650D65"/>
    <w:rsid w:val="006632F4"/>
    <w:rsid w:val="006E1B52"/>
    <w:rsid w:val="00706DE4"/>
    <w:rsid w:val="00725236"/>
    <w:rsid w:val="00725CDC"/>
    <w:rsid w:val="00726DAA"/>
    <w:rsid w:val="00734CB9"/>
    <w:rsid w:val="00773C18"/>
    <w:rsid w:val="007F4329"/>
    <w:rsid w:val="008038BF"/>
    <w:rsid w:val="00843904"/>
    <w:rsid w:val="008C5F06"/>
    <w:rsid w:val="008D0509"/>
    <w:rsid w:val="008D227A"/>
    <w:rsid w:val="00950770"/>
    <w:rsid w:val="00974540"/>
    <w:rsid w:val="009853C1"/>
    <w:rsid w:val="009C2DF0"/>
    <w:rsid w:val="009D5CEF"/>
    <w:rsid w:val="009D63EC"/>
    <w:rsid w:val="009E67C8"/>
    <w:rsid w:val="00A07226"/>
    <w:rsid w:val="00A128E1"/>
    <w:rsid w:val="00A20D3F"/>
    <w:rsid w:val="00A60DDA"/>
    <w:rsid w:val="00A869EE"/>
    <w:rsid w:val="00AB3E3F"/>
    <w:rsid w:val="00AB6676"/>
    <w:rsid w:val="00B327E0"/>
    <w:rsid w:val="00B32867"/>
    <w:rsid w:val="00B53AF4"/>
    <w:rsid w:val="00B54168"/>
    <w:rsid w:val="00B67E5D"/>
    <w:rsid w:val="00BB35BB"/>
    <w:rsid w:val="00BD3A0B"/>
    <w:rsid w:val="00C242E1"/>
    <w:rsid w:val="00C635FE"/>
    <w:rsid w:val="00C63BC3"/>
    <w:rsid w:val="00C6679D"/>
    <w:rsid w:val="00CB6149"/>
    <w:rsid w:val="00CD24E3"/>
    <w:rsid w:val="00CF3AA1"/>
    <w:rsid w:val="00D21AB9"/>
    <w:rsid w:val="00D51D0A"/>
    <w:rsid w:val="00D6030C"/>
    <w:rsid w:val="00DD7159"/>
    <w:rsid w:val="00E00BEC"/>
    <w:rsid w:val="00E03FB6"/>
    <w:rsid w:val="00E43002"/>
    <w:rsid w:val="00E45485"/>
    <w:rsid w:val="00E46042"/>
    <w:rsid w:val="00E5183D"/>
    <w:rsid w:val="00E77AE2"/>
    <w:rsid w:val="00EB3048"/>
    <w:rsid w:val="00EC7A50"/>
    <w:rsid w:val="00ED7539"/>
    <w:rsid w:val="00EE765B"/>
    <w:rsid w:val="00F63838"/>
    <w:rsid w:val="00F93B4C"/>
    <w:rsid w:val="00FC7CB6"/>
    <w:rsid w:val="00FE0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A9E336"/>
  <w15:docId w15:val="{F7F6F4AC-5D95-474F-BE99-63B8BC62B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65FD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965FD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3965FD"/>
    <w:pPr>
      <w:widowControl w:val="0"/>
      <w:tabs>
        <w:tab w:val="left" w:pos="340"/>
      </w:tabs>
      <w:suppressAutoHyphens/>
      <w:autoSpaceDE w:val="0"/>
      <w:autoSpaceDN w:val="0"/>
      <w:adjustRightInd w:val="0"/>
      <w:spacing w:after="180" w:line="360" w:lineRule="atLeast"/>
      <w:textAlignment w:val="center"/>
    </w:pPr>
    <w:rPr>
      <w:rFonts w:ascii="DIN-Light" w:eastAsia="Times New Roman" w:hAnsi="DIN-Light"/>
      <w:color w:val="FFFFFF"/>
      <w:spacing w:val="-2"/>
      <w:lang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3965FD"/>
    <w:rPr>
      <w:rFonts w:ascii="DIN-Light" w:eastAsia="Times New Roman" w:hAnsi="DIN-Light" w:cs="Times New Roman"/>
      <w:color w:val="FFFFFF"/>
      <w:spacing w:val="-2"/>
      <w:sz w:val="24"/>
      <w:szCs w:val="24"/>
      <w:lang w:val="en-GB" w:eastAsia="x-none"/>
    </w:rPr>
  </w:style>
  <w:style w:type="character" w:customStyle="1" w:styleId="RedBodyTextBullet">
    <w:name w:val="Red Body Text Bullet"/>
    <w:uiPriority w:val="99"/>
    <w:rsid w:val="003965FD"/>
    <w:rPr>
      <w:color w:val="E11519"/>
    </w:rPr>
  </w:style>
  <w:style w:type="paragraph" w:styleId="ListParagraph">
    <w:name w:val="List Paragraph"/>
    <w:basedOn w:val="Normal"/>
    <w:uiPriority w:val="34"/>
    <w:qFormat/>
    <w:rsid w:val="009E67C8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0C1A5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C1A5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1A5E"/>
    <w:rPr>
      <w:rFonts w:ascii="Times New Roman" w:eastAsia="ヒラギノ角ゴ Pro W3" w:hAnsi="Times New Roman" w:cs="Times New Roman"/>
      <w:color w:val="000000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1A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1A5E"/>
    <w:rPr>
      <w:rFonts w:ascii="Times New Roman" w:eastAsia="ヒラギノ角ゴ Pro W3" w:hAnsi="Times New Roman" w:cs="Times New Roman"/>
      <w:b/>
      <w:bCs/>
      <w:color w:val="000000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1A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A5E"/>
    <w:rPr>
      <w:rFonts w:ascii="Tahoma" w:eastAsia="ヒラギノ角ゴ Pro W3" w:hAnsi="Tahoma" w:cs="Tahoma"/>
      <w:color w:val="000000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5F1B40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56C59"/>
  </w:style>
  <w:style w:type="character" w:styleId="Strong">
    <w:name w:val="Strong"/>
    <w:basedOn w:val="DefaultParagraphFont"/>
    <w:uiPriority w:val="22"/>
    <w:qFormat/>
    <w:rsid w:val="00556C59"/>
    <w:rPr>
      <w:b/>
      <w:bCs/>
    </w:rPr>
  </w:style>
  <w:style w:type="paragraph" w:styleId="NormalWeb">
    <w:name w:val="Normal (Web)"/>
    <w:basedOn w:val="Normal"/>
    <w:rsid w:val="00584D7B"/>
    <w:pPr>
      <w:spacing w:before="100" w:beforeAutospacing="1" w:after="100" w:afterAutospacing="1"/>
    </w:pPr>
    <w:rPr>
      <w:rFonts w:ascii="Arial Unicode MS" w:eastAsia="Arial Unicode MS" w:hAnsi="Arial Unicode MS"/>
      <w:color w:val="auto"/>
      <w:szCs w:val="20"/>
      <w:lang w:val="en-US"/>
    </w:rPr>
  </w:style>
  <w:style w:type="table" w:styleId="GridTable1Light">
    <w:name w:val="Grid Table 1 Light"/>
    <w:basedOn w:val="TableNormal"/>
    <w:uiPriority w:val="46"/>
    <w:rsid w:val="006409E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C635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35FE"/>
    <w:rPr>
      <w:rFonts w:ascii="Times New Roman" w:eastAsia="ヒラギノ角ゴ Pro W3" w:hAnsi="Times New Roman" w:cs="Times New Roman"/>
      <w:color w:val="000000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635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35FE"/>
    <w:rPr>
      <w:rFonts w:ascii="Times New Roman" w:eastAsia="ヒラギノ角ゴ Pro W3" w:hAnsi="Times New Roman" w:cs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3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6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7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5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6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257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CDC User</dc:creator>
  <cp:lastModifiedBy>Klevens, Joanne (CDC/ONDIEH/NCIPC)</cp:lastModifiedBy>
  <cp:revision>2</cp:revision>
  <dcterms:created xsi:type="dcterms:W3CDTF">2017-03-13T21:16:00Z</dcterms:created>
  <dcterms:modified xsi:type="dcterms:W3CDTF">2017-03-13T21:16:00Z</dcterms:modified>
</cp:coreProperties>
</file>