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C2E" w:rsidRPr="00D5752D" w:rsidRDefault="008F0A0D">
      <w:pPr>
        <w:ind w:left="-800"/>
        <w:rPr>
          <w:sz w:val="18"/>
          <w:szCs w:val="18"/>
        </w:rPr>
      </w:pPr>
      <w:r>
        <w:rPr>
          <w:sz w:val="16"/>
          <w:szCs w:val="16"/>
        </w:rPr>
        <w:t xml:space="preserve">          </w:t>
      </w:r>
      <w:r w:rsidR="008C2D05">
        <w:rPr>
          <w:sz w:val="16"/>
          <w:szCs w:val="16"/>
        </w:rPr>
        <w:t xml:space="preserve">          </w:t>
      </w:r>
      <w:r w:rsidR="000B1C2E" w:rsidRPr="00D5752D">
        <w:rPr>
          <w:sz w:val="18"/>
          <w:szCs w:val="18"/>
        </w:rPr>
        <w:t xml:space="preserve">Revised:  </w:t>
      </w:r>
      <w:r w:rsidR="00A92CBE" w:rsidRPr="004265A5">
        <w:rPr>
          <w:color w:val="FF0000"/>
          <w:sz w:val="18"/>
          <w:szCs w:val="18"/>
        </w:rPr>
        <w:t>0</w:t>
      </w:r>
      <w:r w:rsidR="0064736F" w:rsidRPr="004265A5">
        <w:rPr>
          <w:color w:val="FF0000"/>
          <w:sz w:val="18"/>
          <w:szCs w:val="18"/>
        </w:rPr>
        <w:t>2</w:t>
      </w:r>
      <w:r w:rsidR="00691C9F" w:rsidRPr="004265A5">
        <w:rPr>
          <w:color w:val="FF0000"/>
          <w:sz w:val="18"/>
          <w:szCs w:val="18"/>
        </w:rPr>
        <w:t>/</w:t>
      </w:r>
      <w:r w:rsidR="0064736F" w:rsidRPr="004265A5">
        <w:rPr>
          <w:color w:val="FF0000"/>
          <w:sz w:val="18"/>
          <w:szCs w:val="18"/>
        </w:rPr>
        <w:t>17</w:t>
      </w:r>
      <w:r w:rsidR="00691C9F" w:rsidRPr="004265A5">
        <w:rPr>
          <w:color w:val="FF0000"/>
          <w:sz w:val="18"/>
          <w:szCs w:val="18"/>
        </w:rPr>
        <w:t>/</w:t>
      </w:r>
      <w:r w:rsidR="009620A4" w:rsidRPr="004265A5">
        <w:rPr>
          <w:color w:val="FF0000"/>
          <w:sz w:val="18"/>
          <w:szCs w:val="18"/>
        </w:rPr>
        <w:t>201</w:t>
      </w:r>
      <w:r w:rsidR="0064736F" w:rsidRPr="004265A5">
        <w:rPr>
          <w:color w:val="FF0000"/>
          <w:sz w:val="18"/>
          <w:szCs w:val="18"/>
        </w:rPr>
        <w:t>5</w:t>
      </w:r>
      <w:r w:rsidR="000B1C2E" w:rsidRPr="004265A5">
        <w:rPr>
          <w:color w:val="FF0000"/>
          <w:sz w:val="18"/>
          <w:szCs w:val="18"/>
        </w:rPr>
        <w:t xml:space="preserve"> </w:t>
      </w:r>
      <w:r w:rsidR="008B4DA5" w:rsidRPr="00D5752D">
        <w:rPr>
          <w:sz w:val="18"/>
          <w:szCs w:val="18"/>
        </w:rPr>
        <w:tab/>
      </w:r>
      <w:r w:rsidR="008B4DA5" w:rsidRPr="00D5752D">
        <w:rPr>
          <w:sz w:val="18"/>
          <w:szCs w:val="18"/>
        </w:rPr>
        <w:tab/>
      </w:r>
      <w:r w:rsidR="000B1C2E" w:rsidRPr="00D5752D">
        <w:rPr>
          <w:sz w:val="18"/>
          <w:szCs w:val="18"/>
        </w:rPr>
        <w:t xml:space="preserve">                                                     </w:t>
      </w:r>
      <w:r w:rsidR="009620A4">
        <w:rPr>
          <w:sz w:val="18"/>
          <w:szCs w:val="18"/>
        </w:rPr>
        <w:t xml:space="preserve">        </w:t>
      </w:r>
      <w:r w:rsidR="00C0715A" w:rsidRPr="00D5752D">
        <w:rPr>
          <w:sz w:val="18"/>
          <w:szCs w:val="18"/>
        </w:rPr>
        <w:t>OMB</w:t>
      </w:r>
      <w:r w:rsidR="000B1C2E" w:rsidRPr="00D5752D">
        <w:rPr>
          <w:sz w:val="18"/>
          <w:szCs w:val="18"/>
        </w:rPr>
        <w:t xml:space="preserve"> </w:t>
      </w:r>
      <w:r w:rsidR="009E02AB" w:rsidRPr="00D5752D">
        <w:rPr>
          <w:sz w:val="18"/>
          <w:szCs w:val="18"/>
        </w:rPr>
        <w:t xml:space="preserve">Control </w:t>
      </w:r>
      <w:r w:rsidR="000B1C2E" w:rsidRPr="00D5752D">
        <w:rPr>
          <w:sz w:val="18"/>
          <w:szCs w:val="18"/>
        </w:rPr>
        <w:t>No.</w:t>
      </w:r>
      <w:r w:rsidR="009E02AB" w:rsidRPr="00D5752D">
        <w:rPr>
          <w:sz w:val="18"/>
          <w:szCs w:val="18"/>
        </w:rPr>
        <w:t xml:space="preserve"> </w:t>
      </w:r>
      <w:r w:rsidR="00C0715A" w:rsidRPr="00D5752D">
        <w:rPr>
          <w:sz w:val="18"/>
          <w:szCs w:val="18"/>
        </w:rPr>
        <w:t>0648-</w:t>
      </w:r>
      <w:r w:rsidR="009E02AB" w:rsidRPr="00D5752D">
        <w:rPr>
          <w:sz w:val="18"/>
          <w:szCs w:val="18"/>
        </w:rPr>
        <w:t>0514</w:t>
      </w:r>
      <w:r w:rsidR="00D5752D">
        <w:rPr>
          <w:sz w:val="18"/>
          <w:szCs w:val="18"/>
        </w:rPr>
        <w:t xml:space="preserve">    </w:t>
      </w:r>
      <w:r w:rsidR="000B1C2E" w:rsidRPr="00D5752D">
        <w:rPr>
          <w:sz w:val="18"/>
          <w:szCs w:val="18"/>
        </w:rPr>
        <w:t>Expir</w:t>
      </w:r>
      <w:r w:rsidR="009E02AB" w:rsidRPr="00D5752D">
        <w:rPr>
          <w:sz w:val="18"/>
          <w:szCs w:val="18"/>
        </w:rPr>
        <w:t>ation Date:  0</w:t>
      </w:r>
      <w:r w:rsidR="00A92CBE" w:rsidRPr="00D5752D">
        <w:rPr>
          <w:sz w:val="18"/>
          <w:szCs w:val="18"/>
        </w:rPr>
        <w:t>7</w:t>
      </w:r>
      <w:r w:rsidR="009E02AB" w:rsidRPr="00D5752D">
        <w:rPr>
          <w:sz w:val="18"/>
          <w:szCs w:val="18"/>
        </w:rPr>
        <w:t>/</w:t>
      </w:r>
      <w:r w:rsidR="00A92CBE" w:rsidRPr="00D5752D">
        <w:rPr>
          <w:sz w:val="18"/>
          <w:szCs w:val="18"/>
        </w:rPr>
        <w:t>31</w:t>
      </w:r>
      <w:r w:rsidR="009E02AB" w:rsidRPr="00D5752D">
        <w:rPr>
          <w:sz w:val="18"/>
          <w:szCs w:val="18"/>
        </w:rPr>
        <w:t>/20</w:t>
      </w:r>
      <w:r w:rsidR="00A92CBE" w:rsidRPr="00D5752D">
        <w:rPr>
          <w:sz w:val="18"/>
          <w:szCs w:val="18"/>
        </w:rPr>
        <w:t>1</w:t>
      </w:r>
      <w:r w:rsidR="00D5752D">
        <w:rPr>
          <w:sz w:val="18"/>
          <w:szCs w:val="18"/>
        </w:rPr>
        <w:t>7</w:t>
      </w:r>
    </w:p>
    <w:tbl>
      <w:tblPr>
        <w:tblW w:w="10200" w:type="dxa"/>
        <w:jc w:val="center"/>
        <w:tblInd w:w="-69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590"/>
        <w:gridCol w:w="1810"/>
        <w:gridCol w:w="1610"/>
        <w:gridCol w:w="738"/>
        <w:gridCol w:w="1052"/>
        <w:gridCol w:w="2188"/>
        <w:gridCol w:w="1212"/>
      </w:tblGrid>
      <w:tr w:rsidR="00A9382E" w:rsidTr="00A9382E">
        <w:trPr>
          <w:cantSplit/>
          <w:jc w:val="center"/>
        </w:trPr>
        <w:tc>
          <w:tcPr>
            <w:tcW w:w="1590" w:type="dxa"/>
            <w:vAlign w:val="center"/>
          </w:tcPr>
          <w:p w:rsidR="00A9382E" w:rsidRDefault="00A9382E" w:rsidP="009620A4">
            <w:pPr>
              <w:pStyle w:val="Heading3"/>
              <w:jc w:val="center"/>
            </w:pPr>
            <w:r w:rsidRPr="0056598D">
              <w:rPr>
                <w:b w:val="0"/>
                <w:smallCaps/>
                <w:noProof/>
              </w:rPr>
              <w:drawing>
                <wp:anchor distT="0" distB="0" distL="114300" distR="114300" simplePos="0" relativeHeight="251668992" behindDoc="0" locked="0" layoutInCell="1" allowOverlap="1" wp14:anchorId="48BB29B2" wp14:editId="4F3B692E">
                  <wp:simplePos x="0" y="0"/>
                  <wp:positionH relativeFrom="column">
                    <wp:posOffset>6350</wp:posOffset>
                  </wp:positionH>
                  <wp:positionV relativeFrom="paragraph">
                    <wp:posOffset>131445</wp:posOffset>
                  </wp:positionV>
                  <wp:extent cx="792480" cy="577215"/>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792480" cy="577215"/>
                          </a:xfrm>
                          <a:prstGeom prst="rect">
                            <a:avLst/>
                          </a:prstGeom>
                          <a:noFill/>
                        </pic:spPr>
                      </pic:pic>
                    </a:graphicData>
                  </a:graphic>
                  <wp14:sizeRelH relativeFrom="margin">
                    <wp14:pctWidth>0</wp14:pctWidth>
                  </wp14:sizeRelH>
                  <wp14:sizeRelV relativeFrom="margin">
                    <wp14:pctHeight>0</wp14:pctHeight>
                  </wp14:sizeRelV>
                </wp:anchor>
              </w:drawing>
            </w:r>
          </w:p>
        </w:tc>
        <w:tc>
          <w:tcPr>
            <w:tcW w:w="4158" w:type="dxa"/>
            <w:gridSpan w:val="3"/>
            <w:vAlign w:val="center"/>
          </w:tcPr>
          <w:p w:rsidR="00A9382E" w:rsidRPr="00C60710" w:rsidRDefault="00A9382E" w:rsidP="00C60710">
            <w:pPr>
              <w:jc w:val="center"/>
              <w:rPr>
                <w:rFonts w:ascii="Times" w:hAnsi="Times"/>
                <w:b/>
              </w:rPr>
            </w:pPr>
            <w:r w:rsidRPr="00C60710">
              <w:rPr>
                <w:rFonts w:ascii="Times" w:hAnsi="Times"/>
                <w:b/>
              </w:rPr>
              <w:t>Application For</w:t>
            </w:r>
          </w:p>
          <w:p w:rsidR="00A9382E" w:rsidRPr="00C60710" w:rsidRDefault="00A9382E" w:rsidP="00C60710">
            <w:pPr>
              <w:jc w:val="center"/>
              <w:rPr>
                <w:rFonts w:ascii="Times" w:hAnsi="Times"/>
                <w:b/>
              </w:rPr>
            </w:pPr>
            <w:r w:rsidRPr="00C60710">
              <w:rPr>
                <w:rFonts w:ascii="Times" w:hAnsi="Times"/>
                <w:b/>
              </w:rPr>
              <w:t>CRAB HARVESTING COOPERATIVE</w:t>
            </w:r>
          </w:p>
          <w:p w:rsidR="00A9382E" w:rsidRPr="00DB3D92" w:rsidRDefault="00A9382E" w:rsidP="00C60710">
            <w:pPr>
              <w:jc w:val="center"/>
              <w:rPr>
                <w:rFonts w:ascii="Times" w:hAnsi="Times"/>
                <w:b/>
              </w:rPr>
            </w:pPr>
            <w:r w:rsidRPr="00C60710">
              <w:rPr>
                <w:rFonts w:ascii="Times" w:hAnsi="Times"/>
                <w:b/>
              </w:rPr>
              <w:t>INDIVIDUAL FISHING QUOTA PERMIT</w:t>
            </w:r>
          </w:p>
        </w:tc>
        <w:tc>
          <w:tcPr>
            <w:tcW w:w="3240" w:type="dxa"/>
            <w:gridSpan w:val="2"/>
            <w:tcBorders>
              <w:top w:val="single" w:sz="8" w:space="0" w:color="auto"/>
              <w:bottom w:val="single" w:sz="6" w:space="0" w:color="auto"/>
            </w:tcBorders>
          </w:tcPr>
          <w:p w:rsidR="00A9382E" w:rsidRPr="00262A25" w:rsidRDefault="00A9382E" w:rsidP="00A9382E">
            <w:pPr>
              <w:rPr>
                <w:sz w:val="18"/>
                <w:szCs w:val="18"/>
              </w:rPr>
            </w:pPr>
            <w:r w:rsidRPr="00262A25">
              <w:rPr>
                <w:sz w:val="18"/>
                <w:szCs w:val="18"/>
              </w:rPr>
              <w:t>U.S. Department of Commerce</w:t>
            </w:r>
          </w:p>
          <w:p w:rsidR="00A9382E" w:rsidRPr="00262A25" w:rsidRDefault="00A9382E" w:rsidP="00A9382E">
            <w:pPr>
              <w:rPr>
                <w:sz w:val="18"/>
                <w:szCs w:val="18"/>
              </w:rPr>
            </w:pPr>
            <w:r w:rsidRPr="00262A25">
              <w:rPr>
                <w:sz w:val="18"/>
                <w:szCs w:val="18"/>
              </w:rPr>
              <w:t>NOAA/National Marine Fisheries Service</w:t>
            </w:r>
          </w:p>
          <w:p w:rsidR="00A9382E" w:rsidRPr="00262A25" w:rsidRDefault="00A9382E" w:rsidP="00A9382E">
            <w:pPr>
              <w:rPr>
                <w:sz w:val="18"/>
                <w:szCs w:val="18"/>
              </w:rPr>
            </w:pPr>
            <w:r w:rsidRPr="00262A25">
              <w:rPr>
                <w:sz w:val="18"/>
                <w:szCs w:val="18"/>
              </w:rPr>
              <w:t>Restricted Access Management (RAM)</w:t>
            </w:r>
          </w:p>
          <w:p w:rsidR="00A9382E" w:rsidRDefault="00A9382E" w:rsidP="00A9382E">
            <w:pPr>
              <w:rPr>
                <w:sz w:val="18"/>
                <w:szCs w:val="18"/>
              </w:rPr>
            </w:pPr>
            <w:r w:rsidRPr="00262A25">
              <w:rPr>
                <w:sz w:val="18"/>
                <w:szCs w:val="18"/>
              </w:rPr>
              <w:t>P.O. Box 21668</w:t>
            </w:r>
          </w:p>
          <w:p w:rsidR="00A9382E" w:rsidRPr="00262A25" w:rsidRDefault="00A9382E" w:rsidP="00A9382E">
            <w:pPr>
              <w:rPr>
                <w:sz w:val="18"/>
                <w:szCs w:val="18"/>
              </w:rPr>
            </w:pPr>
            <w:r w:rsidRPr="00262A25">
              <w:rPr>
                <w:sz w:val="18"/>
                <w:szCs w:val="18"/>
              </w:rPr>
              <w:t>Juneau, AK  99802-1668</w:t>
            </w:r>
          </w:p>
          <w:p w:rsidR="00A9382E" w:rsidRDefault="00A9382E" w:rsidP="00A9382E">
            <w:pPr>
              <w:rPr>
                <w:sz w:val="18"/>
                <w:szCs w:val="18"/>
              </w:rPr>
            </w:pPr>
            <w:r w:rsidRPr="00262A25">
              <w:rPr>
                <w:sz w:val="18"/>
                <w:szCs w:val="18"/>
              </w:rPr>
              <w:t xml:space="preserve">(800) 304-4846 toll free / </w:t>
            </w:r>
          </w:p>
          <w:p w:rsidR="00A9382E" w:rsidRPr="00262A25" w:rsidRDefault="00A9382E" w:rsidP="00A9382E">
            <w:pPr>
              <w:rPr>
                <w:sz w:val="18"/>
                <w:szCs w:val="18"/>
              </w:rPr>
            </w:pPr>
            <w:r w:rsidRPr="00262A25">
              <w:rPr>
                <w:sz w:val="18"/>
                <w:szCs w:val="18"/>
              </w:rPr>
              <w:t>586-7202 in Juneau</w:t>
            </w:r>
          </w:p>
          <w:p w:rsidR="00A9382E" w:rsidRPr="00A9382E" w:rsidRDefault="00A9382E" w:rsidP="00A9382E">
            <w:pPr>
              <w:rPr>
                <w:sz w:val="18"/>
                <w:szCs w:val="18"/>
              </w:rPr>
            </w:pPr>
            <w:r w:rsidRPr="00262A25">
              <w:rPr>
                <w:sz w:val="18"/>
                <w:szCs w:val="18"/>
              </w:rPr>
              <w:t>(907) 586-7354 fax</w:t>
            </w:r>
          </w:p>
        </w:tc>
        <w:tc>
          <w:tcPr>
            <w:tcW w:w="1212" w:type="dxa"/>
            <w:tcBorders>
              <w:top w:val="single" w:sz="8" w:space="0" w:color="auto"/>
              <w:bottom w:val="single" w:sz="6" w:space="0" w:color="auto"/>
            </w:tcBorders>
          </w:tcPr>
          <w:p w:rsidR="00A9382E" w:rsidRDefault="00A9382E" w:rsidP="009620A4">
            <w:pPr>
              <w:jc w:val="center"/>
              <w:rPr>
                <w:sz w:val="16"/>
              </w:rPr>
            </w:pPr>
            <w:r>
              <w:rPr>
                <w:b/>
                <w:noProof/>
                <w:sz w:val="19"/>
                <w:szCs w:val="19"/>
              </w:rPr>
              <w:drawing>
                <wp:anchor distT="0" distB="0" distL="114300" distR="114300" simplePos="0" relativeHeight="251664896" behindDoc="0" locked="0" layoutInCell="1" allowOverlap="1" wp14:anchorId="353EE98C" wp14:editId="49925F8C">
                  <wp:simplePos x="0" y="0"/>
                  <wp:positionH relativeFrom="column">
                    <wp:posOffset>-34290</wp:posOffset>
                  </wp:positionH>
                  <wp:positionV relativeFrom="paragraph">
                    <wp:posOffset>236220</wp:posOffset>
                  </wp:positionV>
                  <wp:extent cx="640080" cy="640080"/>
                  <wp:effectExtent l="0" t="0" r="7620" b="7620"/>
                  <wp:wrapNone/>
                  <wp:docPr id="1" name="Picture 4"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262A25" w:rsidTr="00262A25">
        <w:tblPrEx>
          <w:shd w:val="clear" w:color="auto" w:fill="E6E6E6"/>
        </w:tblPrEx>
        <w:trPr>
          <w:cantSplit/>
          <w:trHeight w:val="413"/>
          <w:jc w:val="center"/>
        </w:trPr>
        <w:tc>
          <w:tcPr>
            <w:tcW w:w="10200" w:type="dxa"/>
            <w:gridSpan w:val="7"/>
            <w:tcBorders>
              <w:top w:val="single" w:sz="4" w:space="0" w:color="auto"/>
              <w:bottom w:val="single" w:sz="6" w:space="0" w:color="auto"/>
            </w:tcBorders>
          </w:tcPr>
          <w:p w:rsidR="00262A25" w:rsidRDefault="00262A25" w:rsidP="00262A25">
            <w:pPr>
              <w:spacing w:before="60"/>
              <w:jc w:val="center"/>
              <w:rPr>
                <w:b/>
                <w:color w:val="FF0000"/>
                <w:sz w:val="22"/>
                <w:szCs w:val="22"/>
              </w:rPr>
            </w:pPr>
            <w:r w:rsidRPr="00F913B4">
              <w:rPr>
                <w:b/>
                <w:color w:val="FF0000"/>
                <w:sz w:val="22"/>
                <w:szCs w:val="22"/>
              </w:rPr>
              <w:t>Annual Application Deadline –</w:t>
            </w:r>
            <w:r w:rsidRPr="000E4BB6">
              <w:rPr>
                <w:b/>
                <w:sz w:val="22"/>
                <w:szCs w:val="22"/>
              </w:rPr>
              <w:t xml:space="preserve"> </w:t>
            </w:r>
            <w:r w:rsidRPr="00C34004">
              <w:rPr>
                <w:b/>
                <w:color w:val="FF0000"/>
                <w:sz w:val="22"/>
                <w:szCs w:val="22"/>
              </w:rPr>
              <w:t>June 15</w:t>
            </w:r>
          </w:p>
          <w:p w:rsidR="00197AB9" w:rsidRPr="00262A25" w:rsidRDefault="00197AB9" w:rsidP="00197AB9">
            <w:pPr>
              <w:spacing w:before="60"/>
              <w:jc w:val="center"/>
              <w:rPr>
                <w:b/>
                <w:sz w:val="22"/>
                <w:szCs w:val="22"/>
              </w:rPr>
            </w:pPr>
            <w:r w:rsidRPr="00197AB9">
              <w:rPr>
                <w:b/>
                <w:sz w:val="22"/>
                <w:szCs w:val="22"/>
              </w:rPr>
              <w:t>Applications received after June 15 may not be processed</w:t>
            </w:r>
          </w:p>
        </w:tc>
      </w:tr>
      <w:tr w:rsidR="00197AB9" w:rsidTr="00197AB9">
        <w:tblPrEx>
          <w:shd w:val="clear" w:color="auto" w:fill="E6E6E6"/>
        </w:tblPrEx>
        <w:trPr>
          <w:cantSplit/>
          <w:trHeight w:val="413"/>
          <w:jc w:val="center"/>
        </w:trPr>
        <w:tc>
          <w:tcPr>
            <w:tcW w:w="10200" w:type="dxa"/>
            <w:gridSpan w:val="7"/>
            <w:tcBorders>
              <w:top w:val="single" w:sz="4" w:space="0" w:color="auto"/>
              <w:bottom w:val="single" w:sz="6" w:space="0" w:color="auto"/>
            </w:tcBorders>
            <w:shd w:val="clear" w:color="auto" w:fill="DAEEF3" w:themeFill="accent5" w:themeFillTint="33"/>
          </w:tcPr>
          <w:p w:rsidR="00197AB9" w:rsidRPr="00197AB9" w:rsidRDefault="00197AB9" w:rsidP="00197AB9">
            <w:pPr>
              <w:spacing w:before="60" w:after="60"/>
              <w:jc w:val="center"/>
              <w:rPr>
                <w:b/>
                <w:i/>
                <w:color w:val="FF0000"/>
                <w:sz w:val="22"/>
                <w:szCs w:val="22"/>
              </w:rPr>
            </w:pPr>
            <w:r w:rsidRPr="00197AB9">
              <w:rPr>
                <w:b/>
                <w:i/>
                <w:color w:val="FF0000"/>
                <w:sz w:val="22"/>
                <w:szCs w:val="22"/>
              </w:rPr>
              <w:t>ATTACHMENTS</w:t>
            </w:r>
          </w:p>
        </w:tc>
      </w:tr>
      <w:tr w:rsidR="000B1C2E" w:rsidTr="00262A25">
        <w:tblPrEx>
          <w:shd w:val="clear" w:color="auto" w:fill="E6E6E6"/>
        </w:tblPrEx>
        <w:trPr>
          <w:cantSplit/>
          <w:trHeight w:val="413"/>
          <w:jc w:val="center"/>
        </w:trPr>
        <w:tc>
          <w:tcPr>
            <w:tcW w:w="10200" w:type="dxa"/>
            <w:gridSpan w:val="7"/>
            <w:tcBorders>
              <w:top w:val="single" w:sz="6" w:space="0" w:color="auto"/>
            </w:tcBorders>
          </w:tcPr>
          <w:p w:rsidR="000B1C2E" w:rsidRPr="00DB3D92" w:rsidRDefault="00DB3D92">
            <w:pPr>
              <w:spacing w:before="120" w:after="120"/>
              <w:ind w:right="-763"/>
              <w:rPr>
                <w:sz w:val="22"/>
              </w:rPr>
            </w:pPr>
            <w:r w:rsidRPr="00DB3D92">
              <w:rPr>
                <w:sz w:val="22"/>
              </w:rPr>
              <w:t>To be considered complete, this application must be accompanied by the following documents:</w:t>
            </w:r>
          </w:p>
          <w:p w:rsidR="00DB3D92" w:rsidRPr="00DB3D92" w:rsidRDefault="00DB3D92" w:rsidP="00DB3D92">
            <w:pPr>
              <w:spacing w:before="120" w:after="120"/>
              <w:ind w:right="-763"/>
              <w:rPr>
                <w:sz w:val="22"/>
              </w:rPr>
            </w:pPr>
            <w:r>
              <w:rPr>
                <w:sz w:val="22"/>
              </w:rPr>
              <w:tab/>
            </w:r>
            <w:r w:rsidRPr="00DB3D92">
              <w:rPr>
                <w:sz w:val="22"/>
              </w:rPr>
              <w:t>1. A copy of the completed annual IFQ application from every member of the Cooperative;</w:t>
            </w:r>
          </w:p>
          <w:p w:rsidR="00DB3D92" w:rsidRPr="00DB3D92" w:rsidRDefault="00DB3D92" w:rsidP="00DB3D92">
            <w:pPr>
              <w:spacing w:before="120" w:after="120"/>
              <w:ind w:right="-763"/>
              <w:rPr>
                <w:sz w:val="22"/>
              </w:rPr>
            </w:pPr>
            <w:r>
              <w:rPr>
                <w:sz w:val="22"/>
              </w:rPr>
              <w:tab/>
            </w:r>
            <w:r w:rsidRPr="00DB3D92">
              <w:rPr>
                <w:sz w:val="22"/>
              </w:rPr>
              <w:t>2. A copy of the Cooperative’s business license;</w:t>
            </w:r>
          </w:p>
          <w:p w:rsidR="00DB3D92" w:rsidRPr="00DB3D92" w:rsidRDefault="00DB3D92" w:rsidP="00DB3D92">
            <w:pPr>
              <w:spacing w:before="120" w:after="120"/>
              <w:ind w:right="-763"/>
              <w:rPr>
                <w:sz w:val="22"/>
              </w:rPr>
            </w:pPr>
            <w:r>
              <w:rPr>
                <w:sz w:val="22"/>
              </w:rPr>
              <w:tab/>
            </w:r>
            <w:r w:rsidRPr="00DB3D92">
              <w:rPr>
                <w:sz w:val="22"/>
              </w:rPr>
              <w:t>3. A copy of the Cooperative’s Articles of Incorporation or Partnership Agreement; and,</w:t>
            </w:r>
          </w:p>
          <w:p w:rsidR="00C0715A" w:rsidRPr="00DB3D92" w:rsidRDefault="00DB3D92" w:rsidP="00DB3D92">
            <w:pPr>
              <w:spacing w:before="120" w:after="120"/>
              <w:ind w:right="-763"/>
              <w:rPr>
                <w:sz w:val="22"/>
              </w:rPr>
            </w:pPr>
            <w:r>
              <w:rPr>
                <w:sz w:val="22"/>
              </w:rPr>
              <w:tab/>
            </w:r>
            <w:r w:rsidRPr="00DB3D92">
              <w:rPr>
                <w:sz w:val="22"/>
              </w:rPr>
              <w:t xml:space="preserve">4. A copy of the Cooperative </w:t>
            </w:r>
            <w:r w:rsidR="00AC38AE">
              <w:rPr>
                <w:sz w:val="22"/>
              </w:rPr>
              <w:t>A</w:t>
            </w:r>
            <w:r w:rsidRPr="00DB3D92">
              <w:rPr>
                <w:sz w:val="22"/>
              </w:rPr>
              <w:t>greement (if different from #3 above).</w:t>
            </w:r>
          </w:p>
        </w:tc>
      </w:tr>
      <w:tr w:rsidR="000B1C2E" w:rsidTr="001C2085">
        <w:trPr>
          <w:cantSplit/>
          <w:trHeight w:val="422"/>
          <w:jc w:val="center"/>
        </w:trPr>
        <w:tc>
          <w:tcPr>
            <w:tcW w:w="10200" w:type="dxa"/>
            <w:gridSpan w:val="7"/>
            <w:shd w:val="clear" w:color="auto" w:fill="DAEEF3" w:themeFill="accent5" w:themeFillTint="33"/>
          </w:tcPr>
          <w:p w:rsidR="000B1C2E" w:rsidRPr="00B07B33" w:rsidRDefault="000B1C2E" w:rsidP="001C2085">
            <w:pPr>
              <w:pStyle w:val="Heading1"/>
              <w:spacing w:before="60" w:after="60"/>
              <w:rPr>
                <w:sz w:val="22"/>
                <w:szCs w:val="22"/>
              </w:rPr>
            </w:pPr>
            <w:r w:rsidRPr="00B07B33">
              <w:rPr>
                <w:sz w:val="22"/>
                <w:szCs w:val="22"/>
              </w:rPr>
              <w:t>BLOCK A – IDENTIFICATION</w:t>
            </w:r>
            <w:r w:rsidR="00FE4CC7" w:rsidRPr="00B07B33">
              <w:rPr>
                <w:sz w:val="22"/>
                <w:szCs w:val="22"/>
              </w:rPr>
              <w:t xml:space="preserve"> OF COOPERATIVE</w:t>
            </w:r>
          </w:p>
        </w:tc>
      </w:tr>
      <w:tr w:rsidR="0064736F" w:rsidTr="00AD4EE8">
        <w:trPr>
          <w:trHeight w:val="750"/>
          <w:jc w:val="center"/>
        </w:trPr>
        <w:tc>
          <w:tcPr>
            <w:tcW w:w="5010" w:type="dxa"/>
            <w:gridSpan w:val="3"/>
          </w:tcPr>
          <w:p w:rsidR="0064736F" w:rsidRPr="003C5E56" w:rsidRDefault="0064736F" w:rsidP="00DF7CFE">
            <w:pPr>
              <w:rPr>
                <w:sz w:val="22"/>
                <w:szCs w:val="22"/>
              </w:rPr>
            </w:pPr>
            <w:r w:rsidRPr="003C5E56">
              <w:rPr>
                <w:sz w:val="22"/>
                <w:szCs w:val="22"/>
              </w:rPr>
              <w:t>1.  Name of Cooperative:</w:t>
            </w:r>
          </w:p>
        </w:tc>
        <w:tc>
          <w:tcPr>
            <w:tcW w:w="5190" w:type="dxa"/>
            <w:gridSpan w:val="4"/>
          </w:tcPr>
          <w:p w:rsidR="0064736F" w:rsidRDefault="0064736F" w:rsidP="0064736F">
            <w:pPr>
              <w:ind w:right="-763"/>
              <w:rPr>
                <w:sz w:val="22"/>
                <w:szCs w:val="22"/>
              </w:rPr>
            </w:pPr>
            <w:r w:rsidRPr="004265A5">
              <w:rPr>
                <w:color w:val="FF0000"/>
                <w:sz w:val="22"/>
                <w:szCs w:val="22"/>
              </w:rPr>
              <w:t>2</w:t>
            </w:r>
            <w:r w:rsidRPr="00D725EF">
              <w:rPr>
                <w:sz w:val="22"/>
                <w:szCs w:val="22"/>
              </w:rPr>
              <w:t xml:space="preserve">.  </w:t>
            </w:r>
            <w:r w:rsidRPr="00DF7CFE">
              <w:rPr>
                <w:sz w:val="22"/>
                <w:szCs w:val="22"/>
              </w:rPr>
              <w:t>State in which cooperative is</w:t>
            </w:r>
            <w:r>
              <w:rPr>
                <w:sz w:val="22"/>
                <w:szCs w:val="22"/>
              </w:rPr>
              <w:t xml:space="preserve"> </w:t>
            </w:r>
            <w:r w:rsidRPr="00DF7CFE">
              <w:rPr>
                <w:sz w:val="22"/>
                <w:szCs w:val="22"/>
              </w:rPr>
              <w:t xml:space="preserve">legally registered </w:t>
            </w:r>
          </w:p>
          <w:p w:rsidR="0064736F" w:rsidRPr="003C5E56" w:rsidRDefault="0064736F" w:rsidP="0064736F">
            <w:pPr>
              <w:ind w:right="-763"/>
              <w:rPr>
                <w:sz w:val="22"/>
                <w:szCs w:val="22"/>
              </w:rPr>
            </w:pPr>
            <w:r>
              <w:rPr>
                <w:sz w:val="22"/>
                <w:szCs w:val="22"/>
              </w:rPr>
              <w:t xml:space="preserve">    </w:t>
            </w:r>
            <w:r w:rsidRPr="00DF7CFE">
              <w:rPr>
                <w:sz w:val="22"/>
                <w:szCs w:val="22"/>
              </w:rPr>
              <w:t>as a business entity</w:t>
            </w:r>
            <w:r>
              <w:rPr>
                <w:sz w:val="22"/>
                <w:szCs w:val="22"/>
              </w:rPr>
              <w:t>:</w:t>
            </w:r>
          </w:p>
        </w:tc>
      </w:tr>
      <w:tr w:rsidR="00DF7CFE" w:rsidTr="009620A4">
        <w:trPr>
          <w:trHeight w:val="2085"/>
          <w:jc w:val="center"/>
        </w:trPr>
        <w:tc>
          <w:tcPr>
            <w:tcW w:w="5010" w:type="dxa"/>
            <w:gridSpan w:val="3"/>
          </w:tcPr>
          <w:p w:rsidR="00DF7CFE" w:rsidRPr="003C5E56" w:rsidRDefault="0064736F" w:rsidP="00A84EED">
            <w:pPr>
              <w:rPr>
                <w:sz w:val="22"/>
                <w:szCs w:val="22"/>
              </w:rPr>
            </w:pPr>
            <w:r w:rsidRPr="004265A5">
              <w:rPr>
                <w:color w:val="FF0000"/>
                <w:sz w:val="22"/>
                <w:szCs w:val="22"/>
              </w:rPr>
              <w:t>3</w:t>
            </w:r>
            <w:r w:rsidR="00DF7CFE" w:rsidRPr="003C5E56">
              <w:rPr>
                <w:sz w:val="22"/>
                <w:szCs w:val="22"/>
              </w:rPr>
              <w:t xml:space="preserve">.  </w:t>
            </w:r>
            <w:r w:rsidR="003C5E56" w:rsidRPr="003C5E56">
              <w:rPr>
                <w:sz w:val="22"/>
                <w:szCs w:val="22"/>
              </w:rPr>
              <w:t xml:space="preserve">Business </w:t>
            </w:r>
            <w:r w:rsidR="00DF7CFE" w:rsidRPr="003C5E56">
              <w:rPr>
                <w:sz w:val="22"/>
                <w:szCs w:val="22"/>
              </w:rPr>
              <w:t>Mailing Address of Cooperative:</w:t>
            </w:r>
          </w:p>
        </w:tc>
        <w:tc>
          <w:tcPr>
            <w:tcW w:w="5190" w:type="dxa"/>
            <w:gridSpan w:val="4"/>
          </w:tcPr>
          <w:p w:rsidR="00DF7CFE" w:rsidRPr="009620A4" w:rsidRDefault="0064736F" w:rsidP="000C7E3B">
            <w:pPr>
              <w:rPr>
                <w:i/>
                <w:sz w:val="20"/>
                <w:szCs w:val="20"/>
              </w:rPr>
            </w:pPr>
            <w:r w:rsidRPr="004265A5">
              <w:rPr>
                <w:color w:val="FF0000"/>
                <w:sz w:val="22"/>
                <w:szCs w:val="22"/>
              </w:rPr>
              <w:t>4</w:t>
            </w:r>
            <w:r w:rsidR="00DF7CFE" w:rsidRPr="000C7E3B">
              <w:rPr>
                <w:sz w:val="22"/>
                <w:szCs w:val="22"/>
              </w:rPr>
              <w:t xml:space="preserve">. Business Mailing Address of Designated Representative </w:t>
            </w:r>
            <w:r w:rsidR="00DF7CFE" w:rsidRPr="009620A4">
              <w:rPr>
                <w:i/>
                <w:sz w:val="20"/>
                <w:szCs w:val="20"/>
              </w:rPr>
              <w:t>(if different from Cooperative Business Mailing):</w:t>
            </w:r>
          </w:p>
          <w:p w:rsidR="00DF7CFE" w:rsidRPr="00B07B33" w:rsidRDefault="00DF7CFE" w:rsidP="000C7E3B">
            <w:pPr>
              <w:rPr>
                <w:szCs w:val="22"/>
              </w:rPr>
            </w:pPr>
          </w:p>
          <w:p w:rsidR="00DF7CFE" w:rsidRPr="00B07B33" w:rsidRDefault="00DF7CFE" w:rsidP="00E300FA">
            <w:pPr>
              <w:spacing w:before="120"/>
              <w:ind w:right="-760"/>
              <w:rPr>
                <w:sz w:val="22"/>
                <w:szCs w:val="22"/>
              </w:rPr>
            </w:pPr>
          </w:p>
        </w:tc>
      </w:tr>
      <w:tr w:rsidR="00A84EED" w:rsidTr="00A50E17">
        <w:trPr>
          <w:cantSplit/>
          <w:jc w:val="center"/>
        </w:trPr>
        <w:tc>
          <w:tcPr>
            <w:tcW w:w="10200" w:type="dxa"/>
            <w:gridSpan w:val="7"/>
          </w:tcPr>
          <w:p w:rsidR="00A84EED" w:rsidRDefault="00AD4EE8" w:rsidP="00354F59">
            <w:pPr>
              <w:ind w:right="-763"/>
              <w:rPr>
                <w:sz w:val="22"/>
                <w:szCs w:val="22"/>
              </w:rPr>
            </w:pPr>
            <w:r w:rsidRPr="004265A5">
              <w:rPr>
                <w:color w:val="FF0000"/>
                <w:sz w:val="22"/>
                <w:szCs w:val="22"/>
              </w:rPr>
              <w:t>5</w:t>
            </w:r>
            <w:r w:rsidR="00A84EED" w:rsidRPr="00A12491">
              <w:rPr>
                <w:sz w:val="22"/>
                <w:szCs w:val="22"/>
              </w:rPr>
              <w:t>. Type of business entity:</w:t>
            </w:r>
          </w:p>
          <w:p w:rsidR="00A84EED" w:rsidRDefault="00A84EED" w:rsidP="00193DC9">
            <w:pPr>
              <w:spacing w:before="120"/>
              <w:ind w:right="-763"/>
              <w:rPr>
                <w:sz w:val="22"/>
                <w:szCs w:val="22"/>
              </w:rPr>
            </w:pPr>
            <w:r>
              <w:rPr>
                <w:sz w:val="22"/>
                <w:szCs w:val="22"/>
              </w:rPr>
              <w:tab/>
              <w:t xml:space="preserve">[__]  </w:t>
            </w:r>
            <w:r w:rsidRPr="00A12491">
              <w:rPr>
                <w:sz w:val="22"/>
                <w:szCs w:val="22"/>
              </w:rPr>
              <w:t>Cooperative</w:t>
            </w:r>
            <w:r>
              <w:rPr>
                <w:sz w:val="22"/>
                <w:szCs w:val="22"/>
              </w:rPr>
              <w:tab/>
            </w:r>
            <w:r>
              <w:rPr>
                <w:sz w:val="22"/>
                <w:szCs w:val="22"/>
              </w:rPr>
              <w:tab/>
            </w:r>
            <w:r w:rsidRPr="00A12491">
              <w:rPr>
                <w:sz w:val="22"/>
                <w:szCs w:val="22"/>
              </w:rPr>
              <w:t>[</w:t>
            </w:r>
            <w:r>
              <w:rPr>
                <w:sz w:val="22"/>
                <w:szCs w:val="22"/>
              </w:rPr>
              <w:t>__]</w:t>
            </w:r>
            <w:r w:rsidRPr="00A12491">
              <w:rPr>
                <w:sz w:val="22"/>
                <w:szCs w:val="22"/>
              </w:rPr>
              <w:t xml:space="preserve">  Partnership</w:t>
            </w:r>
            <w:r>
              <w:rPr>
                <w:sz w:val="22"/>
                <w:szCs w:val="22"/>
              </w:rPr>
              <w:tab/>
            </w:r>
            <w:r>
              <w:rPr>
                <w:sz w:val="22"/>
                <w:szCs w:val="22"/>
              </w:rPr>
              <w:tab/>
            </w:r>
            <w:r w:rsidRPr="00A12491">
              <w:rPr>
                <w:sz w:val="22"/>
                <w:szCs w:val="22"/>
              </w:rPr>
              <w:t xml:space="preserve"> </w:t>
            </w:r>
            <w:r>
              <w:rPr>
                <w:sz w:val="22"/>
                <w:szCs w:val="22"/>
              </w:rPr>
              <w:tab/>
            </w:r>
            <w:r w:rsidRPr="00A12491">
              <w:rPr>
                <w:sz w:val="22"/>
                <w:szCs w:val="22"/>
              </w:rPr>
              <w:t>[</w:t>
            </w:r>
            <w:r>
              <w:rPr>
                <w:sz w:val="22"/>
                <w:szCs w:val="22"/>
              </w:rPr>
              <w:t>__</w:t>
            </w:r>
            <w:r w:rsidRPr="00A12491">
              <w:rPr>
                <w:sz w:val="22"/>
                <w:szCs w:val="22"/>
              </w:rPr>
              <w:t xml:space="preserve">] Other </w:t>
            </w:r>
          </w:p>
          <w:p w:rsidR="00AD4EE8" w:rsidRDefault="00A84EED" w:rsidP="00193DC9">
            <w:pPr>
              <w:spacing w:before="120"/>
              <w:ind w:right="-763"/>
              <w:rPr>
                <w:sz w:val="22"/>
                <w:szCs w:val="22"/>
              </w:rPr>
            </w:pPr>
            <w:r>
              <w:rPr>
                <w:sz w:val="22"/>
                <w:szCs w:val="22"/>
              </w:rPr>
              <w:t xml:space="preserve"> </w:t>
            </w:r>
          </w:p>
          <w:p w:rsidR="00A84EED" w:rsidRDefault="00A84EED" w:rsidP="00193DC9">
            <w:pPr>
              <w:spacing w:before="120"/>
              <w:ind w:right="-763"/>
              <w:rPr>
                <w:sz w:val="22"/>
                <w:szCs w:val="22"/>
              </w:rPr>
            </w:pPr>
            <w:r>
              <w:rPr>
                <w:sz w:val="22"/>
                <w:szCs w:val="22"/>
              </w:rPr>
              <w:t xml:space="preserve">   </w:t>
            </w:r>
            <w:r w:rsidRPr="00A12491">
              <w:rPr>
                <w:sz w:val="22"/>
                <w:szCs w:val="22"/>
              </w:rPr>
              <w:t>(</w:t>
            </w:r>
            <w:r>
              <w:rPr>
                <w:sz w:val="22"/>
                <w:szCs w:val="22"/>
              </w:rPr>
              <w:t>If other, s</w:t>
            </w:r>
            <w:r w:rsidRPr="00A12491">
              <w:rPr>
                <w:sz w:val="22"/>
                <w:szCs w:val="22"/>
              </w:rPr>
              <w:t>pecify)</w:t>
            </w:r>
            <w:r>
              <w:rPr>
                <w:sz w:val="22"/>
                <w:szCs w:val="22"/>
              </w:rPr>
              <w:t xml:space="preserve">  _______________________________________________</w:t>
            </w:r>
          </w:p>
          <w:p w:rsidR="00A84EED" w:rsidRPr="00B07B33" w:rsidRDefault="00A84EED" w:rsidP="00A84EED">
            <w:pPr>
              <w:ind w:right="-763"/>
              <w:rPr>
                <w:sz w:val="22"/>
                <w:szCs w:val="22"/>
              </w:rPr>
            </w:pPr>
            <w:r w:rsidRPr="00B07B33">
              <w:rPr>
                <w:sz w:val="22"/>
                <w:szCs w:val="22"/>
              </w:rPr>
              <w:t xml:space="preserve"> </w:t>
            </w:r>
          </w:p>
        </w:tc>
      </w:tr>
      <w:tr w:rsidR="001C58E8" w:rsidTr="00AD4EE8">
        <w:trPr>
          <w:cantSplit/>
          <w:trHeight w:val="655"/>
          <w:jc w:val="center"/>
        </w:trPr>
        <w:tc>
          <w:tcPr>
            <w:tcW w:w="3400" w:type="dxa"/>
            <w:gridSpan w:val="2"/>
          </w:tcPr>
          <w:p w:rsidR="001C58E8" w:rsidRDefault="00AD4EE8" w:rsidP="001C58E8">
            <w:pPr>
              <w:spacing w:before="120"/>
              <w:ind w:right="-760"/>
              <w:rPr>
                <w:sz w:val="22"/>
                <w:szCs w:val="22"/>
              </w:rPr>
            </w:pPr>
            <w:r w:rsidRPr="004265A5">
              <w:rPr>
                <w:color w:val="FF0000"/>
                <w:sz w:val="22"/>
                <w:szCs w:val="22"/>
              </w:rPr>
              <w:t>6</w:t>
            </w:r>
            <w:r w:rsidR="001C58E8" w:rsidRPr="004265A5">
              <w:rPr>
                <w:color w:val="FF0000"/>
                <w:sz w:val="22"/>
                <w:szCs w:val="22"/>
              </w:rPr>
              <w:t>.</w:t>
            </w:r>
            <w:r w:rsidR="001C58E8" w:rsidRPr="0012579E">
              <w:rPr>
                <w:sz w:val="22"/>
                <w:szCs w:val="22"/>
              </w:rPr>
              <w:t xml:space="preserve"> </w:t>
            </w:r>
            <w:r w:rsidR="00566AFC" w:rsidRPr="0012579E">
              <w:rPr>
                <w:sz w:val="22"/>
                <w:szCs w:val="22"/>
              </w:rPr>
              <w:t xml:space="preserve">Business </w:t>
            </w:r>
            <w:r w:rsidR="0012579E">
              <w:rPr>
                <w:sz w:val="22"/>
                <w:szCs w:val="22"/>
              </w:rPr>
              <w:t>T</w:t>
            </w:r>
            <w:r w:rsidR="001C58E8" w:rsidRPr="0012579E">
              <w:rPr>
                <w:sz w:val="22"/>
                <w:szCs w:val="22"/>
              </w:rPr>
              <w:t xml:space="preserve">elephone </w:t>
            </w:r>
            <w:r w:rsidR="0012579E">
              <w:rPr>
                <w:sz w:val="22"/>
                <w:szCs w:val="22"/>
              </w:rPr>
              <w:t>No.:</w:t>
            </w:r>
          </w:p>
          <w:p w:rsidR="00A84EED" w:rsidRDefault="00A84EED" w:rsidP="001C58E8">
            <w:pPr>
              <w:spacing w:before="120"/>
              <w:ind w:right="-760"/>
              <w:rPr>
                <w:sz w:val="22"/>
                <w:szCs w:val="22"/>
              </w:rPr>
            </w:pPr>
          </w:p>
          <w:p w:rsidR="00A84EED" w:rsidRPr="0012579E" w:rsidRDefault="00A84EED" w:rsidP="001C58E8">
            <w:pPr>
              <w:spacing w:before="120"/>
              <w:ind w:right="-760"/>
              <w:rPr>
                <w:sz w:val="22"/>
                <w:szCs w:val="22"/>
              </w:rPr>
            </w:pPr>
          </w:p>
        </w:tc>
        <w:tc>
          <w:tcPr>
            <w:tcW w:w="3400" w:type="dxa"/>
            <w:gridSpan w:val="3"/>
          </w:tcPr>
          <w:p w:rsidR="001C58E8" w:rsidRPr="0012579E" w:rsidRDefault="004265A5" w:rsidP="001C58E8">
            <w:pPr>
              <w:spacing w:before="120"/>
              <w:ind w:right="-760"/>
              <w:rPr>
                <w:sz w:val="22"/>
                <w:szCs w:val="22"/>
              </w:rPr>
            </w:pPr>
            <w:r>
              <w:rPr>
                <w:color w:val="FF0000"/>
                <w:sz w:val="22"/>
                <w:szCs w:val="22"/>
              </w:rPr>
              <w:t>7.</w:t>
            </w:r>
            <w:r w:rsidR="001C58E8" w:rsidRPr="0012579E">
              <w:rPr>
                <w:sz w:val="22"/>
                <w:szCs w:val="22"/>
              </w:rPr>
              <w:t xml:space="preserve">  </w:t>
            </w:r>
            <w:r w:rsidR="00566AFC" w:rsidRPr="0012579E">
              <w:rPr>
                <w:sz w:val="22"/>
                <w:szCs w:val="22"/>
              </w:rPr>
              <w:t xml:space="preserve">Business </w:t>
            </w:r>
            <w:r w:rsidR="001C58E8" w:rsidRPr="0012579E">
              <w:rPr>
                <w:sz w:val="22"/>
                <w:szCs w:val="22"/>
              </w:rPr>
              <w:t xml:space="preserve">FAX </w:t>
            </w:r>
            <w:r w:rsidR="0012579E">
              <w:rPr>
                <w:sz w:val="22"/>
                <w:szCs w:val="22"/>
              </w:rPr>
              <w:t>No.:</w:t>
            </w:r>
          </w:p>
        </w:tc>
        <w:tc>
          <w:tcPr>
            <w:tcW w:w="3400" w:type="dxa"/>
            <w:gridSpan w:val="2"/>
          </w:tcPr>
          <w:p w:rsidR="001C58E8" w:rsidRDefault="00AD4EE8" w:rsidP="001C58E8">
            <w:pPr>
              <w:spacing w:before="120"/>
              <w:ind w:right="-760"/>
              <w:rPr>
                <w:sz w:val="22"/>
                <w:szCs w:val="22"/>
              </w:rPr>
            </w:pPr>
            <w:r w:rsidRPr="004265A5">
              <w:rPr>
                <w:color w:val="FF0000"/>
                <w:sz w:val="22"/>
                <w:szCs w:val="22"/>
              </w:rPr>
              <w:t>8</w:t>
            </w:r>
            <w:r w:rsidR="001C58E8" w:rsidRPr="0012579E">
              <w:rPr>
                <w:sz w:val="22"/>
                <w:szCs w:val="22"/>
              </w:rPr>
              <w:t xml:space="preserve">.  </w:t>
            </w:r>
            <w:r w:rsidR="00566AFC" w:rsidRPr="0012579E">
              <w:rPr>
                <w:sz w:val="22"/>
                <w:szCs w:val="22"/>
              </w:rPr>
              <w:t xml:space="preserve">Business </w:t>
            </w:r>
            <w:r w:rsidR="001C58E8" w:rsidRPr="0012579E">
              <w:rPr>
                <w:sz w:val="22"/>
                <w:szCs w:val="22"/>
              </w:rPr>
              <w:t xml:space="preserve">e-mail </w:t>
            </w:r>
            <w:r w:rsidR="0012579E">
              <w:rPr>
                <w:sz w:val="22"/>
                <w:szCs w:val="22"/>
              </w:rPr>
              <w:t>A</w:t>
            </w:r>
            <w:r w:rsidR="001C58E8" w:rsidRPr="0012579E">
              <w:rPr>
                <w:sz w:val="22"/>
                <w:szCs w:val="22"/>
              </w:rPr>
              <w:t>ddress</w:t>
            </w:r>
            <w:r w:rsidR="0012579E">
              <w:rPr>
                <w:sz w:val="22"/>
                <w:szCs w:val="22"/>
              </w:rPr>
              <w:t>:</w:t>
            </w:r>
          </w:p>
          <w:p w:rsidR="0012579E" w:rsidRPr="0012579E" w:rsidRDefault="0012579E" w:rsidP="001C58E8">
            <w:pPr>
              <w:spacing w:before="120"/>
              <w:ind w:right="-760"/>
              <w:rPr>
                <w:sz w:val="22"/>
                <w:szCs w:val="22"/>
              </w:rPr>
            </w:pPr>
          </w:p>
        </w:tc>
      </w:tr>
      <w:tr w:rsidR="00A84EED" w:rsidTr="00AD4EE8">
        <w:trPr>
          <w:cantSplit/>
          <w:trHeight w:val="520"/>
          <w:jc w:val="center"/>
        </w:trPr>
        <w:tc>
          <w:tcPr>
            <w:tcW w:w="3400" w:type="dxa"/>
            <w:gridSpan w:val="2"/>
          </w:tcPr>
          <w:p w:rsidR="00A84EED" w:rsidRPr="00DF7CFE" w:rsidRDefault="00AD4EE8" w:rsidP="00DF7CFE">
            <w:pPr>
              <w:rPr>
                <w:sz w:val="22"/>
                <w:szCs w:val="22"/>
              </w:rPr>
            </w:pPr>
            <w:r w:rsidRPr="004265A5">
              <w:rPr>
                <w:color w:val="FF0000"/>
                <w:sz w:val="22"/>
                <w:szCs w:val="22"/>
              </w:rPr>
              <w:t>9</w:t>
            </w:r>
            <w:r w:rsidR="00A84EED" w:rsidRPr="004265A5">
              <w:rPr>
                <w:color w:val="FF0000"/>
                <w:sz w:val="22"/>
                <w:szCs w:val="22"/>
              </w:rPr>
              <w:t xml:space="preserve">. </w:t>
            </w:r>
            <w:r w:rsidR="00A84EED" w:rsidRPr="00DF7CFE">
              <w:rPr>
                <w:sz w:val="22"/>
                <w:szCs w:val="22"/>
              </w:rPr>
              <w:t>Name of Designated Representative:</w:t>
            </w:r>
          </w:p>
          <w:p w:rsidR="00A84EED" w:rsidRDefault="00A84EED" w:rsidP="00DF7CFE"/>
          <w:p w:rsidR="00A84EED" w:rsidRPr="0012579E" w:rsidRDefault="00A84EED" w:rsidP="00DF7CFE"/>
        </w:tc>
        <w:tc>
          <w:tcPr>
            <w:tcW w:w="3400" w:type="dxa"/>
            <w:gridSpan w:val="3"/>
          </w:tcPr>
          <w:p w:rsidR="00A84EED" w:rsidRPr="0012579E" w:rsidRDefault="00A84EED" w:rsidP="00AD4EE8">
            <w:pPr>
              <w:rPr>
                <w:sz w:val="22"/>
                <w:szCs w:val="22"/>
              </w:rPr>
            </w:pPr>
            <w:r w:rsidRPr="004265A5">
              <w:rPr>
                <w:color w:val="FF0000"/>
                <w:sz w:val="22"/>
                <w:szCs w:val="22"/>
              </w:rPr>
              <w:t>1</w:t>
            </w:r>
            <w:r w:rsidR="00AD4EE8" w:rsidRPr="004265A5">
              <w:rPr>
                <w:color w:val="FF0000"/>
                <w:sz w:val="22"/>
                <w:szCs w:val="22"/>
              </w:rPr>
              <w:t>0</w:t>
            </w:r>
            <w:r w:rsidRPr="00DF7CFE">
              <w:rPr>
                <w:sz w:val="22"/>
                <w:szCs w:val="22"/>
              </w:rPr>
              <w:t>.  Signature of Designated Representative</w:t>
            </w:r>
            <w:r>
              <w:rPr>
                <w:sz w:val="22"/>
                <w:szCs w:val="22"/>
              </w:rPr>
              <w:t>:</w:t>
            </w:r>
          </w:p>
        </w:tc>
        <w:tc>
          <w:tcPr>
            <w:tcW w:w="3400" w:type="dxa"/>
            <w:gridSpan w:val="2"/>
          </w:tcPr>
          <w:p w:rsidR="00A84EED" w:rsidRPr="003C5E56" w:rsidRDefault="00A84EED" w:rsidP="00A84EED">
            <w:pPr>
              <w:rPr>
                <w:sz w:val="22"/>
                <w:szCs w:val="22"/>
              </w:rPr>
            </w:pPr>
            <w:r w:rsidRPr="004265A5">
              <w:rPr>
                <w:color w:val="FF0000"/>
                <w:sz w:val="22"/>
                <w:szCs w:val="22"/>
              </w:rPr>
              <w:t>1</w:t>
            </w:r>
            <w:r w:rsidR="00AD4EE8" w:rsidRPr="004265A5">
              <w:rPr>
                <w:color w:val="FF0000"/>
                <w:sz w:val="22"/>
                <w:szCs w:val="22"/>
              </w:rPr>
              <w:t>1</w:t>
            </w:r>
            <w:r w:rsidRPr="003C5E56">
              <w:rPr>
                <w:sz w:val="22"/>
                <w:szCs w:val="22"/>
              </w:rPr>
              <w:t>.  Date Signed</w:t>
            </w:r>
          </w:p>
          <w:p w:rsidR="00A84EED" w:rsidRPr="0012579E" w:rsidRDefault="00A84EED">
            <w:pPr>
              <w:spacing w:before="120"/>
              <w:ind w:right="-760"/>
              <w:rPr>
                <w:sz w:val="22"/>
                <w:szCs w:val="22"/>
              </w:rPr>
            </w:pPr>
          </w:p>
        </w:tc>
      </w:tr>
    </w:tbl>
    <w:p w:rsidR="00AC38AE" w:rsidRDefault="00AC38AE"/>
    <w:p w:rsidR="0014022D" w:rsidRDefault="00AC38AE">
      <w:r>
        <w:br w:type="page"/>
      </w:r>
    </w:p>
    <w:tbl>
      <w:tblPr>
        <w:tblW w:w="10240" w:type="dxa"/>
        <w:jc w:val="center"/>
        <w:tblInd w:w="-6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900"/>
        <w:gridCol w:w="2340"/>
      </w:tblGrid>
      <w:tr w:rsidR="000B1C2E" w:rsidTr="00D540EF">
        <w:trPr>
          <w:cantSplit/>
          <w:trHeight w:val="395"/>
          <w:jc w:val="center"/>
        </w:trPr>
        <w:tc>
          <w:tcPr>
            <w:tcW w:w="10240" w:type="dxa"/>
            <w:gridSpan w:val="2"/>
            <w:shd w:val="clear" w:color="auto" w:fill="DAEEF3" w:themeFill="accent5" w:themeFillTint="33"/>
          </w:tcPr>
          <w:p w:rsidR="000B1C2E" w:rsidRPr="00AE11E3" w:rsidRDefault="000B1C2E">
            <w:pPr>
              <w:pStyle w:val="Heading1"/>
              <w:spacing w:before="80" w:after="80"/>
              <w:rPr>
                <w:sz w:val="22"/>
                <w:szCs w:val="22"/>
              </w:rPr>
            </w:pPr>
            <w:r w:rsidRPr="00AE11E3">
              <w:rPr>
                <w:sz w:val="22"/>
                <w:szCs w:val="22"/>
              </w:rPr>
              <w:lastRenderedPageBreak/>
              <w:t xml:space="preserve">BLOCK </w:t>
            </w:r>
            <w:r w:rsidR="00DF410A" w:rsidRPr="00AE11E3">
              <w:rPr>
                <w:sz w:val="22"/>
                <w:szCs w:val="22"/>
              </w:rPr>
              <w:t>B</w:t>
            </w:r>
            <w:r w:rsidRPr="00AE11E3">
              <w:rPr>
                <w:sz w:val="22"/>
                <w:szCs w:val="22"/>
              </w:rPr>
              <w:t xml:space="preserve"> – </w:t>
            </w:r>
            <w:r w:rsidR="003B51EC" w:rsidRPr="00AE11E3">
              <w:rPr>
                <w:sz w:val="22"/>
                <w:szCs w:val="22"/>
              </w:rPr>
              <w:t>MEMBERS OF THE COOPERATIVE</w:t>
            </w:r>
          </w:p>
          <w:p w:rsidR="00BD607C" w:rsidRPr="00AE11E3" w:rsidRDefault="00AE11E3" w:rsidP="00AE11E3">
            <w:pPr>
              <w:ind w:left="792" w:hanging="800"/>
              <w:rPr>
                <w:sz w:val="22"/>
                <w:szCs w:val="22"/>
              </w:rPr>
            </w:pPr>
            <w:r w:rsidRPr="00AE11E3">
              <w:rPr>
                <w:b/>
                <w:sz w:val="22"/>
                <w:szCs w:val="22"/>
              </w:rPr>
              <w:t>NOTE</w:t>
            </w:r>
            <w:r w:rsidRPr="00AE11E3">
              <w:rPr>
                <w:sz w:val="22"/>
                <w:szCs w:val="22"/>
              </w:rPr>
              <w:t>:</w:t>
            </w:r>
            <w:r>
              <w:rPr>
                <w:sz w:val="22"/>
                <w:szCs w:val="22"/>
              </w:rPr>
              <w:tab/>
            </w:r>
            <w:r w:rsidRPr="00AE11E3">
              <w:rPr>
                <w:sz w:val="22"/>
                <w:szCs w:val="22"/>
              </w:rPr>
              <w:t>All holders of Quota Share</w:t>
            </w:r>
            <w:r>
              <w:rPr>
                <w:sz w:val="22"/>
                <w:szCs w:val="22"/>
              </w:rPr>
              <w:t xml:space="preserve"> (QS)</w:t>
            </w:r>
            <w:r w:rsidRPr="00AE11E3">
              <w:rPr>
                <w:sz w:val="22"/>
                <w:szCs w:val="22"/>
              </w:rPr>
              <w:t xml:space="preserve"> in the BSAI Crab Rationalization fisheries are eligible for membership in a Cooperative; however, each cooperative must have a minimum of four unique QS holding entities. Block B may be duplicated, as necessary, to provide all member information.</w:t>
            </w:r>
          </w:p>
        </w:tc>
      </w:tr>
      <w:tr w:rsidR="003B51EC" w:rsidTr="00D540EF">
        <w:trPr>
          <w:cantSplit/>
          <w:trHeight w:val="627"/>
          <w:jc w:val="center"/>
        </w:trPr>
        <w:tc>
          <w:tcPr>
            <w:tcW w:w="7900" w:type="dxa"/>
          </w:tcPr>
          <w:p w:rsidR="003B51EC" w:rsidRPr="00AE11E3" w:rsidRDefault="003B51EC">
            <w:pPr>
              <w:spacing w:after="120"/>
              <w:rPr>
                <w:sz w:val="22"/>
                <w:szCs w:val="22"/>
              </w:rPr>
            </w:pPr>
            <w:r w:rsidRPr="00AE11E3">
              <w:rPr>
                <w:sz w:val="22"/>
                <w:szCs w:val="22"/>
              </w:rPr>
              <w:t>Name</w:t>
            </w:r>
            <w:r w:rsidR="0061643C">
              <w:rPr>
                <w:sz w:val="22"/>
                <w:szCs w:val="22"/>
              </w:rPr>
              <w:t xml:space="preserve"> of QS Holder:</w:t>
            </w:r>
          </w:p>
        </w:tc>
        <w:tc>
          <w:tcPr>
            <w:tcW w:w="2340" w:type="dxa"/>
          </w:tcPr>
          <w:p w:rsidR="003B51EC" w:rsidRPr="00AE11E3" w:rsidRDefault="006C3ED6">
            <w:pPr>
              <w:spacing w:after="120"/>
              <w:rPr>
                <w:sz w:val="22"/>
                <w:szCs w:val="22"/>
              </w:rPr>
            </w:pPr>
            <w:r w:rsidRPr="00AE11E3">
              <w:rPr>
                <w:sz w:val="22"/>
                <w:szCs w:val="22"/>
              </w:rPr>
              <w:t xml:space="preserve">NMFS Person ID </w:t>
            </w:r>
          </w:p>
        </w:tc>
      </w:tr>
      <w:tr w:rsidR="00500650" w:rsidTr="00D540EF">
        <w:trPr>
          <w:cantSplit/>
          <w:trHeight w:val="627"/>
          <w:jc w:val="center"/>
        </w:trPr>
        <w:tc>
          <w:tcPr>
            <w:tcW w:w="7900" w:type="dxa"/>
          </w:tcPr>
          <w:p w:rsidR="00500650" w:rsidRPr="00AE11E3" w:rsidRDefault="00500650" w:rsidP="009A4DA7">
            <w:pPr>
              <w:spacing w:after="120"/>
              <w:rPr>
                <w:sz w:val="22"/>
                <w:szCs w:val="22"/>
              </w:rPr>
            </w:pPr>
            <w:r w:rsidRPr="00AE11E3">
              <w:rPr>
                <w:sz w:val="22"/>
                <w:szCs w:val="22"/>
              </w:rPr>
              <w:t>Name</w:t>
            </w:r>
            <w:r w:rsidR="0061643C">
              <w:rPr>
                <w:sz w:val="22"/>
                <w:szCs w:val="22"/>
              </w:rPr>
              <w:t xml:space="preserve"> of QS Holder:</w:t>
            </w:r>
          </w:p>
        </w:tc>
        <w:tc>
          <w:tcPr>
            <w:tcW w:w="2340" w:type="dxa"/>
          </w:tcPr>
          <w:p w:rsidR="00500650" w:rsidRPr="00AE11E3" w:rsidRDefault="006C3ED6" w:rsidP="009A4DA7">
            <w:pPr>
              <w:spacing w:after="120"/>
              <w:rPr>
                <w:sz w:val="22"/>
                <w:szCs w:val="22"/>
              </w:rPr>
            </w:pPr>
            <w:r w:rsidRPr="00AE11E3">
              <w:rPr>
                <w:sz w:val="22"/>
                <w:szCs w:val="22"/>
              </w:rPr>
              <w:t>NMFS Person  ID</w:t>
            </w:r>
            <w:r w:rsidR="00500650" w:rsidRPr="00AE11E3">
              <w:rPr>
                <w:sz w:val="22"/>
                <w:szCs w:val="22"/>
              </w:rPr>
              <w:t xml:space="preserve"> </w:t>
            </w:r>
          </w:p>
        </w:tc>
      </w:tr>
      <w:tr w:rsidR="00500650" w:rsidTr="00D540EF">
        <w:trPr>
          <w:cantSplit/>
          <w:trHeight w:val="627"/>
          <w:jc w:val="center"/>
        </w:trPr>
        <w:tc>
          <w:tcPr>
            <w:tcW w:w="7900" w:type="dxa"/>
          </w:tcPr>
          <w:p w:rsidR="00500650" w:rsidRPr="00AE11E3" w:rsidRDefault="00500650" w:rsidP="009A4DA7">
            <w:pPr>
              <w:spacing w:after="120"/>
              <w:rPr>
                <w:sz w:val="22"/>
                <w:szCs w:val="22"/>
              </w:rPr>
            </w:pPr>
            <w:r w:rsidRPr="00AE11E3">
              <w:rPr>
                <w:sz w:val="22"/>
                <w:szCs w:val="22"/>
              </w:rPr>
              <w:t>Name</w:t>
            </w:r>
            <w:r w:rsidR="0061643C">
              <w:rPr>
                <w:sz w:val="22"/>
                <w:szCs w:val="22"/>
              </w:rPr>
              <w:t xml:space="preserve"> of QS Holder:</w:t>
            </w:r>
          </w:p>
        </w:tc>
        <w:tc>
          <w:tcPr>
            <w:tcW w:w="2340" w:type="dxa"/>
          </w:tcPr>
          <w:p w:rsidR="00500650" w:rsidRPr="00AE11E3" w:rsidRDefault="006C3ED6" w:rsidP="009A4DA7">
            <w:pPr>
              <w:spacing w:after="120"/>
              <w:rPr>
                <w:sz w:val="22"/>
                <w:szCs w:val="22"/>
              </w:rPr>
            </w:pPr>
            <w:r w:rsidRPr="00AE11E3">
              <w:rPr>
                <w:sz w:val="22"/>
                <w:szCs w:val="22"/>
              </w:rPr>
              <w:t>NMFS Person  ID</w:t>
            </w:r>
            <w:r w:rsidR="00500650" w:rsidRPr="00AE11E3">
              <w:rPr>
                <w:sz w:val="22"/>
                <w:szCs w:val="22"/>
              </w:rPr>
              <w:t xml:space="preserve"> </w:t>
            </w:r>
          </w:p>
        </w:tc>
      </w:tr>
      <w:tr w:rsidR="00500650" w:rsidTr="00D540EF">
        <w:trPr>
          <w:cantSplit/>
          <w:trHeight w:val="627"/>
          <w:jc w:val="center"/>
        </w:trPr>
        <w:tc>
          <w:tcPr>
            <w:tcW w:w="7900" w:type="dxa"/>
          </w:tcPr>
          <w:p w:rsidR="00500650" w:rsidRPr="00AE11E3" w:rsidRDefault="00500650" w:rsidP="009A4DA7">
            <w:pPr>
              <w:spacing w:after="120"/>
              <w:rPr>
                <w:sz w:val="22"/>
                <w:szCs w:val="22"/>
              </w:rPr>
            </w:pPr>
            <w:r w:rsidRPr="00AE11E3">
              <w:rPr>
                <w:sz w:val="22"/>
                <w:szCs w:val="22"/>
              </w:rPr>
              <w:t>Name</w:t>
            </w:r>
            <w:r w:rsidR="0061643C">
              <w:rPr>
                <w:sz w:val="22"/>
                <w:szCs w:val="22"/>
              </w:rPr>
              <w:t xml:space="preserve"> of QS Holder:</w:t>
            </w:r>
          </w:p>
        </w:tc>
        <w:tc>
          <w:tcPr>
            <w:tcW w:w="2340" w:type="dxa"/>
          </w:tcPr>
          <w:p w:rsidR="00500650" w:rsidRPr="00AE11E3" w:rsidRDefault="006C3ED6" w:rsidP="009A4DA7">
            <w:pPr>
              <w:spacing w:after="120"/>
              <w:rPr>
                <w:sz w:val="22"/>
                <w:szCs w:val="22"/>
              </w:rPr>
            </w:pPr>
            <w:r w:rsidRPr="00AE11E3">
              <w:rPr>
                <w:sz w:val="22"/>
                <w:szCs w:val="22"/>
              </w:rPr>
              <w:t>NMFS Person  ID</w:t>
            </w:r>
            <w:r w:rsidR="00500650" w:rsidRPr="00AE11E3">
              <w:rPr>
                <w:sz w:val="22"/>
                <w:szCs w:val="22"/>
              </w:rPr>
              <w:t xml:space="preserve"> </w:t>
            </w:r>
          </w:p>
        </w:tc>
      </w:tr>
      <w:tr w:rsidR="00500650" w:rsidTr="00D540EF">
        <w:trPr>
          <w:cantSplit/>
          <w:trHeight w:val="627"/>
          <w:jc w:val="center"/>
        </w:trPr>
        <w:tc>
          <w:tcPr>
            <w:tcW w:w="7900" w:type="dxa"/>
          </w:tcPr>
          <w:p w:rsidR="00500650" w:rsidRPr="00AE11E3" w:rsidRDefault="00500650" w:rsidP="009A4DA7">
            <w:pPr>
              <w:spacing w:after="120"/>
              <w:rPr>
                <w:sz w:val="22"/>
                <w:szCs w:val="22"/>
              </w:rPr>
            </w:pPr>
            <w:r w:rsidRPr="00AE11E3">
              <w:rPr>
                <w:sz w:val="22"/>
                <w:szCs w:val="22"/>
              </w:rPr>
              <w:t>Name</w:t>
            </w:r>
            <w:r w:rsidR="0061643C">
              <w:rPr>
                <w:sz w:val="22"/>
                <w:szCs w:val="22"/>
              </w:rPr>
              <w:t xml:space="preserve"> of QS Holder:</w:t>
            </w:r>
          </w:p>
        </w:tc>
        <w:tc>
          <w:tcPr>
            <w:tcW w:w="2340" w:type="dxa"/>
          </w:tcPr>
          <w:p w:rsidR="00500650" w:rsidRPr="00AE11E3" w:rsidRDefault="006C3ED6" w:rsidP="009A4DA7">
            <w:pPr>
              <w:spacing w:after="120"/>
              <w:rPr>
                <w:sz w:val="22"/>
                <w:szCs w:val="22"/>
              </w:rPr>
            </w:pPr>
            <w:r w:rsidRPr="00AE11E3">
              <w:rPr>
                <w:sz w:val="22"/>
                <w:szCs w:val="22"/>
              </w:rPr>
              <w:t>NMFS Person  ID</w:t>
            </w:r>
            <w:r w:rsidR="00500650" w:rsidRPr="00AE11E3">
              <w:rPr>
                <w:sz w:val="22"/>
                <w:szCs w:val="22"/>
              </w:rPr>
              <w:t xml:space="preserve"> </w:t>
            </w:r>
          </w:p>
        </w:tc>
      </w:tr>
      <w:tr w:rsidR="00500650" w:rsidTr="00D540EF">
        <w:trPr>
          <w:cantSplit/>
          <w:trHeight w:val="627"/>
          <w:jc w:val="center"/>
        </w:trPr>
        <w:tc>
          <w:tcPr>
            <w:tcW w:w="7900" w:type="dxa"/>
          </w:tcPr>
          <w:p w:rsidR="00500650" w:rsidRPr="00AE11E3" w:rsidRDefault="00500650" w:rsidP="009A4DA7">
            <w:pPr>
              <w:spacing w:after="120"/>
              <w:rPr>
                <w:sz w:val="22"/>
                <w:szCs w:val="22"/>
              </w:rPr>
            </w:pPr>
            <w:r w:rsidRPr="00AE11E3">
              <w:rPr>
                <w:sz w:val="22"/>
                <w:szCs w:val="22"/>
              </w:rPr>
              <w:t>Name</w:t>
            </w:r>
            <w:r w:rsidR="0061643C">
              <w:rPr>
                <w:sz w:val="22"/>
                <w:szCs w:val="22"/>
              </w:rPr>
              <w:t xml:space="preserve"> of QS Holder:</w:t>
            </w:r>
          </w:p>
        </w:tc>
        <w:tc>
          <w:tcPr>
            <w:tcW w:w="2340" w:type="dxa"/>
          </w:tcPr>
          <w:p w:rsidR="00500650" w:rsidRPr="00AE11E3" w:rsidRDefault="006C3ED6" w:rsidP="009A4DA7">
            <w:pPr>
              <w:spacing w:after="120"/>
              <w:rPr>
                <w:sz w:val="22"/>
                <w:szCs w:val="22"/>
              </w:rPr>
            </w:pPr>
            <w:r w:rsidRPr="00AE11E3">
              <w:rPr>
                <w:sz w:val="22"/>
                <w:szCs w:val="22"/>
              </w:rPr>
              <w:t>NMFS Person  ID</w:t>
            </w:r>
            <w:r w:rsidR="00500650" w:rsidRPr="00AE11E3">
              <w:rPr>
                <w:sz w:val="22"/>
                <w:szCs w:val="22"/>
              </w:rPr>
              <w:t xml:space="preserve"> </w:t>
            </w:r>
          </w:p>
        </w:tc>
      </w:tr>
      <w:tr w:rsidR="00500650" w:rsidTr="00D540EF">
        <w:trPr>
          <w:cantSplit/>
          <w:trHeight w:val="627"/>
          <w:jc w:val="center"/>
        </w:trPr>
        <w:tc>
          <w:tcPr>
            <w:tcW w:w="7900" w:type="dxa"/>
          </w:tcPr>
          <w:p w:rsidR="00500650" w:rsidRPr="00AE11E3" w:rsidRDefault="00500650" w:rsidP="009A4DA7">
            <w:pPr>
              <w:spacing w:after="120"/>
              <w:rPr>
                <w:sz w:val="22"/>
                <w:szCs w:val="22"/>
              </w:rPr>
            </w:pPr>
            <w:r w:rsidRPr="00AE11E3">
              <w:rPr>
                <w:sz w:val="22"/>
                <w:szCs w:val="22"/>
              </w:rPr>
              <w:t>Name</w:t>
            </w:r>
            <w:r w:rsidR="0061643C">
              <w:rPr>
                <w:sz w:val="22"/>
                <w:szCs w:val="22"/>
              </w:rPr>
              <w:t xml:space="preserve"> of QS Holder:</w:t>
            </w:r>
          </w:p>
        </w:tc>
        <w:tc>
          <w:tcPr>
            <w:tcW w:w="2340" w:type="dxa"/>
          </w:tcPr>
          <w:p w:rsidR="00500650" w:rsidRPr="00AE11E3" w:rsidRDefault="006C3ED6" w:rsidP="009A4DA7">
            <w:pPr>
              <w:spacing w:after="120"/>
              <w:rPr>
                <w:sz w:val="22"/>
                <w:szCs w:val="22"/>
              </w:rPr>
            </w:pPr>
            <w:r w:rsidRPr="00AE11E3">
              <w:rPr>
                <w:sz w:val="22"/>
                <w:szCs w:val="22"/>
              </w:rPr>
              <w:t>NMFS Person  ID</w:t>
            </w:r>
            <w:r w:rsidR="00500650" w:rsidRPr="00AE11E3">
              <w:rPr>
                <w:sz w:val="22"/>
                <w:szCs w:val="22"/>
              </w:rPr>
              <w:t xml:space="preserve"> </w:t>
            </w:r>
          </w:p>
        </w:tc>
      </w:tr>
      <w:tr w:rsidR="00500650" w:rsidTr="00D540EF">
        <w:trPr>
          <w:cantSplit/>
          <w:trHeight w:val="627"/>
          <w:jc w:val="center"/>
        </w:trPr>
        <w:tc>
          <w:tcPr>
            <w:tcW w:w="7900" w:type="dxa"/>
          </w:tcPr>
          <w:p w:rsidR="00500650" w:rsidRDefault="00500650" w:rsidP="009A4DA7">
            <w:pPr>
              <w:spacing w:after="120"/>
            </w:pPr>
            <w:r>
              <w:t>Name</w:t>
            </w:r>
            <w:r w:rsidR="0061643C">
              <w:t xml:space="preserve"> </w:t>
            </w:r>
            <w:r w:rsidR="0061643C">
              <w:rPr>
                <w:sz w:val="22"/>
                <w:szCs w:val="22"/>
              </w:rPr>
              <w:t>of QS Holder:</w:t>
            </w:r>
          </w:p>
        </w:tc>
        <w:tc>
          <w:tcPr>
            <w:tcW w:w="2340" w:type="dxa"/>
          </w:tcPr>
          <w:p w:rsidR="00500650" w:rsidRDefault="006C3ED6" w:rsidP="009A4DA7">
            <w:pPr>
              <w:spacing w:after="120"/>
            </w:pPr>
            <w:r>
              <w:t>NMFS Person  ID</w:t>
            </w:r>
            <w:r w:rsidR="00500650">
              <w:t xml:space="preserve"> </w:t>
            </w:r>
          </w:p>
        </w:tc>
      </w:tr>
      <w:tr w:rsidR="00500650" w:rsidTr="00D540EF">
        <w:trPr>
          <w:cantSplit/>
          <w:trHeight w:val="627"/>
          <w:jc w:val="center"/>
        </w:trPr>
        <w:tc>
          <w:tcPr>
            <w:tcW w:w="7900" w:type="dxa"/>
          </w:tcPr>
          <w:p w:rsidR="00500650" w:rsidRDefault="00500650" w:rsidP="009A4DA7">
            <w:pPr>
              <w:spacing w:after="120"/>
            </w:pPr>
            <w:r>
              <w:t>Name</w:t>
            </w:r>
            <w:r w:rsidR="0061643C">
              <w:t xml:space="preserve"> </w:t>
            </w:r>
            <w:r w:rsidR="0061643C">
              <w:rPr>
                <w:sz w:val="22"/>
                <w:szCs w:val="22"/>
              </w:rPr>
              <w:t>of QS Holder:</w:t>
            </w:r>
          </w:p>
        </w:tc>
        <w:tc>
          <w:tcPr>
            <w:tcW w:w="2340" w:type="dxa"/>
          </w:tcPr>
          <w:p w:rsidR="00500650" w:rsidRDefault="006C3ED6" w:rsidP="009A4DA7">
            <w:pPr>
              <w:spacing w:after="120"/>
            </w:pPr>
            <w:r>
              <w:t>NMFS Person  ID</w:t>
            </w:r>
            <w:r w:rsidR="00500650">
              <w:t xml:space="preserve"> </w:t>
            </w:r>
          </w:p>
        </w:tc>
      </w:tr>
      <w:tr w:rsidR="00500650" w:rsidTr="00D540EF">
        <w:trPr>
          <w:cantSplit/>
          <w:trHeight w:val="627"/>
          <w:jc w:val="center"/>
        </w:trPr>
        <w:tc>
          <w:tcPr>
            <w:tcW w:w="7900" w:type="dxa"/>
          </w:tcPr>
          <w:p w:rsidR="00500650" w:rsidRDefault="00500650" w:rsidP="009A4DA7">
            <w:pPr>
              <w:spacing w:after="120"/>
            </w:pPr>
            <w:r>
              <w:t>Name</w:t>
            </w:r>
            <w:r w:rsidR="0061643C">
              <w:t xml:space="preserve"> </w:t>
            </w:r>
            <w:r w:rsidR="0061643C">
              <w:rPr>
                <w:sz w:val="22"/>
                <w:szCs w:val="22"/>
              </w:rPr>
              <w:t>of QS Holder:</w:t>
            </w:r>
          </w:p>
        </w:tc>
        <w:tc>
          <w:tcPr>
            <w:tcW w:w="2340" w:type="dxa"/>
          </w:tcPr>
          <w:p w:rsidR="00500650" w:rsidRDefault="006C3ED6" w:rsidP="009A4DA7">
            <w:pPr>
              <w:spacing w:after="120"/>
            </w:pPr>
            <w:r>
              <w:t>NMFS Person  ID</w:t>
            </w:r>
            <w:r w:rsidR="00500650">
              <w:t xml:space="preserve"> </w:t>
            </w:r>
          </w:p>
        </w:tc>
      </w:tr>
      <w:tr w:rsidR="00500650" w:rsidTr="00D540EF">
        <w:trPr>
          <w:cantSplit/>
          <w:trHeight w:val="627"/>
          <w:jc w:val="center"/>
        </w:trPr>
        <w:tc>
          <w:tcPr>
            <w:tcW w:w="7900" w:type="dxa"/>
          </w:tcPr>
          <w:p w:rsidR="00500650" w:rsidRDefault="00500650" w:rsidP="009A4DA7">
            <w:pPr>
              <w:spacing w:after="120"/>
            </w:pPr>
            <w:r>
              <w:t>Name</w:t>
            </w:r>
            <w:r w:rsidR="0061643C">
              <w:t xml:space="preserve"> </w:t>
            </w:r>
            <w:r w:rsidR="0061643C">
              <w:rPr>
                <w:sz w:val="22"/>
                <w:szCs w:val="22"/>
              </w:rPr>
              <w:t>of QS Holder:</w:t>
            </w:r>
          </w:p>
        </w:tc>
        <w:tc>
          <w:tcPr>
            <w:tcW w:w="2340" w:type="dxa"/>
          </w:tcPr>
          <w:p w:rsidR="00500650" w:rsidRDefault="006C3ED6" w:rsidP="009A4DA7">
            <w:pPr>
              <w:spacing w:after="120"/>
            </w:pPr>
            <w:r>
              <w:t>NMFS Person  ID</w:t>
            </w:r>
            <w:r w:rsidR="00500650">
              <w:t xml:space="preserve"> </w:t>
            </w:r>
          </w:p>
        </w:tc>
      </w:tr>
      <w:tr w:rsidR="00500650" w:rsidTr="00D540EF">
        <w:trPr>
          <w:cantSplit/>
          <w:trHeight w:val="627"/>
          <w:jc w:val="center"/>
        </w:trPr>
        <w:tc>
          <w:tcPr>
            <w:tcW w:w="7900" w:type="dxa"/>
          </w:tcPr>
          <w:p w:rsidR="00500650" w:rsidRDefault="00500650" w:rsidP="009A4DA7">
            <w:pPr>
              <w:spacing w:after="120"/>
            </w:pPr>
            <w:r>
              <w:t>Name</w:t>
            </w:r>
            <w:r w:rsidR="0061643C">
              <w:t xml:space="preserve"> </w:t>
            </w:r>
            <w:r w:rsidR="0061643C">
              <w:rPr>
                <w:sz w:val="22"/>
                <w:szCs w:val="22"/>
              </w:rPr>
              <w:t>of QS Holder:</w:t>
            </w:r>
          </w:p>
        </w:tc>
        <w:tc>
          <w:tcPr>
            <w:tcW w:w="2340" w:type="dxa"/>
          </w:tcPr>
          <w:p w:rsidR="00500650" w:rsidRDefault="006C3ED6" w:rsidP="009A4DA7">
            <w:pPr>
              <w:spacing w:after="120"/>
            </w:pPr>
            <w:r>
              <w:t>NMFS Person  ID</w:t>
            </w:r>
            <w:r w:rsidR="00500650">
              <w:t xml:space="preserve"> </w:t>
            </w:r>
          </w:p>
        </w:tc>
      </w:tr>
      <w:tr w:rsidR="00500650" w:rsidTr="00D540EF">
        <w:trPr>
          <w:cantSplit/>
          <w:trHeight w:val="627"/>
          <w:jc w:val="center"/>
        </w:trPr>
        <w:tc>
          <w:tcPr>
            <w:tcW w:w="7900" w:type="dxa"/>
          </w:tcPr>
          <w:p w:rsidR="00500650" w:rsidRDefault="00500650" w:rsidP="009A4DA7">
            <w:pPr>
              <w:spacing w:after="120"/>
            </w:pPr>
            <w:r>
              <w:t>Name</w:t>
            </w:r>
            <w:r w:rsidR="0061643C">
              <w:t xml:space="preserve"> </w:t>
            </w:r>
            <w:r w:rsidR="0061643C">
              <w:rPr>
                <w:sz w:val="22"/>
                <w:szCs w:val="22"/>
              </w:rPr>
              <w:t>of QS Holder:</w:t>
            </w:r>
          </w:p>
        </w:tc>
        <w:tc>
          <w:tcPr>
            <w:tcW w:w="2340" w:type="dxa"/>
          </w:tcPr>
          <w:p w:rsidR="00500650" w:rsidRDefault="006C3ED6" w:rsidP="009A4DA7">
            <w:pPr>
              <w:spacing w:after="120"/>
            </w:pPr>
            <w:r>
              <w:t>NMFS Person  ID</w:t>
            </w:r>
            <w:r w:rsidR="00500650">
              <w:t xml:space="preserve"> </w:t>
            </w:r>
          </w:p>
        </w:tc>
      </w:tr>
      <w:tr w:rsidR="00500650" w:rsidTr="00D540EF">
        <w:trPr>
          <w:cantSplit/>
          <w:trHeight w:val="627"/>
          <w:jc w:val="center"/>
        </w:trPr>
        <w:tc>
          <w:tcPr>
            <w:tcW w:w="7900" w:type="dxa"/>
          </w:tcPr>
          <w:p w:rsidR="00500650" w:rsidRDefault="00500650" w:rsidP="009A4DA7">
            <w:pPr>
              <w:spacing w:after="120"/>
            </w:pPr>
            <w:r>
              <w:t>Name</w:t>
            </w:r>
            <w:r w:rsidR="000C7E3B">
              <w:t xml:space="preserve"> </w:t>
            </w:r>
            <w:r w:rsidR="000C7E3B">
              <w:rPr>
                <w:sz w:val="22"/>
                <w:szCs w:val="22"/>
              </w:rPr>
              <w:t>of QS Holder:</w:t>
            </w:r>
          </w:p>
        </w:tc>
        <w:tc>
          <w:tcPr>
            <w:tcW w:w="2340" w:type="dxa"/>
          </w:tcPr>
          <w:p w:rsidR="00500650" w:rsidRDefault="006C3ED6" w:rsidP="009A4DA7">
            <w:pPr>
              <w:spacing w:after="120"/>
            </w:pPr>
            <w:r>
              <w:t>NMFS Person  ID</w:t>
            </w:r>
            <w:r w:rsidR="00500650">
              <w:t xml:space="preserve"> </w:t>
            </w:r>
          </w:p>
        </w:tc>
      </w:tr>
      <w:tr w:rsidR="00500650" w:rsidTr="00D540EF">
        <w:trPr>
          <w:cantSplit/>
          <w:trHeight w:val="627"/>
          <w:jc w:val="center"/>
        </w:trPr>
        <w:tc>
          <w:tcPr>
            <w:tcW w:w="7900" w:type="dxa"/>
          </w:tcPr>
          <w:p w:rsidR="00500650" w:rsidRDefault="00500650" w:rsidP="009A4DA7">
            <w:pPr>
              <w:spacing w:after="120"/>
            </w:pPr>
            <w:r>
              <w:t>Name</w:t>
            </w:r>
            <w:r w:rsidR="000C7E3B">
              <w:t xml:space="preserve"> </w:t>
            </w:r>
            <w:r w:rsidR="000C7E3B">
              <w:rPr>
                <w:sz w:val="22"/>
                <w:szCs w:val="22"/>
              </w:rPr>
              <w:t>of QS Holder:</w:t>
            </w:r>
          </w:p>
        </w:tc>
        <w:tc>
          <w:tcPr>
            <w:tcW w:w="2340" w:type="dxa"/>
          </w:tcPr>
          <w:p w:rsidR="00500650" w:rsidRDefault="006C3ED6" w:rsidP="009A4DA7">
            <w:pPr>
              <w:spacing w:after="120"/>
            </w:pPr>
            <w:r>
              <w:t>NMFS Person  ID</w:t>
            </w:r>
            <w:r w:rsidR="00500650">
              <w:t xml:space="preserve"> </w:t>
            </w:r>
          </w:p>
        </w:tc>
      </w:tr>
      <w:tr w:rsidR="00500650" w:rsidTr="00D540EF">
        <w:trPr>
          <w:cantSplit/>
          <w:trHeight w:val="627"/>
          <w:jc w:val="center"/>
        </w:trPr>
        <w:tc>
          <w:tcPr>
            <w:tcW w:w="7900" w:type="dxa"/>
          </w:tcPr>
          <w:p w:rsidR="00500650" w:rsidRDefault="00500650" w:rsidP="009A4DA7">
            <w:pPr>
              <w:spacing w:after="120"/>
            </w:pPr>
            <w:r>
              <w:t>Name</w:t>
            </w:r>
            <w:r w:rsidR="000C7E3B">
              <w:t xml:space="preserve"> </w:t>
            </w:r>
            <w:r w:rsidR="000C7E3B">
              <w:rPr>
                <w:sz w:val="22"/>
                <w:szCs w:val="22"/>
              </w:rPr>
              <w:t>of QS Holder:</w:t>
            </w:r>
          </w:p>
        </w:tc>
        <w:tc>
          <w:tcPr>
            <w:tcW w:w="2340" w:type="dxa"/>
          </w:tcPr>
          <w:p w:rsidR="00500650" w:rsidRDefault="006C3ED6" w:rsidP="009A4DA7">
            <w:pPr>
              <w:spacing w:after="120"/>
            </w:pPr>
            <w:r>
              <w:t>NMFS Person  ID</w:t>
            </w:r>
            <w:r w:rsidR="00500650">
              <w:t xml:space="preserve"> </w:t>
            </w:r>
          </w:p>
        </w:tc>
      </w:tr>
      <w:tr w:rsidR="009A4DA7" w:rsidTr="00D540EF">
        <w:trPr>
          <w:cantSplit/>
          <w:trHeight w:val="627"/>
          <w:jc w:val="center"/>
        </w:trPr>
        <w:tc>
          <w:tcPr>
            <w:tcW w:w="7900" w:type="dxa"/>
          </w:tcPr>
          <w:p w:rsidR="009A4DA7" w:rsidRDefault="009A4DA7" w:rsidP="009A4DA7">
            <w:pPr>
              <w:spacing w:after="120"/>
            </w:pPr>
            <w:r>
              <w:t>Name</w:t>
            </w:r>
            <w:r w:rsidR="000C7E3B">
              <w:t xml:space="preserve"> </w:t>
            </w:r>
            <w:r w:rsidR="000C7E3B">
              <w:rPr>
                <w:sz w:val="22"/>
                <w:szCs w:val="22"/>
              </w:rPr>
              <w:t>of QS Holder:</w:t>
            </w:r>
          </w:p>
        </w:tc>
        <w:tc>
          <w:tcPr>
            <w:tcW w:w="2340" w:type="dxa"/>
          </w:tcPr>
          <w:p w:rsidR="009A4DA7" w:rsidRDefault="006C3ED6" w:rsidP="009A4DA7">
            <w:pPr>
              <w:spacing w:after="120"/>
            </w:pPr>
            <w:r>
              <w:t>NMFS Person  ID</w:t>
            </w:r>
            <w:r w:rsidR="009A4DA7">
              <w:t xml:space="preserve"> </w:t>
            </w:r>
          </w:p>
        </w:tc>
      </w:tr>
      <w:tr w:rsidR="009A4DA7" w:rsidTr="00D540EF">
        <w:trPr>
          <w:cantSplit/>
          <w:trHeight w:val="627"/>
          <w:jc w:val="center"/>
        </w:trPr>
        <w:tc>
          <w:tcPr>
            <w:tcW w:w="7900" w:type="dxa"/>
          </w:tcPr>
          <w:p w:rsidR="009A4DA7" w:rsidRDefault="009A4DA7" w:rsidP="009A4DA7">
            <w:pPr>
              <w:spacing w:after="120"/>
            </w:pPr>
            <w:r>
              <w:t>Name</w:t>
            </w:r>
            <w:r w:rsidR="000C7E3B">
              <w:t xml:space="preserve"> </w:t>
            </w:r>
            <w:r w:rsidR="000C7E3B">
              <w:rPr>
                <w:sz w:val="22"/>
                <w:szCs w:val="22"/>
              </w:rPr>
              <w:t>of QS Holder:</w:t>
            </w:r>
          </w:p>
        </w:tc>
        <w:tc>
          <w:tcPr>
            <w:tcW w:w="2340" w:type="dxa"/>
          </w:tcPr>
          <w:p w:rsidR="009A4DA7" w:rsidRDefault="006C3ED6" w:rsidP="009A4DA7">
            <w:pPr>
              <w:spacing w:after="120"/>
            </w:pPr>
            <w:r>
              <w:t>NMFS Person  ID</w:t>
            </w:r>
            <w:r w:rsidR="009A4DA7">
              <w:t xml:space="preserve"> </w:t>
            </w:r>
          </w:p>
        </w:tc>
      </w:tr>
      <w:tr w:rsidR="009A4DA7" w:rsidTr="00D540EF">
        <w:trPr>
          <w:cantSplit/>
          <w:trHeight w:val="627"/>
          <w:jc w:val="center"/>
        </w:trPr>
        <w:tc>
          <w:tcPr>
            <w:tcW w:w="7900" w:type="dxa"/>
          </w:tcPr>
          <w:p w:rsidR="009A4DA7" w:rsidRDefault="009A4DA7" w:rsidP="009A4DA7">
            <w:pPr>
              <w:spacing w:after="120"/>
            </w:pPr>
            <w:r>
              <w:t>Name</w:t>
            </w:r>
            <w:r w:rsidR="000C7E3B">
              <w:t xml:space="preserve"> </w:t>
            </w:r>
            <w:r w:rsidR="000C7E3B">
              <w:rPr>
                <w:sz w:val="22"/>
                <w:szCs w:val="22"/>
              </w:rPr>
              <w:t>of QS Holder:</w:t>
            </w:r>
          </w:p>
        </w:tc>
        <w:tc>
          <w:tcPr>
            <w:tcW w:w="2340" w:type="dxa"/>
          </w:tcPr>
          <w:p w:rsidR="009A4DA7" w:rsidRDefault="006C3ED6" w:rsidP="009A4DA7">
            <w:pPr>
              <w:spacing w:after="120"/>
            </w:pPr>
            <w:r>
              <w:t>NMFS Person  ID</w:t>
            </w:r>
            <w:r w:rsidR="009A4DA7">
              <w:t xml:space="preserve"> </w:t>
            </w:r>
          </w:p>
        </w:tc>
      </w:tr>
    </w:tbl>
    <w:p w:rsidR="008F0A0D" w:rsidRDefault="008F0A0D" w:rsidP="00AF5871">
      <w:pPr>
        <w:tabs>
          <w:tab w:val="left" w:pos="300"/>
          <w:tab w:val="left" w:pos="700"/>
        </w:tabs>
        <w:ind w:left="900" w:hanging="900"/>
        <w:rPr>
          <w:sz w:val="22"/>
          <w:szCs w:val="22"/>
        </w:rPr>
      </w:pPr>
    </w:p>
    <w:tbl>
      <w:tblPr>
        <w:tblStyle w:val="TableGrid"/>
        <w:tblW w:w="0" w:type="auto"/>
        <w:jc w:val="center"/>
        <w:tblLook w:val="00A0" w:firstRow="1" w:lastRow="0" w:firstColumn="1" w:lastColumn="0" w:noHBand="0" w:noVBand="0"/>
      </w:tblPr>
      <w:tblGrid>
        <w:gridCol w:w="8856"/>
      </w:tblGrid>
      <w:tr w:rsidR="00996692" w:rsidTr="008C2D05">
        <w:trPr>
          <w:jc w:val="center"/>
        </w:trPr>
        <w:tc>
          <w:tcPr>
            <w:tcW w:w="8856" w:type="dxa"/>
          </w:tcPr>
          <w:p w:rsidR="00996692" w:rsidRPr="00C05C38" w:rsidRDefault="00AC38AE" w:rsidP="00996692">
            <w:pPr>
              <w:jc w:val="center"/>
              <w:rPr>
                <w:bCs/>
              </w:rPr>
            </w:pPr>
            <w:r>
              <w:rPr>
                <w:color w:val="FF0000"/>
                <w:sz w:val="18"/>
                <w:szCs w:val="18"/>
              </w:rPr>
              <w:lastRenderedPageBreak/>
              <w:br w:type="page"/>
            </w:r>
            <w:r w:rsidR="001046BF">
              <w:rPr>
                <w:noProof/>
                <w:sz w:val="20"/>
              </w:rPr>
              <mc:AlternateContent>
                <mc:Choice Requires="wps">
                  <w:drawing>
                    <wp:anchor distT="0" distB="0" distL="114300" distR="114300" simplePos="0" relativeHeight="251657728" behindDoc="1" locked="1" layoutInCell="0" allowOverlap="1">
                      <wp:simplePos x="0" y="0"/>
                      <wp:positionH relativeFrom="margin">
                        <wp:posOffset>433070</wp:posOffset>
                      </wp:positionH>
                      <wp:positionV relativeFrom="paragraph">
                        <wp:posOffset>0</wp:posOffset>
                      </wp:positionV>
                      <wp:extent cx="55880" cy="55880"/>
                      <wp:effectExtent l="4445" t="0" r="0" b="127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 cy="558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83948" w:rsidRDefault="001046BF" w:rsidP="00483948">
                                  <w:pPr>
                                    <w:pBdr>
                                      <w:top w:val="single" w:sz="6" w:space="0" w:color="FFFFFF"/>
                                      <w:left w:val="single" w:sz="6" w:space="0" w:color="FFFFFF"/>
                                      <w:bottom w:val="single" w:sz="6" w:space="0" w:color="FFFFFF"/>
                                      <w:right w:val="single" w:sz="6" w:space="0" w:color="FFFFFF"/>
                                    </w:pBdr>
                                  </w:pPr>
                                  <w:r>
                                    <w:rPr>
                                      <w:noProof/>
                                    </w:rPr>
                                    <w:drawing>
                                      <wp:inline distT="0" distB="0" distL="0" distR="0">
                                        <wp:extent cx="53340" cy="53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 cy="5334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34.1pt;margin-top:0;width:4.4pt;height:4.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" o:allowincell="f" filled="f" stroked="f" strokeweight="0">
                      <v:textbox inset="0,0,0,0">
                        <w:txbxContent>
                          <w:p w:rsidR="00483948" w:rsidRDefault="001046BF" w:rsidP="00483948">
                            <w:pPr>
                              <w:pBdr>
                                <w:top w:val="single" w:sz="6" w:space="0" w:color="FFFFFF"/>
                                <w:left w:val="single" w:sz="6" w:space="0" w:color="FFFFFF"/>
                                <w:bottom w:val="single" w:sz="6" w:space="0" w:color="FFFFFF"/>
                                <w:right w:val="single" w:sz="6" w:space="0" w:color="FFFFFF"/>
                              </w:pBdr>
                            </w:pPr>
                            <w:r>
                              <w:rPr>
                                <w:noProof/>
                              </w:rPr>
                              <w:drawing>
                                <wp:inline distT="0" distB="0" distL="0" distR="0">
                                  <wp:extent cx="53340" cy="53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 cy="53340"/>
                                          </a:xfrm>
                                          <a:prstGeom prst="rect">
                                            <a:avLst/>
                                          </a:prstGeom>
                                          <a:noFill/>
                                          <a:ln>
                                            <a:noFill/>
                                          </a:ln>
                                        </pic:spPr>
                                      </pic:pic>
                                    </a:graphicData>
                                  </a:graphic>
                                </wp:inline>
                              </w:drawing>
                            </w:r>
                          </w:p>
                        </w:txbxContent>
                      </v:textbox>
                      <w10:wrap anchorx="margin"/>
                      <w10:anchorlock/>
                    </v:rect>
                  </w:pict>
                </mc:Fallback>
              </mc:AlternateContent>
            </w:r>
            <w:r w:rsidR="00996692" w:rsidRPr="00C05C38">
              <w:rPr>
                <w:bCs/>
              </w:rPr>
              <w:t xml:space="preserve">Instructions </w:t>
            </w:r>
          </w:p>
          <w:p w:rsidR="00996692" w:rsidRPr="00C05C38" w:rsidRDefault="00C05C38" w:rsidP="00996692">
            <w:pPr>
              <w:jc w:val="center"/>
              <w:rPr>
                <w:bCs/>
              </w:rPr>
            </w:pPr>
            <w:r w:rsidRPr="00C05C38">
              <w:rPr>
                <w:bCs/>
              </w:rPr>
              <w:t>APPLICATION FOR AN CRAB HARVESTING COOPERATIVE IFQ PERMIT</w:t>
            </w:r>
          </w:p>
          <w:p w:rsidR="00996692" w:rsidRDefault="00996692">
            <w:pPr>
              <w:rPr>
                <w:sz w:val="16"/>
                <w:szCs w:val="16"/>
              </w:rPr>
            </w:pPr>
          </w:p>
        </w:tc>
      </w:tr>
    </w:tbl>
    <w:p w:rsidR="00996692" w:rsidRPr="00500650" w:rsidRDefault="00996692">
      <w:pPr>
        <w:ind w:left="-800"/>
        <w:rPr>
          <w:sz w:val="16"/>
          <w:szCs w:val="16"/>
        </w:rPr>
      </w:pPr>
    </w:p>
    <w:p w:rsidR="000B1C2E" w:rsidRPr="00A300B1" w:rsidRDefault="000B1C2E">
      <w:pPr>
        <w:rPr>
          <w:sz w:val="22"/>
          <w:szCs w:val="22"/>
        </w:rPr>
      </w:pPr>
    </w:p>
    <w:p w:rsidR="00C239BC" w:rsidRDefault="00C239BC" w:rsidP="00C239BC">
      <w:pPr>
        <w:rPr>
          <w:sz w:val="22"/>
          <w:szCs w:val="22"/>
        </w:rPr>
      </w:pPr>
      <w:r w:rsidRPr="00C239BC">
        <w:rPr>
          <w:sz w:val="22"/>
          <w:szCs w:val="22"/>
        </w:rPr>
        <w:t xml:space="preserve">A Crab Harvesting Cooperative </w:t>
      </w:r>
      <w:r w:rsidR="00F24E51">
        <w:rPr>
          <w:sz w:val="22"/>
          <w:szCs w:val="22"/>
        </w:rPr>
        <w:t>individual fishing quota (</w:t>
      </w:r>
      <w:r w:rsidRPr="00C239BC">
        <w:rPr>
          <w:sz w:val="22"/>
          <w:szCs w:val="22"/>
        </w:rPr>
        <w:t>IFQ</w:t>
      </w:r>
      <w:r w:rsidR="00F24E51">
        <w:rPr>
          <w:sz w:val="22"/>
          <w:szCs w:val="22"/>
        </w:rPr>
        <w:t>)</w:t>
      </w:r>
      <w:r w:rsidRPr="00C239BC">
        <w:rPr>
          <w:sz w:val="22"/>
          <w:szCs w:val="22"/>
        </w:rPr>
        <w:t xml:space="preserve"> Permit is an annual permit that authorizes the cooperative to harvest a defined annual amount of crab during a crab fishing year (July 1 through June 30). The amount of crab authorized by the permit is derived from the aggregate IFQ amounts that would otherwise have been issued to the members of the cooperative. Each cooperative will be issued a separate IFQ permit for each type of </w:t>
      </w:r>
      <w:r w:rsidR="00F24E51">
        <w:rPr>
          <w:sz w:val="22"/>
          <w:szCs w:val="22"/>
        </w:rPr>
        <w:t>quota share (</w:t>
      </w:r>
      <w:r w:rsidRPr="00C239BC">
        <w:rPr>
          <w:sz w:val="22"/>
          <w:szCs w:val="22"/>
        </w:rPr>
        <w:t>QS</w:t>
      </w:r>
      <w:r w:rsidR="00F24E51">
        <w:rPr>
          <w:sz w:val="22"/>
          <w:szCs w:val="22"/>
        </w:rPr>
        <w:t>)</w:t>
      </w:r>
      <w:r w:rsidRPr="00C239BC">
        <w:rPr>
          <w:sz w:val="22"/>
          <w:szCs w:val="22"/>
        </w:rPr>
        <w:t xml:space="preserve"> held by its members.</w:t>
      </w:r>
    </w:p>
    <w:p w:rsidR="00E854F3" w:rsidRDefault="00E854F3" w:rsidP="00C239BC">
      <w:pPr>
        <w:rPr>
          <w:sz w:val="22"/>
          <w:szCs w:val="22"/>
        </w:rPr>
      </w:pPr>
    </w:p>
    <w:p w:rsidR="00FC4078" w:rsidRPr="00FC4078" w:rsidRDefault="00FC4078" w:rsidP="00FC4078">
      <w:pPr>
        <w:tabs>
          <w:tab w:val="left" w:pos="360"/>
        </w:tabs>
        <w:rPr>
          <w:color w:val="FF0000"/>
          <w:sz w:val="22"/>
          <w:szCs w:val="22"/>
        </w:rPr>
      </w:pPr>
      <w:r w:rsidRPr="00FC4078">
        <w:rPr>
          <w:color w:val="FF0000"/>
          <w:sz w:val="22"/>
          <w:szCs w:val="22"/>
        </w:rPr>
        <w:t xml:space="preserve">A completed application for an annual crab harvesting cooperative IFQ permit must be submitted annually by each crab harvesting cooperative and received by NMFS </w:t>
      </w:r>
      <w:r w:rsidRPr="00FC4078">
        <w:rPr>
          <w:b/>
          <w:color w:val="FF0000"/>
          <w:sz w:val="22"/>
          <w:szCs w:val="22"/>
        </w:rPr>
        <w:t xml:space="preserve">no later than June 15.  Each member of the crab harvesting cooperative must be listed in Block B.  </w:t>
      </w:r>
      <w:r w:rsidRPr="00FC4078">
        <w:rPr>
          <w:color w:val="FF0000"/>
          <w:sz w:val="22"/>
          <w:szCs w:val="22"/>
        </w:rPr>
        <w:t xml:space="preserve">Each member of the crab harvesting cooperative is responsible for submitting an Annual Crab Individual Fishing Quota (IFQ) Permit application no later than June 15.   </w:t>
      </w:r>
    </w:p>
    <w:p w:rsidR="00FC4078" w:rsidRDefault="00FC4078" w:rsidP="00FC4078">
      <w:pPr>
        <w:rPr>
          <w:sz w:val="22"/>
          <w:szCs w:val="22"/>
        </w:rPr>
      </w:pPr>
    </w:p>
    <w:p w:rsidR="00E854F3" w:rsidRPr="00E854F3" w:rsidRDefault="00E854F3" w:rsidP="00E854F3">
      <w:pPr>
        <w:rPr>
          <w:color w:val="FF0000"/>
        </w:rPr>
      </w:pPr>
      <w:r w:rsidRPr="00E854F3">
        <w:rPr>
          <w:color w:val="FF0000"/>
        </w:rPr>
        <w:t>If a complete application is not received by NMFS by this date, or postmarked by this date, the crab harvesting cooperative will not receive IFQ for the upcoming crab fishing year. In the event that NMFS has not received a complete and timely application by June 15, NMFS will presume that the application was timely filed if the applicant can provide NMFS with proof of timely filing.</w:t>
      </w:r>
    </w:p>
    <w:p w:rsidR="008C2D05" w:rsidRPr="00C239BC" w:rsidRDefault="008C2D05" w:rsidP="00C239BC">
      <w:pPr>
        <w:rPr>
          <w:sz w:val="22"/>
          <w:szCs w:val="22"/>
        </w:rPr>
      </w:pPr>
    </w:p>
    <w:p w:rsidR="00C239BC" w:rsidRDefault="00F24E51" w:rsidP="00C239BC">
      <w:pPr>
        <w:rPr>
          <w:sz w:val="22"/>
          <w:szCs w:val="22"/>
        </w:rPr>
      </w:pPr>
      <w:r>
        <w:rPr>
          <w:b/>
          <w:sz w:val="22"/>
          <w:szCs w:val="22"/>
        </w:rPr>
        <w:t>ATTACHMENTS</w:t>
      </w:r>
      <w:r w:rsidR="00C239BC" w:rsidRPr="008C2D05">
        <w:rPr>
          <w:b/>
          <w:sz w:val="22"/>
          <w:szCs w:val="22"/>
        </w:rPr>
        <w:t>:</w:t>
      </w:r>
      <w:r w:rsidR="00C239BC" w:rsidRPr="00C239BC">
        <w:rPr>
          <w:sz w:val="22"/>
          <w:szCs w:val="22"/>
        </w:rPr>
        <w:t xml:space="preserve"> To be considered complete, this application must be accompanied by the following documents:</w:t>
      </w:r>
    </w:p>
    <w:p w:rsidR="00C239BC" w:rsidRPr="00C239BC" w:rsidRDefault="00C239BC" w:rsidP="004265A5">
      <w:pPr>
        <w:spacing w:line="360" w:lineRule="auto"/>
        <w:rPr>
          <w:sz w:val="22"/>
          <w:szCs w:val="22"/>
        </w:rPr>
      </w:pPr>
    </w:p>
    <w:p w:rsidR="00C239BC" w:rsidRPr="00C239BC" w:rsidRDefault="003646E3" w:rsidP="004265A5">
      <w:pPr>
        <w:tabs>
          <w:tab w:val="left" w:pos="300"/>
          <w:tab w:val="left" w:pos="700"/>
          <w:tab w:val="left" w:pos="1100"/>
        </w:tabs>
        <w:spacing w:line="360" w:lineRule="auto"/>
        <w:ind w:left="700" w:hanging="700"/>
        <w:rPr>
          <w:sz w:val="22"/>
          <w:szCs w:val="22"/>
        </w:rPr>
      </w:pPr>
      <w:r>
        <w:rPr>
          <w:sz w:val="22"/>
          <w:szCs w:val="22"/>
        </w:rPr>
        <w:tab/>
      </w:r>
      <w:r w:rsidR="008C2D05">
        <w:rPr>
          <w:sz w:val="22"/>
          <w:szCs w:val="22"/>
        </w:rPr>
        <w:t>♦</w:t>
      </w:r>
      <w:r w:rsidR="008C2D05">
        <w:rPr>
          <w:sz w:val="22"/>
          <w:szCs w:val="22"/>
        </w:rPr>
        <w:tab/>
      </w:r>
      <w:proofErr w:type="gramStart"/>
      <w:r w:rsidR="00C239BC" w:rsidRPr="00C239BC">
        <w:rPr>
          <w:sz w:val="22"/>
          <w:szCs w:val="22"/>
        </w:rPr>
        <w:t>A</w:t>
      </w:r>
      <w:proofErr w:type="gramEnd"/>
      <w:r w:rsidR="00C239BC" w:rsidRPr="00C239BC">
        <w:rPr>
          <w:sz w:val="22"/>
          <w:szCs w:val="22"/>
        </w:rPr>
        <w:t xml:space="preserve"> copy of the completed annual IFQ application from every member of the Cooperative;</w:t>
      </w:r>
    </w:p>
    <w:p w:rsidR="00C239BC" w:rsidRPr="00C239BC" w:rsidRDefault="00C239BC" w:rsidP="004265A5">
      <w:pPr>
        <w:tabs>
          <w:tab w:val="left" w:pos="300"/>
          <w:tab w:val="left" w:pos="700"/>
        </w:tabs>
        <w:spacing w:line="360" w:lineRule="auto"/>
        <w:ind w:hanging="700"/>
        <w:rPr>
          <w:sz w:val="22"/>
          <w:szCs w:val="22"/>
        </w:rPr>
      </w:pPr>
      <w:r>
        <w:rPr>
          <w:sz w:val="22"/>
          <w:szCs w:val="22"/>
        </w:rPr>
        <w:tab/>
      </w:r>
      <w:r w:rsidR="003646E3">
        <w:rPr>
          <w:sz w:val="22"/>
          <w:szCs w:val="22"/>
        </w:rPr>
        <w:tab/>
      </w:r>
      <w:r w:rsidR="008C2D05">
        <w:rPr>
          <w:sz w:val="22"/>
          <w:szCs w:val="22"/>
        </w:rPr>
        <w:t>♦</w:t>
      </w:r>
      <w:r w:rsidR="008C2D05">
        <w:rPr>
          <w:sz w:val="22"/>
          <w:szCs w:val="22"/>
        </w:rPr>
        <w:tab/>
      </w:r>
      <w:r>
        <w:rPr>
          <w:sz w:val="22"/>
          <w:szCs w:val="22"/>
        </w:rPr>
        <w:tab/>
      </w:r>
      <w:proofErr w:type="gramStart"/>
      <w:r w:rsidRPr="00C239BC">
        <w:rPr>
          <w:sz w:val="22"/>
          <w:szCs w:val="22"/>
        </w:rPr>
        <w:t>A</w:t>
      </w:r>
      <w:proofErr w:type="gramEnd"/>
      <w:r w:rsidRPr="00C239BC">
        <w:rPr>
          <w:sz w:val="22"/>
          <w:szCs w:val="22"/>
        </w:rPr>
        <w:t xml:space="preserve"> copy of the Cooperative’s business license;</w:t>
      </w:r>
    </w:p>
    <w:p w:rsidR="00C239BC" w:rsidRPr="00C239BC" w:rsidRDefault="00C239BC" w:rsidP="004265A5">
      <w:pPr>
        <w:tabs>
          <w:tab w:val="left" w:pos="300"/>
          <w:tab w:val="left" w:pos="700"/>
        </w:tabs>
        <w:spacing w:line="360" w:lineRule="auto"/>
        <w:ind w:hanging="700"/>
        <w:rPr>
          <w:sz w:val="22"/>
          <w:szCs w:val="22"/>
        </w:rPr>
      </w:pPr>
      <w:r>
        <w:rPr>
          <w:sz w:val="22"/>
          <w:szCs w:val="22"/>
        </w:rPr>
        <w:tab/>
      </w:r>
      <w:r w:rsidR="003646E3">
        <w:rPr>
          <w:sz w:val="22"/>
          <w:szCs w:val="22"/>
        </w:rPr>
        <w:tab/>
      </w:r>
      <w:r w:rsidR="008C2D05">
        <w:rPr>
          <w:sz w:val="22"/>
          <w:szCs w:val="22"/>
        </w:rPr>
        <w:t>♦</w:t>
      </w:r>
      <w:r>
        <w:rPr>
          <w:sz w:val="22"/>
          <w:szCs w:val="22"/>
        </w:rPr>
        <w:tab/>
      </w:r>
      <w:r w:rsidRPr="00C239BC">
        <w:rPr>
          <w:sz w:val="22"/>
          <w:szCs w:val="22"/>
        </w:rPr>
        <w:t>A copy of the Cooperative’s Articles of Incorporation or Partnership Agreement; and,</w:t>
      </w:r>
    </w:p>
    <w:p w:rsidR="000B1C2E" w:rsidRDefault="00C239BC" w:rsidP="004265A5">
      <w:pPr>
        <w:tabs>
          <w:tab w:val="left" w:pos="300"/>
          <w:tab w:val="left" w:pos="700"/>
        </w:tabs>
        <w:spacing w:line="360" w:lineRule="auto"/>
        <w:ind w:hanging="700"/>
        <w:rPr>
          <w:sz w:val="22"/>
          <w:szCs w:val="22"/>
        </w:rPr>
      </w:pPr>
      <w:r>
        <w:rPr>
          <w:sz w:val="22"/>
          <w:szCs w:val="22"/>
        </w:rPr>
        <w:tab/>
      </w:r>
      <w:r w:rsidR="003646E3">
        <w:rPr>
          <w:sz w:val="22"/>
          <w:szCs w:val="22"/>
        </w:rPr>
        <w:tab/>
      </w:r>
      <w:r w:rsidR="008C2D05">
        <w:rPr>
          <w:sz w:val="22"/>
          <w:szCs w:val="22"/>
        </w:rPr>
        <w:t>♦</w:t>
      </w:r>
      <w:r>
        <w:rPr>
          <w:sz w:val="22"/>
          <w:szCs w:val="22"/>
        </w:rPr>
        <w:tab/>
      </w:r>
      <w:proofErr w:type="gramStart"/>
      <w:r w:rsidRPr="00C239BC">
        <w:rPr>
          <w:sz w:val="22"/>
          <w:szCs w:val="22"/>
        </w:rPr>
        <w:t>A</w:t>
      </w:r>
      <w:proofErr w:type="gramEnd"/>
      <w:r w:rsidRPr="00C239BC">
        <w:rPr>
          <w:sz w:val="22"/>
          <w:szCs w:val="22"/>
        </w:rPr>
        <w:t xml:space="preserve"> copy of the Cooperative </w:t>
      </w:r>
      <w:r w:rsidR="00AC38AE">
        <w:rPr>
          <w:sz w:val="22"/>
          <w:szCs w:val="22"/>
        </w:rPr>
        <w:t>A</w:t>
      </w:r>
      <w:r w:rsidRPr="00C239BC">
        <w:rPr>
          <w:sz w:val="22"/>
          <w:szCs w:val="22"/>
        </w:rPr>
        <w:t xml:space="preserve">greement (if different from </w:t>
      </w:r>
      <w:r w:rsidR="00AC38AE">
        <w:rPr>
          <w:sz w:val="22"/>
          <w:szCs w:val="22"/>
        </w:rPr>
        <w:t>Articles</w:t>
      </w:r>
      <w:r w:rsidRPr="00C239BC">
        <w:rPr>
          <w:sz w:val="22"/>
          <w:szCs w:val="22"/>
        </w:rPr>
        <w:t xml:space="preserve"> above).</w:t>
      </w:r>
    </w:p>
    <w:p w:rsidR="006C7BB2" w:rsidRPr="0062268F" w:rsidRDefault="006C7BB2" w:rsidP="006C7BB2">
      <w:pPr>
        <w:pStyle w:val="Quick1"/>
        <w:numPr>
          <w:ilvl w:val="0"/>
          <w:numId w:val="0"/>
        </w:numPr>
        <w:pBdr>
          <w:top w:val="single" w:sz="6" w:space="0" w:color="FFFFFF"/>
          <w:left w:val="single" w:sz="6" w:space="0" w:color="FFFFFF"/>
          <w:bottom w:val="single" w:sz="6" w:space="1"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720"/>
          <w:tab w:val="left" w:pos="0"/>
          <w:tab w:val="left" w:pos="1530"/>
          <w:tab w:val="left" w:pos="2970"/>
          <w:tab w:val="right" w:pos="4230"/>
          <w:tab w:val="left" w:pos="5040"/>
          <w:tab w:val="left" w:pos="6120"/>
          <w:tab w:val="right" w:pos="7380"/>
          <w:tab w:val="left" w:pos="7920"/>
          <w:tab w:val="left" w:pos="8640"/>
          <w:tab w:val="left" w:pos="9360"/>
        </w:tabs>
        <w:rPr>
          <w:rFonts w:ascii="Times New Roman" w:hAnsi="Times New Roman"/>
          <w:sz w:val="22"/>
          <w:szCs w:val="22"/>
        </w:rPr>
      </w:pPr>
      <w:r w:rsidRPr="0062268F">
        <w:rPr>
          <w:rFonts w:ascii="Times New Roman" w:hAnsi="Times New Roman"/>
          <w:sz w:val="22"/>
          <w:szCs w:val="22"/>
        </w:rPr>
        <w:t xml:space="preserve">Submit the completed application, which must be received by NMFS </w:t>
      </w:r>
      <w:r w:rsidRPr="0062268F">
        <w:rPr>
          <w:rFonts w:ascii="Times New Roman" w:hAnsi="Times New Roman"/>
          <w:b/>
          <w:sz w:val="22"/>
          <w:szCs w:val="22"/>
        </w:rPr>
        <w:t xml:space="preserve">no later than </w:t>
      </w:r>
      <w:r w:rsidRPr="00F04CE3">
        <w:rPr>
          <w:rFonts w:ascii="Times New Roman" w:hAnsi="Times New Roman"/>
          <w:b/>
          <w:color w:val="FF0000"/>
          <w:sz w:val="22"/>
          <w:szCs w:val="22"/>
        </w:rPr>
        <w:t>June 15</w:t>
      </w:r>
      <w:r w:rsidRPr="0062268F">
        <w:rPr>
          <w:rFonts w:ascii="Times New Roman" w:hAnsi="Times New Roman"/>
          <w:sz w:val="22"/>
          <w:szCs w:val="22"/>
        </w:rPr>
        <w:t>:</w:t>
      </w:r>
    </w:p>
    <w:p w:rsidR="006C7BB2" w:rsidRDefault="006C7BB2" w:rsidP="006C7BB2">
      <w:pPr>
        <w:widowControl w:val="0"/>
        <w:autoSpaceDE w:val="0"/>
        <w:autoSpaceDN w:val="0"/>
        <w:adjustRightInd w:val="0"/>
        <w:rPr>
          <w:sz w:val="22"/>
          <w:szCs w:val="22"/>
        </w:rPr>
      </w:pPr>
    </w:p>
    <w:p w:rsidR="006C7BB2" w:rsidRPr="0062268F" w:rsidRDefault="006C7BB2" w:rsidP="006C7BB2">
      <w:pPr>
        <w:widowControl w:val="0"/>
        <w:tabs>
          <w:tab w:val="left" w:pos="360"/>
        </w:tabs>
        <w:autoSpaceDE w:val="0"/>
        <w:autoSpaceDN w:val="0"/>
        <w:adjustRightInd w:val="0"/>
        <w:rPr>
          <w:b/>
          <w:sz w:val="22"/>
          <w:szCs w:val="22"/>
        </w:rPr>
      </w:pPr>
      <w:r>
        <w:rPr>
          <w:sz w:val="22"/>
          <w:szCs w:val="22"/>
        </w:rPr>
        <w:tab/>
      </w:r>
      <w:proofErr w:type="gramStart"/>
      <w:r w:rsidRPr="0062268F">
        <w:rPr>
          <w:sz w:val="22"/>
          <w:szCs w:val="22"/>
        </w:rPr>
        <w:t>by</w:t>
      </w:r>
      <w:proofErr w:type="gramEnd"/>
      <w:r w:rsidRPr="0062268F">
        <w:rPr>
          <w:sz w:val="22"/>
          <w:szCs w:val="22"/>
        </w:rPr>
        <w:t xml:space="preserve"> mail to</w:t>
      </w:r>
      <w:r w:rsidRPr="0062268F">
        <w:rPr>
          <w:b/>
          <w:sz w:val="22"/>
          <w:szCs w:val="22"/>
        </w:rPr>
        <w:t>:</w:t>
      </w:r>
      <w:r>
        <w:rPr>
          <w:b/>
          <w:sz w:val="22"/>
          <w:szCs w:val="22"/>
        </w:rPr>
        <w:tab/>
      </w:r>
      <w:r>
        <w:rPr>
          <w:b/>
          <w:sz w:val="22"/>
          <w:szCs w:val="22"/>
        </w:rPr>
        <w:tab/>
      </w:r>
      <w:r w:rsidRPr="0062268F">
        <w:rPr>
          <w:b/>
          <w:sz w:val="22"/>
          <w:szCs w:val="22"/>
        </w:rPr>
        <w:t>NMFS Alaska Region</w:t>
      </w:r>
    </w:p>
    <w:p w:rsidR="006C7BB2" w:rsidRPr="0062268F" w:rsidRDefault="006C7BB2" w:rsidP="006C7BB2">
      <w:pPr>
        <w:widowControl w:val="0"/>
        <w:autoSpaceDE w:val="0"/>
        <w:autoSpaceDN w:val="0"/>
        <w:adjustRightInd w:val="0"/>
        <w:ind w:left="1440" w:firstLine="720"/>
        <w:rPr>
          <w:b/>
          <w:sz w:val="22"/>
          <w:szCs w:val="22"/>
        </w:rPr>
      </w:pPr>
      <w:r w:rsidRPr="0062268F">
        <w:rPr>
          <w:b/>
          <w:sz w:val="22"/>
          <w:szCs w:val="22"/>
        </w:rPr>
        <w:t>Restricted Access Management (RAM)</w:t>
      </w:r>
    </w:p>
    <w:p w:rsidR="006C7BB2" w:rsidRPr="0062268F" w:rsidRDefault="006C7BB2" w:rsidP="006C7BB2">
      <w:pPr>
        <w:widowControl w:val="0"/>
        <w:autoSpaceDE w:val="0"/>
        <w:autoSpaceDN w:val="0"/>
        <w:adjustRightInd w:val="0"/>
        <w:ind w:left="1440" w:firstLine="720"/>
        <w:rPr>
          <w:b/>
          <w:sz w:val="22"/>
          <w:szCs w:val="22"/>
        </w:rPr>
      </w:pPr>
      <w:r w:rsidRPr="0062268F">
        <w:rPr>
          <w:b/>
          <w:sz w:val="22"/>
          <w:szCs w:val="22"/>
        </w:rPr>
        <w:t>P.O. Box 21668</w:t>
      </w:r>
    </w:p>
    <w:p w:rsidR="006C7BB2" w:rsidRPr="0062268F" w:rsidRDefault="006C7BB2" w:rsidP="006C7BB2">
      <w:pPr>
        <w:widowControl w:val="0"/>
        <w:autoSpaceDE w:val="0"/>
        <w:autoSpaceDN w:val="0"/>
        <w:adjustRightInd w:val="0"/>
        <w:ind w:left="1440" w:firstLine="720"/>
        <w:rPr>
          <w:b/>
          <w:sz w:val="22"/>
          <w:szCs w:val="22"/>
        </w:rPr>
      </w:pPr>
      <w:r w:rsidRPr="0062268F">
        <w:rPr>
          <w:b/>
          <w:sz w:val="22"/>
          <w:szCs w:val="22"/>
        </w:rPr>
        <w:t>Juneau, AK  99802-1668</w:t>
      </w:r>
    </w:p>
    <w:p w:rsidR="006C7BB2" w:rsidRPr="0062268F" w:rsidRDefault="006C7BB2" w:rsidP="006C7BB2">
      <w:pPr>
        <w:widowControl w:val="0"/>
        <w:tabs>
          <w:tab w:val="left" w:pos="360"/>
        </w:tabs>
        <w:autoSpaceDE w:val="0"/>
        <w:autoSpaceDN w:val="0"/>
        <w:adjustRightInd w:val="0"/>
        <w:rPr>
          <w:b/>
          <w:sz w:val="22"/>
          <w:szCs w:val="22"/>
        </w:rPr>
      </w:pPr>
      <w:r>
        <w:rPr>
          <w:sz w:val="22"/>
          <w:szCs w:val="22"/>
        </w:rPr>
        <w:tab/>
      </w:r>
      <w:proofErr w:type="gramStart"/>
      <w:r>
        <w:rPr>
          <w:sz w:val="22"/>
          <w:szCs w:val="22"/>
        </w:rPr>
        <w:t>by</w:t>
      </w:r>
      <w:proofErr w:type="gramEnd"/>
      <w:r w:rsidRPr="0062268F">
        <w:rPr>
          <w:sz w:val="22"/>
          <w:szCs w:val="22"/>
        </w:rPr>
        <w:t xml:space="preserve"> deliver</w:t>
      </w:r>
      <w:r>
        <w:rPr>
          <w:sz w:val="22"/>
          <w:szCs w:val="22"/>
        </w:rPr>
        <w:t>y</w:t>
      </w:r>
      <w:r w:rsidRPr="0062268F">
        <w:rPr>
          <w:sz w:val="22"/>
          <w:szCs w:val="22"/>
        </w:rPr>
        <w:t xml:space="preserve"> to:</w:t>
      </w:r>
      <w:r>
        <w:rPr>
          <w:sz w:val="22"/>
          <w:szCs w:val="22"/>
        </w:rPr>
        <w:tab/>
      </w:r>
      <w:r w:rsidRPr="0062268F">
        <w:rPr>
          <w:b/>
          <w:sz w:val="22"/>
          <w:szCs w:val="22"/>
        </w:rPr>
        <w:t>Room 713, Federal Building</w:t>
      </w:r>
    </w:p>
    <w:p w:rsidR="006C7BB2" w:rsidRPr="0062268F" w:rsidRDefault="006C7BB2" w:rsidP="006C7BB2">
      <w:pPr>
        <w:widowControl w:val="0"/>
        <w:autoSpaceDE w:val="0"/>
        <w:autoSpaceDN w:val="0"/>
        <w:adjustRightInd w:val="0"/>
        <w:ind w:left="1440" w:firstLine="720"/>
        <w:rPr>
          <w:b/>
          <w:sz w:val="22"/>
          <w:szCs w:val="22"/>
        </w:rPr>
      </w:pPr>
      <w:r w:rsidRPr="0062268F">
        <w:rPr>
          <w:b/>
          <w:sz w:val="22"/>
          <w:szCs w:val="22"/>
        </w:rPr>
        <w:t>709 West 9th Street</w:t>
      </w:r>
    </w:p>
    <w:p w:rsidR="006C7BB2" w:rsidRPr="0062268F" w:rsidRDefault="006C7BB2" w:rsidP="006C7BB2">
      <w:pPr>
        <w:widowControl w:val="0"/>
        <w:autoSpaceDE w:val="0"/>
        <w:autoSpaceDN w:val="0"/>
        <w:adjustRightInd w:val="0"/>
        <w:ind w:left="1440" w:firstLine="720"/>
        <w:rPr>
          <w:b/>
          <w:sz w:val="22"/>
          <w:szCs w:val="22"/>
        </w:rPr>
      </w:pPr>
      <w:r w:rsidRPr="0062268F">
        <w:rPr>
          <w:b/>
          <w:sz w:val="22"/>
          <w:szCs w:val="22"/>
        </w:rPr>
        <w:t>Juneau, AK  99801</w:t>
      </w:r>
    </w:p>
    <w:p w:rsidR="006C7BB2" w:rsidRPr="0062268F" w:rsidRDefault="006C7BB2" w:rsidP="006C7BB2">
      <w:pPr>
        <w:widowControl w:val="0"/>
        <w:autoSpaceDE w:val="0"/>
        <w:autoSpaceDN w:val="0"/>
        <w:adjustRightInd w:val="0"/>
        <w:jc w:val="center"/>
        <w:rPr>
          <w:sz w:val="22"/>
          <w:szCs w:val="22"/>
        </w:rPr>
      </w:pPr>
    </w:p>
    <w:p w:rsidR="006C7BB2" w:rsidRDefault="006C7BB2" w:rsidP="006C7BB2">
      <w:pPr>
        <w:tabs>
          <w:tab w:val="left" w:pos="-809"/>
          <w:tab w:val="left" w:pos="-570"/>
          <w:tab w:val="left" w:pos="-210"/>
          <w:tab w:val="left" w:pos="360"/>
          <w:tab w:val="left" w:pos="2160"/>
          <w:tab w:val="left" w:pos="3600"/>
          <w:tab w:val="left" w:pos="5190"/>
          <w:tab w:val="left" w:pos="5730"/>
          <w:tab w:val="left" w:pos="7980"/>
        </w:tabs>
        <w:jc w:val="both"/>
        <w:rPr>
          <w:b/>
          <w:sz w:val="22"/>
          <w:szCs w:val="22"/>
        </w:rPr>
      </w:pPr>
      <w:r>
        <w:rPr>
          <w:sz w:val="22"/>
          <w:szCs w:val="22"/>
        </w:rPr>
        <w:tab/>
      </w:r>
      <w:proofErr w:type="gramStart"/>
      <w:r w:rsidRPr="0062268F">
        <w:rPr>
          <w:sz w:val="22"/>
          <w:szCs w:val="22"/>
        </w:rPr>
        <w:t>or</w:t>
      </w:r>
      <w:proofErr w:type="gramEnd"/>
      <w:r w:rsidRPr="0062268F">
        <w:rPr>
          <w:sz w:val="22"/>
          <w:szCs w:val="22"/>
        </w:rPr>
        <w:t xml:space="preserve"> </w:t>
      </w:r>
      <w:r>
        <w:rPr>
          <w:sz w:val="22"/>
          <w:szCs w:val="22"/>
        </w:rPr>
        <w:t xml:space="preserve">by </w:t>
      </w:r>
      <w:r w:rsidRPr="004A3DE7">
        <w:rPr>
          <w:sz w:val="22"/>
          <w:szCs w:val="22"/>
        </w:rPr>
        <w:t>fax</w:t>
      </w:r>
      <w:r w:rsidRPr="0062268F">
        <w:rPr>
          <w:sz w:val="22"/>
          <w:szCs w:val="22"/>
        </w:rPr>
        <w:t xml:space="preserve"> to:</w:t>
      </w:r>
      <w:r>
        <w:rPr>
          <w:sz w:val="22"/>
          <w:szCs w:val="22"/>
        </w:rPr>
        <w:tab/>
      </w:r>
      <w:r w:rsidRPr="0062268F">
        <w:rPr>
          <w:b/>
          <w:sz w:val="22"/>
          <w:szCs w:val="22"/>
        </w:rPr>
        <w:t>907-586-7354</w:t>
      </w:r>
    </w:p>
    <w:p w:rsidR="006C7BB2" w:rsidRDefault="006C7BB2" w:rsidP="006C7B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24"/>
        <w:rPr>
          <w:sz w:val="22"/>
          <w:szCs w:val="22"/>
        </w:rPr>
      </w:pPr>
      <w:r>
        <w:rPr>
          <w:b/>
          <w:sz w:val="22"/>
          <w:szCs w:val="22"/>
        </w:rPr>
        <w:tab/>
      </w:r>
      <w:r>
        <w:rPr>
          <w:b/>
          <w:sz w:val="22"/>
          <w:szCs w:val="22"/>
        </w:rPr>
        <w:tab/>
      </w:r>
      <w:r>
        <w:rPr>
          <w:b/>
          <w:sz w:val="22"/>
          <w:szCs w:val="22"/>
        </w:rPr>
        <w:tab/>
      </w:r>
      <w:r>
        <w:rPr>
          <w:b/>
          <w:sz w:val="22"/>
          <w:szCs w:val="22"/>
        </w:rPr>
        <w:tab/>
      </w:r>
      <w:r w:rsidRPr="00F76702">
        <w:rPr>
          <w:sz w:val="22"/>
          <w:szCs w:val="22"/>
        </w:rPr>
        <w:t xml:space="preserve">Applications may be faxed to RAM; however, permits will not be returned by fax. </w:t>
      </w:r>
    </w:p>
    <w:p w:rsidR="006C7BB2" w:rsidRPr="0062268F" w:rsidRDefault="006C7BB2" w:rsidP="006C7BB2">
      <w:pPr>
        <w:tabs>
          <w:tab w:val="left" w:pos="-809"/>
          <w:tab w:val="left" w:pos="-570"/>
          <w:tab w:val="left" w:pos="-210"/>
          <w:tab w:val="left" w:pos="330"/>
          <w:tab w:val="left" w:pos="1950"/>
          <w:tab w:val="left" w:pos="2670"/>
          <w:tab w:val="left" w:pos="5190"/>
          <w:tab w:val="left" w:pos="5730"/>
          <w:tab w:val="left" w:pos="7980"/>
        </w:tabs>
        <w:jc w:val="both"/>
        <w:rPr>
          <w:sz w:val="22"/>
          <w:szCs w:val="22"/>
        </w:rPr>
      </w:pPr>
    </w:p>
    <w:p w:rsidR="006C7BB2" w:rsidRPr="0062268F" w:rsidRDefault="006C7BB2" w:rsidP="006C7BB2">
      <w:pPr>
        <w:tabs>
          <w:tab w:val="left" w:pos="-809"/>
          <w:tab w:val="left" w:pos="-570"/>
          <w:tab w:val="left" w:pos="-210"/>
          <w:tab w:val="left" w:pos="330"/>
          <w:tab w:val="left" w:pos="1950"/>
          <w:tab w:val="left" w:pos="2670"/>
          <w:tab w:val="left" w:pos="5190"/>
          <w:tab w:val="left" w:pos="5730"/>
          <w:tab w:val="left" w:pos="7980"/>
        </w:tabs>
        <w:jc w:val="both"/>
        <w:rPr>
          <w:sz w:val="22"/>
          <w:szCs w:val="22"/>
        </w:rPr>
      </w:pPr>
      <w:r w:rsidRPr="0062268F">
        <w:rPr>
          <w:sz w:val="22"/>
          <w:szCs w:val="22"/>
        </w:rPr>
        <w:t xml:space="preserve">If you need assistance in completing this application or need additional information, call Restricted Access Management at </w:t>
      </w:r>
      <w:r w:rsidRPr="0062268F">
        <w:rPr>
          <w:b/>
          <w:bCs/>
          <w:sz w:val="22"/>
          <w:szCs w:val="22"/>
        </w:rPr>
        <w:t>(800) 304-4846 (Option 2)</w:t>
      </w:r>
      <w:r w:rsidRPr="0062268F">
        <w:rPr>
          <w:sz w:val="22"/>
          <w:szCs w:val="22"/>
        </w:rPr>
        <w:t xml:space="preserve"> or </w:t>
      </w:r>
      <w:r w:rsidRPr="0062268F">
        <w:rPr>
          <w:b/>
          <w:bCs/>
          <w:sz w:val="22"/>
          <w:szCs w:val="22"/>
        </w:rPr>
        <w:t>(907) 586-7202 (Option 2)</w:t>
      </w:r>
      <w:r w:rsidRPr="0062268F">
        <w:rPr>
          <w:sz w:val="22"/>
          <w:szCs w:val="22"/>
        </w:rPr>
        <w:t>.</w:t>
      </w:r>
    </w:p>
    <w:p w:rsidR="006C7BB2" w:rsidRPr="0062268F" w:rsidRDefault="006C7BB2" w:rsidP="006C7BB2">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right="-270"/>
        <w:rPr>
          <w:sz w:val="22"/>
          <w:szCs w:val="22"/>
        </w:rPr>
      </w:pPr>
    </w:p>
    <w:p w:rsidR="006C7BB2" w:rsidRDefault="006C7BB2" w:rsidP="006C7BB2">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right="324"/>
        <w:rPr>
          <w:b/>
          <w:sz w:val="22"/>
          <w:szCs w:val="22"/>
        </w:rPr>
      </w:pPr>
      <w:r w:rsidRPr="0062268F">
        <w:rPr>
          <w:sz w:val="22"/>
          <w:szCs w:val="22"/>
        </w:rPr>
        <w:t xml:space="preserve">RAM’s program information, applications, and reports can also be located on the Alaska Region Internet site at </w:t>
      </w:r>
      <w:r w:rsidRPr="00F61D92">
        <w:rPr>
          <w:b/>
          <w:color w:val="1F497D" w:themeColor="text2"/>
          <w:sz w:val="22"/>
          <w:szCs w:val="22"/>
        </w:rPr>
        <w:t>http://alaskafisheries.noaa.gov.</w:t>
      </w:r>
    </w:p>
    <w:p w:rsidR="006C7BB2" w:rsidRDefault="006C7BB2" w:rsidP="006C7BB2">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right="324"/>
        <w:rPr>
          <w:b/>
          <w:sz w:val="22"/>
          <w:szCs w:val="22"/>
        </w:rPr>
      </w:pPr>
    </w:p>
    <w:p w:rsidR="006C7BB2" w:rsidRDefault="006C7BB2">
      <w:pPr>
        <w:rPr>
          <w:sz w:val="22"/>
          <w:szCs w:val="22"/>
        </w:rPr>
      </w:pPr>
      <w:r>
        <w:rPr>
          <w:sz w:val="22"/>
          <w:szCs w:val="22"/>
        </w:rPr>
        <w:br w:type="page"/>
      </w:r>
    </w:p>
    <w:p w:rsidR="006C7BB2" w:rsidRPr="00F76702" w:rsidRDefault="006C7BB2" w:rsidP="006C7BB2">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324"/>
        <w:rPr>
          <w:sz w:val="22"/>
          <w:szCs w:val="22"/>
        </w:rPr>
      </w:pPr>
      <w:r w:rsidRPr="00F76702">
        <w:rPr>
          <w:sz w:val="22"/>
          <w:szCs w:val="22"/>
        </w:rPr>
        <w:lastRenderedPageBreak/>
        <w:t>Additionally:</w:t>
      </w:r>
    </w:p>
    <w:p w:rsidR="006C7BB2" w:rsidRPr="00F76702" w:rsidRDefault="006C7BB2" w:rsidP="006C7B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324"/>
        <w:rPr>
          <w:sz w:val="22"/>
          <w:szCs w:val="22"/>
        </w:rPr>
      </w:pPr>
      <w:r w:rsidRPr="00F76702">
        <w:rPr>
          <w:sz w:val="22"/>
          <w:szCs w:val="22"/>
        </w:rPr>
        <w:tab/>
      </w:r>
      <w:r>
        <w:rPr>
          <w:sz w:val="22"/>
          <w:szCs w:val="22"/>
        </w:rPr>
        <w:t>●</w:t>
      </w:r>
      <w:r w:rsidRPr="00F76702">
        <w:rPr>
          <w:sz w:val="22"/>
          <w:szCs w:val="22"/>
        </w:rPr>
        <w:tab/>
        <w:t>Type or print legibly in ink.</w:t>
      </w:r>
    </w:p>
    <w:p w:rsidR="006C7BB2" w:rsidRPr="00F76702" w:rsidRDefault="006C7BB2" w:rsidP="006C7B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324"/>
        <w:rPr>
          <w:sz w:val="22"/>
          <w:szCs w:val="22"/>
        </w:rPr>
      </w:pPr>
      <w:r w:rsidRPr="00F76702">
        <w:rPr>
          <w:sz w:val="22"/>
          <w:szCs w:val="22"/>
        </w:rPr>
        <w:tab/>
      </w:r>
      <w:r>
        <w:rPr>
          <w:sz w:val="22"/>
          <w:szCs w:val="22"/>
        </w:rPr>
        <w:t>●</w:t>
      </w:r>
      <w:r>
        <w:rPr>
          <w:sz w:val="22"/>
          <w:szCs w:val="22"/>
        </w:rPr>
        <w:tab/>
      </w:r>
      <w:r w:rsidRPr="00F76702">
        <w:rPr>
          <w:sz w:val="22"/>
          <w:szCs w:val="22"/>
        </w:rPr>
        <w:t>Retain a copy of completed application for your records.</w:t>
      </w:r>
    </w:p>
    <w:p w:rsidR="006C7BB2" w:rsidRPr="0062268F" w:rsidRDefault="006C7BB2" w:rsidP="006C7B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324"/>
        <w:rPr>
          <w:sz w:val="22"/>
          <w:szCs w:val="22"/>
        </w:rPr>
      </w:pPr>
      <w:r>
        <w:rPr>
          <w:sz w:val="22"/>
          <w:szCs w:val="22"/>
        </w:rPr>
        <w:tab/>
        <w:t>●</w:t>
      </w:r>
      <w:r>
        <w:rPr>
          <w:sz w:val="22"/>
          <w:szCs w:val="22"/>
        </w:rPr>
        <w:tab/>
      </w:r>
      <w:proofErr w:type="gramStart"/>
      <w:r w:rsidRPr="00F76702">
        <w:rPr>
          <w:sz w:val="22"/>
          <w:szCs w:val="22"/>
        </w:rPr>
        <w:t>Do</w:t>
      </w:r>
      <w:proofErr w:type="gramEnd"/>
      <w:r w:rsidRPr="00F76702">
        <w:rPr>
          <w:sz w:val="22"/>
          <w:szCs w:val="22"/>
        </w:rPr>
        <w:t xml:space="preserve"> not</w:t>
      </w:r>
      <w:r>
        <w:rPr>
          <w:sz w:val="22"/>
          <w:szCs w:val="22"/>
        </w:rPr>
        <w:t xml:space="preserve"> </w:t>
      </w:r>
      <w:r w:rsidRPr="00F76702">
        <w:rPr>
          <w:sz w:val="22"/>
          <w:szCs w:val="22"/>
        </w:rPr>
        <w:t>wait until right before an opening to apply for your permit, as you may not receive it on time.</w:t>
      </w:r>
    </w:p>
    <w:p w:rsidR="006C7BB2" w:rsidRDefault="006C7BB2" w:rsidP="006C7BB2">
      <w:pPr>
        <w:rPr>
          <w:sz w:val="22"/>
          <w:szCs w:val="22"/>
        </w:rPr>
      </w:pPr>
    </w:p>
    <w:p w:rsidR="00F913B4" w:rsidRDefault="00F913B4" w:rsidP="00C239BC">
      <w:pPr>
        <w:tabs>
          <w:tab w:val="left" w:pos="300"/>
          <w:tab w:val="left" w:pos="700"/>
        </w:tabs>
        <w:ind w:hanging="700"/>
        <w:rPr>
          <w:sz w:val="22"/>
          <w:szCs w:val="22"/>
        </w:rPr>
      </w:pPr>
    </w:p>
    <w:p w:rsidR="003646E3" w:rsidRPr="00F24E51" w:rsidRDefault="00F24E51" w:rsidP="003646E3">
      <w:pPr>
        <w:tabs>
          <w:tab w:val="left" w:pos="300"/>
          <w:tab w:val="left" w:pos="700"/>
        </w:tabs>
        <w:ind w:hanging="700"/>
        <w:jc w:val="center"/>
        <w:rPr>
          <w:b/>
          <w:i/>
          <w:sz w:val="22"/>
          <w:szCs w:val="22"/>
        </w:rPr>
      </w:pPr>
      <w:r w:rsidRPr="00F24E51">
        <w:rPr>
          <w:b/>
          <w:i/>
          <w:sz w:val="22"/>
          <w:szCs w:val="22"/>
        </w:rPr>
        <w:t>COMPLETING THE APPLICATION</w:t>
      </w:r>
    </w:p>
    <w:p w:rsidR="008C2D05" w:rsidRDefault="008C2D05" w:rsidP="008C2D05">
      <w:pPr>
        <w:tabs>
          <w:tab w:val="left" w:pos="300"/>
          <w:tab w:val="left" w:pos="700"/>
        </w:tabs>
        <w:rPr>
          <w:b/>
          <w:sz w:val="22"/>
          <w:szCs w:val="22"/>
        </w:rPr>
      </w:pPr>
    </w:p>
    <w:p w:rsidR="003646E3" w:rsidRDefault="00F24E51" w:rsidP="008C2D05">
      <w:pPr>
        <w:tabs>
          <w:tab w:val="left" w:pos="300"/>
          <w:tab w:val="left" w:pos="700"/>
        </w:tabs>
        <w:rPr>
          <w:sz w:val="22"/>
          <w:szCs w:val="22"/>
        </w:rPr>
      </w:pPr>
      <w:r w:rsidRPr="003646E3">
        <w:rPr>
          <w:b/>
          <w:sz w:val="22"/>
          <w:szCs w:val="22"/>
        </w:rPr>
        <w:t>BLOCK A –IDENTITY OF COOPERATIVE</w:t>
      </w:r>
      <w:r w:rsidRPr="003646E3">
        <w:rPr>
          <w:sz w:val="22"/>
          <w:szCs w:val="22"/>
        </w:rPr>
        <w:t>:</w:t>
      </w:r>
    </w:p>
    <w:p w:rsidR="008C2D05" w:rsidRPr="003646E3" w:rsidRDefault="008C2D05" w:rsidP="008C2D05">
      <w:pPr>
        <w:tabs>
          <w:tab w:val="left" w:pos="300"/>
          <w:tab w:val="left" w:pos="700"/>
        </w:tabs>
        <w:rPr>
          <w:sz w:val="22"/>
          <w:szCs w:val="22"/>
        </w:rPr>
      </w:pPr>
    </w:p>
    <w:p w:rsidR="003646E3" w:rsidRDefault="003646E3" w:rsidP="00C816A3">
      <w:pPr>
        <w:tabs>
          <w:tab w:val="left" w:pos="300"/>
          <w:tab w:val="left" w:pos="1100"/>
        </w:tabs>
        <w:ind w:left="900" w:hanging="900"/>
        <w:rPr>
          <w:sz w:val="22"/>
          <w:szCs w:val="22"/>
        </w:rPr>
      </w:pPr>
      <w:r>
        <w:rPr>
          <w:sz w:val="22"/>
          <w:szCs w:val="22"/>
        </w:rPr>
        <w:tab/>
      </w:r>
      <w:r w:rsidRPr="003646E3">
        <w:rPr>
          <w:sz w:val="22"/>
          <w:szCs w:val="22"/>
        </w:rPr>
        <w:t>1</w:t>
      </w:r>
      <w:r w:rsidR="008C2D05">
        <w:rPr>
          <w:sz w:val="22"/>
          <w:szCs w:val="22"/>
        </w:rPr>
        <w:t>.</w:t>
      </w:r>
      <w:r w:rsidR="00C816A3">
        <w:rPr>
          <w:sz w:val="22"/>
          <w:szCs w:val="22"/>
        </w:rPr>
        <w:tab/>
        <w:t>Enter</w:t>
      </w:r>
      <w:r w:rsidRPr="003646E3">
        <w:rPr>
          <w:sz w:val="22"/>
          <w:szCs w:val="22"/>
        </w:rPr>
        <w:t xml:space="preserve"> name of the cooperative.</w:t>
      </w:r>
    </w:p>
    <w:p w:rsidR="00AF5871" w:rsidRDefault="00AF5871" w:rsidP="00C816A3">
      <w:pPr>
        <w:tabs>
          <w:tab w:val="left" w:pos="300"/>
          <w:tab w:val="left" w:pos="1100"/>
        </w:tabs>
        <w:ind w:left="900" w:hanging="900"/>
        <w:rPr>
          <w:sz w:val="22"/>
          <w:szCs w:val="22"/>
        </w:rPr>
      </w:pPr>
      <w:r>
        <w:rPr>
          <w:sz w:val="22"/>
          <w:szCs w:val="22"/>
        </w:rPr>
        <w:tab/>
      </w:r>
    </w:p>
    <w:p w:rsidR="008F0A0D" w:rsidRPr="003646E3" w:rsidRDefault="00AF5871" w:rsidP="00AD4EE8">
      <w:pPr>
        <w:tabs>
          <w:tab w:val="left" w:pos="-720"/>
          <w:tab w:val="left" w:pos="300"/>
          <w:tab w:val="left" w:pos="1036"/>
          <w:tab w:val="left" w:pos="110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hanging="900"/>
        <w:rPr>
          <w:sz w:val="22"/>
          <w:szCs w:val="22"/>
        </w:rPr>
      </w:pPr>
      <w:r>
        <w:rPr>
          <w:sz w:val="22"/>
          <w:szCs w:val="22"/>
        </w:rPr>
        <w:tab/>
        <w:t>2.</w:t>
      </w:r>
      <w:r>
        <w:rPr>
          <w:sz w:val="22"/>
          <w:szCs w:val="22"/>
        </w:rPr>
        <w:tab/>
      </w:r>
      <w:r w:rsidR="008F0A0D" w:rsidRPr="003646E3">
        <w:rPr>
          <w:sz w:val="22"/>
          <w:szCs w:val="22"/>
        </w:rPr>
        <w:t>Provide the state in which the cooperative is legally registered as a business entity.</w:t>
      </w:r>
    </w:p>
    <w:p w:rsidR="008F0A0D" w:rsidRDefault="008F0A0D" w:rsidP="00C816A3">
      <w:pPr>
        <w:tabs>
          <w:tab w:val="left" w:pos="300"/>
          <w:tab w:val="left" w:pos="1100"/>
        </w:tabs>
        <w:ind w:left="900" w:hanging="900"/>
        <w:rPr>
          <w:sz w:val="22"/>
          <w:szCs w:val="22"/>
        </w:rPr>
      </w:pPr>
    </w:p>
    <w:p w:rsidR="00C816A3" w:rsidRDefault="008C2D05" w:rsidP="00C816A3">
      <w:pPr>
        <w:tabs>
          <w:tab w:val="left" w:pos="300"/>
          <w:tab w:val="left" w:pos="1100"/>
        </w:tabs>
        <w:ind w:left="900" w:hanging="900"/>
        <w:rPr>
          <w:sz w:val="22"/>
          <w:szCs w:val="22"/>
        </w:rPr>
      </w:pPr>
      <w:r>
        <w:rPr>
          <w:sz w:val="22"/>
          <w:szCs w:val="22"/>
        </w:rPr>
        <w:tab/>
      </w:r>
      <w:r w:rsidR="00AD4EE8" w:rsidRPr="00AD4EE8">
        <w:rPr>
          <w:color w:val="FF0000"/>
          <w:sz w:val="22"/>
          <w:szCs w:val="22"/>
        </w:rPr>
        <w:t>3</w:t>
      </w:r>
      <w:r w:rsidR="003646E3" w:rsidRPr="003646E3">
        <w:rPr>
          <w:sz w:val="22"/>
          <w:szCs w:val="22"/>
        </w:rPr>
        <w:t>.</w:t>
      </w:r>
      <w:r w:rsidR="00C816A3">
        <w:rPr>
          <w:sz w:val="22"/>
          <w:szCs w:val="22"/>
        </w:rPr>
        <w:tab/>
        <w:t>Enter business mailing address of cooperative.</w:t>
      </w:r>
    </w:p>
    <w:p w:rsidR="00C816A3" w:rsidRDefault="00C816A3" w:rsidP="00C816A3">
      <w:pPr>
        <w:tabs>
          <w:tab w:val="left" w:pos="300"/>
          <w:tab w:val="left" w:pos="1100"/>
        </w:tabs>
        <w:ind w:left="900" w:hanging="900"/>
        <w:rPr>
          <w:sz w:val="22"/>
          <w:szCs w:val="22"/>
        </w:rPr>
      </w:pPr>
    </w:p>
    <w:p w:rsidR="00C816A3" w:rsidRDefault="008F0A0D" w:rsidP="00C816A3">
      <w:pPr>
        <w:tabs>
          <w:tab w:val="left" w:pos="300"/>
          <w:tab w:val="left" w:pos="1100"/>
        </w:tabs>
        <w:ind w:left="900" w:hanging="900"/>
        <w:rPr>
          <w:sz w:val="22"/>
          <w:szCs w:val="22"/>
        </w:rPr>
      </w:pPr>
      <w:r>
        <w:rPr>
          <w:sz w:val="22"/>
          <w:szCs w:val="22"/>
        </w:rPr>
        <w:tab/>
      </w:r>
      <w:r w:rsidR="00AD4EE8" w:rsidRPr="00AD4EE8">
        <w:rPr>
          <w:color w:val="FF0000"/>
          <w:sz w:val="22"/>
          <w:szCs w:val="22"/>
        </w:rPr>
        <w:t>4</w:t>
      </w:r>
      <w:r w:rsidR="00C816A3">
        <w:rPr>
          <w:sz w:val="22"/>
          <w:szCs w:val="22"/>
        </w:rPr>
        <w:t>.</w:t>
      </w:r>
      <w:r w:rsidR="00C816A3">
        <w:rPr>
          <w:sz w:val="22"/>
          <w:szCs w:val="22"/>
        </w:rPr>
        <w:tab/>
        <w:t xml:space="preserve">Enter business mailing address of designated representative, if different from No. </w:t>
      </w:r>
      <w:r w:rsidR="00F24E51">
        <w:rPr>
          <w:sz w:val="22"/>
          <w:szCs w:val="22"/>
        </w:rPr>
        <w:t>4</w:t>
      </w:r>
      <w:r w:rsidR="00C816A3">
        <w:rPr>
          <w:sz w:val="22"/>
          <w:szCs w:val="22"/>
        </w:rPr>
        <w:t>.</w:t>
      </w:r>
    </w:p>
    <w:p w:rsidR="00C816A3" w:rsidRDefault="00C816A3" w:rsidP="00C816A3">
      <w:pPr>
        <w:tabs>
          <w:tab w:val="left" w:pos="300"/>
          <w:tab w:val="left" w:pos="1100"/>
        </w:tabs>
        <w:ind w:left="900" w:hanging="900"/>
        <w:rPr>
          <w:sz w:val="22"/>
          <w:szCs w:val="22"/>
        </w:rPr>
      </w:pPr>
    </w:p>
    <w:p w:rsidR="008F0A0D" w:rsidRDefault="008C2D05" w:rsidP="00C816A3">
      <w:pPr>
        <w:tabs>
          <w:tab w:val="left" w:pos="300"/>
          <w:tab w:val="left" w:pos="1100"/>
        </w:tabs>
        <w:ind w:left="900" w:hanging="900"/>
        <w:rPr>
          <w:sz w:val="22"/>
          <w:szCs w:val="22"/>
        </w:rPr>
      </w:pPr>
      <w:r>
        <w:rPr>
          <w:sz w:val="22"/>
          <w:szCs w:val="22"/>
        </w:rPr>
        <w:tab/>
      </w:r>
      <w:r w:rsidR="00AD4EE8" w:rsidRPr="00AD4EE8">
        <w:rPr>
          <w:color w:val="FF0000"/>
          <w:sz w:val="22"/>
          <w:szCs w:val="22"/>
        </w:rPr>
        <w:t>5</w:t>
      </w:r>
      <w:r w:rsidR="003646E3" w:rsidRPr="003646E3">
        <w:rPr>
          <w:sz w:val="22"/>
          <w:szCs w:val="22"/>
        </w:rPr>
        <w:t>.</w:t>
      </w:r>
      <w:r>
        <w:rPr>
          <w:sz w:val="22"/>
          <w:szCs w:val="22"/>
        </w:rPr>
        <w:tab/>
      </w:r>
      <w:r w:rsidR="003646E3" w:rsidRPr="003646E3">
        <w:rPr>
          <w:sz w:val="22"/>
          <w:szCs w:val="22"/>
        </w:rPr>
        <w:t>Provide the type of business entity under which the cooperative is organized</w:t>
      </w:r>
      <w:r w:rsidR="008F0A0D">
        <w:rPr>
          <w:sz w:val="22"/>
          <w:szCs w:val="22"/>
        </w:rPr>
        <w:t>.</w:t>
      </w:r>
    </w:p>
    <w:p w:rsidR="003646E3" w:rsidRPr="003646E3" w:rsidRDefault="008F0A0D" w:rsidP="00C816A3">
      <w:pPr>
        <w:tabs>
          <w:tab w:val="left" w:pos="300"/>
          <w:tab w:val="left" w:pos="1100"/>
        </w:tabs>
        <w:ind w:left="900" w:hanging="900"/>
        <w:rPr>
          <w:sz w:val="22"/>
          <w:szCs w:val="22"/>
        </w:rPr>
      </w:pPr>
      <w:r>
        <w:rPr>
          <w:sz w:val="22"/>
          <w:szCs w:val="22"/>
        </w:rPr>
        <w:tab/>
      </w:r>
      <w:r>
        <w:rPr>
          <w:sz w:val="22"/>
          <w:szCs w:val="22"/>
        </w:rPr>
        <w:tab/>
        <w:t>A</w:t>
      </w:r>
      <w:r w:rsidR="003646E3" w:rsidRPr="003646E3">
        <w:rPr>
          <w:sz w:val="22"/>
          <w:szCs w:val="22"/>
        </w:rPr>
        <w:t xml:space="preserve"> cooperative may be formed as a partnership, a corporation, or as another legal business entity that is registered under the laws of one of the 50 states or the District of Columbia.</w:t>
      </w:r>
    </w:p>
    <w:p w:rsidR="008C2D05" w:rsidRDefault="008C2D05" w:rsidP="00C816A3">
      <w:pPr>
        <w:tabs>
          <w:tab w:val="left" w:pos="300"/>
          <w:tab w:val="left" w:pos="1100"/>
        </w:tabs>
        <w:ind w:left="900" w:hanging="900"/>
        <w:rPr>
          <w:sz w:val="22"/>
          <w:szCs w:val="22"/>
        </w:rPr>
      </w:pPr>
    </w:p>
    <w:p w:rsidR="003646E3" w:rsidRPr="003646E3" w:rsidRDefault="008F0A0D" w:rsidP="00C816A3">
      <w:pPr>
        <w:tabs>
          <w:tab w:val="left" w:pos="300"/>
          <w:tab w:val="left" w:pos="1100"/>
        </w:tabs>
        <w:ind w:left="900" w:hanging="900"/>
        <w:rPr>
          <w:sz w:val="22"/>
          <w:szCs w:val="22"/>
        </w:rPr>
      </w:pPr>
      <w:r>
        <w:rPr>
          <w:sz w:val="22"/>
          <w:szCs w:val="22"/>
        </w:rPr>
        <w:t xml:space="preserve">   </w:t>
      </w:r>
      <w:r w:rsidR="00AD4EE8" w:rsidRPr="00AD4EE8">
        <w:rPr>
          <w:color w:val="FF0000"/>
          <w:sz w:val="22"/>
          <w:szCs w:val="22"/>
        </w:rPr>
        <w:t>6</w:t>
      </w:r>
      <w:r w:rsidR="003646E3" w:rsidRPr="00AD4EE8">
        <w:rPr>
          <w:color w:val="FF0000"/>
          <w:sz w:val="22"/>
          <w:szCs w:val="22"/>
        </w:rPr>
        <w:t>-</w:t>
      </w:r>
      <w:r w:rsidR="00AD4EE8" w:rsidRPr="00AD4EE8">
        <w:rPr>
          <w:color w:val="FF0000"/>
          <w:sz w:val="22"/>
          <w:szCs w:val="22"/>
        </w:rPr>
        <w:t>8</w:t>
      </w:r>
      <w:r w:rsidR="003646E3" w:rsidRPr="003646E3">
        <w:rPr>
          <w:sz w:val="22"/>
          <w:szCs w:val="22"/>
        </w:rPr>
        <w:t>.</w:t>
      </w:r>
      <w:r w:rsidR="00C816A3">
        <w:rPr>
          <w:sz w:val="22"/>
          <w:szCs w:val="22"/>
        </w:rPr>
        <w:tab/>
      </w:r>
      <w:r w:rsidR="003646E3" w:rsidRPr="003646E3">
        <w:rPr>
          <w:sz w:val="22"/>
          <w:szCs w:val="22"/>
        </w:rPr>
        <w:t>Provide the business telephone number, fax number, and e-mail address for the cooperative or its designated representative.</w:t>
      </w:r>
    </w:p>
    <w:p w:rsidR="008C2D05" w:rsidRDefault="008C2D05" w:rsidP="008C2D05">
      <w:pPr>
        <w:tabs>
          <w:tab w:val="left" w:pos="300"/>
          <w:tab w:val="left" w:pos="700"/>
        </w:tabs>
        <w:rPr>
          <w:sz w:val="22"/>
          <w:szCs w:val="22"/>
        </w:rPr>
      </w:pPr>
    </w:p>
    <w:p w:rsidR="003646E3" w:rsidRPr="003646E3" w:rsidRDefault="008F0A0D" w:rsidP="00AC38AE">
      <w:pPr>
        <w:tabs>
          <w:tab w:val="left" w:pos="300"/>
          <w:tab w:val="left" w:pos="900"/>
        </w:tabs>
        <w:ind w:left="900" w:hanging="900"/>
        <w:rPr>
          <w:sz w:val="22"/>
          <w:szCs w:val="22"/>
        </w:rPr>
      </w:pPr>
      <w:r>
        <w:rPr>
          <w:sz w:val="22"/>
          <w:szCs w:val="22"/>
        </w:rPr>
        <w:t xml:space="preserve"> </w:t>
      </w:r>
      <w:r w:rsidR="00A02E7B">
        <w:rPr>
          <w:sz w:val="22"/>
          <w:szCs w:val="22"/>
        </w:rPr>
        <w:t xml:space="preserve">  </w:t>
      </w:r>
      <w:r>
        <w:rPr>
          <w:sz w:val="22"/>
          <w:szCs w:val="22"/>
        </w:rPr>
        <w:t xml:space="preserve">   </w:t>
      </w:r>
      <w:r w:rsidR="00AD4EE8" w:rsidRPr="00AD4EE8">
        <w:rPr>
          <w:color w:val="FF0000"/>
          <w:sz w:val="22"/>
          <w:szCs w:val="22"/>
        </w:rPr>
        <w:t>9</w:t>
      </w:r>
      <w:r w:rsidR="003646E3" w:rsidRPr="003646E3">
        <w:rPr>
          <w:sz w:val="22"/>
          <w:szCs w:val="22"/>
        </w:rPr>
        <w:t>.</w:t>
      </w:r>
      <w:r>
        <w:rPr>
          <w:sz w:val="22"/>
          <w:szCs w:val="22"/>
        </w:rPr>
        <w:tab/>
      </w:r>
      <w:r w:rsidR="00C816A3" w:rsidRPr="003646E3">
        <w:rPr>
          <w:sz w:val="22"/>
          <w:szCs w:val="22"/>
        </w:rPr>
        <w:t xml:space="preserve">Provide the name of the cooperative’s designated representative </w:t>
      </w:r>
      <w:r w:rsidR="003646E3" w:rsidRPr="003646E3">
        <w:rPr>
          <w:sz w:val="22"/>
          <w:szCs w:val="22"/>
        </w:rPr>
        <w:t>Affix signature of the cooperative’s designated representative.</w:t>
      </w:r>
    </w:p>
    <w:p w:rsidR="008C2D05" w:rsidRDefault="008C2D05" w:rsidP="008C2D05">
      <w:pPr>
        <w:tabs>
          <w:tab w:val="left" w:pos="300"/>
          <w:tab w:val="left" w:pos="700"/>
        </w:tabs>
        <w:rPr>
          <w:sz w:val="22"/>
          <w:szCs w:val="22"/>
        </w:rPr>
      </w:pPr>
    </w:p>
    <w:p w:rsidR="003646E3" w:rsidRDefault="00AF5871" w:rsidP="00AC38AE">
      <w:pPr>
        <w:tabs>
          <w:tab w:val="left" w:pos="300"/>
          <w:tab w:val="left" w:pos="700"/>
        </w:tabs>
        <w:ind w:left="900" w:hanging="900"/>
        <w:rPr>
          <w:sz w:val="22"/>
          <w:szCs w:val="22"/>
        </w:rPr>
      </w:pPr>
      <w:r w:rsidRPr="00DD22A8">
        <w:rPr>
          <w:color w:val="FF0000"/>
          <w:sz w:val="22"/>
          <w:szCs w:val="22"/>
        </w:rPr>
        <w:t>1</w:t>
      </w:r>
      <w:r w:rsidR="00AD4EE8" w:rsidRPr="00DD22A8">
        <w:rPr>
          <w:color w:val="FF0000"/>
          <w:sz w:val="22"/>
          <w:szCs w:val="22"/>
        </w:rPr>
        <w:t>0</w:t>
      </w:r>
      <w:r w:rsidR="00C816A3" w:rsidRPr="00DD22A8">
        <w:rPr>
          <w:color w:val="FF0000"/>
          <w:sz w:val="22"/>
          <w:szCs w:val="22"/>
        </w:rPr>
        <w:t>-1</w:t>
      </w:r>
      <w:r w:rsidR="00AD4EE8" w:rsidRPr="00DD22A8">
        <w:rPr>
          <w:color w:val="FF0000"/>
          <w:sz w:val="22"/>
          <w:szCs w:val="22"/>
        </w:rPr>
        <w:t>1</w:t>
      </w:r>
      <w:r w:rsidR="00C816A3">
        <w:rPr>
          <w:sz w:val="22"/>
          <w:szCs w:val="22"/>
        </w:rPr>
        <w:t>.</w:t>
      </w:r>
      <w:r w:rsidR="008F0A0D">
        <w:rPr>
          <w:sz w:val="22"/>
          <w:szCs w:val="22"/>
        </w:rPr>
        <w:tab/>
      </w:r>
      <w:r w:rsidR="00C816A3">
        <w:rPr>
          <w:sz w:val="22"/>
          <w:szCs w:val="22"/>
        </w:rPr>
        <w:t xml:space="preserve">   Designated representative’s signature and date signed.</w:t>
      </w:r>
    </w:p>
    <w:p w:rsidR="00CB37D1" w:rsidRDefault="00CB37D1" w:rsidP="00AC38AE">
      <w:pPr>
        <w:tabs>
          <w:tab w:val="left" w:pos="300"/>
          <w:tab w:val="left" w:pos="700"/>
        </w:tabs>
        <w:ind w:left="900" w:hanging="900"/>
        <w:rPr>
          <w:sz w:val="22"/>
          <w:szCs w:val="22"/>
        </w:rPr>
      </w:pPr>
      <w:bookmarkStart w:id="0" w:name="_GoBack"/>
      <w:bookmarkEnd w:id="0"/>
    </w:p>
    <w:p w:rsidR="00CB37D1" w:rsidRDefault="00F24E51" w:rsidP="00CB37D1">
      <w:pPr>
        <w:tabs>
          <w:tab w:val="left" w:pos="300"/>
          <w:tab w:val="left" w:pos="700"/>
        </w:tabs>
        <w:ind w:left="900" w:hanging="900"/>
        <w:rPr>
          <w:b/>
          <w:sz w:val="22"/>
          <w:szCs w:val="22"/>
        </w:rPr>
      </w:pPr>
      <w:r w:rsidRPr="00CB37D1">
        <w:rPr>
          <w:b/>
          <w:sz w:val="22"/>
          <w:szCs w:val="22"/>
        </w:rPr>
        <w:t>BLOCK B – MEMBERS OF THE COOPERATIVE</w:t>
      </w:r>
    </w:p>
    <w:p w:rsidR="00CB37D1" w:rsidRPr="00CB37D1" w:rsidRDefault="00CB37D1" w:rsidP="00CB37D1">
      <w:pPr>
        <w:tabs>
          <w:tab w:val="left" w:pos="300"/>
          <w:tab w:val="left" w:pos="700"/>
        </w:tabs>
        <w:ind w:left="900" w:hanging="900"/>
        <w:rPr>
          <w:b/>
          <w:sz w:val="22"/>
          <w:szCs w:val="22"/>
        </w:rPr>
      </w:pPr>
    </w:p>
    <w:p w:rsidR="00CB37D1" w:rsidRDefault="00CB37D1" w:rsidP="00CB37D1">
      <w:pPr>
        <w:tabs>
          <w:tab w:val="left" w:pos="300"/>
          <w:tab w:val="left" w:pos="700"/>
        </w:tabs>
        <w:rPr>
          <w:sz w:val="22"/>
          <w:szCs w:val="22"/>
        </w:rPr>
      </w:pPr>
      <w:r w:rsidRPr="00CB37D1">
        <w:rPr>
          <w:sz w:val="22"/>
          <w:szCs w:val="22"/>
        </w:rPr>
        <w:t xml:space="preserve">A crab harvesting cooperative must have a minimum of four unique QS holding entities. </w:t>
      </w:r>
      <w:r>
        <w:rPr>
          <w:sz w:val="22"/>
          <w:szCs w:val="22"/>
        </w:rPr>
        <w:t xml:space="preserve"> </w:t>
      </w:r>
      <w:r w:rsidRPr="00CB37D1">
        <w:rPr>
          <w:sz w:val="22"/>
          <w:szCs w:val="22"/>
        </w:rPr>
        <w:t>A unique QS holding entity is a QS holder or group of affiliated QS holders that are not affiliated with any other QS holders or QS holding entities in the crab harvesting cooperative</w:t>
      </w:r>
    </w:p>
    <w:p w:rsidR="00CB37D1" w:rsidRDefault="00CB37D1" w:rsidP="00CB37D1">
      <w:pPr>
        <w:tabs>
          <w:tab w:val="left" w:pos="300"/>
          <w:tab w:val="left" w:pos="700"/>
        </w:tabs>
        <w:ind w:left="900" w:hanging="900"/>
        <w:rPr>
          <w:sz w:val="22"/>
          <w:szCs w:val="22"/>
        </w:rPr>
      </w:pPr>
    </w:p>
    <w:p w:rsidR="008F0A0D" w:rsidRDefault="00CB37D1" w:rsidP="00AF5871">
      <w:pPr>
        <w:tabs>
          <w:tab w:val="left" w:pos="300"/>
          <w:tab w:val="left" w:pos="700"/>
        </w:tabs>
        <w:ind w:left="300" w:hanging="300"/>
        <w:rPr>
          <w:sz w:val="22"/>
          <w:szCs w:val="22"/>
        </w:rPr>
      </w:pPr>
      <w:r>
        <w:rPr>
          <w:sz w:val="22"/>
          <w:szCs w:val="22"/>
        </w:rPr>
        <w:tab/>
      </w:r>
      <w:r w:rsidRPr="00CB37D1">
        <w:rPr>
          <w:sz w:val="22"/>
          <w:szCs w:val="22"/>
        </w:rPr>
        <w:t xml:space="preserve">Provide the full name and NMFS Person ID for each member of the cooperative. Duplicate Block B as necessary to provide all names and ID numbers. </w:t>
      </w:r>
    </w:p>
    <w:p w:rsidR="00F913B4" w:rsidRDefault="00F913B4">
      <w:pPr>
        <w:rPr>
          <w:sz w:val="22"/>
          <w:szCs w:val="22"/>
        </w:rPr>
      </w:pPr>
    </w:p>
    <w:p w:rsidR="008F0A0D" w:rsidRDefault="008F0A0D" w:rsidP="008F0A0D">
      <w:pPr>
        <w:tabs>
          <w:tab w:val="left" w:pos="300"/>
          <w:tab w:val="left" w:pos="700"/>
        </w:tabs>
        <w:ind w:left="900" w:hanging="900"/>
        <w:rPr>
          <w:sz w:val="22"/>
          <w:szCs w:val="22"/>
        </w:rPr>
      </w:pPr>
      <w:r>
        <w:rPr>
          <w:sz w:val="22"/>
          <w:szCs w:val="22"/>
        </w:rPr>
        <w:t>____________________________________________________________________________________________</w:t>
      </w:r>
    </w:p>
    <w:p w:rsidR="008F0A0D" w:rsidRDefault="008F0A0D" w:rsidP="008F0A0D">
      <w:pPr>
        <w:tabs>
          <w:tab w:val="left" w:pos="0"/>
          <w:tab w:val="left" w:pos="720"/>
          <w:tab w:val="left" w:pos="1728"/>
          <w:tab w:val="left" w:pos="2340"/>
          <w:tab w:val="left" w:pos="2430"/>
          <w:tab w:val="left" w:pos="3600"/>
          <w:tab w:val="left" w:pos="4320"/>
          <w:tab w:val="left" w:pos="5040"/>
          <w:tab w:val="left" w:pos="5760"/>
          <w:tab w:val="left" w:pos="6480"/>
          <w:tab w:val="left" w:pos="7200"/>
          <w:tab w:val="left" w:pos="7920"/>
          <w:tab w:val="left" w:pos="8640"/>
          <w:tab w:val="left" w:pos="9356"/>
        </w:tabs>
        <w:ind w:right="1440"/>
        <w:jc w:val="center"/>
        <w:rPr>
          <w:sz w:val="20"/>
          <w:szCs w:val="20"/>
        </w:rPr>
      </w:pPr>
    </w:p>
    <w:p w:rsidR="008F0A0D" w:rsidRPr="00D540EF" w:rsidRDefault="008F0A0D" w:rsidP="008F0A0D">
      <w:pPr>
        <w:tabs>
          <w:tab w:val="left" w:pos="0"/>
          <w:tab w:val="left" w:pos="720"/>
          <w:tab w:val="left" w:pos="1728"/>
          <w:tab w:val="left" w:pos="2340"/>
          <w:tab w:val="left" w:pos="2430"/>
          <w:tab w:val="left" w:pos="3600"/>
          <w:tab w:val="left" w:pos="4320"/>
          <w:tab w:val="left" w:pos="5040"/>
          <w:tab w:val="left" w:pos="5760"/>
          <w:tab w:val="left" w:pos="6480"/>
          <w:tab w:val="left" w:pos="7200"/>
          <w:tab w:val="left" w:pos="7920"/>
          <w:tab w:val="left" w:pos="8640"/>
          <w:tab w:val="left" w:pos="9356"/>
        </w:tabs>
        <w:jc w:val="center"/>
        <w:rPr>
          <w:b/>
          <w:i/>
          <w:sz w:val="20"/>
          <w:szCs w:val="20"/>
        </w:rPr>
      </w:pPr>
      <w:r w:rsidRPr="00D540EF">
        <w:rPr>
          <w:b/>
          <w:i/>
          <w:sz w:val="20"/>
          <w:szCs w:val="20"/>
        </w:rPr>
        <w:t>PUBLIC REPORTING BURDEN STATEMENT</w:t>
      </w:r>
    </w:p>
    <w:p w:rsidR="008F0A0D" w:rsidRPr="00D540EF" w:rsidRDefault="008F0A0D" w:rsidP="008F0A0D">
      <w:pPr>
        <w:tabs>
          <w:tab w:val="left" w:pos="0"/>
          <w:tab w:val="left" w:pos="720"/>
          <w:tab w:val="left" w:pos="1728"/>
          <w:tab w:val="left" w:pos="2340"/>
          <w:tab w:val="left" w:pos="2430"/>
          <w:tab w:val="left" w:pos="3600"/>
          <w:tab w:val="left" w:pos="4320"/>
          <w:tab w:val="left" w:pos="5040"/>
          <w:tab w:val="left" w:pos="5760"/>
          <w:tab w:val="left" w:pos="6480"/>
          <w:tab w:val="left" w:pos="7200"/>
          <w:tab w:val="left" w:pos="7920"/>
          <w:tab w:val="left" w:pos="8640"/>
          <w:tab w:val="left" w:pos="9356"/>
        </w:tabs>
        <w:rPr>
          <w:sz w:val="20"/>
          <w:szCs w:val="20"/>
        </w:rPr>
      </w:pPr>
      <w:r w:rsidRPr="00D540EF">
        <w:rPr>
          <w:sz w:val="20"/>
          <w:szCs w:val="20"/>
        </w:rPr>
        <w:t xml:space="preserve">Public reporting burden for this collection of information is estimated to average 2.5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estimate or any other aspect of this collection of information, to Assistant Regional Administrator, Sustainable Fisheries Division, NOAA National Marine Fisheries Service, </w:t>
      </w:r>
      <w:proofErr w:type="gramStart"/>
      <w:r w:rsidRPr="00D540EF">
        <w:rPr>
          <w:sz w:val="20"/>
          <w:szCs w:val="20"/>
        </w:rPr>
        <w:t>P.O</w:t>
      </w:r>
      <w:proofErr w:type="gramEnd"/>
      <w:r w:rsidRPr="00D540EF">
        <w:rPr>
          <w:sz w:val="20"/>
          <w:szCs w:val="20"/>
        </w:rPr>
        <w:t>. Box 21668, Juneau, AK  99802-1668.</w:t>
      </w:r>
    </w:p>
    <w:p w:rsidR="008F0A0D" w:rsidRPr="00D540EF" w:rsidRDefault="008F0A0D" w:rsidP="008F0A0D">
      <w:pPr>
        <w:tabs>
          <w:tab w:val="left" w:pos="0"/>
          <w:tab w:val="left" w:pos="720"/>
          <w:tab w:val="left" w:pos="1728"/>
          <w:tab w:val="left" w:pos="2340"/>
          <w:tab w:val="left" w:pos="2430"/>
          <w:tab w:val="left" w:pos="3600"/>
          <w:tab w:val="left" w:pos="4320"/>
          <w:tab w:val="left" w:pos="5040"/>
          <w:tab w:val="left" w:pos="5760"/>
          <w:tab w:val="left" w:pos="6480"/>
          <w:tab w:val="left" w:pos="7920"/>
          <w:tab w:val="left" w:pos="8640"/>
          <w:tab w:val="left" w:pos="8700"/>
          <w:tab w:val="left" w:pos="9356"/>
        </w:tabs>
        <w:rPr>
          <w:sz w:val="20"/>
          <w:szCs w:val="20"/>
        </w:rPr>
      </w:pPr>
    </w:p>
    <w:p w:rsidR="008F0A0D" w:rsidRPr="00D540EF" w:rsidRDefault="008F0A0D" w:rsidP="008F0A0D">
      <w:pPr>
        <w:tabs>
          <w:tab w:val="left" w:pos="0"/>
          <w:tab w:val="left" w:pos="720"/>
          <w:tab w:val="left" w:pos="1728"/>
          <w:tab w:val="left" w:pos="2340"/>
          <w:tab w:val="left" w:pos="2430"/>
          <w:tab w:val="left" w:pos="3600"/>
          <w:tab w:val="left" w:pos="4320"/>
          <w:tab w:val="left" w:pos="5040"/>
          <w:tab w:val="left" w:pos="5760"/>
          <w:tab w:val="left" w:pos="6480"/>
          <w:tab w:val="left" w:pos="7200"/>
          <w:tab w:val="left" w:pos="7920"/>
          <w:tab w:val="left" w:pos="8640"/>
          <w:tab w:val="left" w:pos="9356"/>
        </w:tabs>
        <w:jc w:val="center"/>
        <w:rPr>
          <w:b/>
          <w:i/>
          <w:sz w:val="20"/>
          <w:szCs w:val="20"/>
        </w:rPr>
      </w:pPr>
      <w:r w:rsidRPr="00D540EF">
        <w:rPr>
          <w:b/>
          <w:i/>
          <w:sz w:val="20"/>
          <w:szCs w:val="20"/>
        </w:rPr>
        <w:t>ADDITIONAL INFORMATION</w:t>
      </w:r>
    </w:p>
    <w:p w:rsidR="008F0A0D" w:rsidRPr="00D540EF" w:rsidRDefault="008F0A0D" w:rsidP="008F0A0D">
      <w:pPr>
        <w:tabs>
          <w:tab w:val="left" w:pos="0"/>
          <w:tab w:val="left" w:pos="720"/>
          <w:tab w:val="left" w:pos="1728"/>
          <w:tab w:val="left" w:pos="2340"/>
          <w:tab w:val="left" w:pos="2430"/>
          <w:tab w:val="left" w:pos="3600"/>
          <w:tab w:val="left" w:pos="4320"/>
          <w:tab w:val="left" w:pos="5040"/>
          <w:tab w:val="left" w:pos="5760"/>
          <w:tab w:val="left" w:pos="6480"/>
          <w:tab w:val="left" w:pos="7920"/>
          <w:tab w:val="left" w:pos="8640"/>
          <w:tab w:val="left" w:pos="8700"/>
          <w:tab w:val="left" w:pos="9356"/>
        </w:tabs>
        <w:jc w:val="both"/>
        <w:rPr>
          <w:sz w:val="20"/>
          <w:szCs w:val="20"/>
        </w:rPr>
      </w:pPr>
      <w:r w:rsidRPr="00D540EF">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680, under </w:t>
      </w:r>
      <w:r w:rsidRPr="00D540EF">
        <w:rPr>
          <w:sz w:val="20"/>
          <w:szCs w:val="20"/>
        </w:rPr>
        <w:lastRenderedPageBreak/>
        <w:t xml:space="preserve">section 402(a) of the Magnuson-Stevens Act (16 U.S.C. 1801, </w:t>
      </w:r>
      <w:r w:rsidRPr="00D540EF">
        <w:rPr>
          <w:i/>
          <w:sz w:val="20"/>
          <w:szCs w:val="20"/>
        </w:rPr>
        <w:t>et seq</w:t>
      </w:r>
      <w:r w:rsidRPr="00D540EF">
        <w:rPr>
          <w:sz w:val="20"/>
          <w:szCs w:val="20"/>
          <w:u w:val="single"/>
        </w:rPr>
        <w:t>.</w:t>
      </w:r>
      <w:r w:rsidRPr="00D540EF">
        <w:rPr>
          <w:sz w:val="20"/>
          <w:szCs w:val="20"/>
        </w:rPr>
        <w:t>) and under 16 U.S.C. 1862(j); 3) Responses to this information request are confidential under section 402(b) of the Magnuson-Stevens Act as amended in 2006.  They are also confidential under NOAA Administrative Order 216-100, which sets forth procedures to protect confidentiality of fishery statistics</w:t>
      </w:r>
    </w:p>
    <w:p w:rsidR="008F0A0D" w:rsidRPr="00D540EF" w:rsidRDefault="008F0A0D" w:rsidP="008F0A0D">
      <w:pPr>
        <w:rPr>
          <w:sz w:val="20"/>
          <w:szCs w:val="20"/>
        </w:rPr>
      </w:pPr>
      <w:r w:rsidRPr="00D540EF">
        <w:rPr>
          <w:sz w:val="20"/>
          <w:szCs w:val="20"/>
        </w:rPr>
        <w:t>_______________________________________</w:t>
      </w:r>
      <w:r w:rsidR="00F24E51">
        <w:rPr>
          <w:sz w:val="20"/>
          <w:szCs w:val="20"/>
        </w:rPr>
        <w:t>__________</w:t>
      </w:r>
      <w:r w:rsidRPr="00D540EF">
        <w:rPr>
          <w:sz w:val="20"/>
          <w:szCs w:val="20"/>
        </w:rPr>
        <w:t>_____________________________________________________</w:t>
      </w:r>
    </w:p>
    <w:p w:rsidR="00CB37D1" w:rsidRPr="00CB37D1" w:rsidRDefault="00F913B4" w:rsidP="00AF5871">
      <w:pPr>
        <w:tabs>
          <w:tab w:val="left" w:pos="300"/>
          <w:tab w:val="left" w:pos="700"/>
        </w:tabs>
        <w:ind w:left="300" w:hanging="300"/>
        <w:rPr>
          <w:sz w:val="22"/>
          <w:szCs w:val="22"/>
        </w:rPr>
      </w:pPr>
      <w:r>
        <w:rPr>
          <w:sz w:val="22"/>
          <w:szCs w:val="22"/>
        </w:rPr>
        <w:t>0</w:t>
      </w:r>
    </w:p>
    <w:sectPr w:rsidR="00CB37D1" w:rsidRPr="00CB37D1" w:rsidSect="008F0A0D">
      <w:footerReference w:type="default" r:id="rId12"/>
      <w:pgSz w:w="12240" w:h="15840" w:code="1"/>
      <w:pgMar w:top="720" w:right="1008" w:bottom="576" w:left="1008" w:header="14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18A" w:rsidRDefault="00AD518A">
      <w:r>
        <w:separator/>
      </w:r>
    </w:p>
  </w:endnote>
  <w:endnote w:type="continuationSeparator" w:id="0">
    <w:p w:rsidR="00AD518A" w:rsidRDefault="00AD5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22D" w:rsidRDefault="00AE11E3" w:rsidP="0014022D">
    <w:pPr>
      <w:pStyle w:val="Heading3"/>
      <w:jc w:val="center"/>
      <w:rPr>
        <w:b w:val="0"/>
        <w:sz w:val="20"/>
        <w:szCs w:val="20"/>
      </w:rPr>
    </w:pPr>
    <w:r w:rsidRPr="00AE11E3">
      <w:rPr>
        <w:b w:val="0"/>
        <w:sz w:val="20"/>
        <w:szCs w:val="20"/>
      </w:rPr>
      <w:t xml:space="preserve">Application </w:t>
    </w:r>
    <w:r>
      <w:rPr>
        <w:b w:val="0"/>
        <w:sz w:val="20"/>
        <w:szCs w:val="20"/>
      </w:rPr>
      <w:t>f</w:t>
    </w:r>
    <w:r w:rsidRPr="00AE11E3">
      <w:rPr>
        <w:b w:val="0"/>
        <w:sz w:val="20"/>
        <w:szCs w:val="20"/>
      </w:rPr>
      <w:t>or Crab Harvesting Cooperative I</w:t>
    </w:r>
    <w:r>
      <w:rPr>
        <w:b w:val="0"/>
        <w:sz w:val="20"/>
        <w:szCs w:val="20"/>
      </w:rPr>
      <w:t>FQ</w:t>
    </w:r>
    <w:r w:rsidRPr="00AE11E3">
      <w:rPr>
        <w:b w:val="0"/>
        <w:sz w:val="20"/>
        <w:szCs w:val="20"/>
      </w:rPr>
      <w:t xml:space="preserve"> Permit</w:t>
    </w:r>
  </w:p>
  <w:p w:rsidR="00AE11E3" w:rsidRPr="00AE11E3" w:rsidRDefault="00AE11E3" w:rsidP="00AE11E3">
    <w:pPr>
      <w:jc w:val="center"/>
      <w:rPr>
        <w:sz w:val="20"/>
        <w:szCs w:val="20"/>
      </w:rPr>
    </w:pPr>
    <w:r w:rsidRPr="00AE11E3">
      <w:rPr>
        <w:sz w:val="20"/>
        <w:szCs w:val="20"/>
      </w:rPr>
      <w:t xml:space="preserve">Page </w:t>
    </w:r>
    <w:r w:rsidRPr="00AE11E3">
      <w:rPr>
        <w:sz w:val="20"/>
        <w:szCs w:val="20"/>
      </w:rPr>
      <w:fldChar w:fldCharType="begin"/>
    </w:r>
    <w:r w:rsidRPr="00AE11E3">
      <w:rPr>
        <w:sz w:val="20"/>
        <w:szCs w:val="20"/>
      </w:rPr>
      <w:instrText xml:space="preserve"> PAGE </w:instrText>
    </w:r>
    <w:r w:rsidRPr="00AE11E3">
      <w:rPr>
        <w:sz w:val="20"/>
        <w:szCs w:val="20"/>
      </w:rPr>
      <w:fldChar w:fldCharType="separate"/>
    </w:r>
    <w:r w:rsidR="006C7BB2">
      <w:rPr>
        <w:noProof/>
        <w:sz w:val="20"/>
        <w:szCs w:val="20"/>
      </w:rPr>
      <w:t>4</w:t>
    </w:r>
    <w:r w:rsidRPr="00AE11E3">
      <w:rPr>
        <w:sz w:val="20"/>
        <w:szCs w:val="20"/>
      </w:rPr>
      <w:fldChar w:fldCharType="end"/>
    </w:r>
    <w:r w:rsidRPr="00AE11E3">
      <w:rPr>
        <w:sz w:val="20"/>
        <w:szCs w:val="20"/>
      </w:rPr>
      <w:t xml:space="preserve"> of </w:t>
    </w:r>
    <w:r w:rsidRPr="00AE11E3">
      <w:rPr>
        <w:sz w:val="20"/>
        <w:szCs w:val="20"/>
      </w:rPr>
      <w:fldChar w:fldCharType="begin"/>
    </w:r>
    <w:r w:rsidRPr="00AE11E3">
      <w:rPr>
        <w:sz w:val="20"/>
        <w:szCs w:val="20"/>
      </w:rPr>
      <w:instrText xml:space="preserve"> NUMPAGES </w:instrText>
    </w:r>
    <w:r w:rsidRPr="00AE11E3">
      <w:rPr>
        <w:sz w:val="20"/>
        <w:szCs w:val="20"/>
      </w:rPr>
      <w:fldChar w:fldCharType="separate"/>
    </w:r>
    <w:r w:rsidR="006C7BB2">
      <w:rPr>
        <w:noProof/>
        <w:sz w:val="20"/>
        <w:szCs w:val="20"/>
      </w:rPr>
      <w:t>5</w:t>
    </w:r>
    <w:r w:rsidRPr="00AE11E3">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18A" w:rsidRDefault="00AD518A">
      <w:r>
        <w:separator/>
      </w:r>
    </w:p>
  </w:footnote>
  <w:footnote w:type="continuationSeparator" w:id="0">
    <w:p w:rsidR="00AD518A" w:rsidRDefault="00AD51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pStyle w:val="Quick1"/>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651DBC"/>
    <w:multiLevelType w:val="hybridMultilevel"/>
    <w:tmpl w:val="E89AF5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A77D4E"/>
    <w:multiLevelType w:val="hybridMultilevel"/>
    <w:tmpl w:val="7354DEB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7660A0"/>
    <w:multiLevelType w:val="hybridMultilevel"/>
    <w:tmpl w:val="DF8A625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D92130"/>
    <w:multiLevelType w:val="hybridMultilevel"/>
    <w:tmpl w:val="3F3678E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F356F8"/>
    <w:multiLevelType w:val="hybridMultilevel"/>
    <w:tmpl w:val="78D0518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491648"/>
    <w:multiLevelType w:val="hybridMultilevel"/>
    <w:tmpl w:val="EE80650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307C0E"/>
    <w:multiLevelType w:val="hybridMultilevel"/>
    <w:tmpl w:val="CBA03F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270AAD"/>
    <w:multiLevelType w:val="hybridMultilevel"/>
    <w:tmpl w:val="BEE295A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C5013C1"/>
    <w:multiLevelType w:val="hybridMultilevel"/>
    <w:tmpl w:val="972AD57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4"/>
  </w:num>
  <w:num w:numId="4">
    <w:abstractNumId w:val="6"/>
  </w:num>
  <w:num w:numId="5">
    <w:abstractNumId w:val="3"/>
  </w:num>
  <w:num w:numId="6">
    <w:abstractNumId w:val="8"/>
  </w:num>
  <w:num w:numId="7">
    <w:abstractNumId w:val="9"/>
  </w:num>
  <w:num w:numId="8">
    <w:abstractNumId w:val="1"/>
  </w:num>
  <w:num w:numId="9">
    <w:abstractNumId w:val="7"/>
  </w:num>
  <w:num w:numId="10">
    <w:abstractNumId w:val="0"/>
    <w:lvlOverride w:ilvl="0">
      <w:startOverride w:val="5"/>
      <w:lvl w:ilvl="0">
        <w:start w:val="5"/>
        <w:numFmt w:val="decimal"/>
        <w:pStyle w:val="Quick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E2B"/>
    <w:rsid w:val="000263A4"/>
    <w:rsid w:val="000759ED"/>
    <w:rsid w:val="000B1C2E"/>
    <w:rsid w:val="000B71FA"/>
    <w:rsid w:val="000C5C53"/>
    <w:rsid w:val="000C7E3B"/>
    <w:rsid w:val="001046BF"/>
    <w:rsid w:val="0012579E"/>
    <w:rsid w:val="00137B98"/>
    <w:rsid w:val="0014022D"/>
    <w:rsid w:val="0018076D"/>
    <w:rsid w:val="00180F47"/>
    <w:rsid w:val="00193DC9"/>
    <w:rsid w:val="00197AB9"/>
    <w:rsid w:val="001C2085"/>
    <w:rsid w:val="001C58E8"/>
    <w:rsid w:val="002349C5"/>
    <w:rsid w:val="00262A25"/>
    <w:rsid w:val="00294FFF"/>
    <w:rsid w:val="002F4D3A"/>
    <w:rsid w:val="00342A9B"/>
    <w:rsid w:val="00354F59"/>
    <w:rsid w:val="003646E3"/>
    <w:rsid w:val="0038338F"/>
    <w:rsid w:val="003B51EC"/>
    <w:rsid w:val="003C5E56"/>
    <w:rsid w:val="003F2E2B"/>
    <w:rsid w:val="004265A5"/>
    <w:rsid w:val="00483948"/>
    <w:rsid w:val="00500650"/>
    <w:rsid w:val="00566AFC"/>
    <w:rsid w:val="00577C67"/>
    <w:rsid w:val="005C0C76"/>
    <w:rsid w:val="005D08A4"/>
    <w:rsid w:val="0061643C"/>
    <w:rsid w:val="0064736F"/>
    <w:rsid w:val="006753DF"/>
    <w:rsid w:val="00691C9F"/>
    <w:rsid w:val="006C3ED6"/>
    <w:rsid w:val="006C7BB2"/>
    <w:rsid w:val="006D3A42"/>
    <w:rsid w:val="007515CD"/>
    <w:rsid w:val="007730EF"/>
    <w:rsid w:val="008526D4"/>
    <w:rsid w:val="00892B7E"/>
    <w:rsid w:val="008A5149"/>
    <w:rsid w:val="008A7EA9"/>
    <w:rsid w:val="008B4DA5"/>
    <w:rsid w:val="008C2D05"/>
    <w:rsid w:val="008F0A0D"/>
    <w:rsid w:val="009620A4"/>
    <w:rsid w:val="00965E8D"/>
    <w:rsid w:val="00996692"/>
    <w:rsid w:val="009A4DA7"/>
    <w:rsid w:val="009A7167"/>
    <w:rsid w:val="009E02AB"/>
    <w:rsid w:val="00A02E7B"/>
    <w:rsid w:val="00A12491"/>
    <w:rsid w:val="00A300B1"/>
    <w:rsid w:val="00A84EED"/>
    <w:rsid w:val="00A92CBE"/>
    <w:rsid w:val="00A9382E"/>
    <w:rsid w:val="00AB5978"/>
    <w:rsid w:val="00AC38AE"/>
    <w:rsid w:val="00AD4EE8"/>
    <w:rsid w:val="00AD518A"/>
    <w:rsid w:val="00AE11E3"/>
    <w:rsid w:val="00AF3B40"/>
    <w:rsid w:val="00AF5871"/>
    <w:rsid w:val="00B07B33"/>
    <w:rsid w:val="00B26928"/>
    <w:rsid w:val="00B91A1A"/>
    <w:rsid w:val="00BB3A93"/>
    <w:rsid w:val="00BD607C"/>
    <w:rsid w:val="00BF7925"/>
    <w:rsid w:val="00C05C38"/>
    <w:rsid w:val="00C0715A"/>
    <w:rsid w:val="00C239BC"/>
    <w:rsid w:val="00C60710"/>
    <w:rsid w:val="00C66571"/>
    <w:rsid w:val="00C816A3"/>
    <w:rsid w:val="00C97AF1"/>
    <w:rsid w:val="00CB37D1"/>
    <w:rsid w:val="00D540EF"/>
    <w:rsid w:val="00D5752D"/>
    <w:rsid w:val="00D725EF"/>
    <w:rsid w:val="00DB3D92"/>
    <w:rsid w:val="00DD22A8"/>
    <w:rsid w:val="00DF410A"/>
    <w:rsid w:val="00DF7CFE"/>
    <w:rsid w:val="00E300FA"/>
    <w:rsid w:val="00E854F3"/>
    <w:rsid w:val="00F24E51"/>
    <w:rsid w:val="00F90D60"/>
    <w:rsid w:val="00F913B4"/>
    <w:rsid w:val="00FA56E8"/>
    <w:rsid w:val="00FC4078"/>
    <w:rsid w:val="00FE4CC7"/>
    <w:rsid w:val="00FF3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120"/>
      <w:jc w:val="center"/>
      <w:outlineLvl w:val="0"/>
    </w:pPr>
    <w:rPr>
      <w:b/>
      <w:bCs/>
      <w:i/>
      <w:iCs/>
      <w:sz w:val="20"/>
    </w:rPr>
  </w:style>
  <w:style w:type="paragraph" w:styleId="Heading2">
    <w:name w:val="heading 2"/>
    <w:basedOn w:val="Normal"/>
    <w:next w:val="Normal"/>
    <w:qFormat/>
    <w:pPr>
      <w:keepNext/>
      <w:jc w:val="center"/>
      <w:outlineLvl w:val="1"/>
    </w:pPr>
    <w:rPr>
      <w:b/>
      <w:bCs/>
      <w:i/>
      <w:iCs/>
    </w:rPr>
  </w:style>
  <w:style w:type="paragraph" w:styleId="Heading3">
    <w:name w:val="heading 3"/>
    <w:basedOn w:val="Normal"/>
    <w:next w:val="Normal"/>
    <w:qFormat/>
    <w:pPr>
      <w:keepNext/>
      <w:jc w:val="right"/>
      <w:outlineLvl w:val="2"/>
    </w:pPr>
    <w:rPr>
      <w:b/>
      <w:bCs/>
    </w:rPr>
  </w:style>
  <w:style w:type="paragraph" w:styleId="Heading4">
    <w:name w:val="heading 4"/>
    <w:basedOn w:val="Normal"/>
    <w:next w:val="Normal"/>
    <w:qFormat/>
    <w:pPr>
      <w:keepNext/>
      <w:ind w:left="360"/>
      <w:jc w:val="center"/>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imes" w:hAnsi="Times"/>
    </w:rPr>
  </w:style>
  <w:style w:type="paragraph" w:styleId="BodyTextIndent">
    <w:name w:val="Body Text Indent"/>
    <w:basedOn w:val="Normal"/>
    <w:pPr>
      <w:ind w:left="360"/>
    </w:pPr>
  </w:style>
  <w:style w:type="paragraph" w:styleId="BalloonText">
    <w:name w:val="Balloon Text"/>
    <w:basedOn w:val="Normal"/>
    <w:semiHidden/>
    <w:rsid w:val="000B1C2E"/>
    <w:rPr>
      <w:rFonts w:ascii="Tahoma" w:hAnsi="Tahoma" w:cs="Tahoma"/>
      <w:sz w:val="16"/>
      <w:szCs w:val="16"/>
    </w:rPr>
  </w:style>
  <w:style w:type="paragraph" w:styleId="BlockText">
    <w:name w:val="Block Text"/>
    <w:basedOn w:val="Normal"/>
    <w:rsid w:val="005D08A4"/>
    <w:pPr>
      <w:widowControl w:val="0"/>
      <w:tabs>
        <w:tab w:val="left" w:pos="720"/>
        <w:tab w:val="left" w:pos="1440"/>
        <w:tab w:val="left" w:pos="1728"/>
        <w:tab w:val="left" w:pos="2340"/>
        <w:tab w:val="left" w:pos="2430"/>
        <w:tab w:val="left" w:pos="3600"/>
        <w:tab w:val="left" w:pos="4320"/>
        <w:tab w:val="left" w:pos="5040"/>
        <w:tab w:val="left" w:pos="5760"/>
        <w:tab w:val="left" w:pos="6480"/>
        <w:tab w:val="left" w:pos="7200"/>
        <w:tab w:val="left" w:pos="7920"/>
        <w:tab w:val="left" w:pos="8640"/>
        <w:tab w:val="left" w:pos="9356"/>
      </w:tabs>
      <w:autoSpaceDE w:val="0"/>
      <w:autoSpaceDN w:val="0"/>
      <w:adjustRightInd w:val="0"/>
      <w:ind w:left="1440" w:right="1440"/>
      <w:jc w:val="both"/>
    </w:pPr>
    <w:rPr>
      <w:rFonts w:ascii="Times New Roman TUR" w:hAnsi="Times New Roman TUR" w:cs="Times New Roman TUR"/>
      <w:sz w:val="18"/>
      <w:szCs w:val="18"/>
    </w:rPr>
  </w:style>
  <w:style w:type="table" w:styleId="TableGrid">
    <w:name w:val="Table Grid"/>
    <w:basedOn w:val="TableNormal"/>
    <w:rsid w:val="00996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4022D"/>
    <w:pPr>
      <w:tabs>
        <w:tab w:val="center" w:pos="4320"/>
        <w:tab w:val="right" w:pos="8640"/>
      </w:tabs>
    </w:pPr>
  </w:style>
  <w:style w:type="paragraph" w:styleId="Footer">
    <w:name w:val="footer"/>
    <w:basedOn w:val="Normal"/>
    <w:rsid w:val="0014022D"/>
    <w:pPr>
      <w:tabs>
        <w:tab w:val="center" w:pos="4320"/>
        <w:tab w:val="right" w:pos="8640"/>
      </w:tabs>
    </w:pPr>
  </w:style>
  <w:style w:type="character" w:styleId="PageNumber">
    <w:name w:val="page number"/>
    <w:basedOn w:val="DefaultParagraphFont"/>
    <w:rsid w:val="0014022D"/>
  </w:style>
  <w:style w:type="paragraph" w:customStyle="1" w:styleId="Quick1">
    <w:name w:val="Quick 1."/>
    <w:basedOn w:val="Normal"/>
    <w:rsid w:val="006C7BB2"/>
    <w:pPr>
      <w:widowControl w:val="0"/>
      <w:numPr>
        <w:numId w:val="10"/>
      </w:numPr>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autoSpaceDE w:val="0"/>
      <w:autoSpaceDN w:val="0"/>
      <w:adjustRightInd w:val="0"/>
      <w:ind w:left="540" w:hanging="540"/>
      <w:outlineLvl w:val="0"/>
    </w:pPr>
    <w:rPr>
      <w:rFonts w:ascii="Times" w:hAnsi="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120"/>
      <w:jc w:val="center"/>
      <w:outlineLvl w:val="0"/>
    </w:pPr>
    <w:rPr>
      <w:b/>
      <w:bCs/>
      <w:i/>
      <w:iCs/>
      <w:sz w:val="20"/>
    </w:rPr>
  </w:style>
  <w:style w:type="paragraph" w:styleId="Heading2">
    <w:name w:val="heading 2"/>
    <w:basedOn w:val="Normal"/>
    <w:next w:val="Normal"/>
    <w:qFormat/>
    <w:pPr>
      <w:keepNext/>
      <w:jc w:val="center"/>
      <w:outlineLvl w:val="1"/>
    </w:pPr>
    <w:rPr>
      <w:b/>
      <w:bCs/>
      <w:i/>
      <w:iCs/>
    </w:rPr>
  </w:style>
  <w:style w:type="paragraph" w:styleId="Heading3">
    <w:name w:val="heading 3"/>
    <w:basedOn w:val="Normal"/>
    <w:next w:val="Normal"/>
    <w:qFormat/>
    <w:pPr>
      <w:keepNext/>
      <w:jc w:val="right"/>
      <w:outlineLvl w:val="2"/>
    </w:pPr>
    <w:rPr>
      <w:b/>
      <w:bCs/>
    </w:rPr>
  </w:style>
  <w:style w:type="paragraph" w:styleId="Heading4">
    <w:name w:val="heading 4"/>
    <w:basedOn w:val="Normal"/>
    <w:next w:val="Normal"/>
    <w:qFormat/>
    <w:pPr>
      <w:keepNext/>
      <w:ind w:left="360"/>
      <w:jc w:val="center"/>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imes" w:hAnsi="Times"/>
    </w:rPr>
  </w:style>
  <w:style w:type="paragraph" w:styleId="BodyTextIndent">
    <w:name w:val="Body Text Indent"/>
    <w:basedOn w:val="Normal"/>
    <w:pPr>
      <w:ind w:left="360"/>
    </w:pPr>
  </w:style>
  <w:style w:type="paragraph" w:styleId="BalloonText">
    <w:name w:val="Balloon Text"/>
    <w:basedOn w:val="Normal"/>
    <w:semiHidden/>
    <w:rsid w:val="000B1C2E"/>
    <w:rPr>
      <w:rFonts w:ascii="Tahoma" w:hAnsi="Tahoma" w:cs="Tahoma"/>
      <w:sz w:val="16"/>
      <w:szCs w:val="16"/>
    </w:rPr>
  </w:style>
  <w:style w:type="paragraph" w:styleId="BlockText">
    <w:name w:val="Block Text"/>
    <w:basedOn w:val="Normal"/>
    <w:rsid w:val="005D08A4"/>
    <w:pPr>
      <w:widowControl w:val="0"/>
      <w:tabs>
        <w:tab w:val="left" w:pos="720"/>
        <w:tab w:val="left" w:pos="1440"/>
        <w:tab w:val="left" w:pos="1728"/>
        <w:tab w:val="left" w:pos="2340"/>
        <w:tab w:val="left" w:pos="2430"/>
        <w:tab w:val="left" w:pos="3600"/>
        <w:tab w:val="left" w:pos="4320"/>
        <w:tab w:val="left" w:pos="5040"/>
        <w:tab w:val="left" w:pos="5760"/>
        <w:tab w:val="left" w:pos="6480"/>
        <w:tab w:val="left" w:pos="7200"/>
        <w:tab w:val="left" w:pos="7920"/>
        <w:tab w:val="left" w:pos="8640"/>
        <w:tab w:val="left" w:pos="9356"/>
      </w:tabs>
      <w:autoSpaceDE w:val="0"/>
      <w:autoSpaceDN w:val="0"/>
      <w:adjustRightInd w:val="0"/>
      <w:ind w:left="1440" w:right="1440"/>
      <w:jc w:val="both"/>
    </w:pPr>
    <w:rPr>
      <w:rFonts w:ascii="Times New Roman TUR" w:hAnsi="Times New Roman TUR" w:cs="Times New Roman TUR"/>
      <w:sz w:val="18"/>
      <w:szCs w:val="18"/>
    </w:rPr>
  </w:style>
  <w:style w:type="table" w:styleId="TableGrid">
    <w:name w:val="Table Grid"/>
    <w:basedOn w:val="TableNormal"/>
    <w:rsid w:val="00996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4022D"/>
    <w:pPr>
      <w:tabs>
        <w:tab w:val="center" w:pos="4320"/>
        <w:tab w:val="right" w:pos="8640"/>
      </w:tabs>
    </w:pPr>
  </w:style>
  <w:style w:type="paragraph" w:styleId="Footer">
    <w:name w:val="footer"/>
    <w:basedOn w:val="Normal"/>
    <w:rsid w:val="0014022D"/>
    <w:pPr>
      <w:tabs>
        <w:tab w:val="center" w:pos="4320"/>
        <w:tab w:val="right" w:pos="8640"/>
      </w:tabs>
    </w:pPr>
  </w:style>
  <w:style w:type="character" w:styleId="PageNumber">
    <w:name w:val="page number"/>
    <w:basedOn w:val="DefaultParagraphFont"/>
    <w:rsid w:val="0014022D"/>
  </w:style>
  <w:style w:type="paragraph" w:customStyle="1" w:styleId="Quick1">
    <w:name w:val="Quick 1."/>
    <w:basedOn w:val="Normal"/>
    <w:rsid w:val="006C7BB2"/>
    <w:pPr>
      <w:widowControl w:val="0"/>
      <w:numPr>
        <w:numId w:val="10"/>
      </w:numPr>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autoSpaceDE w:val="0"/>
      <w:autoSpaceDN w:val="0"/>
      <w:adjustRightInd w:val="0"/>
      <w:ind w:left="540" w:hanging="540"/>
      <w:outlineLvl w:val="0"/>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http://home.nmfs.noaa.gov/ocioweb/webguide/cdprint/images/logo-noaa.gi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1271</Words>
  <Characters>7261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May 4, 2004</vt:lpstr>
    </vt:vector>
  </TitlesOfParts>
  <Company>NOAA Fisheries</Company>
  <LinksUpToDate>false</LinksUpToDate>
  <CharactersWithSpaces>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4, 2004</dc:title>
  <dc:creator>jhayes</dc:creator>
  <cp:lastModifiedBy>Patsy Bearden</cp:lastModifiedBy>
  <cp:revision>7</cp:revision>
  <cp:lastPrinted>2004-10-03T21:41:00Z</cp:lastPrinted>
  <dcterms:created xsi:type="dcterms:W3CDTF">2015-02-18T01:12:00Z</dcterms:created>
  <dcterms:modified xsi:type="dcterms:W3CDTF">2015-02-18T02:08:00Z</dcterms:modified>
</cp:coreProperties>
</file>