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7F848" w14:textId="77777777" w:rsidR="00CA4CD6" w:rsidRPr="00764207" w:rsidRDefault="00820883" w:rsidP="00A7661C">
      <w:pPr>
        <w:tabs>
          <w:tab w:val="center" w:pos="4680"/>
        </w:tabs>
        <w:jc w:val="center"/>
        <w:rPr>
          <w:b/>
          <w:bCs/>
        </w:rPr>
      </w:pPr>
      <w:r w:rsidRPr="00764207">
        <w:rPr>
          <w:b/>
          <w:bCs/>
        </w:rPr>
        <w:fldChar w:fldCharType="begin"/>
      </w:r>
      <w:r w:rsidR="00CA4CD6" w:rsidRPr="00764207">
        <w:rPr>
          <w:b/>
          <w:bCs/>
        </w:rPr>
        <w:instrText>tc \l2 "SF</w:instrText>
      </w:r>
      <w:r w:rsidRPr="00764207">
        <w:rPr>
          <w:b/>
          <w:bCs/>
        </w:rPr>
        <w:fldChar w:fldCharType="end"/>
      </w:r>
      <w:r w:rsidR="00CA4CD6" w:rsidRPr="00764207">
        <w:rPr>
          <w:b/>
          <w:bCs/>
        </w:rPr>
        <w:t>SUPPORTING STATEMENT</w:t>
      </w:r>
    </w:p>
    <w:p w14:paraId="0A2CB328" w14:textId="77777777" w:rsidR="00CA4CD6" w:rsidRPr="00764207" w:rsidRDefault="00CA4CD6" w:rsidP="00504745">
      <w:pPr>
        <w:tabs>
          <w:tab w:val="center" w:pos="4680"/>
        </w:tabs>
        <w:outlineLvl w:val="0"/>
      </w:pPr>
      <w:r w:rsidRPr="00764207">
        <w:rPr>
          <w:b/>
          <w:bCs/>
        </w:rPr>
        <w:tab/>
        <w:t>ENVIRONMENTAL PROTECTION AGENCY</w:t>
      </w:r>
    </w:p>
    <w:p w14:paraId="6FE1C691" w14:textId="77777777" w:rsidR="00CA4CD6" w:rsidRPr="00764207" w:rsidRDefault="00CA4CD6">
      <w:pPr>
        <w:tabs>
          <w:tab w:val="center" w:pos="4680"/>
        </w:tabs>
      </w:pPr>
      <w:r w:rsidRPr="00764207">
        <w:tab/>
      </w:r>
    </w:p>
    <w:p w14:paraId="438B9BFE" w14:textId="77777777" w:rsidR="00CA4CD6" w:rsidRPr="00764207" w:rsidRDefault="006E77A1">
      <w:r w:rsidRPr="00764207">
        <w:rPr>
          <w:b/>
        </w:rPr>
        <w:t>NSPS for Metallic Mineral Processing Plants (40 CFR Part 60, Subpart LL) (Renewal)</w:t>
      </w:r>
    </w:p>
    <w:p w14:paraId="5DEC27BA" w14:textId="77777777" w:rsidR="00CA4CD6" w:rsidRPr="00764207" w:rsidRDefault="00CA4CD6"/>
    <w:p w14:paraId="47BCFD36" w14:textId="77777777" w:rsidR="00CA4CD6" w:rsidRPr="00764207" w:rsidRDefault="00CA4CD6"/>
    <w:p w14:paraId="384AD703" w14:textId="77777777" w:rsidR="00CA4CD6" w:rsidRPr="00764207" w:rsidRDefault="00CA4CD6" w:rsidP="00504745">
      <w:pPr>
        <w:outlineLvl w:val="0"/>
        <w:rPr>
          <w:b/>
          <w:bCs/>
        </w:rPr>
      </w:pPr>
      <w:r w:rsidRPr="00764207">
        <w:rPr>
          <w:b/>
          <w:bCs/>
        </w:rPr>
        <w:t>1.  Identification of the Information Collection</w:t>
      </w:r>
    </w:p>
    <w:p w14:paraId="2A275220" w14:textId="77777777" w:rsidR="00CA4CD6" w:rsidRPr="00764207" w:rsidRDefault="00CA4CD6">
      <w:pPr>
        <w:rPr>
          <w:b/>
          <w:bCs/>
        </w:rPr>
      </w:pPr>
    </w:p>
    <w:p w14:paraId="41866CC4" w14:textId="77777777" w:rsidR="00CA4CD6" w:rsidRPr="00764207" w:rsidRDefault="00CA4CD6">
      <w:pPr>
        <w:ind w:firstLine="720"/>
        <w:rPr>
          <w:b/>
          <w:bCs/>
        </w:rPr>
      </w:pPr>
      <w:r w:rsidRPr="00764207">
        <w:rPr>
          <w:b/>
          <w:bCs/>
        </w:rPr>
        <w:t>1(a)  Title of the Information Collection</w:t>
      </w:r>
    </w:p>
    <w:p w14:paraId="5D077E8E" w14:textId="77777777" w:rsidR="00CA4CD6" w:rsidRPr="00764207" w:rsidRDefault="00CA4CD6">
      <w:pPr>
        <w:rPr>
          <w:b/>
          <w:bCs/>
        </w:rPr>
      </w:pPr>
    </w:p>
    <w:p w14:paraId="038F083F" w14:textId="77777777" w:rsidR="00CA4CD6" w:rsidRPr="00764207" w:rsidRDefault="006E77A1" w:rsidP="002B29A5">
      <w:pPr>
        <w:rPr>
          <w:bCs/>
        </w:rPr>
      </w:pPr>
      <w:r w:rsidRPr="00764207">
        <w:rPr>
          <w:bCs/>
        </w:rPr>
        <w:t>NSPS for Metallic Mineral Processing Plants (40 CFR Part 60, Subpart LL) (Renewal)</w:t>
      </w:r>
      <w:r w:rsidR="002B29A5" w:rsidRPr="00764207">
        <w:rPr>
          <w:bCs/>
        </w:rPr>
        <w:t>, EPA ICR Numbe</w:t>
      </w:r>
      <w:r w:rsidRPr="00764207">
        <w:rPr>
          <w:bCs/>
        </w:rPr>
        <w:t xml:space="preserve">r 0982.11, </w:t>
      </w:r>
      <w:r w:rsidR="002B29A5" w:rsidRPr="00764207">
        <w:rPr>
          <w:bCs/>
        </w:rPr>
        <w:t xml:space="preserve">OMB Control Number </w:t>
      </w:r>
      <w:r w:rsidRPr="00764207">
        <w:rPr>
          <w:bCs/>
        </w:rPr>
        <w:t>2060-0016.</w:t>
      </w:r>
    </w:p>
    <w:p w14:paraId="213C19A1" w14:textId="77777777" w:rsidR="00CA4CD6" w:rsidRPr="00764207" w:rsidRDefault="00CA4CD6">
      <w:pPr>
        <w:rPr>
          <w:b/>
          <w:bCs/>
        </w:rPr>
      </w:pPr>
    </w:p>
    <w:p w14:paraId="19AFE692" w14:textId="77777777" w:rsidR="00CA4CD6" w:rsidRPr="00764207" w:rsidRDefault="00CA4CD6">
      <w:pPr>
        <w:ind w:firstLine="720"/>
      </w:pPr>
      <w:r w:rsidRPr="00764207">
        <w:rPr>
          <w:b/>
          <w:bCs/>
        </w:rPr>
        <w:t>1(b)  Short Characterization/Abstract</w:t>
      </w:r>
    </w:p>
    <w:p w14:paraId="0C2D218B" w14:textId="77777777" w:rsidR="00CA4CD6" w:rsidRPr="00764207" w:rsidRDefault="00CA4CD6"/>
    <w:p w14:paraId="3A6C954F" w14:textId="09512FD5" w:rsidR="00CA4CD6" w:rsidRPr="00764207" w:rsidRDefault="00CA4CD6">
      <w:pPr>
        <w:ind w:firstLine="720"/>
      </w:pPr>
      <w:r w:rsidRPr="00764207">
        <w:t>The New Source Performance Standards (NSPS)</w:t>
      </w:r>
      <w:r w:rsidR="003F2186" w:rsidRPr="00764207">
        <w:t xml:space="preserve"> f</w:t>
      </w:r>
      <w:r w:rsidRPr="00764207">
        <w:t xml:space="preserve">or the regulations published at </w:t>
      </w:r>
      <w:r w:rsidR="003F2186" w:rsidRPr="00764207">
        <w:t xml:space="preserve">40 CFR Part 60, Subpart LL </w:t>
      </w:r>
      <w:r w:rsidRPr="00764207">
        <w:t>were proposed o</w:t>
      </w:r>
      <w:r w:rsidR="003F2186" w:rsidRPr="00764207">
        <w:t>n August 24, 1982</w:t>
      </w:r>
      <w:r w:rsidRPr="00764207">
        <w:t>, promulgated on</w:t>
      </w:r>
      <w:r w:rsidR="003F2186" w:rsidRPr="00764207">
        <w:t xml:space="preserve"> February 21, 1984, and </w:t>
      </w:r>
      <w:r w:rsidR="00993871">
        <w:t xml:space="preserve">most recently </w:t>
      </w:r>
      <w:r w:rsidR="003F2186" w:rsidRPr="00764207">
        <w:t>amended on February 27, 2014</w:t>
      </w:r>
      <w:r w:rsidR="003627F1">
        <w:t xml:space="preserve">.  The recent amendment </w:t>
      </w:r>
      <w:r w:rsidR="003627F1" w:rsidRPr="003627F1">
        <w:t>promulgate</w:t>
      </w:r>
      <w:r w:rsidR="003627F1">
        <w:t>d</w:t>
      </w:r>
      <w:r w:rsidR="003627F1" w:rsidRPr="003627F1">
        <w:t xml:space="preserve"> technical and editorial corrections for source testing of emissions and operation</w:t>
      </w:r>
      <w:r w:rsidR="003627F1">
        <w:t xml:space="preserve">s.  It does not </w:t>
      </w:r>
      <w:r w:rsidR="003627F1" w:rsidRPr="003627F1">
        <w:t>impose an</w:t>
      </w:r>
      <w:r w:rsidR="003627F1">
        <w:t xml:space="preserve">y new or additional </w:t>
      </w:r>
      <w:r w:rsidR="003627F1" w:rsidRPr="003627F1">
        <w:t xml:space="preserve">information collection burden </w:t>
      </w:r>
      <w:r w:rsidR="003627F1">
        <w:t>on s</w:t>
      </w:r>
      <w:bookmarkStart w:id="0" w:name="_GoBack"/>
      <w:bookmarkEnd w:id="0"/>
      <w:r w:rsidR="003627F1">
        <w:t xml:space="preserve">ubject sources.  </w:t>
      </w:r>
      <w:r w:rsidRPr="00764207">
        <w:t xml:space="preserve">These regulations apply </w:t>
      </w:r>
      <w:r w:rsidR="00724BC7" w:rsidRPr="00764207">
        <w:t xml:space="preserve">to </w:t>
      </w:r>
      <w:r w:rsidR="00764207" w:rsidRPr="00764207">
        <w:t>the following facilities at metallic mineral processing plants: each crusher and screen at open-pit mines and each crusher, screen, bucket elevator, conveyor belt transfer point, thermal dryer, product packaging station, storage bin, enclosed storage area, and truck loading and unloading station at mills or concentrators commencing construction, modification or reconstruction after the date of proposal.  The NSPS does not apply to facilities located in underground mines or uranium ore beneficiation processing plants</w:t>
      </w:r>
      <w:r w:rsidRPr="00764207">
        <w:t xml:space="preserve">.  This information is collected to assure compliance with 40 CFR </w:t>
      </w:r>
      <w:r w:rsidR="006810C3" w:rsidRPr="00764207">
        <w:t>Par</w:t>
      </w:r>
      <w:r w:rsidR="00764207" w:rsidRPr="00764207">
        <w:t xml:space="preserve">t 60, </w:t>
      </w:r>
      <w:r w:rsidR="006810C3" w:rsidRPr="00764207">
        <w:t>Subpar</w:t>
      </w:r>
      <w:r w:rsidR="00764207" w:rsidRPr="00764207">
        <w:t>t LL</w:t>
      </w:r>
      <w:r w:rsidRPr="00764207">
        <w:t>.</w:t>
      </w:r>
    </w:p>
    <w:p w14:paraId="72A8B9EF" w14:textId="77777777" w:rsidR="00CA4CD6" w:rsidRPr="00764207" w:rsidRDefault="00CA4CD6"/>
    <w:p w14:paraId="4DF1F58B" w14:textId="77777777" w:rsidR="00CA4CD6" w:rsidRPr="00764207" w:rsidRDefault="00CA4CD6" w:rsidP="00764207">
      <w:pPr>
        <w:ind w:firstLine="720"/>
      </w:pPr>
      <w:r w:rsidRPr="00764207">
        <w:t>In general, all</w:t>
      </w:r>
      <w:r w:rsidR="00127FD4" w:rsidRPr="00764207">
        <w:t xml:space="preserve"> NSPS </w:t>
      </w:r>
      <w:r w:rsidRPr="00764207">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127FD4" w:rsidRPr="00764207">
        <w:t xml:space="preserve"> NSPS.</w:t>
      </w:r>
    </w:p>
    <w:p w14:paraId="5665A8BE" w14:textId="77777777" w:rsidR="00764207" w:rsidRPr="00764207" w:rsidRDefault="00764207" w:rsidP="00764207">
      <w:pPr>
        <w:ind w:firstLine="720"/>
      </w:pPr>
    </w:p>
    <w:p w14:paraId="1507534C" w14:textId="0AA4BF1F" w:rsidR="00C41ED2" w:rsidRDefault="00B658B1" w:rsidP="00C41ED2">
      <w:pPr>
        <w:pBdr>
          <w:top w:val="single" w:sz="6" w:space="0" w:color="FFFFFF"/>
          <w:left w:val="single" w:sz="6" w:space="0" w:color="FFFFFF"/>
          <w:bottom w:val="single" w:sz="6" w:space="0" w:color="FFFFFF"/>
          <w:right w:val="single" w:sz="6" w:space="0" w:color="FFFFFF"/>
        </w:pBdr>
        <w:ind w:firstLine="720"/>
      </w:pPr>
      <w:r w:rsidRPr="00617FD3">
        <w:t xml:space="preserve">Over the next three years, an average of 20 respondents per year </w:t>
      </w:r>
      <w:r w:rsidR="00CA4CD6" w:rsidRPr="00764207">
        <w:t>shall maintain a file of these measurements, and retain the file for at leas</w:t>
      </w:r>
      <w:r w:rsidR="00764207" w:rsidRPr="00764207">
        <w:t xml:space="preserve">t two </w:t>
      </w:r>
      <w:r w:rsidR="00CA4CD6" w:rsidRPr="00764207">
        <w:t>years following the date of such measurements, maintenance reports, and records.</w:t>
      </w:r>
      <w:r w:rsidR="00C41ED2">
        <w:t xml:space="preserve"> It is possible that </w:t>
      </w:r>
      <w:r w:rsidR="00C41ED2" w:rsidRPr="00F53B63">
        <w:t>one existing facility unde</w:t>
      </w:r>
      <w:r w:rsidR="00C41ED2">
        <w:t>r</w:t>
      </w:r>
      <w:r w:rsidR="00C41ED2" w:rsidRPr="00F53B63">
        <w:t xml:space="preserve">go reconstruction or </w:t>
      </w:r>
      <w:r w:rsidR="00C41ED2">
        <w:t xml:space="preserve">a </w:t>
      </w:r>
      <w:r w:rsidR="00C41ED2" w:rsidRPr="00F53B63">
        <w:t>physical</w:t>
      </w:r>
      <w:r w:rsidR="00C41ED2">
        <w:t>/</w:t>
      </w:r>
      <w:r w:rsidR="00C41ED2" w:rsidRPr="00F53B63">
        <w:t>operational change</w:t>
      </w:r>
      <w:r w:rsidR="00C41ED2">
        <w:t xml:space="preserve">. If so, they will be </w:t>
      </w:r>
      <w:r w:rsidR="00C41ED2" w:rsidRPr="00F53B63">
        <w:t>such required to submit initial notifications and conduct initial performance testing</w:t>
      </w:r>
      <w:r w:rsidR="00C41ED2" w:rsidRPr="00617FD3">
        <w:t>.</w:t>
      </w:r>
      <w:r w:rsidR="00CA4CD6" w:rsidRPr="00764207">
        <w:t xml:space="preserve">  </w:t>
      </w:r>
    </w:p>
    <w:p w14:paraId="55134F05" w14:textId="77777777" w:rsidR="00C41ED2" w:rsidRDefault="00C41ED2" w:rsidP="00C41ED2">
      <w:pPr>
        <w:pBdr>
          <w:top w:val="single" w:sz="6" w:space="0" w:color="FFFFFF"/>
          <w:left w:val="single" w:sz="6" w:space="0" w:color="FFFFFF"/>
          <w:bottom w:val="single" w:sz="6" w:space="0" w:color="FFFFFF"/>
          <w:right w:val="single" w:sz="6" w:space="0" w:color="FFFFFF"/>
        </w:pBdr>
        <w:ind w:firstLine="720"/>
      </w:pPr>
    </w:p>
    <w:p w14:paraId="750567F7" w14:textId="1C97306C" w:rsidR="00CA4CD6" w:rsidRPr="00617FD3" w:rsidRDefault="00CA4CD6" w:rsidP="00BC6205">
      <w:pPr>
        <w:pBdr>
          <w:top w:val="single" w:sz="6" w:space="0" w:color="FFFFFF"/>
          <w:left w:val="single" w:sz="6" w:space="0" w:color="FFFFFF"/>
          <w:bottom w:val="single" w:sz="6" w:space="0" w:color="FFFFFF"/>
          <w:right w:val="single" w:sz="6" w:space="0" w:color="FFFFFF"/>
        </w:pBdr>
        <w:ind w:firstLine="720"/>
      </w:pPr>
      <w:r w:rsidRPr="00764207">
        <w:t xml:space="preserve">All reports are sent to the delegated state or local authority.  In the event that there is no such delegated authority, the reports are sent directly to the United States Environmental </w:t>
      </w:r>
      <w:r w:rsidRPr="00617FD3">
        <w:t>Protection Agency (EPA) regional office.</w:t>
      </w:r>
      <w:r w:rsidR="00C41ED2">
        <w:t xml:space="preserve"> </w:t>
      </w:r>
      <w:r w:rsidR="00C41ED2" w:rsidRPr="005D273F">
        <w:t>The required semiannual reports are used to determine periods of excess emissions, identify problems at the facility, verify operation/maintenance procedures, and for compliance determinations.</w:t>
      </w:r>
    </w:p>
    <w:p w14:paraId="6B726F15" w14:textId="77777777" w:rsidR="00460591" w:rsidRPr="00764207" w:rsidRDefault="00A1218F" w:rsidP="00617FD3">
      <w:pPr>
        <w:widowControl/>
        <w:pBdr>
          <w:top w:val="single" w:sz="6" w:space="0" w:color="FFFFFF"/>
          <w:left w:val="single" w:sz="6" w:space="0" w:color="FFFFFF"/>
          <w:bottom w:val="single" w:sz="6" w:space="0" w:color="FFFFFF"/>
          <w:right w:val="single" w:sz="6" w:space="0" w:color="FFFFFF"/>
        </w:pBdr>
        <w:ind w:firstLine="720"/>
      </w:pPr>
      <w:r w:rsidRPr="00617FD3">
        <w:lastRenderedPageBreak/>
        <w:t>The Office of Management</w:t>
      </w:r>
      <w:r w:rsidRPr="00764207">
        <w:t xml:space="preserve"> and Budget (</w:t>
      </w:r>
      <w:r w:rsidR="00460591" w:rsidRPr="00764207">
        <w:t>OMB</w:t>
      </w:r>
      <w:r w:rsidRPr="00764207">
        <w:t>)</w:t>
      </w:r>
      <w:r w:rsidR="00460591" w:rsidRPr="00764207">
        <w:t xml:space="preserve"> approved the currently active ICR without any “Terms of Clearance.”</w:t>
      </w:r>
    </w:p>
    <w:p w14:paraId="6DF3086F" w14:textId="77777777" w:rsidR="002B29A5" w:rsidRPr="005D273F" w:rsidRDefault="002B29A5" w:rsidP="002B29A5"/>
    <w:p w14:paraId="1F9771A7" w14:textId="77777777" w:rsidR="00CA4CD6" w:rsidRPr="005D273F" w:rsidRDefault="00CA4CD6" w:rsidP="00504745">
      <w:pPr>
        <w:pBdr>
          <w:top w:val="single" w:sz="6" w:space="0" w:color="FFFFFF"/>
          <w:left w:val="single" w:sz="6" w:space="0" w:color="FFFFFF"/>
          <w:bottom w:val="single" w:sz="6" w:space="0" w:color="FFFFFF"/>
          <w:right w:val="single" w:sz="6" w:space="0" w:color="FFFFFF"/>
        </w:pBdr>
        <w:outlineLvl w:val="0"/>
      </w:pPr>
      <w:r w:rsidRPr="005D273F">
        <w:rPr>
          <w:b/>
          <w:bCs/>
        </w:rPr>
        <w:t>2.  Need for and Use of the Collection</w:t>
      </w:r>
    </w:p>
    <w:p w14:paraId="0FEFD9BB" w14:textId="77777777" w:rsidR="00CA4CD6" w:rsidRPr="005D273F" w:rsidRDefault="00CA4CD6">
      <w:pPr>
        <w:pBdr>
          <w:top w:val="single" w:sz="6" w:space="0" w:color="FFFFFF"/>
          <w:left w:val="single" w:sz="6" w:space="0" w:color="FFFFFF"/>
          <w:bottom w:val="single" w:sz="6" w:space="0" w:color="FFFFFF"/>
          <w:right w:val="single" w:sz="6" w:space="0" w:color="FFFFFF"/>
        </w:pBdr>
      </w:pPr>
    </w:p>
    <w:p w14:paraId="7F808809" w14:textId="77777777" w:rsidR="00CA4CD6" w:rsidRPr="005D273F" w:rsidRDefault="00CA4CD6">
      <w:pPr>
        <w:pBdr>
          <w:top w:val="single" w:sz="6" w:space="0" w:color="FFFFFF"/>
          <w:left w:val="single" w:sz="6" w:space="0" w:color="FFFFFF"/>
          <w:bottom w:val="single" w:sz="6" w:space="0" w:color="FFFFFF"/>
          <w:right w:val="single" w:sz="6" w:space="0" w:color="FFFFFF"/>
        </w:pBdr>
        <w:ind w:firstLine="720"/>
        <w:rPr>
          <w:b/>
          <w:bCs/>
        </w:rPr>
      </w:pPr>
      <w:r w:rsidRPr="005D273F">
        <w:rPr>
          <w:b/>
          <w:bCs/>
        </w:rPr>
        <w:t>2(a)  Need/Authority for the Collection</w:t>
      </w:r>
    </w:p>
    <w:p w14:paraId="00EFCED0" w14:textId="77777777" w:rsidR="00CA4CD6" w:rsidRPr="005D273F" w:rsidRDefault="00CA4CD6">
      <w:pPr>
        <w:pBdr>
          <w:top w:val="single" w:sz="6" w:space="0" w:color="FFFFFF"/>
          <w:left w:val="single" w:sz="6" w:space="0" w:color="FFFFFF"/>
          <w:bottom w:val="single" w:sz="6" w:space="0" w:color="FFFFFF"/>
          <w:right w:val="single" w:sz="6" w:space="0" w:color="FFFFFF"/>
        </w:pBdr>
      </w:pPr>
    </w:p>
    <w:p w14:paraId="0ADDB9B0" w14:textId="77777777" w:rsidR="00CA4CD6" w:rsidRPr="005D273F" w:rsidRDefault="00CA4CD6">
      <w:pPr>
        <w:pBdr>
          <w:top w:val="single" w:sz="6" w:space="0" w:color="FFFFFF"/>
          <w:left w:val="single" w:sz="6" w:space="0" w:color="FFFFFF"/>
          <w:bottom w:val="single" w:sz="6" w:space="0" w:color="FFFFFF"/>
          <w:right w:val="single" w:sz="6" w:space="0" w:color="FFFFFF"/>
        </w:pBdr>
        <w:ind w:firstLine="720"/>
      </w:pPr>
      <w:r w:rsidRPr="005D273F">
        <w:t xml:space="preserve">The EPA is charged under Section 111 of the Clean Air Act (CAA), as amended, to establish standards of performance for new stationary sources that reflect: </w:t>
      </w:r>
    </w:p>
    <w:p w14:paraId="77294A49" w14:textId="77777777" w:rsidR="00CA4CD6" w:rsidRPr="005D273F" w:rsidRDefault="00CA4CD6">
      <w:pPr>
        <w:pBdr>
          <w:top w:val="single" w:sz="6" w:space="0" w:color="FFFFFF"/>
          <w:left w:val="single" w:sz="6" w:space="0" w:color="FFFFFF"/>
          <w:bottom w:val="single" w:sz="6" w:space="0" w:color="FFFFFF"/>
          <w:right w:val="single" w:sz="6" w:space="0" w:color="FFFFFF"/>
        </w:pBdr>
      </w:pPr>
    </w:p>
    <w:p w14:paraId="0613C474" w14:textId="77777777" w:rsidR="00CA4CD6" w:rsidRPr="005D273F" w:rsidRDefault="00CA4CD6">
      <w:pPr>
        <w:pBdr>
          <w:top w:val="single" w:sz="6" w:space="0" w:color="FFFFFF"/>
          <w:left w:val="single" w:sz="6" w:space="0" w:color="FFFFFF"/>
          <w:bottom w:val="single" w:sz="6" w:space="0" w:color="FFFFFF"/>
          <w:right w:val="single" w:sz="6" w:space="0" w:color="FFFFFF"/>
        </w:pBdr>
        <w:ind w:left="1440" w:right="1440"/>
      </w:pPr>
      <w:r w:rsidRPr="005D273F">
        <w:rPr>
          <w:b/>
          <w:bCs/>
        </w:rPr>
        <w:t>. . .</w:t>
      </w:r>
      <w:r w:rsidRPr="005D273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14:paraId="3F643DA1" w14:textId="77777777" w:rsidR="00CA4CD6" w:rsidRPr="005D273F" w:rsidRDefault="00CA4CD6">
      <w:pPr>
        <w:pBdr>
          <w:top w:val="single" w:sz="6" w:space="0" w:color="FFFFFF"/>
          <w:left w:val="single" w:sz="6" w:space="0" w:color="FFFFFF"/>
          <w:bottom w:val="single" w:sz="6" w:space="0" w:color="FFFFFF"/>
          <w:right w:val="single" w:sz="6" w:space="0" w:color="FFFFFF"/>
        </w:pBdr>
      </w:pPr>
    </w:p>
    <w:p w14:paraId="039D18C4" w14:textId="77777777" w:rsidR="00CA4CD6" w:rsidRPr="005D273F" w:rsidRDefault="00CA4CD6" w:rsidP="00127FD4">
      <w:pPr>
        <w:pBdr>
          <w:top w:val="single" w:sz="6" w:space="0" w:color="FFFFFF"/>
          <w:left w:val="single" w:sz="6" w:space="0" w:color="FFFFFF"/>
          <w:bottom w:val="single" w:sz="6" w:space="0" w:color="FFFFFF"/>
          <w:right w:val="single" w:sz="6" w:space="0" w:color="FFFFFF"/>
        </w:pBdr>
      </w:pPr>
      <w:r w:rsidRPr="005D273F">
        <w:t>The Agency refers to this charge as selecting the best demonstrated technology (BDT).  Section 111 also requires that the Administrator review and, if appropriate, revise such standards every four years</w:t>
      </w:r>
      <w:r w:rsidR="00127FD4" w:rsidRPr="005D273F">
        <w:t xml:space="preserve">.  </w:t>
      </w:r>
      <w:r w:rsidRPr="005D273F">
        <w:t xml:space="preserve">In addition, section 114(a) states that the Administrator may require any owner/operator subject to any requirement of this Act to: </w:t>
      </w:r>
    </w:p>
    <w:p w14:paraId="3CCBD16C" w14:textId="77777777" w:rsidR="00CA4CD6" w:rsidRPr="005D273F" w:rsidRDefault="00CA4CD6">
      <w:pPr>
        <w:pBdr>
          <w:top w:val="single" w:sz="6" w:space="0" w:color="FFFFFF"/>
          <w:left w:val="single" w:sz="6" w:space="0" w:color="FFFFFF"/>
          <w:bottom w:val="single" w:sz="6" w:space="0" w:color="FFFFFF"/>
          <w:right w:val="single" w:sz="6" w:space="0" w:color="FFFFFF"/>
        </w:pBdr>
      </w:pPr>
    </w:p>
    <w:p w14:paraId="722DFB3E" w14:textId="77777777" w:rsidR="00CA4CD6" w:rsidRPr="005D273F" w:rsidRDefault="00CA4CD6">
      <w:pPr>
        <w:pBdr>
          <w:top w:val="single" w:sz="6" w:space="0" w:color="FFFFFF"/>
          <w:left w:val="single" w:sz="6" w:space="0" w:color="FFFFFF"/>
          <w:bottom w:val="single" w:sz="6" w:space="0" w:color="FFFFFF"/>
          <w:right w:val="single" w:sz="6" w:space="0" w:color="FFFFFF"/>
        </w:pBdr>
        <w:ind w:left="1440" w:right="1440"/>
      </w:pPr>
      <w:r w:rsidRPr="005D273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127FD4" w:rsidRPr="005D273F">
        <w:t>strator may reasonably require.</w:t>
      </w:r>
    </w:p>
    <w:p w14:paraId="690C5FA6" w14:textId="77777777" w:rsidR="00CA4CD6" w:rsidRPr="005D273F" w:rsidRDefault="00CA4CD6">
      <w:pPr>
        <w:pBdr>
          <w:top w:val="single" w:sz="6" w:space="0" w:color="FFFFFF"/>
          <w:left w:val="single" w:sz="6" w:space="0" w:color="FFFFFF"/>
          <w:bottom w:val="single" w:sz="6" w:space="0" w:color="FFFFFF"/>
          <w:right w:val="single" w:sz="6" w:space="0" w:color="FFFFFF"/>
        </w:pBdr>
      </w:pPr>
    </w:p>
    <w:p w14:paraId="1ABE5353" w14:textId="77777777" w:rsidR="00CA4CD6" w:rsidRPr="005D273F" w:rsidRDefault="00CA4CD6" w:rsidP="00617FD3">
      <w:pPr>
        <w:widowControl/>
        <w:pBdr>
          <w:top w:val="single" w:sz="6" w:space="0" w:color="FFFFFF"/>
          <w:left w:val="single" w:sz="6" w:space="0" w:color="FFFFFF"/>
          <w:bottom w:val="single" w:sz="6" w:space="0" w:color="FFFFFF"/>
          <w:right w:val="single" w:sz="6" w:space="0" w:color="FFFFFF"/>
        </w:pBdr>
        <w:ind w:firstLine="720"/>
      </w:pPr>
      <w:r w:rsidRPr="005D273F">
        <w:t>In the Administrator's judgmen</w:t>
      </w:r>
      <w:r w:rsidR="005D273F" w:rsidRPr="005D273F">
        <w:t xml:space="preserve">t, particulate matter </w:t>
      </w:r>
      <w:r w:rsidRPr="005D273F">
        <w:t>emissions from</w:t>
      </w:r>
      <w:r w:rsidR="005D273F" w:rsidRPr="005D273F">
        <w:t xml:space="preserve"> metallic mineral processing plants </w:t>
      </w:r>
      <w:r w:rsidRPr="005D273F">
        <w:t>cause or contribute to air pollution that may reasonably be anticipated to endanger public health or welfare.  Therefore, th</w:t>
      </w:r>
      <w:r w:rsidR="00127FD4" w:rsidRPr="005D273F">
        <w:t xml:space="preserve">e NSPS </w:t>
      </w:r>
      <w:r w:rsidRPr="005D273F">
        <w:t xml:space="preserve">were promulgated for this source category at 40 CFR </w:t>
      </w:r>
      <w:r w:rsidR="006810C3" w:rsidRPr="005D273F">
        <w:t xml:space="preserve">Part </w:t>
      </w:r>
      <w:r w:rsidRPr="005D273F">
        <w:t>6</w:t>
      </w:r>
      <w:r w:rsidR="00127FD4" w:rsidRPr="005D273F">
        <w:t>0, Subpart LL.</w:t>
      </w:r>
    </w:p>
    <w:p w14:paraId="128F5FD6" w14:textId="77777777" w:rsidR="00CA4CD6" w:rsidRPr="00127FD4" w:rsidRDefault="00CA4CD6">
      <w:pPr>
        <w:pBdr>
          <w:top w:val="single" w:sz="6" w:space="0" w:color="FFFFFF"/>
          <w:left w:val="single" w:sz="6" w:space="0" w:color="FFFFFF"/>
          <w:bottom w:val="single" w:sz="6" w:space="0" w:color="FFFFFF"/>
          <w:right w:val="single" w:sz="6" w:space="0" w:color="FFFFFF"/>
        </w:pBdr>
        <w:ind w:firstLine="720"/>
      </w:pPr>
    </w:p>
    <w:p w14:paraId="215C4F90" w14:textId="77777777" w:rsidR="00CA4CD6" w:rsidRPr="00127FD4" w:rsidRDefault="00CA4CD6">
      <w:pPr>
        <w:pBdr>
          <w:top w:val="single" w:sz="6" w:space="0" w:color="FFFFFF"/>
          <w:left w:val="single" w:sz="6" w:space="0" w:color="FFFFFF"/>
          <w:bottom w:val="single" w:sz="6" w:space="0" w:color="FFFFFF"/>
          <w:right w:val="single" w:sz="6" w:space="0" w:color="FFFFFF"/>
        </w:pBdr>
        <w:ind w:firstLine="720"/>
      </w:pPr>
      <w:r w:rsidRPr="00127FD4">
        <w:rPr>
          <w:b/>
          <w:bCs/>
        </w:rPr>
        <w:t>2(b)  Practical Utility/Users of the Data</w:t>
      </w:r>
    </w:p>
    <w:p w14:paraId="6D651157" w14:textId="77777777" w:rsidR="00CA4CD6" w:rsidRPr="00127FD4" w:rsidRDefault="00CA4CD6">
      <w:pPr>
        <w:pBdr>
          <w:top w:val="single" w:sz="6" w:space="0" w:color="FFFFFF"/>
          <w:left w:val="single" w:sz="6" w:space="0" w:color="FFFFFF"/>
          <w:bottom w:val="single" w:sz="6" w:space="0" w:color="FFFFFF"/>
          <w:right w:val="single" w:sz="6" w:space="0" w:color="FFFFFF"/>
        </w:pBdr>
      </w:pPr>
    </w:p>
    <w:p w14:paraId="5957222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27FD4">
        <w:t>The recordkeeping and reporting requirements in the standard ensure compliance with</w:t>
      </w:r>
      <w:r>
        <w:rPr>
          <w:color w:val="000000"/>
        </w:rPr>
        <w:t xml:space="preserve"> the applicable regulations which </w:t>
      </w:r>
      <w:r w:rsidR="00F53B63">
        <w:rPr>
          <w:color w:val="000000"/>
        </w:rPr>
        <w:t>were</w:t>
      </w:r>
      <w:r>
        <w:rPr>
          <w:color w:val="000000"/>
        </w:rPr>
        <w:t xml:space="preserve"> promulgated in accordance with the Clean Air Act.  The </w:t>
      </w:r>
      <w:r>
        <w:rPr>
          <w:color w:val="000000"/>
        </w:rPr>
        <w:lastRenderedPageBreak/>
        <w:t>collected information is also used for targeting inspections and as evidence in legal proceedings.</w:t>
      </w:r>
    </w:p>
    <w:p w14:paraId="7EC518A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4F1E72" w14:textId="77777777" w:rsidR="00CA4CD6" w:rsidRPr="005D273F"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tests </w:t>
      </w:r>
      <w:r w:rsidRPr="005D273F">
        <w:t>are required in order to determine an affected facility</w:t>
      </w:r>
      <w:r w:rsidR="00724BC7" w:rsidRPr="005D273F">
        <w:t>’</w:t>
      </w:r>
      <w:r w:rsidRPr="005D273F">
        <w:t>s initial capability to comply with the emission standard. Continuous emission monitors are used to ensure</w:t>
      </w:r>
      <w:r w:rsidR="005D273F" w:rsidRPr="005D273F">
        <w:t xml:space="preserve"> compliance with the standard</w:t>
      </w:r>
      <w:r w:rsidRPr="005D273F">
        <w:t xml:space="preserve"> at all times.</w:t>
      </w:r>
      <w:r w:rsidR="005D273F" w:rsidRPr="005D273F">
        <w:t xml:space="preserve">  </w:t>
      </w:r>
      <w:r w:rsidRPr="005D273F">
        <w:t>During the performance test</w:t>
      </w:r>
      <w:r w:rsidR="00880185" w:rsidRPr="005D273F">
        <w:t>,</w:t>
      </w:r>
      <w:r w:rsidRPr="005D273F">
        <w:t xml:space="preserve"> a record of the operating parameters under which compliance was achieved may be recorded and used to determine compliance in place of a</w:t>
      </w:r>
      <w:r w:rsidR="005D273F" w:rsidRPr="005D273F">
        <w:t xml:space="preserve"> continuous emission monitor.</w:t>
      </w:r>
    </w:p>
    <w:p w14:paraId="784FF7B8" w14:textId="77777777" w:rsidR="00CA4CD6" w:rsidRPr="005D273F" w:rsidRDefault="00CA4CD6">
      <w:pPr>
        <w:pBdr>
          <w:top w:val="single" w:sz="6" w:space="0" w:color="FFFFFF"/>
          <w:left w:val="single" w:sz="6" w:space="0" w:color="FFFFFF"/>
          <w:bottom w:val="single" w:sz="6" w:space="0" w:color="FFFFFF"/>
          <w:right w:val="single" w:sz="6" w:space="0" w:color="FFFFFF"/>
        </w:pBdr>
      </w:pPr>
    </w:p>
    <w:p w14:paraId="2EDF34CC" w14:textId="77777777" w:rsidR="00CA4CD6" w:rsidRPr="005D273F" w:rsidRDefault="00CA4CD6">
      <w:pPr>
        <w:pBdr>
          <w:top w:val="single" w:sz="6" w:space="0" w:color="FFFFFF"/>
          <w:left w:val="single" w:sz="6" w:space="0" w:color="FFFFFF"/>
          <w:bottom w:val="single" w:sz="6" w:space="0" w:color="FFFFFF"/>
          <w:right w:val="single" w:sz="6" w:space="0" w:color="FFFFFF"/>
        </w:pBdr>
        <w:ind w:firstLine="720"/>
      </w:pPr>
      <w:r w:rsidRPr="005D273F">
        <w:t>The notifications required in</w:t>
      </w:r>
      <w:r w:rsidR="005D273F" w:rsidRPr="005D273F">
        <w:t xml:space="preserve"> the standard</w:t>
      </w:r>
      <w:r w:rsidRPr="005D273F">
        <w:t xml:space="preserve"> are used to inform the Agency or delegated authority when a source becomes subject to the requirements of the regulations.  The reviewing authority may then inspect the source to check if the pollution control devices are properly </w:t>
      </w:r>
      <w:r w:rsidR="00880185" w:rsidRPr="005D273F">
        <w:t>installed and operated</w:t>
      </w:r>
      <w:r w:rsidR="005D273F" w:rsidRPr="005D273F">
        <w:t xml:space="preserve">, that </w:t>
      </w:r>
      <w:r w:rsidRPr="005D273F">
        <w:t>leaks are being detected and repaired</w:t>
      </w:r>
      <w:r w:rsidR="005D273F" w:rsidRPr="005D273F">
        <w:t xml:space="preserve">, </w:t>
      </w:r>
      <w:r w:rsidRPr="005D273F">
        <w:t xml:space="preserve">and </w:t>
      </w:r>
      <w:r w:rsidR="008230D8" w:rsidRPr="005D273F">
        <w:t xml:space="preserve">that </w:t>
      </w:r>
      <w:r w:rsidR="005D273F" w:rsidRPr="005D273F">
        <w:t xml:space="preserve">the standard is being </w:t>
      </w:r>
      <w:r w:rsidRPr="005D273F">
        <w:t>met.  The performance test may also be observed.</w:t>
      </w:r>
    </w:p>
    <w:p w14:paraId="43F93FC4" w14:textId="77777777" w:rsidR="00CA4CD6" w:rsidRPr="005D273F" w:rsidRDefault="00CA4CD6">
      <w:pPr>
        <w:pBdr>
          <w:top w:val="single" w:sz="6" w:space="0" w:color="FFFFFF"/>
          <w:left w:val="single" w:sz="6" w:space="0" w:color="FFFFFF"/>
          <w:bottom w:val="single" w:sz="6" w:space="0" w:color="FFFFFF"/>
          <w:right w:val="single" w:sz="6" w:space="0" w:color="FFFFFF"/>
        </w:pBdr>
        <w:ind w:firstLine="720"/>
      </w:pPr>
    </w:p>
    <w:p w14:paraId="1E7E6149" w14:textId="1385DCCC" w:rsidR="00606DEF" w:rsidRPr="005D273F" w:rsidRDefault="00CA4CD6">
      <w:pPr>
        <w:pBdr>
          <w:top w:val="single" w:sz="6" w:space="0" w:color="FFFFFF"/>
          <w:left w:val="single" w:sz="6" w:space="0" w:color="FFFFFF"/>
          <w:bottom w:val="single" w:sz="6" w:space="0" w:color="FFFFFF"/>
          <w:right w:val="single" w:sz="6" w:space="0" w:color="FFFFFF"/>
        </w:pBdr>
      </w:pPr>
      <w:r w:rsidRPr="005D273F">
        <w:t xml:space="preserve">The required </w:t>
      </w:r>
      <w:r w:rsidR="005D273F" w:rsidRPr="005D273F">
        <w:t xml:space="preserve">semiannual </w:t>
      </w:r>
      <w:r w:rsidRPr="005D273F">
        <w:t>reports are used to determine periods of excess emissions, identify problems at the facility, verify operation/maintenance procedures</w:t>
      </w:r>
      <w:r w:rsidR="005D273F" w:rsidRPr="005D273F">
        <w:t>,</w:t>
      </w:r>
      <w:r w:rsidRPr="005D273F">
        <w:t xml:space="preserve"> and for compliance determinations.</w:t>
      </w:r>
    </w:p>
    <w:p w14:paraId="7166F78C"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617FD3">
        <w:rPr>
          <w:b/>
          <w:bCs/>
        </w:rPr>
        <w:t>3.  Nonduplicat</w:t>
      </w:r>
      <w:r w:rsidRPr="00617FD3">
        <w:rPr>
          <w:b/>
          <w:bCs/>
          <w:color w:val="000000"/>
        </w:rPr>
        <w:t>ion, Consultations, and Other Collection Criteria</w:t>
      </w:r>
    </w:p>
    <w:p w14:paraId="33E1057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A9C3BD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36B0801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2FF70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4723E8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8B5E19" w14:textId="77777777" w:rsidR="00CA4CD6" w:rsidRDefault="00CA4CD6" w:rsidP="00617FD3">
      <w:pPr>
        <w:keepNext/>
        <w:widowControl/>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48A5B135" w14:textId="77777777" w:rsidR="00CA4CD6" w:rsidRDefault="00CA4CD6" w:rsidP="00617FD3">
      <w:pPr>
        <w:keepNext/>
        <w:widowControl/>
        <w:pBdr>
          <w:top w:val="single" w:sz="6" w:space="0" w:color="FFFFFF"/>
          <w:left w:val="single" w:sz="6" w:space="0" w:color="FFFFFF"/>
          <w:bottom w:val="single" w:sz="6" w:space="0" w:color="FFFFFF"/>
          <w:right w:val="single" w:sz="6" w:space="0" w:color="FFFFFF"/>
        </w:pBdr>
        <w:rPr>
          <w:color w:val="000000"/>
        </w:rPr>
      </w:pPr>
    </w:p>
    <w:p w14:paraId="178C2D13" w14:textId="77777777" w:rsidR="00CA4CD6" w:rsidRPr="00127FD4" w:rsidRDefault="00CA4CD6" w:rsidP="00617FD3">
      <w:pPr>
        <w:keepNext/>
        <w:widowControl/>
        <w:pBdr>
          <w:top w:val="single" w:sz="6" w:space="0" w:color="FFFFFF"/>
          <w:left w:val="single" w:sz="6" w:space="0" w:color="FFFFFF"/>
          <w:bottom w:val="single" w:sz="6" w:space="0" w:color="FFFFFF"/>
          <w:right w:val="single" w:sz="6" w:space="0" w:color="FFFFFF"/>
        </w:pBdr>
        <w:ind w:firstLine="720"/>
      </w:pPr>
      <w:r w:rsidRPr="00127FD4">
        <w:t xml:space="preserve">An announcement of a public comment period for the renewal of this ICR was published in the </w:t>
      </w:r>
      <w:r w:rsidRPr="00BC6205">
        <w:t>Federal Register</w:t>
      </w:r>
      <w:r w:rsidRPr="00127FD4">
        <w:t xml:space="preserve"> </w:t>
      </w:r>
      <w:r w:rsidR="006E77A1" w:rsidRPr="00127FD4">
        <w:t xml:space="preserve">(79 </w:t>
      </w:r>
      <w:r w:rsidR="006E77A1" w:rsidRPr="00BC6205">
        <w:t>FR</w:t>
      </w:r>
      <w:r w:rsidR="006E77A1" w:rsidRPr="00C41ED2">
        <w:t xml:space="preserve"> </w:t>
      </w:r>
      <w:r w:rsidR="006E77A1" w:rsidRPr="00127FD4">
        <w:t>30117)</w:t>
      </w:r>
      <w:r w:rsidRPr="00127FD4">
        <w:t xml:space="preserve"> o</w:t>
      </w:r>
      <w:r w:rsidR="006E77A1" w:rsidRPr="00127FD4">
        <w:t>n May 27, 2014</w:t>
      </w:r>
      <w:r w:rsidRPr="00127FD4">
        <w:t>.</w:t>
      </w:r>
      <w:r w:rsidR="00127FD4" w:rsidRPr="00127FD4">
        <w:t xml:space="preserve">  </w:t>
      </w:r>
      <w:r w:rsidRPr="00127FD4">
        <w:t>No comments were received on the burden published in the</w:t>
      </w:r>
      <w:r w:rsidRPr="00C41ED2">
        <w:t xml:space="preserve"> </w:t>
      </w:r>
      <w:r w:rsidRPr="00BC6205">
        <w:t>Federal Register</w:t>
      </w:r>
      <w:r w:rsidRPr="00127FD4">
        <w:t>.</w:t>
      </w:r>
    </w:p>
    <w:p w14:paraId="77A9FE2D" w14:textId="77777777" w:rsidR="00CA4CD6" w:rsidRPr="00127FD4" w:rsidRDefault="00CA4CD6">
      <w:pPr>
        <w:pBdr>
          <w:top w:val="single" w:sz="6" w:space="0" w:color="FFFFFF"/>
          <w:left w:val="single" w:sz="6" w:space="0" w:color="FFFFFF"/>
          <w:bottom w:val="single" w:sz="6" w:space="0" w:color="FFFFFF"/>
          <w:right w:val="single" w:sz="6" w:space="0" w:color="FFFFFF"/>
        </w:pBdr>
      </w:pPr>
    </w:p>
    <w:p w14:paraId="4F89011A" w14:textId="77777777" w:rsidR="00123889" w:rsidRPr="00127FD4" w:rsidRDefault="00123889" w:rsidP="00123889">
      <w:pPr>
        <w:pBdr>
          <w:top w:val="single" w:sz="6" w:space="0" w:color="FFFFFF"/>
          <w:left w:val="single" w:sz="6" w:space="0" w:color="FFFFFF"/>
          <w:bottom w:val="single" w:sz="6" w:space="0" w:color="FFFFFF"/>
          <w:right w:val="single" w:sz="6" w:space="0" w:color="FFFFFF"/>
        </w:pBdr>
        <w:ind w:firstLine="720"/>
      </w:pPr>
      <w:r w:rsidRPr="00127FD4">
        <w:rPr>
          <w:b/>
          <w:bCs/>
        </w:rPr>
        <w:t>3(c)  Consultations</w:t>
      </w:r>
    </w:p>
    <w:p w14:paraId="55FC2CEB" w14:textId="77777777" w:rsidR="00E53137" w:rsidRPr="00127FD4" w:rsidRDefault="00E53137" w:rsidP="00D92F66">
      <w:pPr>
        <w:spacing w:line="244" w:lineRule="exact"/>
      </w:pPr>
    </w:p>
    <w:p w14:paraId="4654117B" w14:textId="77777777" w:rsidR="001E48CA" w:rsidRDefault="001E48CA" w:rsidP="001E48CA">
      <w:pPr>
        <w:widowControl/>
        <w:ind w:firstLine="720"/>
        <w:outlineLvl w:val="0"/>
      </w:pPr>
      <w:r>
        <w:t>I</w:t>
      </w:r>
      <w:r w:rsidRPr="00DD7050">
        <w:t>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w:t>
      </w:r>
      <w:r>
        <w:t>,</w:t>
      </w:r>
      <w:r w:rsidRPr="00DD7050">
        <w:t xml:space="preserve"> which is operated and maintained by the EPA Office of Compliance.</w:t>
      </w:r>
      <w:r>
        <w:t xml:space="preserve"> </w:t>
      </w:r>
      <w:r w:rsidRPr="00DD7050">
        <w:t xml:space="preserve"> OTIS is the EPA database for the collection, maintenance, and retrieval of all compliance data. </w:t>
      </w:r>
    </w:p>
    <w:p w14:paraId="222F7AEB" w14:textId="77777777" w:rsidR="001E48CA" w:rsidRDefault="001E48CA" w:rsidP="008230D8">
      <w:pPr>
        <w:widowControl/>
        <w:ind w:firstLine="720"/>
        <w:outlineLvl w:val="0"/>
      </w:pPr>
    </w:p>
    <w:p w14:paraId="128B5E0B" w14:textId="77777777" w:rsidR="008230D8" w:rsidRDefault="008230D8" w:rsidP="008230D8">
      <w:pPr>
        <w:widowControl/>
        <w:ind w:firstLine="720"/>
        <w:outlineLvl w:val="0"/>
      </w:pPr>
      <w:r w:rsidRPr="00E43D4E">
        <w:lastRenderedPageBreak/>
        <w:t xml:space="preserve">Consultations with industry representatives (i.e., respondents) </w:t>
      </w:r>
      <w:r w:rsidR="007B10C6">
        <w:t xml:space="preserve">also </w:t>
      </w:r>
      <w:r w:rsidRPr="00E43D4E">
        <w:t>were conducted to determine if there is any way for EPA to reduce the recordkeeping and reporting burden or improve the language in the standard to make it easier to comply.</w:t>
      </w:r>
      <w:r>
        <w:t xml:space="preserve">  In developing this ICR, we contacted both the</w:t>
      </w:r>
      <w:r w:rsidR="00F53B63">
        <w:t xml:space="preserve"> </w:t>
      </w:r>
      <w:r w:rsidR="00F53B63" w:rsidRPr="00F53B63">
        <w:t>Society for Mining, Metallurgy, and Exploration</w:t>
      </w:r>
      <w:r w:rsidR="00F53B63">
        <w:t xml:space="preserve"> at (</w:t>
      </w:r>
      <w:r w:rsidR="00F53B63" w:rsidRPr="00F53B63">
        <w:t>303) 948-4200</w:t>
      </w:r>
      <w:r w:rsidR="00F53B63">
        <w:t xml:space="preserve"> </w:t>
      </w:r>
      <w:r>
        <w:t>and the</w:t>
      </w:r>
      <w:r w:rsidR="00F53B63">
        <w:t xml:space="preserve"> </w:t>
      </w:r>
      <w:r w:rsidR="00F53B63" w:rsidRPr="00F53B63">
        <w:t>National Mining Association</w:t>
      </w:r>
      <w:r w:rsidR="00F53B63">
        <w:t xml:space="preserve"> at </w:t>
      </w:r>
      <w:r w:rsidR="00F53B63" w:rsidRPr="00F53B63">
        <w:t>(202) 721-4100</w:t>
      </w:r>
      <w:r w:rsidR="00F53B63">
        <w:t>.</w:t>
      </w:r>
    </w:p>
    <w:p w14:paraId="07A38937" w14:textId="77777777" w:rsidR="00993871" w:rsidRDefault="00993871" w:rsidP="008230D8">
      <w:pPr>
        <w:widowControl/>
        <w:ind w:firstLine="720"/>
        <w:outlineLvl w:val="0"/>
      </w:pPr>
    </w:p>
    <w:p w14:paraId="27D3C5D1" w14:textId="77777777" w:rsidR="00993871" w:rsidRPr="008230D8" w:rsidRDefault="00993871" w:rsidP="008230D8">
      <w:pPr>
        <w:widowControl/>
        <w:ind w:firstLine="720"/>
        <w:outlineLvl w:val="0"/>
      </w:pPr>
      <w:r>
        <w:rPr>
          <w:bCs/>
        </w:rPr>
        <w:t xml:space="preserve">It is our policy to respond after a thorough review of comments received since the last ICR renewal as well as those submitted in response to the first </w:t>
      </w:r>
      <w:r w:rsidRPr="00BC6205">
        <w:rPr>
          <w:bCs/>
        </w:rPr>
        <w:t>Federal Register</w:t>
      </w:r>
      <w:r>
        <w:rPr>
          <w:bCs/>
        </w:rPr>
        <w:t xml:space="preserve"> notice.</w:t>
      </w:r>
    </w:p>
    <w:p w14:paraId="0258BDAB"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2170FB5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06666D7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81E4D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6C35D77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96C5C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7B2DE79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1966B7" w14:textId="77777777" w:rsidR="00CA4CD6" w:rsidRPr="00617FD3" w:rsidRDefault="00101B40">
      <w:pPr>
        <w:pBdr>
          <w:top w:val="single" w:sz="6" w:space="0" w:color="FFFFFF"/>
          <w:left w:val="single" w:sz="6" w:space="0" w:color="FFFFFF"/>
          <w:bottom w:val="single" w:sz="6" w:space="0" w:color="FFFFFF"/>
          <w:right w:val="single" w:sz="6" w:space="0" w:color="FFFFFF"/>
        </w:pBdr>
        <w:ind w:firstLine="720"/>
      </w:pPr>
      <w:r w:rsidRPr="00617FD3">
        <w:t>T</w:t>
      </w:r>
      <w:r w:rsidR="00CA4CD6" w:rsidRPr="00617FD3">
        <w:t xml:space="preserve">hese reporting or recordkeeping requirements </w:t>
      </w:r>
      <w:r w:rsidRPr="00617FD3">
        <w:t xml:space="preserve">do not </w:t>
      </w:r>
      <w:r w:rsidR="00CA4CD6" w:rsidRPr="00617FD3">
        <w:t xml:space="preserve">violate any of the regulations </w:t>
      </w:r>
      <w:r w:rsidR="00206932" w:rsidRPr="00617FD3">
        <w:t>promulgated by</w:t>
      </w:r>
      <w:r w:rsidRPr="00617FD3">
        <w:t xml:space="preserve"> </w:t>
      </w:r>
      <w:r w:rsidR="00CA4CD6" w:rsidRPr="00617FD3">
        <w:t xml:space="preserve">OMB </w:t>
      </w:r>
      <w:r w:rsidRPr="00617FD3">
        <w:t>under</w:t>
      </w:r>
      <w:r w:rsidR="00CA4CD6" w:rsidRPr="00617FD3">
        <w:t xml:space="preserve"> 5 CFR </w:t>
      </w:r>
      <w:r w:rsidR="003B384B" w:rsidRPr="00617FD3">
        <w:t xml:space="preserve">Part </w:t>
      </w:r>
      <w:r w:rsidR="00CA4CD6" w:rsidRPr="00617FD3">
        <w:t xml:space="preserve">1320, </w:t>
      </w:r>
      <w:r w:rsidR="003B384B" w:rsidRPr="00617FD3">
        <w:t xml:space="preserve">Section </w:t>
      </w:r>
      <w:r w:rsidR="00CA4CD6" w:rsidRPr="00617FD3">
        <w:t>1320.5.</w:t>
      </w:r>
    </w:p>
    <w:p w14:paraId="0886476F" w14:textId="77777777" w:rsidR="00CA4CD6" w:rsidRPr="00617FD3" w:rsidRDefault="00CA4CD6">
      <w:pPr>
        <w:pBdr>
          <w:top w:val="single" w:sz="6" w:space="0" w:color="FFFFFF"/>
          <w:left w:val="single" w:sz="6" w:space="0" w:color="FFFFFF"/>
          <w:bottom w:val="single" w:sz="6" w:space="0" w:color="FFFFFF"/>
          <w:right w:val="single" w:sz="6" w:space="0" w:color="FFFFFF"/>
        </w:pBdr>
      </w:pPr>
    </w:p>
    <w:p w14:paraId="226F35B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1F6C261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FD0E5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BC6205">
        <w:rPr>
          <w:color w:val="000000"/>
        </w:rPr>
        <w:t>FR</w:t>
      </w:r>
      <w:r>
        <w:rPr>
          <w:color w:val="000000"/>
        </w:rPr>
        <w:t xml:space="preserve"> 36902, September 1, 1976; amended by 43 </w:t>
      </w:r>
      <w:r w:rsidRPr="00BC6205">
        <w:rPr>
          <w:color w:val="000000"/>
        </w:rPr>
        <w:t>FR</w:t>
      </w:r>
      <w:r>
        <w:rPr>
          <w:color w:val="000000"/>
        </w:rPr>
        <w:t xml:space="preserve"> 40000, September 8, 1978; 43 </w:t>
      </w:r>
      <w:r w:rsidRPr="00BC6205">
        <w:rPr>
          <w:color w:val="000000"/>
        </w:rPr>
        <w:t>FR</w:t>
      </w:r>
      <w:r>
        <w:rPr>
          <w:color w:val="000000"/>
        </w:rPr>
        <w:t xml:space="preserve"> 42251, September 20, 1978; 44 </w:t>
      </w:r>
      <w:r w:rsidRPr="00BC6205">
        <w:rPr>
          <w:color w:val="000000"/>
        </w:rPr>
        <w:t>FR</w:t>
      </w:r>
      <w:r>
        <w:rPr>
          <w:color w:val="000000"/>
        </w:rPr>
        <w:t xml:space="preserve"> 17674, March 23, 1979).</w:t>
      </w:r>
    </w:p>
    <w:p w14:paraId="111B702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AB4902" w14:textId="77777777" w:rsidR="00CA4CD6" w:rsidRDefault="00CA4CD6" w:rsidP="00617FD3">
      <w:pPr>
        <w:keepNext/>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1A1CC9B0" w14:textId="77777777" w:rsidR="00CA4CD6" w:rsidRDefault="00CA4CD6" w:rsidP="00617FD3">
      <w:pPr>
        <w:keepNext/>
        <w:pBdr>
          <w:top w:val="single" w:sz="6" w:space="0" w:color="FFFFFF"/>
          <w:left w:val="single" w:sz="6" w:space="0" w:color="FFFFFF"/>
          <w:bottom w:val="single" w:sz="6" w:space="0" w:color="FFFFFF"/>
          <w:right w:val="single" w:sz="6" w:space="0" w:color="FFFFFF"/>
        </w:pBdr>
        <w:rPr>
          <w:color w:val="000000"/>
        </w:rPr>
      </w:pPr>
    </w:p>
    <w:p w14:paraId="5D72375B" w14:textId="77777777" w:rsidR="00CA4CD6" w:rsidRDefault="0040391F" w:rsidP="00617FD3">
      <w:pPr>
        <w:keepNext/>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01C296C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1ECEF2"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35F5E96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6086DA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7C62CFC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CA86D2" w14:textId="77777777" w:rsidR="00D00E8F" w:rsidRPr="003F1AFC" w:rsidRDefault="00D00E8F">
      <w:pPr>
        <w:pBdr>
          <w:top w:val="single" w:sz="6" w:space="0" w:color="FFFFFF"/>
          <w:left w:val="single" w:sz="6" w:space="0" w:color="FFFFFF"/>
          <w:bottom w:val="single" w:sz="6" w:space="0" w:color="FFFFFF"/>
          <w:right w:val="single" w:sz="6" w:space="0" w:color="FFFFFF"/>
        </w:pBdr>
        <w:ind w:firstLine="720"/>
        <w:rPr>
          <w:color w:val="FF0000"/>
        </w:rPr>
      </w:pPr>
      <w:r w:rsidRPr="00FE4153">
        <w:t>The respondents to the recordkeeping and reporting requirements ar</w:t>
      </w:r>
      <w:r w:rsidR="00ED463D">
        <w:t>e metallic mineral processing plants</w:t>
      </w:r>
      <w:r w:rsidRPr="00FE4153">
        <w:t xml:space="preserve">.  The United States Standard Industrial Classification (SIC) codes and </w:t>
      </w:r>
      <w:r w:rsidR="00993871">
        <w:t xml:space="preserve">the </w:t>
      </w:r>
      <w:r w:rsidRPr="00FE4153">
        <w:t>corresponding North American Industry Classification System (NAICS) codes for respondents affected by the standard are listed in the following table.</w:t>
      </w:r>
    </w:p>
    <w:p w14:paraId="75A30BA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14:paraId="6A295B1E" w14:textId="77777777" w:rsidTr="00CF2B37">
        <w:tc>
          <w:tcPr>
            <w:tcW w:w="4320" w:type="dxa"/>
            <w:tcBorders>
              <w:top w:val="single" w:sz="7" w:space="0" w:color="000000"/>
              <w:left w:val="single" w:sz="7" w:space="0" w:color="000000"/>
              <w:bottom w:val="single" w:sz="6" w:space="0" w:color="FFFFFF"/>
              <w:right w:val="single" w:sz="6" w:space="0" w:color="FFFFFF"/>
            </w:tcBorders>
          </w:tcPr>
          <w:p w14:paraId="0B036FD3" w14:textId="77777777" w:rsidR="00CA4CD6" w:rsidRDefault="00CA4CD6" w:rsidP="00CF2B37">
            <w:pPr>
              <w:spacing w:line="120" w:lineRule="exact"/>
              <w:jc w:val="center"/>
              <w:rPr>
                <w:color w:val="000000"/>
              </w:rPr>
            </w:pPr>
          </w:p>
          <w:p w14:paraId="1DE596E5" w14:textId="77777777" w:rsidR="00ED463D" w:rsidRDefault="00FB54F4" w:rsidP="00ED463D">
            <w:pPr>
              <w:pBdr>
                <w:top w:val="single" w:sz="6" w:space="0" w:color="FFFFFF"/>
                <w:left w:val="single" w:sz="6" w:space="0" w:color="FFFFFF"/>
                <w:bottom w:val="single" w:sz="6" w:space="0" w:color="FFFFFF"/>
                <w:right w:val="single" w:sz="6" w:space="0" w:color="FFFFFF"/>
              </w:pBdr>
              <w:spacing w:after="54"/>
              <w:jc w:val="center"/>
              <w:rPr>
                <w:b/>
              </w:rPr>
            </w:pPr>
            <w:r w:rsidRPr="00FB54F4">
              <w:rPr>
                <w:b/>
              </w:rPr>
              <w:t xml:space="preserve">Standard </w:t>
            </w:r>
          </w:p>
          <w:p w14:paraId="0BDA8D3C" w14:textId="77777777" w:rsidR="00CA4CD6" w:rsidRDefault="00ED463D" w:rsidP="00ED463D">
            <w:pPr>
              <w:pBdr>
                <w:top w:val="single" w:sz="6" w:space="0" w:color="FFFFFF"/>
                <w:left w:val="single" w:sz="6" w:space="0" w:color="FFFFFF"/>
                <w:bottom w:val="single" w:sz="6" w:space="0" w:color="FFFFFF"/>
                <w:right w:val="single" w:sz="6" w:space="0" w:color="FFFFFF"/>
              </w:pBdr>
              <w:spacing w:after="54"/>
              <w:jc w:val="center"/>
              <w:rPr>
                <w:b/>
                <w:bCs/>
                <w:color w:val="000000"/>
              </w:rPr>
            </w:pPr>
            <w:r>
              <w:rPr>
                <w:b/>
              </w:rPr>
              <w:t>(40 CFR Part 60, Subpart LL)</w:t>
            </w:r>
          </w:p>
        </w:tc>
        <w:tc>
          <w:tcPr>
            <w:tcW w:w="2610" w:type="dxa"/>
            <w:tcBorders>
              <w:top w:val="single" w:sz="7" w:space="0" w:color="000000"/>
              <w:left w:val="single" w:sz="7" w:space="0" w:color="000000"/>
              <w:bottom w:val="single" w:sz="6" w:space="0" w:color="FFFFFF"/>
              <w:right w:val="single" w:sz="6" w:space="0" w:color="FFFFFF"/>
            </w:tcBorders>
          </w:tcPr>
          <w:p w14:paraId="5A68F98F" w14:textId="77777777" w:rsidR="00CA4CD6" w:rsidRDefault="00CA4CD6" w:rsidP="00CF2B37">
            <w:pPr>
              <w:spacing w:line="120" w:lineRule="exact"/>
              <w:jc w:val="center"/>
              <w:rPr>
                <w:b/>
                <w:bCs/>
                <w:color w:val="000000"/>
              </w:rPr>
            </w:pPr>
          </w:p>
          <w:p w14:paraId="083AB6B9"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4F808D88" w14:textId="77777777" w:rsidR="00CA4CD6" w:rsidRDefault="00CA4CD6" w:rsidP="00CF2B37">
            <w:pPr>
              <w:spacing w:line="120" w:lineRule="exact"/>
              <w:jc w:val="center"/>
              <w:rPr>
                <w:b/>
                <w:bCs/>
                <w:color w:val="000000"/>
              </w:rPr>
            </w:pPr>
          </w:p>
          <w:p w14:paraId="11C26856"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ED463D" w14:paraId="149F4E32" w14:textId="77777777" w:rsidTr="00505F65">
        <w:tc>
          <w:tcPr>
            <w:tcW w:w="4320" w:type="dxa"/>
            <w:tcBorders>
              <w:top w:val="single" w:sz="7" w:space="0" w:color="000000"/>
              <w:left w:val="single" w:sz="7" w:space="0" w:color="000000"/>
              <w:bottom w:val="single" w:sz="6" w:space="0" w:color="FFFFFF"/>
              <w:right w:val="single" w:sz="6" w:space="0" w:color="FFFFFF"/>
            </w:tcBorders>
          </w:tcPr>
          <w:p w14:paraId="4F9990B9" w14:textId="77777777" w:rsidR="00ED463D" w:rsidRDefault="00ED463D" w:rsidP="00505F65">
            <w:pPr>
              <w:spacing w:line="120" w:lineRule="exact"/>
              <w:rPr>
                <w:color w:val="000000"/>
              </w:rPr>
            </w:pPr>
          </w:p>
          <w:p w14:paraId="5151E897" w14:textId="77777777" w:rsidR="00ED463D" w:rsidRDefault="00ED463D" w:rsidP="00505F65">
            <w:pPr>
              <w:pBdr>
                <w:top w:val="single" w:sz="6" w:space="0" w:color="FFFFFF"/>
                <w:left w:val="single" w:sz="6" w:space="0" w:color="FFFFFF"/>
                <w:bottom w:val="single" w:sz="6" w:space="0" w:color="FFFFFF"/>
                <w:right w:val="single" w:sz="6" w:space="0" w:color="FFFFFF"/>
              </w:pBdr>
              <w:spacing w:after="54"/>
              <w:rPr>
                <w:color w:val="000000"/>
              </w:rPr>
            </w:pPr>
            <w:r>
              <w:rPr>
                <w:color w:val="000000"/>
              </w:rPr>
              <w:t>Iron Ore Mining</w:t>
            </w:r>
          </w:p>
        </w:tc>
        <w:tc>
          <w:tcPr>
            <w:tcW w:w="2610" w:type="dxa"/>
            <w:tcBorders>
              <w:top w:val="single" w:sz="7" w:space="0" w:color="000000"/>
              <w:left w:val="single" w:sz="7" w:space="0" w:color="000000"/>
              <w:bottom w:val="single" w:sz="6" w:space="0" w:color="FFFFFF"/>
              <w:right w:val="single" w:sz="6" w:space="0" w:color="FFFFFF"/>
            </w:tcBorders>
          </w:tcPr>
          <w:p w14:paraId="4E54CB76" w14:textId="77777777" w:rsidR="00ED463D" w:rsidRDefault="00ED463D" w:rsidP="00505F65">
            <w:pPr>
              <w:spacing w:line="120" w:lineRule="exact"/>
              <w:jc w:val="center"/>
              <w:rPr>
                <w:color w:val="000000"/>
              </w:rPr>
            </w:pPr>
          </w:p>
          <w:p w14:paraId="260E4935" w14:textId="77777777" w:rsidR="00ED463D" w:rsidRDefault="00ED463D" w:rsidP="00505F65">
            <w:pPr>
              <w:pBdr>
                <w:top w:val="single" w:sz="6" w:space="0" w:color="FFFFFF"/>
                <w:left w:val="single" w:sz="6" w:space="0" w:color="FFFFFF"/>
                <w:bottom w:val="single" w:sz="6" w:space="0" w:color="FFFFFF"/>
                <w:right w:val="single" w:sz="6" w:space="0" w:color="FFFFFF"/>
              </w:pBdr>
              <w:spacing w:after="54"/>
              <w:jc w:val="center"/>
              <w:rPr>
                <w:color w:val="000000"/>
              </w:rPr>
            </w:pPr>
            <w:r w:rsidRPr="00ED463D">
              <w:rPr>
                <w:color w:val="000000"/>
              </w:rPr>
              <w:t>1001</w:t>
            </w:r>
          </w:p>
        </w:tc>
        <w:tc>
          <w:tcPr>
            <w:tcW w:w="2430" w:type="dxa"/>
            <w:tcBorders>
              <w:top w:val="single" w:sz="7" w:space="0" w:color="000000"/>
              <w:left w:val="single" w:sz="7" w:space="0" w:color="000000"/>
              <w:bottom w:val="single" w:sz="6" w:space="0" w:color="FFFFFF"/>
              <w:right w:val="single" w:sz="7" w:space="0" w:color="000000"/>
            </w:tcBorders>
          </w:tcPr>
          <w:p w14:paraId="0D1B39D8" w14:textId="77777777" w:rsidR="00ED463D" w:rsidRDefault="00ED463D" w:rsidP="00505F65">
            <w:pPr>
              <w:spacing w:line="120" w:lineRule="exact"/>
              <w:jc w:val="center"/>
              <w:rPr>
                <w:color w:val="000000"/>
              </w:rPr>
            </w:pPr>
          </w:p>
          <w:p w14:paraId="6886C0CC" w14:textId="77777777" w:rsidR="00ED463D" w:rsidRDefault="00ED463D" w:rsidP="00505F65">
            <w:pPr>
              <w:pBdr>
                <w:top w:val="single" w:sz="6" w:space="0" w:color="FFFFFF"/>
                <w:left w:val="single" w:sz="6" w:space="0" w:color="FFFFFF"/>
                <w:bottom w:val="single" w:sz="6" w:space="0" w:color="FFFFFF"/>
                <w:right w:val="single" w:sz="6" w:space="0" w:color="FFFFFF"/>
              </w:pBdr>
              <w:spacing w:after="54"/>
              <w:jc w:val="center"/>
              <w:rPr>
                <w:color w:val="000000"/>
              </w:rPr>
            </w:pPr>
            <w:r w:rsidRPr="00ED463D">
              <w:rPr>
                <w:color w:val="000000"/>
              </w:rPr>
              <w:t>21221</w:t>
            </w:r>
            <w:r>
              <w:rPr>
                <w:color w:val="000000"/>
              </w:rPr>
              <w:t>0</w:t>
            </w:r>
          </w:p>
        </w:tc>
      </w:tr>
      <w:tr w:rsidR="00ED463D" w14:paraId="1056C767" w14:textId="77777777" w:rsidTr="00505F65">
        <w:tc>
          <w:tcPr>
            <w:tcW w:w="4320" w:type="dxa"/>
            <w:tcBorders>
              <w:top w:val="single" w:sz="7" w:space="0" w:color="000000"/>
              <w:left w:val="single" w:sz="7" w:space="0" w:color="000000"/>
              <w:bottom w:val="single" w:sz="6" w:space="0" w:color="FFFFFF"/>
              <w:right w:val="single" w:sz="6" w:space="0" w:color="FFFFFF"/>
            </w:tcBorders>
          </w:tcPr>
          <w:p w14:paraId="3E877FD9" w14:textId="77777777" w:rsidR="00ED463D" w:rsidRDefault="00ED463D" w:rsidP="00505F65">
            <w:pPr>
              <w:spacing w:line="120" w:lineRule="exact"/>
              <w:rPr>
                <w:color w:val="000000"/>
              </w:rPr>
            </w:pPr>
          </w:p>
          <w:p w14:paraId="6F407DB3" w14:textId="77777777" w:rsidR="00ED463D" w:rsidRDefault="00ED463D" w:rsidP="00505F65">
            <w:pPr>
              <w:pBdr>
                <w:top w:val="single" w:sz="6" w:space="0" w:color="FFFFFF"/>
                <w:left w:val="single" w:sz="6" w:space="0" w:color="FFFFFF"/>
                <w:bottom w:val="single" w:sz="6" w:space="0" w:color="FFFFFF"/>
                <w:right w:val="single" w:sz="6" w:space="0" w:color="FFFFFF"/>
              </w:pBdr>
              <w:spacing w:after="54"/>
              <w:rPr>
                <w:color w:val="000000"/>
              </w:rPr>
            </w:pPr>
            <w:r>
              <w:rPr>
                <w:color w:val="000000"/>
              </w:rPr>
              <w:t>Copper Ore and Nickel Ore Mining</w:t>
            </w:r>
          </w:p>
        </w:tc>
        <w:tc>
          <w:tcPr>
            <w:tcW w:w="2610" w:type="dxa"/>
            <w:tcBorders>
              <w:top w:val="single" w:sz="7" w:space="0" w:color="000000"/>
              <w:left w:val="single" w:sz="7" w:space="0" w:color="000000"/>
              <w:bottom w:val="single" w:sz="6" w:space="0" w:color="FFFFFF"/>
              <w:right w:val="single" w:sz="6" w:space="0" w:color="FFFFFF"/>
            </w:tcBorders>
          </w:tcPr>
          <w:p w14:paraId="18231C03" w14:textId="77777777" w:rsidR="00ED463D" w:rsidRDefault="00ED463D" w:rsidP="00505F65">
            <w:pPr>
              <w:spacing w:line="120" w:lineRule="exact"/>
              <w:jc w:val="center"/>
              <w:rPr>
                <w:color w:val="000000"/>
              </w:rPr>
            </w:pPr>
          </w:p>
          <w:p w14:paraId="15F66CCB" w14:textId="77777777" w:rsidR="00ED463D" w:rsidRDefault="00ED463D" w:rsidP="00ED463D">
            <w:pPr>
              <w:pBdr>
                <w:top w:val="single" w:sz="6" w:space="0" w:color="FFFFFF"/>
                <w:left w:val="single" w:sz="6" w:space="0" w:color="FFFFFF"/>
                <w:bottom w:val="single" w:sz="6" w:space="0" w:color="FFFFFF"/>
                <w:right w:val="single" w:sz="6" w:space="0" w:color="FFFFFF"/>
              </w:pBdr>
              <w:spacing w:after="54"/>
              <w:jc w:val="center"/>
              <w:rPr>
                <w:color w:val="000000"/>
              </w:rPr>
            </w:pPr>
            <w:r w:rsidRPr="00ED463D">
              <w:rPr>
                <w:color w:val="000000"/>
              </w:rPr>
              <w:t>10</w:t>
            </w:r>
            <w:r>
              <w:rPr>
                <w:color w:val="000000"/>
              </w:rPr>
              <w:t>2</w:t>
            </w:r>
            <w:r w:rsidRPr="00ED463D">
              <w:rPr>
                <w:color w:val="000000"/>
              </w:rPr>
              <w:t>1</w:t>
            </w:r>
          </w:p>
        </w:tc>
        <w:tc>
          <w:tcPr>
            <w:tcW w:w="2430" w:type="dxa"/>
            <w:tcBorders>
              <w:top w:val="single" w:sz="7" w:space="0" w:color="000000"/>
              <w:left w:val="single" w:sz="7" w:space="0" w:color="000000"/>
              <w:bottom w:val="single" w:sz="6" w:space="0" w:color="FFFFFF"/>
              <w:right w:val="single" w:sz="7" w:space="0" w:color="000000"/>
            </w:tcBorders>
          </w:tcPr>
          <w:p w14:paraId="29B86916" w14:textId="77777777" w:rsidR="00ED463D" w:rsidRDefault="00ED463D" w:rsidP="00505F65">
            <w:pPr>
              <w:spacing w:line="120" w:lineRule="exact"/>
              <w:jc w:val="center"/>
              <w:rPr>
                <w:color w:val="000000"/>
              </w:rPr>
            </w:pPr>
          </w:p>
          <w:p w14:paraId="22A43375" w14:textId="77777777" w:rsidR="00ED463D" w:rsidRDefault="00ED463D" w:rsidP="00505F65">
            <w:pPr>
              <w:pBdr>
                <w:top w:val="single" w:sz="6" w:space="0" w:color="FFFFFF"/>
                <w:left w:val="single" w:sz="6" w:space="0" w:color="FFFFFF"/>
                <w:bottom w:val="single" w:sz="6" w:space="0" w:color="FFFFFF"/>
                <w:right w:val="single" w:sz="6" w:space="0" w:color="FFFFFF"/>
              </w:pBdr>
              <w:spacing w:after="54"/>
              <w:jc w:val="center"/>
              <w:rPr>
                <w:color w:val="000000"/>
              </w:rPr>
            </w:pPr>
            <w:r w:rsidRPr="00ED463D">
              <w:rPr>
                <w:color w:val="000000"/>
              </w:rPr>
              <w:t>212234</w:t>
            </w:r>
          </w:p>
        </w:tc>
      </w:tr>
      <w:tr w:rsidR="00ED463D" w14:paraId="32C777E5" w14:textId="77777777" w:rsidTr="00505F65">
        <w:tc>
          <w:tcPr>
            <w:tcW w:w="4320" w:type="dxa"/>
            <w:tcBorders>
              <w:top w:val="single" w:sz="7" w:space="0" w:color="000000"/>
              <w:left w:val="single" w:sz="7" w:space="0" w:color="000000"/>
              <w:bottom w:val="single" w:sz="6" w:space="0" w:color="FFFFFF"/>
              <w:right w:val="single" w:sz="6" w:space="0" w:color="FFFFFF"/>
            </w:tcBorders>
          </w:tcPr>
          <w:p w14:paraId="6C2C8139" w14:textId="77777777" w:rsidR="00ED463D" w:rsidRDefault="00ED463D" w:rsidP="00505F65">
            <w:pPr>
              <w:spacing w:line="120" w:lineRule="exact"/>
              <w:rPr>
                <w:color w:val="000000"/>
              </w:rPr>
            </w:pPr>
          </w:p>
          <w:p w14:paraId="02665A80" w14:textId="77777777" w:rsidR="00ED463D" w:rsidRDefault="00ED463D" w:rsidP="00505F65">
            <w:pPr>
              <w:pBdr>
                <w:top w:val="single" w:sz="6" w:space="0" w:color="FFFFFF"/>
                <w:left w:val="single" w:sz="6" w:space="0" w:color="FFFFFF"/>
                <w:bottom w:val="single" w:sz="6" w:space="0" w:color="FFFFFF"/>
                <w:right w:val="single" w:sz="6" w:space="0" w:color="FFFFFF"/>
              </w:pBdr>
              <w:spacing w:after="54"/>
              <w:rPr>
                <w:color w:val="000000"/>
              </w:rPr>
            </w:pPr>
            <w:r>
              <w:rPr>
                <w:color w:val="000000"/>
              </w:rPr>
              <w:t>Lead Ore and Zinc Ore Mining</w:t>
            </w:r>
          </w:p>
        </w:tc>
        <w:tc>
          <w:tcPr>
            <w:tcW w:w="2610" w:type="dxa"/>
            <w:tcBorders>
              <w:top w:val="single" w:sz="7" w:space="0" w:color="000000"/>
              <w:left w:val="single" w:sz="7" w:space="0" w:color="000000"/>
              <w:bottom w:val="single" w:sz="6" w:space="0" w:color="FFFFFF"/>
              <w:right w:val="single" w:sz="6" w:space="0" w:color="FFFFFF"/>
            </w:tcBorders>
          </w:tcPr>
          <w:p w14:paraId="2BAA9E78" w14:textId="77777777" w:rsidR="00ED463D" w:rsidRDefault="00ED463D" w:rsidP="00505F65">
            <w:pPr>
              <w:spacing w:line="120" w:lineRule="exact"/>
              <w:jc w:val="center"/>
              <w:rPr>
                <w:color w:val="000000"/>
              </w:rPr>
            </w:pPr>
          </w:p>
          <w:p w14:paraId="4B8E1D63" w14:textId="77777777" w:rsidR="00ED463D" w:rsidRDefault="00ED463D" w:rsidP="00ED463D">
            <w:pPr>
              <w:pBdr>
                <w:top w:val="single" w:sz="6" w:space="0" w:color="FFFFFF"/>
                <w:left w:val="single" w:sz="6" w:space="0" w:color="FFFFFF"/>
                <w:bottom w:val="single" w:sz="6" w:space="0" w:color="FFFFFF"/>
                <w:right w:val="single" w:sz="6" w:space="0" w:color="FFFFFF"/>
              </w:pBdr>
              <w:spacing w:after="54"/>
              <w:jc w:val="center"/>
              <w:rPr>
                <w:color w:val="000000"/>
              </w:rPr>
            </w:pPr>
            <w:r w:rsidRPr="00ED463D">
              <w:rPr>
                <w:color w:val="000000"/>
              </w:rPr>
              <w:t>10</w:t>
            </w:r>
            <w:r>
              <w:rPr>
                <w:color w:val="000000"/>
              </w:rPr>
              <w:t>3</w:t>
            </w:r>
            <w:r w:rsidRPr="00ED463D">
              <w:rPr>
                <w:color w:val="000000"/>
              </w:rPr>
              <w:t>1</w:t>
            </w:r>
          </w:p>
        </w:tc>
        <w:tc>
          <w:tcPr>
            <w:tcW w:w="2430" w:type="dxa"/>
            <w:tcBorders>
              <w:top w:val="single" w:sz="7" w:space="0" w:color="000000"/>
              <w:left w:val="single" w:sz="7" w:space="0" w:color="000000"/>
              <w:bottom w:val="single" w:sz="6" w:space="0" w:color="FFFFFF"/>
              <w:right w:val="single" w:sz="7" w:space="0" w:color="000000"/>
            </w:tcBorders>
          </w:tcPr>
          <w:p w14:paraId="260A4DDC" w14:textId="77777777" w:rsidR="00ED463D" w:rsidRDefault="00ED463D" w:rsidP="00505F65">
            <w:pPr>
              <w:spacing w:line="120" w:lineRule="exact"/>
              <w:jc w:val="center"/>
              <w:rPr>
                <w:color w:val="000000"/>
              </w:rPr>
            </w:pPr>
          </w:p>
          <w:p w14:paraId="7459C42A" w14:textId="77777777" w:rsidR="00ED463D" w:rsidRDefault="00ED463D" w:rsidP="00505F65">
            <w:pPr>
              <w:pBdr>
                <w:top w:val="single" w:sz="6" w:space="0" w:color="FFFFFF"/>
                <w:left w:val="single" w:sz="6" w:space="0" w:color="FFFFFF"/>
                <w:bottom w:val="single" w:sz="6" w:space="0" w:color="FFFFFF"/>
                <w:right w:val="single" w:sz="6" w:space="0" w:color="FFFFFF"/>
              </w:pBdr>
              <w:spacing w:after="54"/>
              <w:jc w:val="center"/>
              <w:rPr>
                <w:color w:val="000000"/>
              </w:rPr>
            </w:pPr>
            <w:r w:rsidRPr="00ED463D">
              <w:rPr>
                <w:color w:val="000000"/>
              </w:rPr>
              <w:t>212231</w:t>
            </w:r>
          </w:p>
        </w:tc>
      </w:tr>
      <w:tr w:rsidR="00ED463D" w14:paraId="0EA0331C" w14:textId="77777777" w:rsidTr="00505F65">
        <w:tc>
          <w:tcPr>
            <w:tcW w:w="4320" w:type="dxa"/>
            <w:tcBorders>
              <w:top w:val="single" w:sz="7" w:space="0" w:color="000000"/>
              <w:left w:val="single" w:sz="7" w:space="0" w:color="000000"/>
              <w:bottom w:val="single" w:sz="6" w:space="0" w:color="FFFFFF"/>
              <w:right w:val="single" w:sz="6" w:space="0" w:color="FFFFFF"/>
            </w:tcBorders>
          </w:tcPr>
          <w:p w14:paraId="294F50C1" w14:textId="77777777" w:rsidR="00ED463D" w:rsidRDefault="00ED463D" w:rsidP="00505F65">
            <w:pPr>
              <w:spacing w:line="120" w:lineRule="exact"/>
              <w:rPr>
                <w:color w:val="000000"/>
              </w:rPr>
            </w:pPr>
          </w:p>
          <w:p w14:paraId="62D9B74E" w14:textId="77777777" w:rsidR="00ED463D" w:rsidRDefault="00ED463D" w:rsidP="00505F65">
            <w:pPr>
              <w:pBdr>
                <w:top w:val="single" w:sz="6" w:space="0" w:color="FFFFFF"/>
                <w:left w:val="single" w:sz="6" w:space="0" w:color="FFFFFF"/>
                <w:bottom w:val="single" w:sz="6" w:space="0" w:color="FFFFFF"/>
                <w:right w:val="single" w:sz="6" w:space="0" w:color="FFFFFF"/>
              </w:pBdr>
              <w:spacing w:after="54"/>
              <w:rPr>
                <w:color w:val="000000"/>
              </w:rPr>
            </w:pPr>
            <w:r>
              <w:rPr>
                <w:color w:val="000000"/>
              </w:rPr>
              <w:t>Gold Ore Mining</w:t>
            </w:r>
          </w:p>
        </w:tc>
        <w:tc>
          <w:tcPr>
            <w:tcW w:w="2610" w:type="dxa"/>
            <w:tcBorders>
              <w:top w:val="single" w:sz="7" w:space="0" w:color="000000"/>
              <w:left w:val="single" w:sz="7" w:space="0" w:color="000000"/>
              <w:bottom w:val="single" w:sz="6" w:space="0" w:color="FFFFFF"/>
              <w:right w:val="single" w:sz="6" w:space="0" w:color="FFFFFF"/>
            </w:tcBorders>
          </w:tcPr>
          <w:p w14:paraId="555A1835" w14:textId="77777777" w:rsidR="00ED463D" w:rsidRDefault="00ED463D" w:rsidP="00505F65">
            <w:pPr>
              <w:spacing w:line="120" w:lineRule="exact"/>
              <w:jc w:val="center"/>
              <w:rPr>
                <w:color w:val="000000"/>
              </w:rPr>
            </w:pPr>
          </w:p>
          <w:p w14:paraId="7C5F802B" w14:textId="77777777" w:rsidR="00ED463D" w:rsidRDefault="00ED463D" w:rsidP="00ED463D">
            <w:pPr>
              <w:pBdr>
                <w:top w:val="single" w:sz="6" w:space="0" w:color="FFFFFF"/>
                <w:left w:val="single" w:sz="6" w:space="0" w:color="FFFFFF"/>
                <w:bottom w:val="single" w:sz="6" w:space="0" w:color="FFFFFF"/>
                <w:right w:val="single" w:sz="6" w:space="0" w:color="FFFFFF"/>
              </w:pBdr>
              <w:spacing w:after="54"/>
              <w:jc w:val="center"/>
              <w:rPr>
                <w:color w:val="000000"/>
              </w:rPr>
            </w:pPr>
            <w:r w:rsidRPr="00ED463D">
              <w:rPr>
                <w:color w:val="000000"/>
              </w:rPr>
              <w:t>10</w:t>
            </w:r>
            <w:r>
              <w:rPr>
                <w:color w:val="000000"/>
              </w:rPr>
              <w:t>4</w:t>
            </w:r>
            <w:r w:rsidRPr="00ED463D">
              <w:rPr>
                <w:color w:val="000000"/>
              </w:rPr>
              <w:t>1</w:t>
            </w:r>
          </w:p>
        </w:tc>
        <w:tc>
          <w:tcPr>
            <w:tcW w:w="2430" w:type="dxa"/>
            <w:tcBorders>
              <w:top w:val="single" w:sz="7" w:space="0" w:color="000000"/>
              <w:left w:val="single" w:sz="7" w:space="0" w:color="000000"/>
              <w:bottom w:val="single" w:sz="6" w:space="0" w:color="FFFFFF"/>
              <w:right w:val="single" w:sz="7" w:space="0" w:color="000000"/>
            </w:tcBorders>
          </w:tcPr>
          <w:p w14:paraId="76C4E66E" w14:textId="77777777" w:rsidR="00ED463D" w:rsidRDefault="00ED463D" w:rsidP="00505F65">
            <w:pPr>
              <w:spacing w:line="120" w:lineRule="exact"/>
              <w:jc w:val="center"/>
              <w:rPr>
                <w:color w:val="000000"/>
              </w:rPr>
            </w:pPr>
          </w:p>
          <w:p w14:paraId="7AC9110E" w14:textId="77777777" w:rsidR="00ED463D" w:rsidRDefault="00ED463D" w:rsidP="00505F65">
            <w:pPr>
              <w:pBdr>
                <w:top w:val="single" w:sz="6" w:space="0" w:color="FFFFFF"/>
                <w:left w:val="single" w:sz="6" w:space="0" w:color="FFFFFF"/>
                <w:bottom w:val="single" w:sz="6" w:space="0" w:color="FFFFFF"/>
                <w:right w:val="single" w:sz="6" w:space="0" w:color="FFFFFF"/>
              </w:pBdr>
              <w:spacing w:after="54"/>
              <w:jc w:val="center"/>
              <w:rPr>
                <w:color w:val="000000"/>
              </w:rPr>
            </w:pPr>
            <w:r w:rsidRPr="00ED463D">
              <w:rPr>
                <w:color w:val="000000"/>
              </w:rPr>
              <w:t>212221</w:t>
            </w:r>
          </w:p>
        </w:tc>
      </w:tr>
      <w:tr w:rsidR="00CA4CD6" w14:paraId="6D2E9B50" w14:textId="77777777" w:rsidTr="00FB54F4">
        <w:tc>
          <w:tcPr>
            <w:tcW w:w="4320" w:type="dxa"/>
            <w:tcBorders>
              <w:top w:val="single" w:sz="7" w:space="0" w:color="000000"/>
              <w:left w:val="single" w:sz="7" w:space="0" w:color="000000"/>
              <w:bottom w:val="single" w:sz="6" w:space="0" w:color="FFFFFF"/>
              <w:right w:val="single" w:sz="6" w:space="0" w:color="FFFFFF"/>
            </w:tcBorders>
          </w:tcPr>
          <w:p w14:paraId="32D577BD" w14:textId="77777777" w:rsidR="00CA4CD6" w:rsidRDefault="00CA4CD6" w:rsidP="00FB54F4">
            <w:pPr>
              <w:spacing w:line="120" w:lineRule="exact"/>
              <w:rPr>
                <w:color w:val="000000"/>
              </w:rPr>
            </w:pPr>
          </w:p>
          <w:p w14:paraId="425F5AD6" w14:textId="77777777" w:rsidR="00CA4CD6" w:rsidRDefault="00ED463D" w:rsidP="00FB54F4">
            <w:pPr>
              <w:pBdr>
                <w:top w:val="single" w:sz="6" w:space="0" w:color="FFFFFF"/>
                <w:left w:val="single" w:sz="6" w:space="0" w:color="FFFFFF"/>
                <w:bottom w:val="single" w:sz="6" w:space="0" w:color="FFFFFF"/>
                <w:right w:val="single" w:sz="6" w:space="0" w:color="FFFFFF"/>
              </w:pBdr>
              <w:spacing w:after="54"/>
              <w:rPr>
                <w:color w:val="000000"/>
              </w:rPr>
            </w:pPr>
            <w:r>
              <w:rPr>
                <w:color w:val="000000"/>
              </w:rPr>
              <w:t>Silver Ore Mining</w:t>
            </w:r>
          </w:p>
        </w:tc>
        <w:tc>
          <w:tcPr>
            <w:tcW w:w="2610" w:type="dxa"/>
            <w:tcBorders>
              <w:top w:val="single" w:sz="7" w:space="0" w:color="000000"/>
              <w:left w:val="single" w:sz="7" w:space="0" w:color="000000"/>
              <w:bottom w:val="single" w:sz="6" w:space="0" w:color="FFFFFF"/>
              <w:right w:val="single" w:sz="6" w:space="0" w:color="FFFFFF"/>
            </w:tcBorders>
          </w:tcPr>
          <w:p w14:paraId="5F2CA107" w14:textId="77777777" w:rsidR="00CA4CD6" w:rsidRDefault="00CA4CD6" w:rsidP="00FB54F4">
            <w:pPr>
              <w:spacing w:line="120" w:lineRule="exact"/>
              <w:jc w:val="center"/>
              <w:rPr>
                <w:color w:val="000000"/>
              </w:rPr>
            </w:pPr>
          </w:p>
          <w:p w14:paraId="4E2A68DA" w14:textId="77777777" w:rsidR="00CA4CD6" w:rsidRDefault="00ED463D" w:rsidP="00ED463D">
            <w:pPr>
              <w:pBdr>
                <w:top w:val="single" w:sz="6" w:space="0" w:color="FFFFFF"/>
                <w:left w:val="single" w:sz="6" w:space="0" w:color="FFFFFF"/>
                <w:bottom w:val="single" w:sz="6" w:space="0" w:color="FFFFFF"/>
                <w:right w:val="single" w:sz="6" w:space="0" w:color="FFFFFF"/>
              </w:pBdr>
              <w:spacing w:after="54"/>
              <w:jc w:val="center"/>
              <w:rPr>
                <w:color w:val="000000"/>
              </w:rPr>
            </w:pPr>
            <w:r w:rsidRPr="00ED463D">
              <w:rPr>
                <w:color w:val="000000"/>
              </w:rPr>
              <w:t>10</w:t>
            </w:r>
            <w:r>
              <w:rPr>
                <w:color w:val="000000"/>
              </w:rPr>
              <w:t>44</w:t>
            </w:r>
          </w:p>
        </w:tc>
        <w:tc>
          <w:tcPr>
            <w:tcW w:w="2430" w:type="dxa"/>
            <w:tcBorders>
              <w:top w:val="single" w:sz="7" w:space="0" w:color="000000"/>
              <w:left w:val="single" w:sz="7" w:space="0" w:color="000000"/>
              <w:bottom w:val="single" w:sz="6" w:space="0" w:color="FFFFFF"/>
              <w:right w:val="single" w:sz="7" w:space="0" w:color="000000"/>
            </w:tcBorders>
          </w:tcPr>
          <w:p w14:paraId="4C054ED5" w14:textId="77777777" w:rsidR="00CA4CD6" w:rsidRDefault="00CA4CD6" w:rsidP="00FB54F4">
            <w:pPr>
              <w:spacing w:line="120" w:lineRule="exact"/>
              <w:jc w:val="center"/>
              <w:rPr>
                <w:color w:val="000000"/>
              </w:rPr>
            </w:pPr>
          </w:p>
          <w:p w14:paraId="02AE20D7" w14:textId="77777777" w:rsidR="00ED463D" w:rsidRDefault="00ED463D" w:rsidP="00ED463D">
            <w:pPr>
              <w:pBdr>
                <w:top w:val="single" w:sz="6" w:space="0" w:color="FFFFFF"/>
                <w:left w:val="single" w:sz="6" w:space="0" w:color="FFFFFF"/>
                <w:bottom w:val="single" w:sz="6" w:space="0" w:color="FFFFFF"/>
                <w:right w:val="single" w:sz="6" w:space="0" w:color="FFFFFF"/>
              </w:pBdr>
              <w:spacing w:after="54"/>
              <w:jc w:val="center"/>
              <w:rPr>
                <w:color w:val="000000"/>
              </w:rPr>
            </w:pPr>
            <w:r w:rsidRPr="00ED463D">
              <w:rPr>
                <w:color w:val="000000"/>
              </w:rPr>
              <w:t>212222</w:t>
            </w:r>
          </w:p>
        </w:tc>
      </w:tr>
      <w:tr w:rsidR="00CA4CD6" w14:paraId="07D19513" w14:textId="77777777" w:rsidTr="00FB54F4">
        <w:tc>
          <w:tcPr>
            <w:tcW w:w="4320" w:type="dxa"/>
            <w:tcBorders>
              <w:top w:val="single" w:sz="7" w:space="0" w:color="000000"/>
              <w:left w:val="single" w:sz="7" w:space="0" w:color="000000"/>
              <w:bottom w:val="single" w:sz="6" w:space="0" w:color="FFFFFF"/>
              <w:right w:val="single" w:sz="6" w:space="0" w:color="FFFFFF"/>
            </w:tcBorders>
          </w:tcPr>
          <w:p w14:paraId="300949A5" w14:textId="77777777" w:rsidR="00CA4CD6" w:rsidRDefault="00CA4CD6" w:rsidP="00FB54F4">
            <w:pPr>
              <w:spacing w:line="120" w:lineRule="exact"/>
              <w:rPr>
                <w:color w:val="000000"/>
              </w:rPr>
            </w:pPr>
          </w:p>
          <w:p w14:paraId="6F5B19FA" w14:textId="77777777" w:rsidR="00CA4CD6" w:rsidRDefault="00ED463D" w:rsidP="00FB54F4">
            <w:pPr>
              <w:pBdr>
                <w:top w:val="single" w:sz="6" w:space="0" w:color="FFFFFF"/>
                <w:left w:val="single" w:sz="6" w:space="0" w:color="FFFFFF"/>
                <w:bottom w:val="single" w:sz="6" w:space="0" w:color="FFFFFF"/>
                <w:right w:val="single" w:sz="6" w:space="0" w:color="FFFFFF"/>
              </w:pBdr>
              <w:spacing w:after="54"/>
              <w:rPr>
                <w:color w:val="000000"/>
              </w:rPr>
            </w:pPr>
            <w:r>
              <w:rPr>
                <w:color w:val="000000"/>
              </w:rPr>
              <w:t>Copper Ore and Nickel Ore Mining</w:t>
            </w:r>
          </w:p>
        </w:tc>
        <w:tc>
          <w:tcPr>
            <w:tcW w:w="2610" w:type="dxa"/>
            <w:tcBorders>
              <w:top w:val="single" w:sz="7" w:space="0" w:color="000000"/>
              <w:left w:val="single" w:sz="7" w:space="0" w:color="000000"/>
              <w:bottom w:val="single" w:sz="6" w:space="0" w:color="FFFFFF"/>
              <w:right w:val="single" w:sz="6" w:space="0" w:color="FFFFFF"/>
            </w:tcBorders>
          </w:tcPr>
          <w:p w14:paraId="15008043" w14:textId="77777777" w:rsidR="00CA4CD6" w:rsidRDefault="00CA4CD6" w:rsidP="00FB54F4">
            <w:pPr>
              <w:spacing w:line="120" w:lineRule="exact"/>
              <w:jc w:val="center"/>
              <w:rPr>
                <w:color w:val="000000"/>
              </w:rPr>
            </w:pPr>
          </w:p>
          <w:p w14:paraId="4F45484E" w14:textId="77777777" w:rsidR="00CA4CD6" w:rsidRDefault="00ED463D" w:rsidP="00FB54F4">
            <w:pPr>
              <w:pBdr>
                <w:top w:val="single" w:sz="6" w:space="0" w:color="FFFFFF"/>
                <w:left w:val="single" w:sz="6" w:space="0" w:color="FFFFFF"/>
                <w:bottom w:val="single" w:sz="6" w:space="0" w:color="FFFFFF"/>
                <w:right w:val="single" w:sz="6" w:space="0" w:color="FFFFFF"/>
              </w:pBdr>
              <w:spacing w:after="54"/>
              <w:jc w:val="center"/>
              <w:rPr>
                <w:color w:val="000000"/>
              </w:rPr>
            </w:pPr>
            <w:r w:rsidRPr="00ED463D">
              <w:rPr>
                <w:color w:val="000000"/>
              </w:rPr>
              <w:t>10</w:t>
            </w:r>
            <w:r>
              <w:rPr>
                <w:color w:val="000000"/>
              </w:rPr>
              <w:t>61</w:t>
            </w:r>
          </w:p>
        </w:tc>
        <w:tc>
          <w:tcPr>
            <w:tcW w:w="2430" w:type="dxa"/>
            <w:tcBorders>
              <w:top w:val="single" w:sz="7" w:space="0" w:color="000000"/>
              <w:left w:val="single" w:sz="7" w:space="0" w:color="000000"/>
              <w:bottom w:val="single" w:sz="6" w:space="0" w:color="FFFFFF"/>
              <w:right w:val="single" w:sz="7" w:space="0" w:color="000000"/>
            </w:tcBorders>
          </w:tcPr>
          <w:p w14:paraId="2FF3BA7E" w14:textId="77777777" w:rsidR="00CA4CD6" w:rsidRDefault="00CA4CD6" w:rsidP="00FB54F4">
            <w:pPr>
              <w:spacing w:line="120" w:lineRule="exact"/>
              <w:jc w:val="center"/>
              <w:rPr>
                <w:color w:val="000000"/>
              </w:rPr>
            </w:pPr>
          </w:p>
          <w:p w14:paraId="34464BAA" w14:textId="77777777" w:rsidR="00CA4CD6" w:rsidRDefault="00ED463D" w:rsidP="00FB54F4">
            <w:pPr>
              <w:pBdr>
                <w:top w:val="single" w:sz="6" w:space="0" w:color="FFFFFF"/>
                <w:left w:val="single" w:sz="6" w:space="0" w:color="FFFFFF"/>
                <w:bottom w:val="single" w:sz="6" w:space="0" w:color="FFFFFF"/>
                <w:right w:val="single" w:sz="6" w:space="0" w:color="FFFFFF"/>
              </w:pBdr>
              <w:spacing w:after="54"/>
              <w:jc w:val="center"/>
              <w:rPr>
                <w:color w:val="000000"/>
              </w:rPr>
            </w:pPr>
            <w:r w:rsidRPr="00ED463D">
              <w:rPr>
                <w:color w:val="000000"/>
              </w:rPr>
              <w:t>212234</w:t>
            </w:r>
          </w:p>
        </w:tc>
      </w:tr>
      <w:tr w:rsidR="00CA4CD6" w14:paraId="24E3B56C" w14:textId="77777777" w:rsidTr="00FB54F4">
        <w:tc>
          <w:tcPr>
            <w:tcW w:w="4320" w:type="dxa"/>
            <w:tcBorders>
              <w:top w:val="single" w:sz="7" w:space="0" w:color="000000"/>
              <w:left w:val="single" w:sz="7" w:space="0" w:color="000000"/>
              <w:bottom w:val="single" w:sz="7" w:space="0" w:color="000000"/>
              <w:right w:val="single" w:sz="6" w:space="0" w:color="FFFFFF"/>
            </w:tcBorders>
          </w:tcPr>
          <w:p w14:paraId="0E50A4FD" w14:textId="77777777" w:rsidR="00CA4CD6" w:rsidRDefault="00CA4CD6" w:rsidP="00FB54F4">
            <w:pPr>
              <w:spacing w:line="120" w:lineRule="exact"/>
              <w:rPr>
                <w:color w:val="000000"/>
              </w:rPr>
            </w:pPr>
          </w:p>
          <w:p w14:paraId="46D64265" w14:textId="77777777" w:rsidR="00CA4CD6" w:rsidRDefault="00ED463D" w:rsidP="00FB54F4">
            <w:pPr>
              <w:pBdr>
                <w:top w:val="single" w:sz="6" w:space="0" w:color="FFFFFF"/>
                <w:left w:val="single" w:sz="6" w:space="0" w:color="FFFFFF"/>
                <w:bottom w:val="single" w:sz="6" w:space="0" w:color="FFFFFF"/>
                <w:right w:val="single" w:sz="6" w:space="0" w:color="FFFFFF"/>
              </w:pBdr>
              <w:spacing w:after="73"/>
              <w:rPr>
                <w:color w:val="000000"/>
              </w:rPr>
            </w:pPr>
            <w:r>
              <w:rPr>
                <w:color w:val="000000"/>
              </w:rPr>
              <w:t>All Other Metal Ore Mining</w:t>
            </w:r>
          </w:p>
        </w:tc>
        <w:tc>
          <w:tcPr>
            <w:tcW w:w="2610" w:type="dxa"/>
            <w:tcBorders>
              <w:top w:val="single" w:sz="7" w:space="0" w:color="000000"/>
              <w:left w:val="single" w:sz="7" w:space="0" w:color="000000"/>
              <w:bottom w:val="single" w:sz="7" w:space="0" w:color="000000"/>
              <w:right w:val="single" w:sz="6" w:space="0" w:color="FFFFFF"/>
            </w:tcBorders>
          </w:tcPr>
          <w:p w14:paraId="24BDF748" w14:textId="77777777" w:rsidR="00CA4CD6" w:rsidRDefault="00CA4CD6" w:rsidP="00FB54F4">
            <w:pPr>
              <w:spacing w:line="120" w:lineRule="exact"/>
              <w:jc w:val="center"/>
              <w:rPr>
                <w:color w:val="000000"/>
              </w:rPr>
            </w:pPr>
          </w:p>
          <w:p w14:paraId="26C44FC9" w14:textId="77777777" w:rsidR="00CA4CD6" w:rsidRDefault="00ED463D" w:rsidP="00FB54F4">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1099</w:t>
            </w:r>
          </w:p>
        </w:tc>
        <w:tc>
          <w:tcPr>
            <w:tcW w:w="2430" w:type="dxa"/>
            <w:tcBorders>
              <w:top w:val="single" w:sz="7" w:space="0" w:color="000000"/>
              <w:left w:val="single" w:sz="7" w:space="0" w:color="000000"/>
              <w:bottom w:val="single" w:sz="7" w:space="0" w:color="000000"/>
              <w:right w:val="single" w:sz="7" w:space="0" w:color="000000"/>
            </w:tcBorders>
          </w:tcPr>
          <w:p w14:paraId="5435A890" w14:textId="77777777" w:rsidR="00CA4CD6" w:rsidRDefault="00CA4CD6" w:rsidP="00FB54F4">
            <w:pPr>
              <w:spacing w:line="120" w:lineRule="exact"/>
              <w:jc w:val="center"/>
              <w:rPr>
                <w:color w:val="000000"/>
              </w:rPr>
            </w:pPr>
          </w:p>
          <w:p w14:paraId="29906E49" w14:textId="77777777" w:rsidR="00CA4CD6" w:rsidRDefault="00ED463D" w:rsidP="00FB54F4">
            <w:pPr>
              <w:pBdr>
                <w:top w:val="single" w:sz="6" w:space="0" w:color="FFFFFF"/>
                <w:left w:val="single" w:sz="6" w:space="0" w:color="FFFFFF"/>
                <w:bottom w:val="single" w:sz="6" w:space="0" w:color="FFFFFF"/>
                <w:right w:val="single" w:sz="6" w:space="0" w:color="FFFFFF"/>
              </w:pBdr>
              <w:spacing w:after="73"/>
              <w:jc w:val="center"/>
              <w:rPr>
                <w:color w:val="000000"/>
              </w:rPr>
            </w:pPr>
            <w:r w:rsidRPr="00ED463D">
              <w:rPr>
                <w:color w:val="000000"/>
              </w:rPr>
              <w:t>212299</w:t>
            </w:r>
          </w:p>
        </w:tc>
      </w:tr>
    </w:tbl>
    <w:p w14:paraId="4EB3ADF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E261D1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p>
    <w:p w14:paraId="77361FC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6E89E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15AE71E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54DAA0"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ED463D">
        <w:rPr>
          <w:color w:val="000000"/>
        </w:rPr>
        <w:t xml:space="preserve">by </w:t>
      </w:r>
      <w:r w:rsidR="00993871">
        <w:rPr>
          <w:color w:val="000000"/>
        </w:rPr>
        <w:t xml:space="preserve">the </w:t>
      </w:r>
      <w:r w:rsidR="00ED463D" w:rsidRPr="00ED463D">
        <w:rPr>
          <w:color w:val="000000"/>
        </w:rPr>
        <w:t>NSPS for Metallic Mineral Processing Plants (40 CFR Part 60, Subpart LL)</w:t>
      </w:r>
      <w:r w:rsidR="00ED463D">
        <w:rPr>
          <w:color w:val="000000"/>
        </w:rPr>
        <w:t>.</w:t>
      </w:r>
    </w:p>
    <w:p w14:paraId="325403F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2809E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E86582">
        <w:rPr>
          <w:color w:val="000000"/>
        </w:rPr>
        <w:t>notifications</w:t>
      </w:r>
      <w:r>
        <w:rPr>
          <w:color w:val="000000"/>
        </w:rPr>
        <w:t>:</w:t>
      </w:r>
    </w:p>
    <w:p w14:paraId="07106B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4B9FD033" w14:textId="77777777" w:rsidTr="00E8658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C02DBF4" w14:textId="77777777" w:rsidR="00CA4CD6" w:rsidRPr="00CF2B37" w:rsidRDefault="00CA4CD6">
            <w:pPr>
              <w:spacing w:line="120" w:lineRule="exact"/>
            </w:pPr>
          </w:p>
          <w:p w14:paraId="34BCD763"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6909FD" w:rsidRPr="00CF2B37" w14:paraId="63FDB039"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D030932" w14:textId="77777777" w:rsidR="006909FD" w:rsidRPr="00076340" w:rsidRDefault="006909FD">
            <w:pPr>
              <w:pBdr>
                <w:top w:val="single" w:sz="6" w:space="0" w:color="FFFFFF"/>
                <w:left w:val="single" w:sz="6" w:space="0" w:color="FFFFFF"/>
                <w:bottom w:val="single" w:sz="6" w:space="0" w:color="FFFFFF"/>
                <w:right w:val="single" w:sz="6" w:space="0" w:color="FFFFFF"/>
              </w:pBdr>
              <w:spacing w:after="58"/>
            </w:pPr>
            <w:r w:rsidRPr="00076340">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0884A6BF" w14:textId="77777777" w:rsidR="006909FD" w:rsidRPr="006909FD" w:rsidRDefault="006909FD">
            <w:pPr>
              <w:pBdr>
                <w:top w:val="single" w:sz="6" w:space="0" w:color="FFFFFF"/>
                <w:left w:val="single" w:sz="6" w:space="0" w:color="FFFFFF"/>
                <w:bottom w:val="single" w:sz="6" w:space="0" w:color="FFFFFF"/>
                <w:right w:val="single" w:sz="6" w:space="0" w:color="FFFFFF"/>
              </w:pBdr>
              <w:spacing w:after="58"/>
            </w:pPr>
            <w:r w:rsidRPr="006909FD">
              <w:t>60.7(a)(1)</w:t>
            </w:r>
          </w:p>
        </w:tc>
      </w:tr>
      <w:tr w:rsidR="006909FD" w:rsidRPr="00CF2B37" w14:paraId="0611417D"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65E5573" w14:textId="77777777" w:rsidR="006909FD" w:rsidRPr="00076340" w:rsidRDefault="006909FD">
            <w:pPr>
              <w:pBdr>
                <w:top w:val="single" w:sz="6" w:space="0" w:color="FFFFFF"/>
                <w:left w:val="single" w:sz="6" w:space="0" w:color="FFFFFF"/>
                <w:bottom w:val="single" w:sz="6" w:space="0" w:color="FFFFFF"/>
                <w:right w:val="single" w:sz="6" w:space="0" w:color="FFFFFF"/>
              </w:pBdr>
              <w:spacing w:after="58"/>
            </w:pPr>
            <w:r w:rsidRPr="00076340">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3C00CEFB" w14:textId="77777777" w:rsidR="006909FD" w:rsidRPr="006909FD" w:rsidRDefault="006909FD">
            <w:pPr>
              <w:pBdr>
                <w:top w:val="single" w:sz="6" w:space="0" w:color="FFFFFF"/>
                <w:left w:val="single" w:sz="6" w:space="0" w:color="FFFFFF"/>
                <w:bottom w:val="single" w:sz="6" w:space="0" w:color="FFFFFF"/>
                <w:right w:val="single" w:sz="6" w:space="0" w:color="FFFFFF"/>
              </w:pBdr>
              <w:spacing w:after="58"/>
            </w:pPr>
            <w:r w:rsidRPr="006909FD">
              <w:t>60.7(a)(3)</w:t>
            </w:r>
          </w:p>
        </w:tc>
      </w:tr>
      <w:tr w:rsidR="00076340" w:rsidRPr="00CF2B37" w14:paraId="40BA2D7E" w14:textId="77777777" w:rsidTr="00505F65">
        <w:trPr>
          <w:jc w:val="center"/>
        </w:trPr>
        <w:tc>
          <w:tcPr>
            <w:tcW w:w="7020" w:type="dxa"/>
            <w:tcBorders>
              <w:top w:val="single" w:sz="7" w:space="0" w:color="000000"/>
              <w:left w:val="single" w:sz="7" w:space="0" w:color="000000"/>
              <w:bottom w:val="single" w:sz="7" w:space="0" w:color="000000"/>
              <w:right w:val="single" w:sz="7" w:space="0" w:color="000000"/>
            </w:tcBorders>
          </w:tcPr>
          <w:p w14:paraId="5F0A04C4" w14:textId="77777777" w:rsidR="00076340" w:rsidRPr="00076340" w:rsidRDefault="00076340" w:rsidP="00505F65">
            <w:pPr>
              <w:pBdr>
                <w:top w:val="single" w:sz="6" w:space="0" w:color="FFFFFF"/>
                <w:left w:val="single" w:sz="6" w:space="0" w:color="FFFFFF"/>
                <w:bottom w:val="single" w:sz="6" w:space="0" w:color="FFFFFF"/>
                <w:right w:val="single" w:sz="6" w:space="0" w:color="FFFFFF"/>
              </w:pBdr>
              <w:spacing w:after="58"/>
            </w:pPr>
            <w:r w:rsidRPr="00076340">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E65C16D" w14:textId="77777777" w:rsidR="00076340" w:rsidRPr="006909FD" w:rsidRDefault="00076340" w:rsidP="00505F65">
            <w:pPr>
              <w:pBdr>
                <w:top w:val="single" w:sz="6" w:space="0" w:color="FFFFFF"/>
                <w:left w:val="single" w:sz="6" w:space="0" w:color="FFFFFF"/>
                <w:bottom w:val="single" w:sz="6" w:space="0" w:color="FFFFFF"/>
                <w:right w:val="single" w:sz="6" w:space="0" w:color="FFFFFF"/>
              </w:pBdr>
              <w:spacing w:after="58"/>
            </w:pPr>
            <w:r w:rsidRPr="006909FD">
              <w:t>60.8(d)</w:t>
            </w:r>
          </w:p>
        </w:tc>
      </w:tr>
      <w:tr w:rsidR="00076340" w:rsidRPr="00076340" w14:paraId="13BAD60C"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1700BC5" w14:textId="77777777" w:rsidR="00076340" w:rsidRPr="00076340" w:rsidRDefault="00076340">
            <w:pPr>
              <w:pBdr>
                <w:top w:val="single" w:sz="6" w:space="0" w:color="FFFFFF"/>
                <w:left w:val="single" w:sz="6" w:space="0" w:color="FFFFFF"/>
                <w:bottom w:val="single" w:sz="6" w:space="0" w:color="FFFFFF"/>
                <w:right w:val="single" w:sz="6" w:space="0" w:color="FFFFFF"/>
              </w:pBdr>
              <w:spacing w:after="58"/>
            </w:pPr>
            <w:r w:rsidRPr="00076340">
              <w:t>Notification of physical or operational changes</w:t>
            </w:r>
          </w:p>
        </w:tc>
        <w:tc>
          <w:tcPr>
            <w:tcW w:w="2340" w:type="dxa"/>
            <w:tcBorders>
              <w:top w:val="single" w:sz="7" w:space="0" w:color="000000"/>
              <w:left w:val="single" w:sz="7" w:space="0" w:color="000000"/>
              <w:bottom w:val="single" w:sz="7" w:space="0" w:color="000000"/>
              <w:right w:val="single" w:sz="7" w:space="0" w:color="000000"/>
            </w:tcBorders>
          </w:tcPr>
          <w:p w14:paraId="02806BF9" w14:textId="77777777" w:rsidR="00076340" w:rsidRPr="00076340" w:rsidRDefault="00076340">
            <w:pPr>
              <w:pBdr>
                <w:top w:val="single" w:sz="6" w:space="0" w:color="FFFFFF"/>
                <w:left w:val="single" w:sz="6" w:space="0" w:color="FFFFFF"/>
                <w:bottom w:val="single" w:sz="6" w:space="0" w:color="FFFFFF"/>
                <w:right w:val="single" w:sz="6" w:space="0" w:color="FFFFFF"/>
              </w:pBdr>
              <w:spacing w:after="58"/>
            </w:pPr>
            <w:r w:rsidRPr="00076340">
              <w:t>60.7(a)(4)</w:t>
            </w:r>
          </w:p>
        </w:tc>
      </w:tr>
      <w:tr w:rsidR="00076340" w:rsidRPr="00CF2B37" w14:paraId="4547F7B1"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01B252BF" w14:textId="77777777" w:rsidR="00076340" w:rsidRPr="00076340" w:rsidRDefault="00076340">
            <w:pPr>
              <w:pBdr>
                <w:top w:val="single" w:sz="6" w:space="0" w:color="FFFFFF"/>
                <w:left w:val="single" w:sz="6" w:space="0" w:color="FFFFFF"/>
                <w:bottom w:val="single" w:sz="6" w:space="0" w:color="FFFFFF"/>
                <w:right w:val="single" w:sz="6" w:space="0" w:color="FFFFFF"/>
              </w:pBdr>
              <w:spacing w:after="58"/>
            </w:pPr>
            <w:r w:rsidRPr="00076340">
              <w:t>Notification of continuous monitoring system (CMS) demonstration</w:t>
            </w:r>
          </w:p>
        </w:tc>
        <w:tc>
          <w:tcPr>
            <w:tcW w:w="2340" w:type="dxa"/>
            <w:tcBorders>
              <w:top w:val="single" w:sz="7" w:space="0" w:color="000000"/>
              <w:left w:val="single" w:sz="7" w:space="0" w:color="000000"/>
              <w:bottom w:val="single" w:sz="7" w:space="0" w:color="000000"/>
              <w:right w:val="single" w:sz="7" w:space="0" w:color="000000"/>
            </w:tcBorders>
          </w:tcPr>
          <w:p w14:paraId="311D1F56" w14:textId="77777777" w:rsidR="00076340" w:rsidRPr="00076340" w:rsidRDefault="00076340">
            <w:pPr>
              <w:pBdr>
                <w:top w:val="single" w:sz="6" w:space="0" w:color="FFFFFF"/>
                <w:left w:val="single" w:sz="6" w:space="0" w:color="FFFFFF"/>
                <w:bottom w:val="single" w:sz="6" w:space="0" w:color="FFFFFF"/>
                <w:right w:val="single" w:sz="6" w:space="0" w:color="FFFFFF"/>
              </w:pBdr>
              <w:spacing w:after="58"/>
            </w:pPr>
            <w:r w:rsidRPr="00076340">
              <w:t xml:space="preserve">60.7(a)(5) </w:t>
            </w:r>
          </w:p>
        </w:tc>
      </w:tr>
    </w:tbl>
    <w:p w14:paraId="74F61CC9" w14:textId="77777777" w:rsidR="00E86582" w:rsidRDefault="00E86582" w:rsidP="00E86582">
      <w:pPr>
        <w:pBdr>
          <w:top w:val="single" w:sz="6" w:space="0" w:color="FFFFFF"/>
          <w:left w:val="single" w:sz="6" w:space="0" w:color="FFFFFF"/>
          <w:bottom w:val="single" w:sz="6" w:space="0" w:color="FFFFFF"/>
          <w:right w:val="single" w:sz="6" w:space="0" w:color="FFFFFF"/>
        </w:pBdr>
        <w:rPr>
          <w:color w:val="000000"/>
        </w:rPr>
      </w:pPr>
    </w:p>
    <w:p w14:paraId="20BB42E8" w14:textId="77777777" w:rsidR="00E86582" w:rsidRDefault="00E86582" w:rsidP="00E86582">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B0289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30634547" w14:textId="77777777" w:rsidTr="0007634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B6AC7C4" w14:textId="77777777" w:rsidR="00CA4CD6" w:rsidRPr="00076340" w:rsidRDefault="00CA4CD6">
            <w:pPr>
              <w:spacing w:line="120" w:lineRule="exact"/>
            </w:pPr>
          </w:p>
          <w:p w14:paraId="0A7E7536" w14:textId="77777777" w:rsidR="00CA4CD6" w:rsidRPr="00076340"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76340">
              <w:rPr>
                <w:b/>
              </w:rPr>
              <w:t>Reports</w:t>
            </w:r>
          </w:p>
        </w:tc>
      </w:tr>
      <w:tr w:rsidR="00CA4CD6" w:rsidRPr="00CF2B37" w14:paraId="0737F5C5"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6B657228" w14:textId="77777777" w:rsidR="00CA4CD6" w:rsidRPr="00076340" w:rsidRDefault="006909FD">
            <w:pPr>
              <w:pBdr>
                <w:top w:val="single" w:sz="6" w:space="0" w:color="FFFFFF"/>
                <w:left w:val="single" w:sz="6" w:space="0" w:color="FFFFFF"/>
                <w:bottom w:val="single" w:sz="6" w:space="0" w:color="FFFFFF"/>
                <w:right w:val="single" w:sz="6" w:space="0" w:color="FFFFFF"/>
              </w:pBdr>
              <w:spacing w:after="58"/>
            </w:pPr>
            <w:r w:rsidRPr="00076340">
              <w:t>Performance test re</w:t>
            </w:r>
            <w:r w:rsidR="00076340" w:rsidRPr="00076340">
              <w:t>sults</w:t>
            </w:r>
            <w:r w:rsidR="00076340">
              <w:t>, including CMS demonstration results</w:t>
            </w:r>
          </w:p>
        </w:tc>
        <w:tc>
          <w:tcPr>
            <w:tcW w:w="2070" w:type="dxa"/>
            <w:tcBorders>
              <w:top w:val="single" w:sz="7" w:space="0" w:color="000000"/>
              <w:left w:val="single" w:sz="7" w:space="0" w:color="000000"/>
              <w:bottom w:val="single" w:sz="7" w:space="0" w:color="000000"/>
              <w:right w:val="single" w:sz="7" w:space="0" w:color="000000"/>
            </w:tcBorders>
          </w:tcPr>
          <w:p w14:paraId="2DD95FAB" w14:textId="77777777" w:rsidR="00CA4CD6" w:rsidRPr="00076340" w:rsidRDefault="006909FD">
            <w:pPr>
              <w:pBdr>
                <w:top w:val="single" w:sz="6" w:space="0" w:color="FFFFFF"/>
                <w:left w:val="single" w:sz="6" w:space="0" w:color="FFFFFF"/>
                <w:bottom w:val="single" w:sz="6" w:space="0" w:color="FFFFFF"/>
                <w:right w:val="single" w:sz="6" w:space="0" w:color="FFFFFF"/>
              </w:pBdr>
              <w:spacing w:after="58"/>
            </w:pPr>
            <w:r w:rsidRPr="00076340">
              <w:t>60.8(a) and 60.385(a)</w:t>
            </w:r>
          </w:p>
        </w:tc>
      </w:tr>
      <w:tr w:rsidR="00CA4CD6" w:rsidRPr="00CF2B37" w14:paraId="020948F1"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08DC4775" w14:textId="77777777" w:rsidR="00CA4CD6" w:rsidRPr="00076340" w:rsidRDefault="006909FD" w:rsidP="006909FD">
            <w:pPr>
              <w:pBdr>
                <w:top w:val="single" w:sz="6" w:space="0" w:color="FFFFFF"/>
                <w:left w:val="single" w:sz="6" w:space="0" w:color="FFFFFF"/>
                <w:bottom w:val="single" w:sz="6" w:space="0" w:color="FFFFFF"/>
                <w:right w:val="single" w:sz="6" w:space="0" w:color="FFFFFF"/>
              </w:pBdr>
              <w:spacing w:after="58"/>
              <w:rPr>
                <w:highlight w:val="yellow"/>
              </w:rPr>
            </w:pPr>
            <w:r w:rsidRPr="00076340">
              <w:lastRenderedPageBreak/>
              <w:t>Semiannual reports when wet scrubber measurements deviate by more than 30 percent from their respective averages, as measured during the most recent performance test</w:t>
            </w:r>
          </w:p>
        </w:tc>
        <w:tc>
          <w:tcPr>
            <w:tcW w:w="2070" w:type="dxa"/>
            <w:tcBorders>
              <w:top w:val="single" w:sz="7" w:space="0" w:color="000000"/>
              <w:left w:val="single" w:sz="7" w:space="0" w:color="000000"/>
              <w:bottom w:val="single" w:sz="7" w:space="0" w:color="000000"/>
              <w:right w:val="single" w:sz="7" w:space="0" w:color="000000"/>
            </w:tcBorders>
          </w:tcPr>
          <w:p w14:paraId="05AE1286" w14:textId="77777777" w:rsidR="00CA4CD6" w:rsidRPr="00CF2B37" w:rsidRDefault="006909FD" w:rsidP="006909FD">
            <w:pPr>
              <w:pBdr>
                <w:top w:val="single" w:sz="6" w:space="0" w:color="FFFFFF"/>
                <w:left w:val="single" w:sz="6" w:space="0" w:color="FFFFFF"/>
                <w:bottom w:val="single" w:sz="6" w:space="0" w:color="FFFFFF"/>
                <w:right w:val="single" w:sz="6" w:space="0" w:color="FFFFFF"/>
              </w:pBdr>
              <w:spacing w:after="58"/>
            </w:pPr>
            <w:r>
              <w:t>60.385(c)</w:t>
            </w:r>
          </w:p>
        </w:tc>
      </w:tr>
    </w:tbl>
    <w:p w14:paraId="39400A1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68D0B5B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29D8A47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51D0698D" w14:textId="77777777" w:rsidTr="006909F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7297743" w14:textId="77777777" w:rsidR="00CA4CD6" w:rsidRPr="00CF2B37" w:rsidRDefault="00CA4CD6">
            <w:pPr>
              <w:spacing w:line="120" w:lineRule="exact"/>
            </w:pPr>
          </w:p>
          <w:p w14:paraId="0CD13AFB"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909FD" w:rsidRPr="00CF2B37" w14:paraId="290B038F"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436E332B" w14:textId="77777777" w:rsidR="006909FD" w:rsidRPr="006909FD" w:rsidRDefault="006909FD" w:rsidP="006909FD">
            <w:pPr>
              <w:pBdr>
                <w:top w:val="single" w:sz="6" w:space="0" w:color="FFFFFF"/>
                <w:left w:val="single" w:sz="6" w:space="0" w:color="FFFFFF"/>
                <w:bottom w:val="single" w:sz="6" w:space="0" w:color="FFFFFF"/>
                <w:right w:val="single" w:sz="6" w:space="0" w:color="FFFFFF"/>
              </w:pBdr>
              <w:spacing w:after="58"/>
            </w:pPr>
            <w:r w:rsidRPr="006909FD">
              <w:t>Startups, shutdowns, and malfunctions</w:t>
            </w:r>
            <w:r>
              <w:t>;</w:t>
            </w:r>
            <w:r w:rsidRPr="006909FD">
              <w:t xml:space="preserve"> periods where the </w:t>
            </w:r>
            <w:r>
              <w:t>CMS</w:t>
            </w:r>
            <w:r w:rsidRPr="006909FD">
              <w:t xml:space="preserve"> is inoperative</w:t>
            </w:r>
          </w:p>
        </w:tc>
        <w:tc>
          <w:tcPr>
            <w:tcW w:w="2250" w:type="dxa"/>
            <w:tcBorders>
              <w:top w:val="single" w:sz="7" w:space="0" w:color="000000"/>
              <w:left w:val="single" w:sz="7" w:space="0" w:color="000000"/>
              <w:bottom w:val="single" w:sz="7" w:space="0" w:color="000000"/>
              <w:right w:val="single" w:sz="7" w:space="0" w:color="000000"/>
            </w:tcBorders>
          </w:tcPr>
          <w:p w14:paraId="75ADD681" w14:textId="77777777" w:rsidR="006909FD" w:rsidRPr="006909FD" w:rsidRDefault="006909FD">
            <w:pPr>
              <w:pBdr>
                <w:top w:val="single" w:sz="6" w:space="0" w:color="FFFFFF"/>
                <w:left w:val="single" w:sz="6" w:space="0" w:color="FFFFFF"/>
                <w:bottom w:val="single" w:sz="6" w:space="0" w:color="FFFFFF"/>
                <w:right w:val="single" w:sz="6" w:space="0" w:color="FFFFFF"/>
              </w:pBdr>
              <w:spacing w:after="58"/>
            </w:pPr>
            <w:r w:rsidRPr="006909FD">
              <w:t>60.7(b)</w:t>
            </w:r>
          </w:p>
        </w:tc>
      </w:tr>
      <w:tr w:rsidR="006909FD" w:rsidRPr="00CF2B37" w14:paraId="229808F6"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6943F9F" w14:textId="77777777" w:rsidR="006909FD" w:rsidRPr="006909FD" w:rsidRDefault="006909FD" w:rsidP="006909FD">
            <w:pPr>
              <w:pBdr>
                <w:top w:val="single" w:sz="6" w:space="0" w:color="FFFFFF"/>
                <w:left w:val="single" w:sz="6" w:space="0" w:color="FFFFFF"/>
                <w:bottom w:val="single" w:sz="6" w:space="0" w:color="FFFFFF"/>
                <w:right w:val="single" w:sz="6" w:space="0" w:color="FFFFFF"/>
              </w:pBdr>
              <w:spacing w:after="58"/>
            </w:pPr>
            <w:r w:rsidRPr="006909FD">
              <w:t xml:space="preserve">Weekly measurements of wet scrubber gas stream pressure change and </w:t>
            </w:r>
            <w:r w:rsidR="00E670B6">
              <w:t>scrubbing liquid flow rate</w:t>
            </w:r>
          </w:p>
        </w:tc>
        <w:tc>
          <w:tcPr>
            <w:tcW w:w="2250" w:type="dxa"/>
            <w:tcBorders>
              <w:top w:val="single" w:sz="7" w:space="0" w:color="000000"/>
              <w:left w:val="single" w:sz="7" w:space="0" w:color="000000"/>
              <w:bottom w:val="single" w:sz="7" w:space="0" w:color="000000"/>
              <w:right w:val="single" w:sz="7" w:space="0" w:color="000000"/>
            </w:tcBorders>
          </w:tcPr>
          <w:p w14:paraId="205972DB" w14:textId="77777777" w:rsidR="006909FD" w:rsidRPr="006909FD" w:rsidRDefault="00E670B6">
            <w:pPr>
              <w:pBdr>
                <w:top w:val="single" w:sz="6" w:space="0" w:color="FFFFFF"/>
                <w:left w:val="single" w:sz="6" w:space="0" w:color="FFFFFF"/>
                <w:bottom w:val="single" w:sz="6" w:space="0" w:color="FFFFFF"/>
                <w:right w:val="single" w:sz="6" w:space="0" w:color="FFFFFF"/>
              </w:pBdr>
              <w:spacing w:after="58"/>
            </w:pPr>
            <w:r>
              <w:t>60.385(b)</w:t>
            </w:r>
          </w:p>
        </w:tc>
      </w:tr>
      <w:tr w:rsidR="006909FD" w:rsidRPr="00CF2B37" w14:paraId="1B7354F0"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3D9C9132" w14:textId="77777777" w:rsidR="006909FD" w:rsidRPr="006909FD" w:rsidRDefault="006909FD" w:rsidP="006909FD">
            <w:pPr>
              <w:pBdr>
                <w:top w:val="single" w:sz="6" w:space="0" w:color="FFFFFF"/>
                <w:left w:val="single" w:sz="6" w:space="0" w:color="FFFFFF"/>
                <w:bottom w:val="single" w:sz="6" w:space="0" w:color="FFFFFF"/>
                <w:right w:val="single" w:sz="6" w:space="0" w:color="FFFFFF"/>
              </w:pBdr>
              <w:spacing w:after="58"/>
            </w:pPr>
            <w:r w:rsidRPr="006909FD">
              <w:t>Records retention for at least two years</w:t>
            </w:r>
          </w:p>
        </w:tc>
        <w:tc>
          <w:tcPr>
            <w:tcW w:w="2250" w:type="dxa"/>
            <w:tcBorders>
              <w:top w:val="single" w:sz="7" w:space="0" w:color="000000"/>
              <w:left w:val="single" w:sz="7" w:space="0" w:color="000000"/>
              <w:bottom w:val="single" w:sz="7" w:space="0" w:color="000000"/>
              <w:right w:val="single" w:sz="7" w:space="0" w:color="000000"/>
            </w:tcBorders>
          </w:tcPr>
          <w:p w14:paraId="3A7AFE1C" w14:textId="77777777" w:rsidR="006909FD" w:rsidRPr="006909FD" w:rsidRDefault="006909FD">
            <w:pPr>
              <w:pBdr>
                <w:top w:val="single" w:sz="6" w:space="0" w:color="FFFFFF"/>
                <w:left w:val="single" w:sz="6" w:space="0" w:color="FFFFFF"/>
                <w:bottom w:val="single" w:sz="6" w:space="0" w:color="FFFFFF"/>
                <w:right w:val="single" w:sz="6" w:space="0" w:color="FFFFFF"/>
              </w:pBdr>
              <w:spacing w:after="58"/>
            </w:pPr>
            <w:r w:rsidRPr="006909FD">
              <w:t>60.7(f)</w:t>
            </w:r>
          </w:p>
        </w:tc>
      </w:tr>
    </w:tbl>
    <w:p w14:paraId="328E29B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E349F8"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499659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DA4789" w14:textId="77777777" w:rsidR="00CA4CD6" w:rsidRPr="00617FD3" w:rsidRDefault="002743D2">
      <w:pPr>
        <w:pBdr>
          <w:top w:val="single" w:sz="6" w:space="0" w:color="FFFFFF"/>
          <w:left w:val="single" w:sz="6" w:space="0" w:color="FFFFFF"/>
          <w:bottom w:val="single" w:sz="6" w:space="0" w:color="FFFFFF"/>
          <w:right w:val="single" w:sz="6" w:space="0" w:color="FFFFFF"/>
        </w:pBdr>
        <w:ind w:firstLine="720"/>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sidRPr="00617FD3">
        <w:t>a</w:t>
      </w:r>
      <w:r w:rsidR="00CA4CD6" w:rsidRPr="00617FD3">
        <w:t xml:space="preserve"> plant site. </w:t>
      </w:r>
    </w:p>
    <w:p w14:paraId="7FF74721" w14:textId="77777777" w:rsidR="00CA4CD6" w:rsidRPr="00617FD3" w:rsidRDefault="00CA4CD6">
      <w:pPr>
        <w:pBdr>
          <w:top w:val="single" w:sz="6" w:space="0" w:color="FFFFFF"/>
          <w:left w:val="single" w:sz="6" w:space="0" w:color="FFFFFF"/>
          <w:bottom w:val="single" w:sz="6" w:space="0" w:color="FFFFFF"/>
          <w:right w:val="single" w:sz="6" w:space="0" w:color="FFFFFF"/>
        </w:pBdr>
      </w:pPr>
    </w:p>
    <w:p w14:paraId="4C70C0A3" w14:textId="77777777" w:rsidR="00CA4CD6" w:rsidRPr="00617FD3" w:rsidRDefault="00CA4CD6">
      <w:pPr>
        <w:pBdr>
          <w:top w:val="single" w:sz="6" w:space="0" w:color="FFFFFF"/>
          <w:left w:val="single" w:sz="6" w:space="0" w:color="FFFFFF"/>
          <w:bottom w:val="single" w:sz="6" w:space="0" w:color="FFFFFF"/>
          <w:right w:val="single" w:sz="6" w:space="0" w:color="FFFFFF"/>
        </w:pBdr>
        <w:ind w:firstLine="720"/>
      </w:pPr>
      <w:r w:rsidRPr="00617FD3">
        <w:t>Also, regulatory agencies in cooperation with th</w:t>
      </w:r>
      <w:r w:rsidR="00724BC7" w:rsidRPr="00617FD3">
        <w:t>e respondents</w:t>
      </w:r>
      <w:r w:rsidRPr="00617FD3">
        <w:t xml:space="preserve"> continue to create reporting systems to transmit data electronically.  However, electronic reporting systems are still not widely used.  At this time, it is estimated that approximately 10 percent of the respon</w:t>
      </w:r>
      <w:r w:rsidR="00E37FA4" w:rsidRPr="00617FD3">
        <w:t>dents use electronic reporting.</w:t>
      </w:r>
    </w:p>
    <w:p w14:paraId="1C9B0C9A" w14:textId="77777777" w:rsidR="00CA4CD6" w:rsidRPr="00617FD3" w:rsidRDefault="00CA4CD6">
      <w:pPr>
        <w:pBdr>
          <w:top w:val="single" w:sz="6" w:space="0" w:color="FFFFFF"/>
          <w:left w:val="single" w:sz="6" w:space="0" w:color="FFFFFF"/>
          <w:bottom w:val="single" w:sz="6" w:space="0" w:color="FFFFFF"/>
          <w:right w:val="single" w:sz="6" w:space="0" w:color="FFFFFF"/>
        </w:pBdr>
      </w:pPr>
    </w:p>
    <w:p w14:paraId="033F2C31" w14:textId="77777777" w:rsidR="00CA4CD6" w:rsidRPr="00617FD3" w:rsidRDefault="00CA4CD6" w:rsidP="00617FD3">
      <w:pPr>
        <w:keepNext/>
        <w:keepLines/>
        <w:pBdr>
          <w:top w:val="single" w:sz="6" w:space="0" w:color="FFFFFF"/>
          <w:left w:val="single" w:sz="6" w:space="0" w:color="FFFFFF"/>
          <w:bottom w:val="single" w:sz="6" w:space="0" w:color="FFFFFF"/>
          <w:right w:val="single" w:sz="6" w:space="0" w:color="FFFFFF"/>
        </w:pBdr>
        <w:ind w:firstLine="1440"/>
        <w:outlineLvl w:val="0"/>
        <w:rPr>
          <w:b/>
          <w:bCs/>
        </w:rPr>
      </w:pPr>
      <w:r w:rsidRPr="00617FD3">
        <w:rPr>
          <w:b/>
          <w:bCs/>
        </w:rPr>
        <w:t>(ii)  Respondent Activities</w:t>
      </w:r>
      <w:r w:rsidRPr="00617FD3">
        <w:rPr>
          <w:b/>
          <w:bCs/>
        </w:rPr>
        <w:tab/>
      </w:r>
    </w:p>
    <w:p w14:paraId="298F08C7" w14:textId="77777777" w:rsidR="00CA4CD6" w:rsidRPr="00617FD3" w:rsidRDefault="00CA4CD6" w:rsidP="00617FD3">
      <w:pPr>
        <w:keepNext/>
        <w:keepLines/>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C959456"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6F507DE1" w14:textId="77777777" w:rsidR="00CA4CD6" w:rsidRDefault="00CA4CD6" w:rsidP="00617FD3">
            <w:pPr>
              <w:keepNext/>
              <w:keepLines/>
              <w:spacing w:line="120" w:lineRule="exact"/>
              <w:rPr>
                <w:color w:val="000000"/>
              </w:rPr>
            </w:pPr>
          </w:p>
          <w:p w14:paraId="7DFA0B6F" w14:textId="77777777" w:rsidR="00CA4CD6" w:rsidRDefault="00CA4CD6" w:rsidP="00617FD3">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4B62015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168A08E" w14:textId="77777777" w:rsidR="00CA4CD6" w:rsidRDefault="00CA4CD6" w:rsidP="00617FD3">
            <w:pPr>
              <w:keepNext/>
              <w:keepLines/>
              <w:spacing w:line="120" w:lineRule="exact"/>
              <w:rPr>
                <w:b/>
                <w:bCs/>
                <w:color w:val="000000"/>
              </w:rPr>
            </w:pPr>
          </w:p>
          <w:p w14:paraId="75E41E0E" w14:textId="77777777" w:rsidR="00CA4CD6" w:rsidRDefault="00CA4CD6" w:rsidP="00617FD3">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14:paraId="7620514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9D92837" w14:textId="77777777" w:rsidR="00CA4CD6" w:rsidRDefault="00CA4CD6">
            <w:pPr>
              <w:spacing w:line="120" w:lineRule="exact"/>
              <w:rPr>
                <w:color w:val="000000"/>
              </w:rPr>
            </w:pPr>
          </w:p>
          <w:p w14:paraId="6AE88AC3" w14:textId="77777777" w:rsidR="00CA4CD6" w:rsidRDefault="00CA4CD6" w:rsidP="00972EF5">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w:t>
            </w:r>
            <w:r w:rsidR="00972EF5">
              <w:rPr>
                <w:color w:val="000000"/>
              </w:rPr>
              <w:t xml:space="preserve">wet scrubber </w:t>
            </w:r>
            <w:r>
              <w:rPr>
                <w:color w:val="000000"/>
              </w:rPr>
              <w:t>pressure drop and liquid supply pressure</w:t>
            </w:r>
            <w:r w:rsidR="00972EF5">
              <w:rPr>
                <w:color w:val="000000"/>
              </w:rPr>
              <w:t>.</w:t>
            </w:r>
          </w:p>
        </w:tc>
      </w:tr>
      <w:tr w:rsidR="00CA4CD6" w14:paraId="3B892A3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0DBD78E" w14:textId="77777777" w:rsidR="00CA4CD6" w:rsidRPr="00972EF5" w:rsidRDefault="00CA4CD6">
            <w:pPr>
              <w:spacing w:line="120" w:lineRule="exact"/>
            </w:pPr>
          </w:p>
          <w:p w14:paraId="1CE941AC" w14:textId="77777777" w:rsidR="00CA4CD6" w:rsidRPr="00972EF5" w:rsidRDefault="00CA4CD6" w:rsidP="00972EF5">
            <w:pPr>
              <w:pBdr>
                <w:top w:val="single" w:sz="6" w:space="0" w:color="FFFFFF"/>
                <w:left w:val="single" w:sz="6" w:space="0" w:color="FFFFFF"/>
                <w:bottom w:val="single" w:sz="6" w:space="0" w:color="FFFFFF"/>
                <w:right w:val="single" w:sz="6" w:space="0" w:color="FFFFFF"/>
              </w:pBdr>
              <w:spacing w:after="55"/>
            </w:pPr>
            <w:r w:rsidRPr="00972EF5">
              <w:t xml:space="preserve">Perform initial performance test, Reference </w:t>
            </w:r>
            <w:r w:rsidR="00972EF5">
              <w:t>Method 5, 9, 17</w:t>
            </w:r>
            <w:r w:rsidR="00972EF5" w:rsidRPr="00972EF5">
              <w:t xml:space="preserve"> test</w:t>
            </w:r>
            <w:r w:rsidR="00972EF5">
              <w:t>s</w:t>
            </w:r>
            <w:r w:rsidR="00972EF5" w:rsidRPr="00972EF5">
              <w:t xml:space="preserve">, and </w:t>
            </w:r>
            <w:r w:rsidRPr="00972EF5">
              <w:t>repeat performance tests if necessary.</w:t>
            </w:r>
          </w:p>
        </w:tc>
      </w:tr>
      <w:tr w:rsidR="00CA4CD6" w14:paraId="5E29628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8256BCE" w14:textId="77777777" w:rsidR="00CA4CD6" w:rsidRPr="00972EF5" w:rsidRDefault="00CA4CD6">
            <w:pPr>
              <w:spacing w:line="120" w:lineRule="exact"/>
            </w:pPr>
          </w:p>
          <w:p w14:paraId="6EA57FEC" w14:textId="77777777" w:rsidR="00CA4CD6" w:rsidRPr="00972EF5" w:rsidRDefault="00CA4CD6">
            <w:pPr>
              <w:pBdr>
                <w:top w:val="single" w:sz="6" w:space="0" w:color="FFFFFF"/>
                <w:left w:val="single" w:sz="6" w:space="0" w:color="FFFFFF"/>
                <w:bottom w:val="single" w:sz="6" w:space="0" w:color="FFFFFF"/>
                <w:right w:val="single" w:sz="6" w:space="0" w:color="FFFFFF"/>
              </w:pBdr>
              <w:spacing w:after="55"/>
            </w:pPr>
            <w:r w:rsidRPr="00972EF5">
              <w:t>Write the notifications and reports listed above.</w:t>
            </w:r>
          </w:p>
        </w:tc>
      </w:tr>
      <w:tr w:rsidR="00CA4CD6" w14:paraId="52C777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4B53D70" w14:textId="77777777" w:rsidR="00CA4CD6" w:rsidRDefault="00CA4CD6">
            <w:pPr>
              <w:spacing w:line="120" w:lineRule="exact"/>
              <w:rPr>
                <w:color w:val="000000"/>
              </w:rPr>
            </w:pPr>
          </w:p>
          <w:p w14:paraId="6802E992"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68D123E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94DE307" w14:textId="77777777" w:rsidR="00CA4CD6" w:rsidRDefault="00CA4CD6">
            <w:pPr>
              <w:spacing w:line="120" w:lineRule="exact"/>
              <w:rPr>
                <w:color w:val="000000"/>
              </w:rPr>
            </w:pPr>
          </w:p>
          <w:p w14:paraId="4C0B4E8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350766A5"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A5A5278" w14:textId="77777777" w:rsidR="00CA4CD6" w:rsidRDefault="00CA4CD6">
            <w:pPr>
              <w:spacing w:line="120" w:lineRule="exact"/>
              <w:rPr>
                <w:color w:val="000000"/>
              </w:rPr>
            </w:pPr>
          </w:p>
          <w:p w14:paraId="361A965E"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6D9055B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7F9A141" w14:textId="77777777" w:rsidR="00CA4CD6" w:rsidRDefault="00CA4CD6">
            <w:pPr>
              <w:spacing w:line="120" w:lineRule="exact"/>
              <w:rPr>
                <w:color w:val="000000"/>
              </w:rPr>
            </w:pPr>
          </w:p>
          <w:p w14:paraId="3EAC283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0607E4" w14:paraId="08BBD6C3" w14:textId="77777777" w:rsidTr="00505F65">
        <w:trPr>
          <w:jc w:val="center"/>
        </w:trPr>
        <w:tc>
          <w:tcPr>
            <w:tcW w:w="9360" w:type="dxa"/>
            <w:tcBorders>
              <w:top w:val="single" w:sz="7" w:space="0" w:color="000000"/>
              <w:left w:val="single" w:sz="7" w:space="0" w:color="000000"/>
              <w:bottom w:val="single" w:sz="6" w:space="0" w:color="FFFFFF"/>
              <w:right w:val="single" w:sz="7" w:space="0" w:color="000000"/>
            </w:tcBorders>
          </w:tcPr>
          <w:p w14:paraId="553652F5" w14:textId="77777777" w:rsidR="000607E4" w:rsidRDefault="000607E4" w:rsidP="00505F65">
            <w:pPr>
              <w:spacing w:line="120" w:lineRule="exact"/>
              <w:rPr>
                <w:color w:val="000000"/>
              </w:rPr>
            </w:pPr>
          </w:p>
          <w:p w14:paraId="20196170" w14:textId="77777777" w:rsidR="000607E4" w:rsidRDefault="000607E4" w:rsidP="00505F65">
            <w:pPr>
              <w:pBdr>
                <w:top w:val="single" w:sz="6" w:space="0" w:color="FFFFFF"/>
                <w:left w:val="single" w:sz="6" w:space="0" w:color="FFFFFF"/>
                <w:bottom w:val="single" w:sz="6" w:space="0" w:color="FFFFFF"/>
                <w:right w:val="single" w:sz="6" w:space="0" w:color="FFFFFF"/>
              </w:pBdr>
              <w:spacing w:after="55"/>
              <w:rPr>
                <w:color w:val="000000"/>
              </w:rPr>
            </w:pPr>
            <w:r w:rsidRPr="000607E4">
              <w:rPr>
                <w:color w:val="000000"/>
              </w:rPr>
              <w:t>Adjust the existing ways to comply with any previously applicable instructions and requirements.</w:t>
            </w:r>
          </w:p>
        </w:tc>
      </w:tr>
      <w:tr w:rsidR="00CA4CD6" w14:paraId="56DE698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92ABED9" w14:textId="77777777" w:rsidR="00CA4CD6" w:rsidRDefault="00CA4CD6">
            <w:pPr>
              <w:spacing w:line="120" w:lineRule="exact"/>
              <w:rPr>
                <w:color w:val="000000"/>
              </w:rPr>
            </w:pPr>
          </w:p>
          <w:p w14:paraId="67E853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2070BA5C"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2D82AEBE" w14:textId="77777777" w:rsidR="00CA4CD6" w:rsidRDefault="00CA4CD6">
            <w:pPr>
              <w:spacing w:line="120" w:lineRule="exact"/>
              <w:rPr>
                <w:color w:val="000000"/>
              </w:rPr>
            </w:pPr>
          </w:p>
          <w:p w14:paraId="097674EF"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1FAA247B" w14:textId="77777777" w:rsidR="00CA4CD6" w:rsidRPr="00617FD3" w:rsidRDefault="00CA4CD6">
      <w:pPr>
        <w:pBdr>
          <w:top w:val="single" w:sz="6" w:space="0" w:color="FFFFFF"/>
          <w:left w:val="single" w:sz="6" w:space="0" w:color="FFFFFF"/>
          <w:bottom w:val="single" w:sz="6" w:space="0" w:color="FFFFFF"/>
          <w:right w:val="single" w:sz="6" w:space="0" w:color="FFFFFF"/>
        </w:pBdr>
      </w:pPr>
    </w:p>
    <w:p w14:paraId="5D4639FB" w14:textId="77777777" w:rsidR="00606DEF" w:rsidRPr="00617FD3" w:rsidRDefault="00CF2B37" w:rsidP="00CF2B37">
      <w:pPr>
        <w:pBdr>
          <w:top w:val="single" w:sz="6" w:space="0" w:color="FFFFFF"/>
          <w:left w:val="single" w:sz="6" w:space="0" w:color="FFFFFF"/>
          <w:bottom w:val="single" w:sz="6" w:space="0" w:color="FFFFFF"/>
          <w:right w:val="single" w:sz="6" w:space="0" w:color="FFFFFF"/>
        </w:pBdr>
        <w:ind w:firstLine="720"/>
      </w:pPr>
      <w:r w:rsidRPr="00617FD3">
        <w:t xml:space="preserve">Currently sources are using monitoring and reporting equipment that provide parameter data in an automated way </w:t>
      </w:r>
      <w:r w:rsidR="00333177" w:rsidRPr="00617FD3">
        <w:t>(</w:t>
      </w:r>
      <w:r w:rsidRPr="00617FD3">
        <w:t>e.g., continuous parameter monitoring system</w:t>
      </w:r>
      <w:r w:rsidR="00333177" w:rsidRPr="00617FD3">
        <w:t>s)</w:t>
      </w:r>
      <w:r w:rsidRPr="00617FD3">
        <w:t xml:space="preserve">.  Although personnel at the source still need to evaluate the data, this type of monitoring equipment has significantly reduced the burden associated with monitoring and recordkeeping. </w:t>
      </w:r>
    </w:p>
    <w:p w14:paraId="6A2B2DF8" w14:textId="77777777" w:rsidR="00CF2B37" w:rsidRPr="00617FD3" w:rsidRDefault="00CF2B37">
      <w:pPr>
        <w:pBdr>
          <w:top w:val="single" w:sz="6" w:space="0" w:color="FFFFFF"/>
          <w:left w:val="single" w:sz="6" w:space="0" w:color="FFFFFF"/>
          <w:bottom w:val="single" w:sz="6" w:space="0" w:color="FFFFFF"/>
          <w:right w:val="single" w:sz="6" w:space="0" w:color="FFFFFF"/>
        </w:pBdr>
        <w:rPr>
          <w:b/>
          <w:bCs/>
        </w:rPr>
      </w:pPr>
    </w:p>
    <w:p w14:paraId="158F707E" w14:textId="77777777" w:rsidR="00CA4CD6" w:rsidRPr="00617FD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617FD3">
        <w:rPr>
          <w:b/>
          <w:bCs/>
        </w:rPr>
        <w:t>5.  The Information Collected:  Agency Activities, Collection Methodology, and Information Management</w:t>
      </w:r>
    </w:p>
    <w:p w14:paraId="3ADB4CB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A1BECF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14:paraId="6C5F893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1EEA2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4508B8D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A6B280B"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7AA833E5" w14:textId="77777777" w:rsidR="00CA4CD6" w:rsidRDefault="00CA4CD6">
            <w:pPr>
              <w:spacing w:line="120" w:lineRule="exact"/>
              <w:rPr>
                <w:color w:val="000000"/>
              </w:rPr>
            </w:pPr>
          </w:p>
          <w:p w14:paraId="21DBDAF2"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0607E4" w14:paraId="54A986E7" w14:textId="77777777" w:rsidTr="00505F65">
        <w:tc>
          <w:tcPr>
            <w:tcW w:w="9360" w:type="dxa"/>
            <w:tcBorders>
              <w:top w:val="single" w:sz="7" w:space="0" w:color="000000"/>
              <w:left w:val="single" w:sz="7" w:space="0" w:color="000000"/>
              <w:bottom w:val="single" w:sz="6" w:space="0" w:color="FFFFFF"/>
              <w:right w:val="single" w:sz="7" w:space="0" w:color="000000"/>
            </w:tcBorders>
          </w:tcPr>
          <w:p w14:paraId="4BEBF554" w14:textId="77777777" w:rsidR="000607E4" w:rsidRDefault="000607E4" w:rsidP="00505F65">
            <w:pPr>
              <w:spacing w:line="120" w:lineRule="exact"/>
              <w:rPr>
                <w:color w:val="000000"/>
              </w:rPr>
            </w:pPr>
          </w:p>
          <w:p w14:paraId="362F6E5C" w14:textId="77777777" w:rsidR="000607E4" w:rsidRDefault="000607E4" w:rsidP="000607E4">
            <w:pPr>
              <w:pBdr>
                <w:top w:val="single" w:sz="6" w:space="0" w:color="FFFFFF"/>
                <w:left w:val="single" w:sz="6" w:space="0" w:color="FFFFFF"/>
                <w:bottom w:val="single" w:sz="6" w:space="0" w:color="FFFFFF"/>
                <w:right w:val="single" w:sz="6" w:space="0" w:color="FFFFFF"/>
              </w:pBdr>
              <w:spacing w:after="52"/>
              <w:rPr>
                <w:color w:val="000000"/>
              </w:rPr>
            </w:pPr>
            <w:r w:rsidRPr="000607E4">
              <w:rPr>
                <w:color w:val="000000"/>
              </w:rPr>
              <w:t>Observe initial performance tests and repeat performance tests if necessary.</w:t>
            </w:r>
          </w:p>
        </w:tc>
      </w:tr>
      <w:tr w:rsidR="00CA4CD6" w14:paraId="4B69D03B" w14:textId="77777777">
        <w:tc>
          <w:tcPr>
            <w:tcW w:w="9360" w:type="dxa"/>
            <w:tcBorders>
              <w:top w:val="single" w:sz="7" w:space="0" w:color="000000"/>
              <w:left w:val="single" w:sz="7" w:space="0" w:color="000000"/>
              <w:bottom w:val="single" w:sz="6" w:space="0" w:color="FFFFFF"/>
              <w:right w:val="single" w:sz="7" w:space="0" w:color="000000"/>
            </w:tcBorders>
          </w:tcPr>
          <w:p w14:paraId="06A930B3" w14:textId="77777777" w:rsidR="00CA4CD6" w:rsidRDefault="00CA4CD6">
            <w:pPr>
              <w:spacing w:line="120" w:lineRule="exact"/>
              <w:rPr>
                <w:color w:val="000000"/>
              </w:rPr>
            </w:pPr>
          </w:p>
          <w:p w14:paraId="23BE0245" w14:textId="77777777" w:rsidR="00CA4CD6" w:rsidRDefault="00CA4CD6" w:rsidP="000F5893">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w:t>
            </w:r>
            <w:r w:rsidR="000F5893">
              <w:rPr>
                <w:color w:val="000000"/>
              </w:rPr>
              <w:t>ts, and excess emissions reports</w:t>
            </w:r>
            <w:r>
              <w:rPr>
                <w:color w:val="000000"/>
              </w:rPr>
              <w:t xml:space="preserve"> required to be submitted by industry.</w:t>
            </w:r>
          </w:p>
        </w:tc>
      </w:tr>
      <w:tr w:rsidR="00CA4CD6" w14:paraId="75DC89F2" w14:textId="77777777">
        <w:tc>
          <w:tcPr>
            <w:tcW w:w="9360" w:type="dxa"/>
            <w:tcBorders>
              <w:top w:val="single" w:sz="7" w:space="0" w:color="000000"/>
              <w:left w:val="single" w:sz="7" w:space="0" w:color="000000"/>
              <w:bottom w:val="single" w:sz="6" w:space="0" w:color="FFFFFF"/>
              <w:right w:val="single" w:sz="7" w:space="0" w:color="000000"/>
            </w:tcBorders>
          </w:tcPr>
          <w:p w14:paraId="356645FE" w14:textId="77777777" w:rsidR="00CA4CD6" w:rsidRDefault="00CA4CD6">
            <w:pPr>
              <w:spacing w:line="120" w:lineRule="exact"/>
              <w:rPr>
                <w:color w:val="000000"/>
              </w:rPr>
            </w:pPr>
          </w:p>
          <w:p w14:paraId="2F9803F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59B721C9" w14:textId="77777777">
        <w:tc>
          <w:tcPr>
            <w:tcW w:w="9360" w:type="dxa"/>
            <w:tcBorders>
              <w:top w:val="single" w:sz="7" w:space="0" w:color="000000"/>
              <w:left w:val="single" w:sz="7" w:space="0" w:color="000000"/>
              <w:bottom w:val="single" w:sz="7" w:space="0" w:color="000000"/>
              <w:right w:val="single" w:sz="7" w:space="0" w:color="000000"/>
            </w:tcBorders>
          </w:tcPr>
          <w:p w14:paraId="28A4EEBE" w14:textId="77777777" w:rsidR="00CA4CD6" w:rsidRDefault="00CA4CD6">
            <w:pPr>
              <w:spacing w:line="120" w:lineRule="exact"/>
              <w:rPr>
                <w:color w:val="000000"/>
              </w:rPr>
            </w:pPr>
          </w:p>
          <w:p w14:paraId="5A67C32B"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6197FBB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EA00082" w14:textId="77777777" w:rsidR="00CA4CD6" w:rsidRPr="00617FD3"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5(b)  Collection Methodology </w:t>
      </w:r>
      <w:r w:rsidRPr="00617FD3">
        <w:rPr>
          <w:b/>
          <w:bCs/>
        </w:rPr>
        <w:t>and Management</w:t>
      </w:r>
    </w:p>
    <w:p w14:paraId="7B404614" w14:textId="77777777" w:rsidR="00CA4CD6" w:rsidRPr="00617FD3" w:rsidRDefault="00CA4CD6">
      <w:pPr>
        <w:pBdr>
          <w:top w:val="single" w:sz="6" w:space="0" w:color="FFFFFF"/>
          <w:left w:val="single" w:sz="6" w:space="0" w:color="FFFFFF"/>
          <w:bottom w:val="single" w:sz="6" w:space="0" w:color="FFFFFF"/>
          <w:right w:val="single" w:sz="6" w:space="0" w:color="FFFFFF"/>
        </w:pBdr>
      </w:pPr>
    </w:p>
    <w:p w14:paraId="6BCD58B6" w14:textId="77777777" w:rsidR="00CA4CD6" w:rsidRPr="00617FD3" w:rsidRDefault="00CA4CD6">
      <w:pPr>
        <w:pBdr>
          <w:top w:val="single" w:sz="6" w:space="0" w:color="FFFFFF"/>
          <w:left w:val="single" w:sz="6" w:space="0" w:color="FFFFFF"/>
          <w:bottom w:val="single" w:sz="6" w:space="0" w:color="FFFFFF"/>
          <w:right w:val="single" w:sz="6" w:space="0" w:color="FFFFFF"/>
        </w:pBdr>
        <w:ind w:firstLine="720"/>
      </w:pPr>
      <w:r w:rsidRPr="00617FD3">
        <w:lastRenderedPageBreak/>
        <w:t xml:space="preserve">Following notification of startup, the reviewing authority </w:t>
      </w:r>
      <w:r w:rsidR="002B29A7" w:rsidRPr="00617FD3">
        <w:t xml:space="preserve">could </w:t>
      </w:r>
      <w:r w:rsidRPr="00617FD3">
        <w:t>inspect the source to determine whether the pollution control devices are properly installed and operated.</w:t>
      </w:r>
      <w:r w:rsidR="00617FD3" w:rsidRPr="00617FD3">
        <w:t xml:space="preserve">  </w:t>
      </w:r>
      <w:r w:rsidRPr="00617FD3">
        <w:t>Performance test reports are used by the Agency to discern a source</w:t>
      </w:r>
      <w:r w:rsidR="004C701D" w:rsidRPr="00617FD3">
        <w:t>’</w:t>
      </w:r>
      <w:r w:rsidRPr="00617FD3">
        <w:t>s initial capability to c</w:t>
      </w:r>
      <w:r w:rsidR="00617FD3" w:rsidRPr="00617FD3">
        <w:t>omply with the emission standard,</w:t>
      </w:r>
      <w:r w:rsidR="00D7189F" w:rsidRPr="00617FD3">
        <w:t xml:space="preserve"> and </w:t>
      </w:r>
      <w:r w:rsidRPr="00617FD3">
        <w:t>note the operating conditions under which compliance was achieved.</w:t>
      </w:r>
      <w:r w:rsidR="00617FD3" w:rsidRPr="00617FD3">
        <w:t xml:space="preserve">  </w:t>
      </w:r>
      <w:r w:rsidRPr="00617FD3">
        <w:t>Data and records maintained by the respondents are tabulated and published for use in compliance and enforcement programs.  The semiannual reports are used for problem identification, as a check on source operation and maintenance, and</w:t>
      </w:r>
      <w:r w:rsidR="00617FD3" w:rsidRPr="00617FD3">
        <w:t xml:space="preserve"> for compliance determinations.</w:t>
      </w:r>
    </w:p>
    <w:p w14:paraId="3FD12A3D" w14:textId="77777777" w:rsidR="00CA4CD6" w:rsidRPr="00617FD3" w:rsidRDefault="00CA4CD6">
      <w:pPr>
        <w:pBdr>
          <w:top w:val="single" w:sz="6" w:space="0" w:color="FFFFFF"/>
          <w:left w:val="single" w:sz="6" w:space="0" w:color="FFFFFF"/>
          <w:bottom w:val="single" w:sz="6" w:space="0" w:color="FFFFFF"/>
          <w:right w:val="single" w:sz="6" w:space="0" w:color="FFFFFF"/>
        </w:pBdr>
      </w:pPr>
    </w:p>
    <w:p w14:paraId="564E4432" w14:textId="77777777" w:rsidR="00CA4CD6" w:rsidRDefault="00CA4CD6" w:rsidP="0032667B">
      <w:pPr>
        <w:pBdr>
          <w:top w:val="single" w:sz="6" w:space="0" w:color="FFFFFF"/>
          <w:left w:val="single" w:sz="6" w:space="0" w:color="FFFFFF"/>
          <w:bottom w:val="single" w:sz="6" w:space="0" w:color="FFFFFF"/>
          <w:right w:val="single" w:sz="6" w:space="0" w:color="FFFFFF"/>
        </w:pBdr>
        <w:ind w:firstLine="720"/>
        <w:rPr>
          <w:color w:val="000000"/>
        </w:rPr>
      </w:pPr>
      <w:r w:rsidRPr="00617FD3">
        <w:t>Information contained in</w:t>
      </w:r>
      <w:r>
        <w:rPr>
          <w:color w:val="000000"/>
        </w:rPr>
        <w:t xml:space="preserve"> </w:t>
      </w:r>
      <w:r w:rsidR="004C701D">
        <w:rPr>
          <w:color w:val="000000"/>
        </w:rPr>
        <w:t>the reports is entered into OTIS</w:t>
      </w:r>
      <w:r w:rsidR="00871E27">
        <w:rPr>
          <w:color w:val="000000"/>
        </w:rPr>
        <w:t>,</w:t>
      </w:r>
      <w:r w:rsidR="004C701D">
        <w:rPr>
          <w:color w:val="000000"/>
        </w:rPr>
        <w:t xml:space="preserve">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w:t>
      </w:r>
      <w:r w:rsidR="00871E27">
        <w:rPr>
          <w:color w:val="000000"/>
        </w:rPr>
        <w:t>,</w:t>
      </w:r>
      <w:r>
        <w:rPr>
          <w:color w:val="000000"/>
        </w:rPr>
        <w:t xml:space="preserve"> and EPA headquarters.  EPA and its delegated Authorities can edit, store, retrieve</w:t>
      </w:r>
      <w:r w:rsidR="00871E27">
        <w:rPr>
          <w:color w:val="000000"/>
        </w:rPr>
        <w:t>,</w:t>
      </w:r>
      <w:r>
        <w:rPr>
          <w:color w:val="000000"/>
        </w:rPr>
        <w:t xml:space="preserve"> and analyze the data.</w:t>
      </w:r>
      <w:r w:rsidR="0032667B">
        <w:rPr>
          <w:color w:val="000000"/>
        </w:rPr>
        <w:t xml:space="preserve"> </w:t>
      </w:r>
      <w:r>
        <w:rPr>
          <w:color w:val="000000"/>
        </w:rPr>
        <w:t xml:space="preserve">The records required by this regulation must be retained by the owner/operator for </w:t>
      </w:r>
      <w:r w:rsidR="00617FD3">
        <w:rPr>
          <w:color w:val="000000"/>
        </w:rPr>
        <w:t xml:space="preserve">two </w:t>
      </w:r>
      <w:r>
        <w:rPr>
          <w:color w:val="000000"/>
        </w:rPr>
        <w:t>years.</w:t>
      </w:r>
    </w:p>
    <w:p w14:paraId="139B0A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EBF6C0" w14:textId="77777777" w:rsidR="00CA4CD6" w:rsidRPr="00617FD3"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5(c)  </w:t>
      </w:r>
      <w:r w:rsidRPr="00617FD3">
        <w:rPr>
          <w:b/>
          <w:bCs/>
        </w:rPr>
        <w:t>Small Entity Flexibility</w:t>
      </w:r>
    </w:p>
    <w:p w14:paraId="206606F5" w14:textId="77777777" w:rsidR="00CA4CD6" w:rsidRPr="00617FD3" w:rsidRDefault="00CA4CD6" w:rsidP="006E4A6E">
      <w:pPr>
        <w:pBdr>
          <w:top w:val="single" w:sz="6" w:space="0" w:color="FFFFFF"/>
          <w:left w:val="single" w:sz="6" w:space="0" w:color="FFFFFF"/>
          <w:bottom w:val="single" w:sz="6" w:space="0" w:color="FFFFFF"/>
          <w:right w:val="single" w:sz="6" w:space="0" w:color="FFFFFF"/>
        </w:pBdr>
      </w:pPr>
    </w:p>
    <w:p w14:paraId="0525AB5E" w14:textId="77777777" w:rsidR="00CA4CD6" w:rsidRPr="00617FD3" w:rsidRDefault="00CA4CD6">
      <w:pPr>
        <w:pBdr>
          <w:top w:val="single" w:sz="6" w:space="0" w:color="FFFFFF"/>
          <w:left w:val="single" w:sz="6" w:space="0" w:color="FFFFFF"/>
          <w:bottom w:val="single" w:sz="6" w:space="0" w:color="FFFFFF"/>
          <w:right w:val="single" w:sz="6" w:space="0" w:color="FFFFFF"/>
        </w:pBdr>
        <w:ind w:firstLine="720"/>
        <w:rPr>
          <w:b/>
          <w:bCs/>
        </w:rPr>
      </w:pPr>
      <w:r w:rsidRPr="00617FD3">
        <w:t>A majority of the respondents are large entities (i.e., large businesses).  However, the impact on small entities (i.e., small businesses) was taken into consideration during the development of the regulation.</w:t>
      </w:r>
      <w:r w:rsidR="00617FD3" w:rsidRPr="00617FD3">
        <w:t xml:space="preserve">  </w:t>
      </w:r>
      <w:r w:rsidRPr="00617FD3">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617FD3">
        <w:t xml:space="preserve">to be the minimum </w:t>
      </w:r>
      <w:r w:rsidRPr="00617FD3">
        <w:t>requirements needed to ensure compliance and, therefore, cannot reduce them further for small entities.  To the extent that larger businesses can use economies of scale to reduce their burden, the overa</w:t>
      </w:r>
      <w:r w:rsidR="00617FD3" w:rsidRPr="00617FD3">
        <w:t>ll burden will be reduced.</w:t>
      </w:r>
    </w:p>
    <w:p w14:paraId="112BD7C5" w14:textId="77777777" w:rsidR="00CA4CD6" w:rsidRPr="00617FD3" w:rsidRDefault="00CA4CD6">
      <w:pPr>
        <w:pBdr>
          <w:top w:val="single" w:sz="6" w:space="0" w:color="FFFFFF"/>
          <w:left w:val="single" w:sz="6" w:space="0" w:color="FFFFFF"/>
          <w:bottom w:val="single" w:sz="6" w:space="0" w:color="FFFFFF"/>
          <w:right w:val="single" w:sz="6" w:space="0" w:color="FFFFFF"/>
        </w:pBdr>
        <w:rPr>
          <w:b/>
          <w:bCs/>
        </w:rPr>
      </w:pPr>
    </w:p>
    <w:p w14:paraId="5A0150E5" w14:textId="77777777" w:rsidR="00CA4CD6" w:rsidRPr="00617FD3" w:rsidRDefault="00CA4CD6" w:rsidP="00617FD3">
      <w:pPr>
        <w:keepNext/>
        <w:keepLines/>
        <w:pBdr>
          <w:top w:val="single" w:sz="6" w:space="0" w:color="FFFFFF"/>
          <w:left w:val="single" w:sz="6" w:space="0" w:color="FFFFFF"/>
          <w:bottom w:val="single" w:sz="6" w:space="0" w:color="FFFFFF"/>
          <w:right w:val="single" w:sz="6" w:space="0" w:color="FFFFFF"/>
        </w:pBdr>
        <w:ind w:firstLine="720"/>
      </w:pPr>
      <w:r w:rsidRPr="00617FD3">
        <w:rPr>
          <w:b/>
          <w:bCs/>
        </w:rPr>
        <w:t>5(d)  Collection Schedule</w:t>
      </w:r>
    </w:p>
    <w:p w14:paraId="7F894119" w14:textId="77777777" w:rsidR="00CA4CD6" w:rsidRPr="00617FD3" w:rsidRDefault="00CA4CD6" w:rsidP="00617FD3">
      <w:pPr>
        <w:keepNext/>
        <w:keepLines/>
        <w:pBdr>
          <w:top w:val="single" w:sz="6" w:space="0" w:color="FFFFFF"/>
          <w:left w:val="single" w:sz="6" w:space="0" w:color="FFFFFF"/>
          <w:bottom w:val="single" w:sz="6" w:space="0" w:color="FFFFFF"/>
          <w:right w:val="single" w:sz="6" w:space="0" w:color="FFFFFF"/>
        </w:pBdr>
      </w:pPr>
    </w:p>
    <w:p w14:paraId="4F93491A" w14:textId="77777777" w:rsidR="00CA4CD6" w:rsidRDefault="00CA4CD6" w:rsidP="00617FD3">
      <w:pPr>
        <w:keepNext/>
        <w:keepLines/>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sidR="00764207">
        <w:t xml:space="preserve"> </w:t>
      </w:r>
      <w:r w:rsidR="00764207" w:rsidRPr="00764207">
        <w:t>NSPS for Metallic Mineral Processing Plants (40 CFR Part 60, Subpart LL) (Renewal)</w:t>
      </w:r>
      <w:r>
        <w:rPr>
          <w:color w:val="000000"/>
        </w:rPr>
        <w:t>.</w:t>
      </w:r>
    </w:p>
    <w:p w14:paraId="60684F5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CB9E30E"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2484703"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49D8F709"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w:t>
      </w:r>
      <w:r w:rsidR="00E86582">
        <w:rPr>
          <w:color w:val="000000"/>
        </w:rPr>
        <w:t xml:space="preserve">s applicable to the industry for the </w:t>
      </w:r>
      <w:r>
        <w:rPr>
          <w:color w:val="000000"/>
        </w:rPr>
        <w:t>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7DC576BD" w14:textId="53C578E3" w:rsidR="00CA4CD6" w:rsidRDefault="00CA4CD6" w:rsidP="00BC6205">
      <w:pPr>
        <w:pBdr>
          <w:top w:val="single" w:sz="6" w:space="1" w:color="FFFFFF"/>
          <w:left w:val="single" w:sz="6" w:space="0" w:color="FFFFFF"/>
          <w:bottom w:val="single" w:sz="6" w:space="0" w:color="FFFFFF"/>
          <w:right w:val="single" w:sz="6" w:space="0" w:color="FFFFFF"/>
        </w:pBdr>
        <w:rPr>
          <w:color w:val="000000"/>
        </w:rPr>
      </w:pPr>
    </w:p>
    <w:p w14:paraId="1B691A3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9BB8690" w14:textId="77777777" w:rsidR="00BC6205" w:rsidRDefault="00BC6205" w:rsidP="004C701D">
      <w:pPr>
        <w:pBdr>
          <w:top w:val="single" w:sz="6" w:space="1" w:color="FFFFFF"/>
          <w:left w:val="single" w:sz="6" w:space="0" w:color="FFFFFF"/>
          <w:bottom w:val="single" w:sz="6" w:space="0" w:color="FFFFFF"/>
          <w:right w:val="single" w:sz="6" w:space="0" w:color="FFFFFF"/>
        </w:pBdr>
        <w:rPr>
          <w:color w:val="000000"/>
        </w:rPr>
      </w:pPr>
    </w:p>
    <w:p w14:paraId="2A204717"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91007B">
        <w:rPr>
          <w:b/>
          <w:bCs/>
          <w:color w:val="000000"/>
        </w:rPr>
        <w:lastRenderedPageBreak/>
        <w:t>6(a)  Estimating Respondent Burden</w:t>
      </w:r>
    </w:p>
    <w:p w14:paraId="33540849"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9CEA493"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0091007B">
        <w:rPr>
          <w:color w:val="000000"/>
        </w:rPr>
        <w:t xml:space="preserve">e </w:t>
      </w:r>
      <w:r w:rsidR="0091007B" w:rsidRPr="0091007B">
        <w:rPr>
          <w:color w:val="000000"/>
        </w:rPr>
        <w:t>2,306</w:t>
      </w:r>
      <w:r w:rsidR="004C701D">
        <w:rPr>
          <w:color w:val="000000"/>
        </w:rPr>
        <w:t xml:space="preserve"> </w:t>
      </w:r>
      <w:r w:rsidR="0091007B">
        <w:rPr>
          <w:color w:val="000000"/>
        </w:rPr>
        <w:t>hours</w:t>
      </w:r>
      <w:r>
        <w:rPr>
          <w:color w:val="000000"/>
        </w:rPr>
        <w:t xml:space="preserve">. </w:t>
      </w:r>
      <w:r w:rsidR="00C17235">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00E86582">
        <w:rPr>
          <w:color w:val="000000"/>
        </w:rPr>
        <w:t>e NSPS p</w:t>
      </w:r>
      <w:r>
        <w:rPr>
          <w:color w:val="000000"/>
        </w:rPr>
        <w:t>rogram, the previously approved ICR, and any comments received.</w:t>
      </w:r>
    </w:p>
    <w:p w14:paraId="478C5CE4"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ED46739"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6588F216"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51BC23E9"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39BA8D64"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44CF16CF"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7AAE91A"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52BD657B"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sidR="00604063">
        <w:rPr>
          <w:color w:val="000000"/>
        </w:rPr>
        <w:t>+ 110%)</w:t>
      </w:r>
    </w:p>
    <w:p w14:paraId="46EB141F"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14:paraId="436FCD71"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14:paraId="33293C45"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4FFA0333" w14:textId="77777777" w:rsidR="002712EB" w:rsidRPr="00617FD3" w:rsidRDefault="002712EB" w:rsidP="002712EB">
      <w:pPr>
        <w:pBdr>
          <w:top w:val="single" w:sz="6" w:space="0" w:color="FFFFFF"/>
          <w:left w:val="single" w:sz="6" w:space="0" w:color="FFFFFF"/>
          <w:bottom w:val="single" w:sz="6" w:space="0" w:color="FFFFFF"/>
          <w:right w:val="single" w:sz="6" w:space="0" w:color="FFFFFF"/>
        </w:pBd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sidR="00E77E53">
        <w:rPr>
          <w:color w:val="000000"/>
        </w:rPr>
        <w:t>Table 2. Civilian w</w:t>
      </w:r>
      <w:r>
        <w:rPr>
          <w:color w:val="000000"/>
        </w:rPr>
        <w:t>orkers, by occupational and industry group.</w:t>
      </w:r>
      <w:r w:rsidR="004C701D">
        <w:rPr>
          <w:color w:val="000000"/>
        </w:rPr>
        <w:t>”</w:t>
      </w:r>
      <w:r>
        <w:rPr>
          <w:color w:val="000000"/>
        </w:rPr>
        <w:t xml:space="preserve">  The rates are from column 1</w:t>
      </w:r>
      <w:r w:rsidRPr="00617FD3">
        <w:t xml:space="preserve">, </w:t>
      </w:r>
      <w:r w:rsidR="004C701D" w:rsidRPr="00617FD3">
        <w:t>“</w:t>
      </w:r>
      <w:r w:rsidRPr="00617FD3">
        <w:t>Total compensation.</w:t>
      </w:r>
      <w:r w:rsidR="004C701D" w:rsidRPr="00617FD3">
        <w:t>”</w:t>
      </w:r>
      <w:r w:rsidRPr="00617FD3">
        <w:t xml:space="preserve">  The rates have been increased by 110 percent to account for the benefit packages available to those employed by private industry.</w:t>
      </w:r>
    </w:p>
    <w:p w14:paraId="45599717" w14:textId="77777777" w:rsidR="00CA4CD6" w:rsidRPr="00617FD3" w:rsidRDefault="00CA4CD6">
      <w:pPr>
        <w:pBdr>
          <w:top w:val="single" w:sz="6" w:space="0" w:color="FFFFFF"/>
          <w:left w:val="single" w:sz="6" w:space="0" w:color="FFFFFF"/>
          <w:bottom w:val="single" w:sz="6" w:space="0" w:color="FFFFFF"/>
          <w:right w:val="single" w:sz="6" w:space="0" w:color="FFFFFF"/>
        </w:pBdr>
      </w:pPr>
    </w:p>
    <w:p w14:paraId="190625D9" w14:textId="77777777" w:rsidR="00CA4CD6" w:rsidRPr="00617FD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17FD3">
        <w:rPr>
          <w:b/>
          <w:bCs/>
        </w:rPr>
        <w:t>(ii)  Estimating Capital/Startup and Operation and Maintenance Costs</w:t>
      </w:r>
    </w:p>
    <w:p w14:paraId="1BE6BD2B" w14:textId="77777777" w:rsidR="00E86582" w:rsidRPr="00617FD3" w:rsidRDefault="00E86582">
      <w:pPr>
        <w:pBdr>
          <w:top w:val="single" w:sz="6" w:space="0" w:color="FFFFFF"/>
          <w:left w:val="single" w:sz="6" w:space="0" w:color="FFFFFF"/>
          <w:bottom w:val="single" w:sz="6" w:space="0" w:color="FFFFFF"/>
          <w:right w:val="single" w:sz="6" w:space="0" w:color="FFFFFF"/>
        </w:pBdr>
        <w:ind w:firstLine="720"/>
      </w:pPr>
    </w:p>
    <w:p w14:paraId="7DF3CB19" w14:textId="77777777" w:rsidR="00CA4CD6" w:rsidRPr="00617FD3" w:rsidRDefault="000F7AD4">
      <w:pPr>
        <w:pBdr>
          <w:top w:val="single" w:sz="6" w:space="0" w:color="FFFFFF"/>
          <w:left w:val="single" w:sz="6" w:space="0" w:color="FFFFFF"/>
          <w:bottom w:val="single" w:sz="6" w:space="0" w:color="FFFFFF"/>
          <w:right w:val="single" w:sz="6" w:space="0" w:color="FFFFFF"/>
        </w:pBdr>
        <w:ind w:firstLine="720"/>
      </w:pPr>
      <w:r w:rsidRPr="00617FD3">
        <w:t xml:space="preserve">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w:t>
      </w:r>
      <w:r w:rsidR="0067228F" w:rsidRPr="00617FD3">
        <w:t xml:space="preserve">(O&amp;M) </w:t>
      </w:r>
      <w:r w:rsidRPr="00617FD3">
        <w:t>costs are the ongoing costs to maintain the monitor(s) and other costs such as photocopying and postage.</w:t>
      </w:r>
    </w:p>
    <w:p w14:paraId="0CC36BEE" w14:textId="77777777" w:rsidR="00CA4CD6" w:rsidRPr="00617FD3" w:rsidRDefault="00CA4CD6">
      <w:pPr>
        <w:pBdr>
          <w:top w:val="single" w:sz="6" w:space="0" w:color="FFFFFF"/>
          <w:left w:val="single" w:sz="6" w:space="0" w:color="FFFFFF"/>
          <w:bottom w:val="single" w:sz="6" w:space="0" w:color="FFFFFF"/>
          <w:right w:val="single" w:sz="6" w:space="0" w:color="FFFFFF"/>
        </w:pBdr>
      </w:pPr>
    </w:p>
    <w:p w14:paraId="40104807" w14:textId="77777777" w:rsidR="00CA4CD6" w:rsidRPr="00617FD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17FD3">
        <w:rPr>
          <w:b/>
          <w:bCs/>
        </w:rPr>
        <w:t>(iii)  Capital/Startup vs. Operation and Maintenance (O&amp;M) Costs</w:t>
      </w:r>
    </w:p>
    <w:p w14:paraId="4BA801B8" w14:textId="77777777" w:rsidR="00CA4CD6" w:rsidRPr="00617FD3"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RPr="00617FD3" w14:paraId="6117213F" w14:textId="77777777" w:rsidTr="00617FD3">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0756CD22" w14:textId="77777777" w:rsidR="00CA4CD6" w:rsidRPr="00617FD3" w:rsidRDefault="00CA4CD6">
            <w:pPr>
              <w:spacing w:line="120" w:lineRule="exact"/>
            </w:pPr>
          </w:p>
          <w:p w14:paraId="28084A4D"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17FD3">
              <w:rPr>
                <w:b/>
                <w:bCs/>
              </w:rPr>
              <w:t>Capital/Startup vs. Operation and Maintenance (O&amp;M) Costs</w:t>
            </w:r>
          </w:p>
        </w:tc>
      </w:tr>
      <w:tr w:rsidR="00CA4CD6" w:rsidRPr="00617FD3" w14:paraId="558E3632" w14:textId="77777777">
        <w:tc>
          <w:tcPr>
            <w:tcW w:w="1170" w:type="dxa"/>
            <w:tcBorders>
              <w:top w:val="single" w:sz="7" w:space="0" w:color="000000"/>
              <w:left w:val="single" w:sz="7" w:space="0" w:color="000000"/>
              <w:bottom w:val="single" w:sz="6" w:space="0" w:color="FFFFFF"/>
              <w:right w:val="single" w:sz="6" w:space="0" w:color="FFFFFF"/>
            </w:tcBorders>
          </w:tcPr>
          <w:p w14:paraId="4F634D58" w14:textId="77777777" w:rsidR="00CA4CD6" w:rsidRPr="00617FD3" w:rsidRDefault="00CA4CD6">
            <w:pPr>
              <w:spacing w:line="120" w:lineRule="exact"/>
              <w:rPr>
                <w:b/>
                <w:bCs/>
              </w:rPr>
            </w:pPr>
          </w:p>
          <w:p w14:paraId="2F9B128B" w14:textId="77777777" w:rsidR="00CA4CD6" w:rsidRPr="00617FD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17FD3">
              <w:rPr>
                <w:sz w:val="20"/>
                <w:szCs w:val="20"/>
              </w:rPr>
              <w:t>(A)</w:t>
            </w:r>
          </w:p>
          <w:p w14:paraId="6B2335B6"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17FD3">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40D07171" w14:textId="77777777" w:rsidR="00CA4CD6" w:rsidRPr="00617FD3" w:rsidRDefault="00CA4CD6">
            <w:pPr>
              <w:spacing w:line="120" w:lineRule="exact"/>
              <w:rPr>
                <w:sz w:val="20"/>
                <w:szCs w:val="20"/>
              </w:rPr>
            </w:pPr>
          </w:p>
          <w:p w14:paraId="179CCC4D" w14:textId="77777777" w:rsidR="00CA4CD6" w:rsidRPr="00617FD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17FD3">
              <w:rPr>
                <w:sz w:val="20"/>
                <w:szCs w:val="20"/>
              </w:rPr>
              <w:t>(B)</w:t>
            </w:r>
          </w:p>
          <w:p w14:paraId="75566E0D"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17FD3">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0FC8DEE3" w14:textId="77777777" w:rsidR="00CA4CD6" w:rsidRPr="00617FD3" w:rsidRDefault="00CA4CD6">
            <w:pPr>
              <w:spacing w:line="120" w:lineRule="exact"/>
              <w:rPr>
                <w:sz w:val="20"/>
                <w:szCs w:val="20"/>
              </w:rPr>
            </w:pPr>
          </w:p>
          <w:p w14:paraId="281B6F2D" w14:textId="77777777" w:rsidR="00CA4CD6" w:rsidRPr="00617FD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17FD3">
              <w:rPr>
                <w:sz w:val="20"/>
                <w:szCs w:val="20"/>
              </w:rPr>
              <w:t>(C)</w:t>
            </w:r>
          </w:p>
          <w:p w14:paraId="3F84DA7A"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17FD3">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66BE5EF2" w14:textId="77777777" w:rsidR="00CA4CD6" w:rsidRPr="00617FD3" w:rsidRDefault="00CA4CD6">
            <w:pPr>
              <w:spacing w:line="120" w:lineRule="exact"/>
              <w:rPr>
                <w:sz w:val="20"/>
                <w:szCs w:val="20"/>
              </w:rPr>
            </w:pPr>
          </w:p>
          <w:p w14:paraId="304D67F2" w14:textId="77777777" w:rsidR="00CA4CD6" w:rsidRPr="00617FD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17FD3">
              <w:rPr>
                <w:sz w:val="20"/>
                <w:szCs w:val="20"/>
              </w:rPr>
              <w:t>(D)</w:t>
            </w:r>
          </w:p>
          <w:p w14:paraId="24997653"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17FD3">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2E5D059A" w14:textId="77777777" w:rsidR="00CA4CD6" w:rsidRPr="00617FD3" w:rsidRDefault="00CA4CD6">
            <w:pPr>
              <w:spacing w:line="120" w:lineRule="exact"/>
              <w:rPr>
                <w:sz w:val="20"/>
                <w:szCs w:val="20"/>
              </w:rPr>
            </w:pPr>
          </w:p>
          <w:p w14:paraId="41ACA84E" w14:textId="77777777" w:rsidR="00CA4CD6" w:rsidRPr="00617FD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17FD3">
              <w:rPr>
                <w:sz w:val="20"/>
                <w:szCs w:val="20"/>
              </w:rPr>
              <w:t>(E)</w:t>
            </w:r>
          </w:p>
          <w:p w14:paraId="17C19D7E"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17FD3">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79C3A67D" w14:textId="77777777" w:rsidR="00CA4CD6" w:rsidRPr="00617FD3" w:rsidRDefault="00CA4CD6">
            <w:pPr>
              <w:spacing w:line="120" w:lineRule="exact"/>
              <w:rPr>
                <w:sz w:val="20"/>
                <w:szCs w:val="20"/>
              </w:rPr>
            </w:pPr>
          </w:p>
          <w:p w14:paraId="61D700B2" w14:textId="77777777" w:rsidR="00CA4CD6" w:rsidRPr="00617FD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17FD3">
              <w:rPr>
                <w:sz w:val="20"/>
                <w:szCs w:val="20"/>
              </w:rPr>
              <w:t>(F)</w:t>
            </w:r>
          </w:p>
          <w:p w14:paraId="10428D1A"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17FD3">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642BC927" w14:textId="77777777" w:rsidR="00CA4CD6" w:rsidRPr="00617FD3" w:rsidRDefault="00CA4CD6">
            <w:pPr>
              <w:spacing w:line="120" w:lineRule="exact"/>
              <w:rPr>
                <w:sz w:val="20"/>
                <w:szCs w:val="20"/>
              </w:rPr>
            </w:pPr>
          </w:p>
          <w:p w14:paraId="7ED0CB89" w14:textId="77777777" w:rsidR="00CA4CD6" w:rsidRPr="00617FD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17FD3">
              <w:rPr>
                <w:sz w:val="20"/>
                <w:szCs w:val="20"/>
              </w:rPr>
              <w:t>(G)</w:t>
            </w:r>
          </w:p>
          <w:p w14:paraId="2B1D35F7" w14:textId="77777777" w:rsidR="00CA4CD6" w:rsidRPr="00617FD3" w:rsidRDefault="00CA4CD6">
            <w:pPr>
              <w:pBdr>
                <w:top w:val="single" w:sz="6" w:space="0" w:color="FFFFFF"/>
                <w:left w:val="single" w:sz="6" w:space="0" w:color="FFFFFF"/>
                <w:bottom w:val="single" w:sz="6" w:space="0" w:color="FFFFFF"/>
                <w:right w:val="single" w:sz="6" w:space="0" w:color="FFFFFF"/>
              </w:pBdr>
              <w:rPr>
                <w:sz w:val="20"/>
                <w:szCs w:val="20"/>
              </w:rPr>
            </w:pPr>
            <w:r w:rsidRPr="00617FD3">
              <w:rPr>
                <w:sz w:val="20"/>
                <w:szCs w:val="20"/>
              </w:rPr>
              <w:t>Total O&amp;M,</w:t>
            </w:r>
          </w:p>
          <w:p w14:paraId="1AAC0D7D"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17FD3">
              <w:rPr>
                <w:sz w:val="20"/>
                <w:szCs w:val="20"/>
              </w:rPr>
              <w:t>(E X F)</w:t>
            </w:r>
          </w:p>
        </w:tc>
      </w:tr>
      <w:tr w:rsidR="00CA4CD6" w:rsidRPr="00617FD3" w14:paraId="31A2C462" w14:textId="77777777" w:rsidTr="00B372AB">
        <w:tc>
          <w:tcPr>
            <w:tcW w:w="1170" w:type="dxa"/>
            <w:tcBorders>
              <w:top w:val="single" w:sz="7" w:space="0" w:color="000000"/>
              <w:left w:val="single" w:sz="7" w:space="0" w:color="000000"/>
              <w:bottom w:val="single" w:sz="7" w:space="0" w:color="000000"/>
              <w:right w:val="single" w:sz="6" w:space="0" w:color="FFFFFF"/>
            </w:tcBorders>
          </w:tcPr>
          <w:p w14:paraId="4BC2086F" w14:textId="77777777" w:rsidR="00CA4CD6" w:rsidRPr="00617FD3" w:rsidRDefault="00CA4CD6" w:rsidP="00B372AB">
            <w:pPr>
              <w:spacing w:line="120" w:lineRule="exact"/>
              <w:rPr>
                <w:sz w:val="20"/>
                <w:szCs w:val="20"/>
              </w:rPr>
            </w:pPr>
          </w:p>
          <w:p w14:paraId="6DCA7638"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rPr>
                <w:sz w:val="20"/>
                <w:szCs w:val="20"/>
              </w:rPr>
            </w:pPr>
            <w:r w:rsidRPr="00617FD3">
              <w:rPr>
                <w:sz w:val="20"/>
                <w:szCs w:val="20"/>
              </w:rPr>
              <w:t>Wet Scrubber</w:t>
            </w:r>
          </w:p>
        </w:tc>
        <w:tc>
          <w:tcPr>
            <w:tcW w:w="1440" w:type="dxa"/>
            <w:tcBorders>
              <w:top w:val="single" w:sz="7" w:space="0" w:color="000000"/>
              <w:left w:val="single" w:sz="7" w:space="0" w:color="000000"/>
              <w:bottom w:val="single" w:sz="7" w:space="0" w:color="000000"/>
              <w:right w:val="single" w:sz="6" w:space="0" w:color="FFFFFF"/>
            </w:tcBorders>
          </w:tcPr>
          <w:p w14:paraId="0B2631C4" w14:textId="77777777" w:rsidR="00CA4CD6" w:rsidRPr="00617FD3" w:rsidRDefault="00CA4CD6" w:rsidP="00B372AB">
            <w:pPr>
              <w:spacing w:line="120" w:lineRule="exact"/>
              <w:jc w:val="center"/>
              <w:rPr>
                <w:sz w:val="20"/>
                <w:szCs w:val="20"/>
              </w:rPr>
            </w:pPr>
          </w:p>
          <w:p w14:paraId="534FE393"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jc w:val="center"/>
              <w:rPr>
                <w:sz w:val="20"/>
                <w:szCs w:val="20"/>
              </w:rPr>
            </w:pPr>
            <w:r w:rsidRPr="00617FD3">
              <w:rPr>
                <w:sz w:val="20"/>
                <w:szCs w:val="20"/>
              </w:rPr>
              <w:t>N/A</w:t>
            </w:r>
          </w:p>
        </w:tc>
        <w:tc>
          <w:tcPr>
            <w:tcW w:w="1350" w:type="dxa"/>
            <w:tcBorders>
              <w:top w:val="single" w:sz="7" w:space="0" w:color="000000"/>
              <w:left w:val="single" w:sz="7" w:space="0" w:color="000000"/>
              <w:bottom w:val="single" w:sz="7" w:space="0" w:color="000000"/>
              <w:right w:val="single" w:sz="6" w:space="0" w:color="FFFFFF"/>
            </w:tcBorders>
          </w:tcPr>
          <w:p w14:paraId="3ADA6129" w14:textId="77777777" w:rsidR="00CA4CD6" w:rsidRPr="00617FD3" w:rsidRDefault="00CA4CD6" w:rsidP="00B372AB">
            <w:pPr>
              <w:spacing w:line="120" w:lineRule="exact"/>
              <w:jc w:val="center"/>
              <w:rPr>
                <w:sz w:val="20"/>
                <w:szCs w:val="20"/>
              </w:rPr>
            </w:pPr>
          </w:p>
          <w:p w14:paraId="66CE24CE"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jc w:val="center"/>
              <w:rPr>
                <w:sz w:val="20"/>
                <w:szCs w:val="20"/>
              </w:rPr>
            </w:pPr>
            <w:r w:rsidRPr="00617FD3">
              <w:rPr>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14:paraId="0D66D48C" w14:textId="77777777" w:rsidR="00CA4CD6" w:rsidRPr="00617FD3" w:rsidRDefault="00CA4CD6" w:rsidP="00B372AB">
            <w:pPr>
              <w:spacing w:line="120" w:lineRule="exact"/>
              <w:jc w:val="center"/>
              <w:rPr>
                <w:sz w:val="20"/>
                <w:szCs w:val="20"/>
              </w:rPr>
            </w:pPr>
          </w:p>
          <w:p w14:paraId="3CF4ACF1"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jc w:val="center"/>
              <w:rPr>
                <w:sz w:val="20"/>
                <w:szCs w:val="20"/>
              </w:rPr>
            </w:pPr>
            <w:r w:rsidRPr="00617FD3">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119B683B" w14:textId="77777777" w:rsidR="00CA4CD6" w:rsidRPr="00617FD3" w:rsidRDefault="00CA4CD6" w:rsidP="00B372AB">
            <w:pPr>
              <w:spacing w:line="120" w:lineRule="exact"/>
              <w:jc w:val="center"/>
              <w:rPr>
                <w:sz w:val="20"/>
                <w:szCs w:val="20"/>
              </w:rPr>
            </w:pPr>
          </w:p>
          <w:p w14:paraId="11FA4846"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jc w:val="center"/>
              <w:rPr>
                <w:sz w:val="20"/>
                <w:szCs w:val="20"/>
              </w:rPr>
            </w:pPr>
            <w:r w:rsidRPr="00617FD3">
              <w:rPr>
                <w:sz w:val="20"/>
                <w:szCs w:val="20"/>
              </w:rPr>
              <w:t>$650</w:t>
            </w:r>
          </w:p>
        </w:tc>
        <w:tc>
          <w:tcPr>
            <w:tcW w:w="1260" w:type="dxa"/>
            <w:tcBorders>
              <w:top w:val="single" w:sz="7" w:space="0" w:color="000000"/>
              <w:left w:val="single" w:sz="7" w:space="0" w:color="000000"/>
              <w:bottom w:val="single" w:sz="7" w:space="0" w:color="000000"/>
              <w:right w:val="single" w:sz="6" w:space="0" w:color="FFFFFF"/>
            </w:tcBorders>
          </w:tcPr>
          <w:p w14:paraId="49B358AE" w14:textId="77777777" w:rsidR="00CA4CD6" w:rsidRPr="00617FD3" w:rsidRDefault="00CA4CD6" w:rsidP="00B372AB">
            <w:pPr>
              <w:spacing w:line="120" w:lineRule="exact"/>
              <w:jc w:val="center"/>
              <w:rPr>
                <w:sz w:val="20"/>
                <w:szCs w:val="20"/>
              </w:rPr>
            </w:pPr>
          </w:p>
          <w:p w14:paraId="005DEE58"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jc w:val="center"/>
              <w:rPr>
                <w:sz w:val="20"/>
                <w:szCs w:val="20"/>
              </w:rPr>
            </w:pPr>
            <w:r w:rsidRPr="00617FD3">
              <w:rPr>
                <w:sz w:val="20"/>
                <w:szCs w:val="20"/>
              </w:rPr>
              <w:t>20</w:t>
            </w:r>
          </w:p>
        </w:tc>
        <w:tc>
          <w:tcPr>
            <w:tcW w:w="1350" w:type="dxa"/>
            <w:tcBorders>
              <w:top w:val="single" w:sz="7" w:space="0" w:color="000000"/>
              <w:left w:val="single" w:sz="7" w:space="0" w:color="000000"/>
              <w:bottom w:val="single" w:sz="7" w:space="0" w:color="000000"/>
              <w:right w:val="single" w:sz="7" w:space="0" w:color="000000"/>
            </w:tcBorders>
          </w:tcPr>
          <w:p w14:paraId="2E8D655C" w14:textId="77777777" w:rsidR="00CA4CD6" w:rsidRPr="00617FD3" w:rsidRDefault="00CA4CD6" w:rsidP="00B372AB">
            <w:pPr>
              <w:spacing w:line="120" w:lineRule="exact"/>
              <w:jc w:val="center"/>
              <w:rPr>
                <w:sz w:val="20"/>
                <w:szCs w:val="20"/>
              </w:rPr>
            </w:pPr>
          </w:p>
          <w:p w14:paraId="01764787"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jc w:val="center"/>
            </w:pPr>
            <w:r w:rsidRPr="00617FD3">
              <w:t>$13,000</w:t>
            </w:r>
          </w:p>
        </w:tc>
      </w:tr>
    </w:tbl>
    <w:p w14:paraId="4C54C23D" w14:textId="77777777" w:rsidR="00CA4CD6" w:rsidRPr="00617FD3" w:rsidRDefault="00CA4CD6">
      <w:pPr>
        <w:pBdr>
          <w:top w:val="single" w:sz="6" w:space="0" w:color="FFFFFF"/>
          <w:left w:val="single" w:sz="6" w:space="0" w:color="FFFFFF"/>
          <w:bottom w:val="single" w:sz="6" w:space="0" w:color="FFFFFF"/>
          <w:right w:val="single" w:sz="6" w:space="0" w:color="FFFFFF"/>
        </w:pBdr>
      </w:pPr>
      <w:r w:rsidRPr="00617FD3">
        <w:t xml:space="preserve"> </w:t>
      </w:r>
      <w:r w:rsidRPr="00617FD3">
        <w:tab/>
      </w:r>
    </w:p>
    <w:p w14:paraId="6AAC6CF2" w14:textId="77777777" w:rsidR="00CA4CD6" w:rsidRPr="00617FD3" w:rsidRDefault="00CA4CD6">
      <w:pPr>
        <w:pBdr>
          <w:top w:val="single" w:sz="6" w:space="0" w:color="FFFFFF"/>
          <w:left w:val="single" w:sz="6" w:space="0" w:color="FFFFFF"/>
          <w:bottom w:val="single" w:sz="6" w:space="0" w:color="FFFFFF"/>
          <w:right w:val="single" w:sz="6" w:space="0" w:color="FFFFFF"/>
        </w:pBdr>
        <w:ind w:firstLine="720"/>
      </w:pPr>
      <w:r w:rsidRPr="00617FD3">
        <w:lastRenderedPageBreak/>
        <w:t xml:space="preserve">The total capital/startup costs for this ICR are </w:t>
      </w:r>
      <w:r w:rsidR="00617FD3" w:rsidRPr="00617FD3">
        <w:t>$0</w:t>
      </w:r>
      <w:r w:rsidRPr="00617FD3">
        <w:t>.  This is the total o</w:t>
      </w:r>
      <w:r w:rsidR="00507EC5" w:rsidRPr="00617FD3">
        <w:t xml:space="preserve">f column D in the above table. </w:t>
      </w:r>
    </w:p>
    <w:p w14:paraId="73DC6CB5" w14:textId="77777777" w:rsidR="00CA4CD6" w:rsidRPr="00617FD3" w:rsidRDefault="00CA4CD6">
      <w:pPr>
        <w:pBdr>
          <w:top w:val="single" w:sz="6" w:space="0" w:color="FFFFFF"/>
          <w:left w:val="single" w:sz="6" w:space="0" w:color="FFFFFF"/>
          <w:bottom w:val="single" w:sz="6" w:space="0" w:color="FFFFFF"/>
          <w:right w:val="single" w:sz="6" w:space="0" w:color="FFFFFF"/>
        </w:pBdr>
      </w:pPr>
    </w:p>
    <w:p w14:paraId="6A435210" w14:textId="77777777" w:rsidR="00CA4CD6" w:rsidRPr="00617FD3" w:rsidRDefault="00CA4CD6">
      <w:pPr>
        <w:pBdr>
          <w:top w:val="single" w:sz="6" w:space="0" w:color="FFFFFF"/>
          <w:left w:val="single" w:sz="6" w:space="0" w:color="FFFFFF"/>
          <w:bottom w:val="single" w:sz="6" w:space="0" w:color="FFFFFF"/>
          <w:right w:val="single" w:sz="6" w:space="0" w:color="FFFFFF"/>
        </w:pBdr>
        <w:ind w:firstLine="720"/>
      </w:pPr>
      <w:r w:rsidRPr="00617FD3">
        <w:t>The total operation and maintenance (</w:t>
      </w:r>
      <w:r w:rsidR="003F1AFC" w:rsidRPr="00617FD3">
        <w:t xml:space="preserve">O&amp;M) costs for this ICR are </w:t>
      </w:r>
      <w:r w:rsidR="00617FD3" w:rsidRPr="00617FD3">
        <w:t>$13,000</w:t>
      </w:r>
      <w:r w:rsidRPr="00617FD3">
        <w:t xml:space="preserve">.  </w:t>
      </w:r>
      <w:r w:rsidR="00507EC5" w:rsidRPr="00617FD3">
        <w:t xml:space="preserve">This is the total of column G. </w:t>
      </w:r>
    </w:p>
    <w:p w14:paraId="33B028D3" w14:textId="77777777" w:rsidR="004C701D" w:rsidRPr="00617FD3" w:rsidRDefault="004C701D">
      <w:pPr>
        <w:pBdr>
          <w:top w:val="single" w:sz="6" w:space="0" w:color="FFFFFF"/>
          <w:left w:val="single" w:sz="6" w:space="0" w:color="FFFFFF"/>
          <w:bottom w:val="single" w:sz="6" w:space="0" w:color="FFFFFF"/>
          <w:right w:val="single" w:sz="6" w:space="0" w:color="FFFFFF"/>
        </w:pBdr>
        <w:ind w:firstLine="720"/>
      </w:pPr>
    </w:p>
    <w:p w14:paraId="081AE78B" w14:textId="77777777" w:rsidR="00CA4CD6" w:rsidRPr="00617FD3" w:rsidRDefault="00CA4CD6">
      <w:pPr>
        <w:pBdr>
          <w:top w:val="single" w:sz="6" w:space="0" w:color="FFFFFF"/>
          <w:left w:val="single" w:sz="6" w:space="0" w:color="FFFFFF"/>
          <w:bottom w:val="single" w:sz="6" w:space="0" w:color="FFFFFF"/>
          <w:right w:val="single" w:sz="6" w:space="0" w:color="FFFFFF"/>
        </w:pBdr>
        <w:ind w:firstLine="720"/>
      </w:pPr>
      <w:r w:rsidRPr="00617FD3">
        <w:t xml:space="preserve">The average annual cost for capital/startup and operation and maintenance costs to industry over the next three years of the ICR is estimated to be </w:t>
      </w:r>
      <w:r w:rsidR="00617FD3" w:rsidRPr="00617FD3">
        <w:t>$13,000</w:t>
      </w:r>
      <w:r w:rsidRPr="00617FD3">
        <w:t>.</w:t>
      </w:r>
    </w:p>
    <w:p w14:paraId="0B317E84" w14:textId="77777777" w:rsidR="00CA4CD6" w:rsidRPr="00617FD3" w:rsidRDefault="00CA4CD6">
      <w:pPr>
        <w:pBdr>
          <w:top w:val="single" w:sz="6" w:space="0" w:color="FFFFFF"/>
          <w:left w:val="single" w:sz="6" w:space="0" w:color="FFFFFF"/>
          <w:bottom w:val="single" w:sz="6" w:space="0" w:color="FFFFFF"/>
          <w:right w:val="single" w:sz="6" w:space="0" w:color="FFFFFF"/>
        </w:pBdr>
      </w:pPr>
    </w:p>
    <w:p w14:paraId="04CF3837" w14:textId="77777777" w:rsidR="00CA4CD6" w:rsidRPr="00617FD3" w:rsidRDefault="00CA4CD6">
      <w:pPr>
        <w:pBdr>
          <w:top w:val="single" w:sz="6" w:space="0" w:color="FFFFFF"/>
          <w:left w:val="single" w:sz="6" w:space="0" w:color="FFFFFF"/>
          <w:bottom w:val="single" w:sz="6" w:space="0" w:color="FFFFFF"/>
          <w:right w:val="single" w:sz="6" w:space="0" w:color="FFFFFF"/>
        </w:pBdr>
        <w:ind w:firstLine="720"/>
      </w:pPr>
      <w:r w:rsidRPr="0091007B">
        <w:rPr>
          <w:b/>
          <w:bCs/>
        </w:rPr>
        <w:t>6(c)  Estimating Agency Burden and Cost</w:t>
      </w:r>
    </w:p>
    <w:p w14:paraId="1CAC5A8B" w14:textId="77777777" w:rsidR="00CA4CD6" w:rsidRPr="00617FD3" w:rsidRDefault="00CA4CD6">
      <w:pPr>
        <w:pBdr>
          <w:top w:val="single" w:sz="6" w:space="0" w:color="FFFFFF"/>
          <w:left w:val="single" w:sz="6" w:space="0" w:color="FFFFFF"/>
          <w:bottom w:val="single" w:sz="6" w:space="0" w:color="FFFFFF"/>
          <w:right w:val="single" w:sz="6" w:space="0" w:color="FFFFFF"/>
        </w:pBdr>
      </w:pPr>
    </w:p>
    <w:p w14:paraId="1B1A41B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17FD3">
        <w:t>The only costs to the Agency are those c</w:t>
      </w:r>
      <w:r>
        <w:rPr>
          <w:color w:val="000000"/>
        </w:rPr>
        <w:t>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5956E9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54811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w:t>
      </w:r>
      <w:r w:rsidR="0091007B">
        <w:rPr>
          <w:color w:val="000000"/>
        </w:rPr>
        <w:t xml:space="preserve"> $</w:t>
      </w:r>
      <w:r w:rsidR="0091007B" w:rsidRPr="0091007B">
        <w:rPr>
          <w:color w:val="000000"/>
        </w:rPr>
        <w:t>10,484</w:t>
      </w:r>
      <w:r>
        <w:rPr>
          <w:color w:val="000000"/>
        </w:rPr>
        <w:t xml:space="preserve">.  </w:t>
      </w:r>
    </w:p>
    <w:p w14:paraId="22EA2A5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67791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89C47C1" w14:textId="77777777" w:rsidR="00D2273E" w:rsidRPr="00D2273E" w:rsidRDefault="00D2273E" w:rsidP="00D2273E"/>
    <w:p w14:paraId="1E79BB5D"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604063">
        <w:t>)</w:t>
      </w:r>
    </w:p>
    <w:p w14:paraId="3F15A930"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3D087E70"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09E76D0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4E4CF5" w14:textId="77777777" w:rsidR="00CA4CD6" w:rsidRPr="00D84340"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764207">
        <w:t xml:space="preserve"> </w:t>
      </w:r>
      <w:r w:rsidR="00764207" w:rsidRPr="00764207">
        <w:t>NSPS for Metallic Mineral Processing Plants (40 CFR Part 60, Subpart LL) (Renewal)</w:t>
      </w:r>
      <w:r w:rsidR="00D84340" w:rsidRPr="00D84340">
        <w:t>.</w:t>
      </w:r>
    </w:p>
    <w:p w14:paraId="6CEB1B4F" w14:textId="77777777" w:rsidR="00CA4CD6" w:rsidRPr="00D84340" w:rsidRDefault="00CA4CD6">
      <w:pPr>
        <w:pBdr>
          <w:top w:val="single" w:sz="6" w:space="0" w:color="FFFFFF"/>
          <w:left w:val="single" w:sz="6" w:space="0" w:color="FFFFFF"/>
          <w:bottom w:val="single" w:sz="6" w:space="0" w:color="FFFFFF"/>
          <w:right w:val="single" w:sz="6" w:space="0" w:color="FFFFFF"/>
        </w:pBdr>
      </w:pPr>
    </w:p>
    <w:p w14:paraId="12838A68"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5B61700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4148C5F" w14:textId="77777777" w:rsidR="00CA4CD6" w:rsidRPr="00617FD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w:t>
      </w:r>
      <w:r w:rsidRPr="00617FD3">
        <w:t>next three years, approximate</w:t>
      </w:r>
      <w:r w:rsidR="00617FD3" w:rsidRPr="00617FD3">
        <w:t>ly 20 e</w:t>
      </w:r>
      <w:r w:rsidRPr="00617FD3">
        <w:t xml:space="preserve">xisting respondents will be subject to the standard.  </w:t>
      </w:r>
      <w:r w:rsidR="00617FD3" w:rsidRPr="00617FD3">
        <w:t>No additional r</w:t>
      </w:r>
      <w:r w:rsidRPr="00617FD3">
        <w:t>espondents per year will become subject.  The overall average number of responden</w:t>
      </w:r>
      <w:r w:rsidR="0035325B" w:rsidRPr="00617FD3">
        <w:t>ts, as shown in the table below,</w:t>
      </w:r>
      <w:r w:rsidR="00617FD3" w:rsidRPr="00617FD3">
        <w:t xml:space="preserve"> is 20 p</w:t>
      </w:r>
      <w:r w:rsidRPr="00617FD3">
        <w:t>er year.</w:t>
      </w:r>
    </w:p>
    <w:p w14:paraId="6359F6B2" w14:textId="77777777" w:rsidR="00CA4CD6" w:rsidRPr="00617FD3" w:rsidRDefault="00CA4CD6">
      <w:pPr>
        <w:pBdr>
          <w:top w:val="single" w:sz="6" w:space="0" w:color="FFFFFF"/>
          <w:left w:val="single" w:sz="6" w:space="0" w:color="FFFFFF"/>
          <w:bottom w:val="single" w:sz="6" w:space="0" w:color="FFFFFF"/>
          <w:right w:val="single" w:sz="6" w:space="0" w:color="FFFFFF"/>
        </w:pBdr>
      </w:pPr>
    </w:p>
    <w:p w14:paraId="0D59F0DF" w14:textId="77777777" w:rsidR="00CA4CD6" w:rsidRPr="00617FD3" w:rsidRDefault="00CA4CD6">
      <w:pPr>
        <w:pBdr>
          <w:top w:val="single" w:sz="6" w:space="0" w:color="FFFFFF"/>
          <w:left w:val="single" w:sz="6" w:space="0" w:color="FFFFFF"/>
          <w:bottom w:val="single" w:sz="6" w:space="0" w:color="FFFFFF"/>
          <w:right w:val="single" w:sz="6" w:space="0" w:color="FFFFFF"/>
        </w:pBdr>
        <w:ind w:firstLine="720"/>
      </w:pPr>
      <w:r w:rsidRPr="00617FD3">
        <w:t xml:space="preserve">The number of respondents is calculated using the following table </w:t>
      </w:r>
      <w:r w:rsidR="002B29A7" w:rsidRPr="00617FD3">
        <w:t xml:space="preserve">that </w:t>
      </w:r>
      <w:r w:rsidRPr="00617FD3">
        <w:t xml:space="preserve">addresses the three years covered by this ICR.  </w:t>
      </w:r>
    </w:p>
    <w:p w14:paraId="4E7A4532" w14:textId="77777777" w:rsidR="00CA4CD6" w:rsidRPr="00617FD3"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617FD3" w14:paraId="5FF292E6"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43BD731E" w14:textId="77777777" w:rsidR="00CA4CD6" w:rsidRPr="00617FD3" w:rsidRDefault="00CA4CD6">
            <w:pPr>
              <w:spacing w:line="120" w:lineRule="exact"/>
            </w:pPr>
          </w:p>
          <w:p w14:paraId="55F62B93"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17FD3">
              <w:rPr>
                <w:b/>
                <w:bCs/>
              </w:rPr>
              <w:t>Number of Respondents</w:t>
            </w:r>
          </w:p>
        </w:tc>
      </w:tr>
      <w:tr w:rsidR="00A73600" w:rsidRPr="00617FD3" w14:paraId="589D8E77" w14:textId="77777777">
        <w:tc>
          <w:tcPr>
            <w:tcW w:w="900" w:type="dxa"/>
            <w:tcBorders>
              <w:top w:val="single" w:sz="7" w:space="0" w:color="000000"/>
              <w:left w:val="single" w:sz="7" w:space="0" w:color="000000"/>
              <w:bottom w:val="single" w:sz="6" w:space="0" w:color="FFFFFF"/>
              <w:right w:val="single" w:sz="6" w:space="0" w:color="FFFFFF"/>
            </w:tcBorders>
          </w:tcPr>
          <w:p w14:paraId="77FA5BFD" w14:textId="77777777" w:rsidR="00CA4CD6" w:rsidRPr="00617FD3" w:rsidRDefault="00CA4CD6">
            <w:pPr>
              <w:spacing w:line="120" w:lineRule="exact"/>
              <w:rPr>
                <w:b/>
                <w:bCs/>
              </w:rPr>
            </w:pPr>
          </w:p>
          <w:p w14:paraId="5AA80254"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7A6E2F72" w14:textId="77777777" w:rsidR="00CA4CD6" w:rsidRPr="00617FD3" w:rsidRDefault="00CA4CD6">
            <w:pPr>
              <w:spacing w:line="120" w:lineRule="exact"/>
              <w:rPr>
                <w:sz w:val="18"/>
                <w:szCs w:val="18"/>
              </w:rPr>
            </w:pPr>
          </w:p>
          <w:p w14:paraId="701F2DEF"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17FD3">
              <w:rPr>
                <w:sz w:val="18"/>
                <w:szCs w:val="18"/>
              </w:rPr>
              <w:lastRenderedPageBreak/>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77321E09" w14:textId="77777777" w:rsidR="00CA4CD6" w:rsidRPr="00617FD3" w:rsidRDefault="00CA4CD6">
            <w:pPr>
              <w:spacing w:line="120" w:lineRule="exact"/>
              <w:rPr>
                <w:sz w:val="18"/>
                <w:szCs w:val="18"/>
              </w:rPr>
            </w:pPr>
          </w:p>
          <w:p w14:paraId="58B734FB"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17FD3">
              <w:rPr>
                <w:sz w:val="18"/>
                <w:szCs w:val="18"/>
              </w:rPr>
              <w:t xml:space="preserve">Respondents That Do </w:t>
            </w:r>
            <w:r w:rsidRPr="00617FD3">
              <w:rPr>
                <w:sz w:val="18"/>
                <w:szCs w:val="18"/>
              </w:rPr>
              <w:lastRenderedPageBreak/>
              <w:t>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077868D0" w14:textId="77777777" w:rsidR="00CA4CD6" w:rsidRPr="00617FD3" w:rsidRDefault="00CA4CD6">
            <w:pPr>
              <w:spacing w:line="120" w:lineRule="exact"/>
              <w:rPr>
                <w:sz w:val="18"/>
                <w:szCs w:val="18"/>
              </w:rPr>
            </w:pPr>
          </w:p>
          <w:p w14:paraId="3159AF0F"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617FD3" w14:paraId="66421D4A" w14:textId="77777777" w:rsidTr="003F1AFC">
        <w:tc>
          <w:tcPr>
            <w:tcW w:w="900" w:type="dxa"/>
            <w:tcBorders>
              <w:top w:val="single" w:sz="7" w:space="0" w:color="000000"/>
              <w:left w:val="single" w:sz="7" w:space="0" w:color="000000"/>
              <w:bottom w:val="single" w:sz="8" w:space="0" w:color="000000"/>
              <w:right w:val="single" w:sz="6" w:space="0" w:color="FFFFFF"/>
            </w:tcBorders>
          </w:tcPr>
          <w:p w14:paraId="2F6F5807" w14:textId="77777777" w:rsidR="00CA4CD6" w:rsidRPr="00617FD3" w:rsidRDefault="00CA4CD6">
            <w:pPr>
              <w:spacing w:line="120" w:lineRule="exact"/>
              <w:rPr>
                <w:sz w:val="18"/>
                <w:szCs w:val="18"/>
              </w:rPr>
            </w:pPr>
          </w:p>
          <w:p w14:paraId="5D90D47D" w14:textId="77777777" w:rsidR="00CA4CD6" w:rsidRPr="00617FD3" w:rsidRDefault="00CA4CD6">
            <w:pPr>
              <w:pBdr>
                <w:top w:val="single" w:sz="6" w:space="0" w:color="FFFFFF"/>
                <w:left w:val="single" w:sz="6" w:space="0" w:color="FFFFFF"/>
                <w:bottom w:val="single" w:sz="6" w:space="0" w:color="FFFFFF"/>
                <w:right w:val="single" w:sz="6" w:space="0" w:color="FFFFFF"/>
              </w:pBdr>
              <w:rPr>
                <w:sz w:val="20"/>
                <w:szCs w:val="20"/>
              </w:rPr>
            </w:pPr>
          </w:p>
          <w:p w14:paraId="1834B859"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617FD3">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3990E841" w14:textId="77777777" w:rsidR="00CA4CD6" w:rsidRPr="00617FD3" w:rsidRDefault="00CA4CD6">
            <w:pPr>
              <w:spacing w:line="120" w:lineRule="exact"/>
              <w:rPr>
                <w:sz w:val="20"/>
                <w:szCs w:val="20"/>
              </w:rPr>
            </w:pPr>
          </w:p>
          <w:p w14:paraId="072AC8C1" w14:textId="77777777" w:rsidR="00CA4CD6" w:rsidRPr="00617FD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17FD3">
              <w:rPr>
                <w:sz w:val="20"/>
                <w:szCs w:val="20"/>
              </w:rPr>
              <w:t>(A)</w:t>
            </w:r>
          </w:p>
          <w:p w14:paraId="0F643E00"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17FD3">
              <w:rPr>
                <w:sz w:val="20"/>
                <w:szCs w:val="20"/>
              </w:rPr>
              <w:t xml:space="preserve">Number of New Respondents </w:t>
            </w:r>
            <w:r w:rsidRPr="00617FD3">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13AB4E16" w14:textId="77777777" w:rsidR="00CA4CD6" w:rsidRPr="00617FD3" w:rsidRDefault="00CA4CD6">
            <w:pPr>
              <w:spacing w:line="120" w:lineRule="exact"/>
              <w:rPr>
                <w:sz w:val="20"/>
                <w:szCs w:val="20"/>
              </w:rPr>
            </w:pPr>
          </w:p>
          <w:p w14:paraId="2DDF4B6E" w14:textId="77777777" w:rsidR="00CA4CD6" w:rsidRPr="00617FD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17FD3">
              <w:rPr>
                <w:sz w:val="20"/>
                <w:szCs w:val="20"/>
              </w:rPr>
              <w:t>(B)</w:t>
            </w:r>
          </w:p>
          <w:p w14:paraId="6A5D7F98"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17FD3">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1FF4D2BF" w14:textId="77777777" w:rsidR="00CA4CD6" w:rsidRPr="00617FD3" w:rsidRDefault="00CA4CD6">
            <w:pPr>
              <w:spacing w:line="120" w:lineRule="exact"/>
              <w:rPr>
                <w:sz w:val="20"/>
                <w:szCs w:val="20"/>
              </w:rPr>
            </w:pPr>
          </w:p>
          <w:p w14:paraId="0E45ABC7" w14:textId="77777777" w:rsidR="00CA4CD6" w:rsidRPr="00617FD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17FD3">
              <w:rPr>
                <w:sz w:val="20"/>
                <w:szCs w:val="20"/>
              </w:rPr>
              <w:t>(C)</w:t>
            </w:r>
          </w:p>
          <w:p w14:paraId="21DBA239"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17FD3">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1EB2FA4" w14:textId="77777777" w:rsidR="00CA4CD6" w:rsidRPr="00617FD3" w:rsidRDefault="00CA4CD6">
            <w:pPr>
              <w:spacing w:line="120" w:lineRule="exact"/>
              <w:rPr>
                <w:sz w:val="20"/>
                <w:szCs w:val="20"/>
              </w:rPr>
            </w:pPr>
          </w:p>
          <w:p w14:paraId="368F4C45" w14:textId="77777777" w:rsidR="00CA4CD6" w:rsidRPr="00617FD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17FD3">
              <w:rPr>
                <w:sz w:val="20"/>
                <w:szCs w:val="20"/>
              </w:rPr>
              <w:t>(D)</w:t>
            </w:r>
          </w:p>
          <w:p w14:paraId="326DB48F"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17FD3">
              <w:rPr>
                <w:sz w:val="20"/>
                <w:szCs w:val="20"/>
              </w:rPr>
              <w:t>Number of Existing Respondents That Are Also New Respondents</w:t>
            </w:r>
            <w:r w:rsidR="0032667B">
              <w:rPr>
                <w:color w:val="000000"/>
                <w:sz w:val="20"/>
                <w:szCs w:val="20"/>
                <w:vertAlign w:val="superscript"/>
              </w:rPr>
              <w:t>2</w:t>
            </w:r>
          </w:p>
        </w:tc>
        <w:tc>
          <w:tcPr>
            <w:tcW w:w="1710" w:type="dxa"/>
            <w:tcBorders>
              <w:top w:val="single" w:sz="7" w:space="0" w:color="000000"/>
              <w:left w:val="single" w:sz="4" w:space="0" w:color="auto"/>
              <w:bottom w:val="single" w:sz="8" w:space="0" w:color="000000"/>
              <w:right w:val="single" w:sz="7" w:space="0" w:color="000000"/>
            </w:tcBorders>
          </w:tcPr>
          <w:p w14:paraId="35B492FD" w14:textId="77777777" w:rsidR="00CA4CD6" w:rsidRPr="00617FD3" w:rsidRDefault="00CA4CD6">
            <w:pPr>
              <w:spacing w:line="120" w:lineRule="exact"/>
              <w:rPr>
                <w:sz w:val="20"/>
                <w:szCs w:val="20"/>
              </w:rPr>
            </w:pPr>
          </w:p>
          <w:p w14:paraId="6B77C0DC" w14:textId="77777777" w:rsidR="00CA4CD6" w:rsidRPr="00617FD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17FD3">
              <w:rPr>
                <w:sz w:val="20"/>
                <w:szCs w:val="20"/>
              </w:rPr>
              <w:t>(E)</w:t>
            </w:r>
          </w:p>
          <w:p w14:paraId="6C2EA6AA" w14:textId="77777777" w:rsidR="00CA4CD6" w:rsidRPr="00617FD3" w:rsidRDefault="00CA4CD6">
            <w:pPr>
              <w:pBdr>
                <w:top w:val="single" w:sz="6" w:space="0" w:color="FFFFFF"/>
                <w:left w:val="single" w:sz="6" w:space="0" w:color="FFFFFF"/>
                <w:bottom w:val="single" w:sz="6" w:space="0" w:color="FFFFFF"/>
                <w:right w:val="single" w:sz="6" w:space="0" w:color="FFFFFF"/>
              </w:pBdr>
              <w:rPr>
                <w:sz w:val="20"/>
                <w:szCs w:val="20"/>
              </w:rPr>
            </w:pPr>
            <w:r w:rsidRPr="00617FD3">
              <w:rPr>
                <w:sz w:val="20"/>
                <w:szCs w:val="20"/>
              </w:rPr>
              <w:t>Number of Respondents</w:t>
            </w:r>
          </w:p>
          <w:p w14:paraId="54BCB394"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17FD3">
              <w:rPr>
                <w:sz w:val="20"/>
                <w:szCs w:val="20"/>
              </w:rPr>
              <w:t>(E=A+B+C-D)</w:t>
            </w:r>
          </w:p>
        </w:tc>
      </w:tr>
      <w:tr w:rsidR="00CA4CD6" w:rsidRPr="00617FD3" w14:paraId="0714B4FF" w14:textId="77777777" w:rsidTr="00B372AB">
        <w:tc>
          <w:tcPr>
            <w:tcW w:w="900" w:type="dxa"/>
            <w:tcBorders>
              <w:top w:val="single" w:sz="8" w:space="0" w:color="000000"/>
              <w:left w:val="single" w:sz="8" w:space="0" w:color="000000"/>
              <w:bottom w:val="single" w:sz="6" w:space="0" w:color="000000"/>
              <w:right w:val="single" w:sz="6" w:space="0" w:color="000000"/>
            </w:tcBorders>
          </w:tcPr>
          <w:p w14:paraId="116A88A3" w14:textId="77777777" w:rsidR="00CA4CD6" w:rsidRPr="00617FD3" w:rsidRDefault="00CA4CD6">
            <w:pPr>
              <w:spacing w:line="120" w:lineRule="exact"/>
              <w:rPr>
                <w:sz w:val="20"/>
                <w:szCs w:val="20"/>
              </w:rPr>
            </w:pPr>
          </w:p>
          <w:p w14:paraId="3F088625"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617FD3">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450F045F" w14:textId="77777777" w:rsidR="00CA4CD6" w:rsidRPr="00617FD3" w:rsidRDefault="00CA4CD6" w:rsidP="00B372AB">
            <w:pPr>
              <w:spacing w:line="120" w:lineRule="exact"/>
              <w:jc w:val="center"/>
              <w:rPr>
                <w:sz w:val="18"/>
                <w:szCs w:val="18"/>
              </w:rPr>
            </w:pPr>
          </w:p>
          <w:p w14:paraId="6C277C90"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17FD3">
              <w:rPr>
                <w:sz w:val="18"/>
                <w:szCs w:val="18"/>
              </w:rPr>
              <w:t>1</w:t>
            </w:r>
          </w:p>
        </w:tc>
        <w:tc>
          <w:tcPr>
            <w:tcW w:w="1282" w:type="dxa"/>
            <w:tcBorders>
              <w:top w:val="single" w:sz="8" w:space="0" w:color="000000"/>
              <w:left w:val="single" w:sz="6" w:space="0" w:color="000000"/>
              <w:bottom w:val="single" w:sz="6" w:space="0" w:color="000000"/>
              <w:right w:val="single" w:sz="6" w:space="0" w:color="000000"/>
            </w:tcBorders>
          </w:tcPr>
          <w:p w14:paraId="41E2882A" w14:textId="77777777" w:rsidR="00CA4CD6" w:rsidRPr="00617FD3" w:rsidRDefault="00CA4CD6" w:rsidP="00B372AB">
            <w:pPr>
              <w:spacing w:line="120" w:lineRule="exact"/>
              <w:jc w:val="center"/>
              <w:rPr>
                <w:sz w:val="18"/>
                <w:szCs w:val="18"/>
              </w:rPr>
            </w:pPr>
          </w:p>
          <w:p w14:paraId="2A8E83CF"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17FD3">
              <w:rPr>
                <w:sz w:val="18"/>
                <w:szCs w:val="18"/>
              </w:rPr>
              <w:t>20</w:t>
            </w:r>
          </w:p>
        </w:tc>
        <w:tc>
          <w:tcPr>
            <w:tcW w:w="2070" w:type="dxa"/>
            <w:tcBorders>
              <w:top w:val="single" w:sz="8" w:space="0" w:color="000000"/>
              <w:left w:val="single" w:sz="6" w:space="0" w:color="000000"/>
              <w:bottom w:val="single" w:sz="6" w:space="0" w:color="000000"/>
              <w:right w:val="single" w:sz="6" w:space="0" w:color="000000"/>
            </w:tcBorders>
          </w:tcPr>
          <w:p w14:paraId="386359CB" w14:textId="77777777" w:rsidR="00CA4CD6" w:rsidRPr="00617FD3" w:rsidRDefault="00CA4CD6" w:rsidP="00B372AB">
            <w:pPr>
              <w:spacing w:line="120" w:lineRule="exact"/>
              <w:jc w:val="center"/>
              <w:rPr>
                <w:sz w:val="18"/>
                <w:szCs w:val="18"/>
              </w:rPr>
            </w:pPr>
          </w:p>
          <w:p w14:paraId="5678800F"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17FD3">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67D5ABF1" w14:textId="77777777" w:rsidR="00CA4CD6" w:rsidRPr="00617FD3" w:rsidRDefault="00CA4CD6" w:rsidP="00B372AB">
            <w:pPr>
              <w:spacing w:line="120" w:lineRule="exact"/>
              <w:jc w:val="center"/>
              <w:rPr>
                <w:sz w:val="18"/>
                <w:szCs w:val="18"/>
              </w:rPr>
            </w:pPr>
          </w:p>
          <w:p w14:paraId="0B323D5B"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17FD3">
              <w:rPr>
                <w:sz w:val="18"/>
                <w:szCs w:val="18"/>
              </w:rPr>
              <w:t>1</w:t>
            </w:r>
          </w:p>
        </w:tc>
        <w:tc>
          <w:tcPr>
            <w:tcW w:w="1710" w:type="dxa"/>
            <w:tcBorders>
              <w:top w:val="single" w:sz="8" w:space="0" w:color="000000"/>
              <w:left w:val="single" w:sz="6" w:space="0" w:color="000000"/>
              <w:bottom w:val="single" w:sz="6" w:space="0" w:color="000000"/>
              <w:right w:val="single" w:sz="8" w:space="0" w:color="000000"/>
            </w:tcBorders>
          </w:tcPr>
          <w:p w14:paraId="216888C1" w14:textId="77777777" w:rsidR="00CA4CD6" w:rsidRPr="00617FD3" w:rsidRDefault="00CA4CD6" w:rsidP="00B372AB">
            <w:pPr>
              <w:spacing w:line="120" w:lineRule="exact"/>
              <w:jc w:val="center"/>
              <w:rPr>
                <w:sz w:val="18"/>
                <w:szCs w:val="18"/>
              </w:rPr>
            </w:pPr>
          </w:p>
          <w:p w14:paraId="42530C89"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17FD3">
              <w:rPr>
                <w:sz w:val="18"/>
                <w:szCs w:val="18"/>
              </w:rPr>
              <w:t>20</w:t>
            </w:r>
          </w:p>
        </w:tc>
      </w:tr>
      <w:tr w:rsidR="00CA4CD6" w:rsidRPr="00617FD3" w14:paraId="113D6EE1" w14:textId="77777777" w:rsidTr="00B372AB">
        <w:tc>
          <w:tcPr>
            <w:tcW w:w="900" w:type="dxa"/>
            <w:tcBorders>
              <w:top w:val="single" w:sz="6" w:space="0" w:color="000000"/>
              <w:left w:val="single" w:sz="8" w:space="0" w:color="000000"/>
              <w:bottom w:val="single" w:sz="6" w:space="0" w:color="000000"/>
              <w:right w:val="single" w:sz="6" w:space="0" w:color="000000"/>
            </w:tcBorders>
          </w:tcPr>
          <w:p w14:paraId="40704A37" w14:textId="77777777" w:rsidR="00CA4CD6" w:rsidRPr="00617FD3" w:rsidRDefault="00CA4CD6">
            <w:pPr>
              <w:spacing w:line="120" w:lineRule="exact"/>
              <w:rPr>
                <w:sz w:val="18"/>
                <w:szCs w:val="18"/>
              </w:rPr>
            </w:pPr>
          </w:p>
          <w:p w14:paraId="2EDC06EF" w14:textId="77777777" w:rsidR="00CA4CD6" w:rsidRPr="00617FD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617FD3">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4A02C854" w14:textId="77777777" w:rsidR="00CA4CD6" w:rsidRPr="00617FD3" w:rsidRDefault="00CA4CD6" w:rsidP="00B372AB">
            <w:pPr>
              <w:spacing w:line="120" w:lineRule="exact"/>
              <w:jc w:val="center"/>
              <w:rPr>
                <w:sz w:val="18"/>
                <w:szCs w:val="18"/>
              </w:rPr>
            </w:pPr>
          </w:p>
          <w:p w14:paraId="67CC1F9F"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17FD3">
              <w:rPr>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14:paraId="1CE60030" w14:textId="77777777" w:rsidR="00CA4CD6" w:rsidRPr="00617FD3" w:rsidRDefault="00CA4CD6" w:rsidP="00B372AB">
            <w:pPr>
              <w:spacing w:line="120" w:lineRule="exact"/>
              <w:jc w:val="center"/>
              <w:rPr>
                <w:sz w:val="18"/>
                <w:szCs w:val="18"/>
              </w:rPr>
            </w:pPr>
          </w:p>
          <w:p w14:paraId="3EA1FAB8"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17FD3">
              <w:rPr>
                <w:sz w:val="18"/>
                <w:szCs w:val="18"/>
              </w:rPr>
              <w:t>20</w:t>
            </w:r>
          </w:p>
        </w:tc>
        <w:tc>
          <w:tcPr>
            <w:tcW w:w="2070" w:type="dxa"/>
            <w:tcBorders>
              <w:top w:val="single" w:sz="6" w:space="0" w:color="000000"/>
              <w:left w:val="single" w:sz="6" w:space="0" w:color="000000"/>
              <w:bottom w:val="single" w:sz="6" w:space="0" w:color="000000"/>
              <w:right w:val="single" w:sz="6" w:space="0" w:color="000000"/>
            </w:tcBorders>
          </w:tcPr>
          <w:p w14:paraId="671C310B" w14:textId="77777777" w:rsidR="00CA4CD6" w:rsidRPr="00617FD3" w:rsidRDefault="00CA4CD6" w:rsidP="00B372AB">
            <w:pPr>
              <w:spacing w:line="120" w:lineRule="exact"/>
              <w:jc w:val="center"/>
              <w:rPr>
                <w:sz w:val="18"/>
                <w:szCs w:val="18"/>
              </w:rPr>
            </w:pPr>
          </w:p>
          <w:p w14:paraId="3F9268C9"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17FD3">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6ECAAF2C" w14:textId="77777777" w:rsidR="00CA4CD6" w:rsidRPr="00617FD3" w:rsidRDefault="00CA4CD6" w:rsidP="00B372AB">
            <w:pPr>
              <w:spacing w:line="120" w:lineRule="exact"/>
              <w:jc w:val="center"/>
              <w:rPr>
                <w:sz w:val="18"/>
                <w:szCs w:val="18"/>
              </w:rPr>
            </w:pPr>
          </w:p>
          <w:p w14:paraId="70AF281D"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17FD3">
              <w:rPr>
                <w:sz w:val="18"/>
                <w:szCs w:val="18"/>
              </w:rPr>
              <w:t>1</w:t>
            </w:r>
          </w:p>
        </w:tc>
        <w:tc>
          <w:tcPr>
            <w:tcW w:w="1710" w:type="dxa"/>
            <w:tcBorders>
              <w:top w:val="single" w:sz="6" w:space="0" w:color="000000"/>
              <w:left w:val="single" w:sz="6" w:space="0" w:color="000000"/>
              <w:bottom w:val="single" w:sz="6" w:space="0" w:color="000000"/>
              <w:right w:val="single" w:sz="8" w:space="0" w:color="000000"/>
            </w:tcBorders>
          </w:tcPr>
          <w:p w14:paraId="0AA2C791" w14:textId="77777777" w:rsidR="00CA4CD6" w:rsidRPr="00617FD3" w:rsidRDefault="00CA4CD6" w:rsidP="00B372AB">
            <w:pPr>
              <w:spacing w:line="120" w:lineRule="exact"/>
              <w:jc w:val="center"/>
              <w:rPr>
                <w:sz w:val="18"/>
                <w:szCs w:val="18"/>
              </w:rPr>
            </w:pPr>
          </w:p>
          <w:p w14:paraId="21CEAFDD"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17FD3">
              <w:rPr>
                <w:sz w:val="18"/>
                <w:szCs w:val="18"/>
              </w:rPr>
              <w:t>20</w:t>
            </w:r>
          </w:p>
        </w:tc>
      </w:tr>
      <w:tr w:rsidR="00CA4CD6" w:rsidRPr="00617FD3" w14:paraId="62F38950" w14:textId="77777777" w:rsidTr="00B372AB">
        <w:tc>
          <w:tcPr>
            <w:tcW w:w="900" w:type="dxa"/>
            <w:tcBorders>
              <w:top w:val="single" w:sz="6" w:space="0" w:color="000000"/>
              <w:left w:val="single" w:sz="8" w:space="0" w:color="000000"/>
              <w:bottom w:val="single" w:sz="6" w:space="0" w:color="000000"/>
              <w:right w:val="single" w:sz="6" w:space="0" w:color="000000"/>
            </w:tcBorders>
          </w:tcPr>
          <w:p w14:paraId="7CD36D0D" w14:textId="77777777" w:rsidR="00CA4CD6" w:rsidRPr="00617FD3" w:rsidRDefault="00CA4CD6">
            <w:pPr>
              <w:spacing w:line="120" w:lineRule="exact"/>
              <w:rPr>
                <w:sz w:val="18"/>
                <w:szCs w:val="18"/>
              </w:rPr>
            </w:pPr>
          </w:p>
          <w:p w14:paraId="560B7838" w14:textId="77777777" w:rsidR="00CA4CD6" w:rsidRPr="00617FD3"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617FD3">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10FD6C9" w14:textId="77777777" w:rsidR="00CA4CD6" w:rsidRPr="00617FD3" w:rsidRDefault="00CA4CD6" w:rsidP="00B372AB">
            <w:pPr>
              <w:spacing w:line="120" w:lineRule="exact"/>
              <w:jc w:val="center"/>
              <w:rPr>
                <w:sz w:val="18"/>
                <w:szCs w:val="18"/>
              </w:rPr>
            </w:pPr>
          </w:p>
          <w:p w14:paraId="27AF99B7"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17FD3">
              <w:rPr>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14:paraId="16A8B9E8" w14:textId="77777777" w:rsidR="00CA4CD6" w:rsidRPr="00617FD3" w:rsidRDefault="00CA4CD6" w:rsidP="00B372AB">
            <w:pPr>
              <w:spacing w:line="120" w:lineRule="exact"/>
              <w:jc w:val="center"/>
              <w:rPr>
                <w:sz w:val="18"/>
                <w:szCs w:val="18"/>
              </w:rPr>
            </w:pPr>
          </w:p>
          <w:p w14:paraId="61F0A423"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17FD3">
              <w:rPr>
                <w:sz w:val="18"/>
                <w:szCs w:val="18"/>
              </w:rPr>
              <w:t>20</w:t>
            </w:r>
          </w:p>
        </w:tc>
        <w:tc>
          <w:tcPr>
            <w:tcW w:w="2070" w:type="dxa"/>
            <w:tcBorders>
              <w:top w:val="single" w:sz="6" w:space="0" w:color="000000"/>
              <w:left w:val="single" w:sz="6" w:space="0" w:color="000000"/>
              <w:bottom w:val="single" w:sz="6" w:space="0" w:color="000000"/>
              <w:right w:val="single" w:sz="6" w:space="0" w:color="000000"/>
            </w:tcBorders>
          </w:tcPr>
          <w:p w14:paraId="67D5CF05" w14:textId="77777777" w:rsidR="00CA4CD6" w:rsidRPr="00617FD3" w:rsidRDefault="00CA4CD6" w:rsidP="00B372AB">
            <w:pPr>
              <w:spacing w:line="120" w:lineRule="exact"/>
              <w:jc w:val="center"/>
              <w:rPr>
                <w:sz w:val="18"/>
                <w:szCs w:val="18"/>
              </w:rPr>
            </w:pPr>
          </w:p>
          <w:p w14:paraId="1073D9C5"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17FD3">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47762412" w14:textId="77777777" w:rsidR="00CA4CD6" w:rsidRPr="00617FD3" w:rsidRDefault="00CA4CD6" w:rsidP="00B372AB">
            <w:pPr>
              <w:spacing w:line="120" w:lineRule="exact"/>
              <w:jc w:val="center"/>
              <w:rPr>
                <w:sz w:val="18"/>
                <w:szCs w:val="18"/>
              </w:rPr>
            </w:pPr>
          </w:p>
          <w:p w14:paraId="1A52A7A6"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17FD3">
              <w:rPr>
                <w:sz w:val="18"/>
                <w:szCs w:val="18"/>
              </w:rPr>
              <w:t>1</w:t>
            </w:r>
          </w:p>
        </w:tc>
        <w:tc>
          <w:tcPr>
            <w:tcW w:w="1710" w:type="dxa"/>
            <w:tcBorders>
              <w:top w:val="single" w:sz="6" w:space="0" w:color="000000"/>
              <w:left w:val="single" w:sz="6" w:space="0" w:color="000000"/>
              <w:bottom w:val="single" w:sz="6" w:space="0" w:color="000000"/>
              <w:right w:val="single" w:sz="8" w:space="0" w:color="000000"/>
            </w:tcBorders>
          </w:tcPr>
          <w:p w14:paraId="6FF64E5D" w14:textId="77777777" w:rsidR="00CA4CD6" w:rsidRPr="00617FD3" w:rsidRDefault="00CA4CD6" w:rsidP="00B372AB">
            <w:pPr>
              <w:spacing w:line="120" w:lineRule="exact"/>
              <w:jc w:val="center"/>
              <w:rPr>
                <w:sz w:val="18"/>
                <w:szCs w:val="18"/>
              </w:rPr>
            </w:pPr>
          </w:p>
          <w:p w14:paraId="5729356D"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17FD3">
              <w:rPr>
                <w:sz w:val="18"/>
                <w:szCs w:val="18"/>
              </w:rPr>
              <w:t>20</w:t>
            </w:r>
          </w:p>
        </w:tc>
      </w:tr>
      <w:tr w:rsidR="00CA4CD6" w:rsidRPr="00617FD3" w14:paraId="6D3956BC" w14:textId="77777777" w:rsidTr="00B372AB">
        <w:tc>
          <w:tcPr>
            <w:tcW w:w="900" w:type="dxa"/>
            <w:tcBorders>
              <w:top w:val="single" w:sz="6" w:space="0" w:color="000000"/>
              <w:left w:val="single" w:sz="8" w:space="0" w:color="000000"/>
              <w:bottom w:val="single" w:sz="8" w:space="0" w:color="000000"/>
              <w:right w:val="single" w:sz="6" w:space="0" w:color="000000"/>
            </w:tcBorders>
          </w:tcPr>
          <w:p w14:paraId="33E79F6D" w14:textId="77777777" w:rsidR="00CA4CD6" w:rsidRPr="00617FD3" w:rsidRDefault="00CA4CD6">
            <w:pPr>
              <w:spacing w:line="120" w:lineRule="exact"/>
              <w:rPr>
                <w:sz w:val="18"/>
                <w:szCs w:val="18"/>
              </w:rPr>
            </w:pPr>
          </w:p>
          <w:p w14:paraId="57DBD883" w14:textId="77777777" w:rsidR="00CA4CD6" w:rsidRPr="00617FD3"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617FD3">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280DF11C" w14:textId="77777777" w:rsidR="00CA4CD6" w:rsidRPr="00617FD3" w:rsidRDefault="00CA4CD6" w:rsidP="00B372AB">
            <w:pPr>
              <w:spacing w:line="120" w:lineRule="exact"/>
              <w:jc w:val="center"/>
              <w:rPr>
                <w:sz w:val="18"/>
                <w:szCs w:val="18"/>
              </w:rPr>
            </w:pPr>
          </w:p>
          <w:p w14:paraId="39E778A4"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17FD3">
              <w:rPr>
                <w:sz w:val="18"/>
                <w:szCs w:val="18"/>
              </w:rPr>
              <w:t>1</w:t>
            </w:r>
          </w:p>
        </w:tc>
        <w:tc>
          <w:tcPr>
            <w:tcW w:w="1282" w:type="dxa"/>
            <w:tcBorders>
              <w:top w:val="single" w:sz="6" w:space="0" w:color="000000"/>
              <w:left w:val="single" w:sz="6" w:space="0" w:color="000000"/>
              <w:bottom w:val="single" w:sz="8" w:space="0" w:color="000000"/>
              <w:right w:val="single" w:sz="6" w:space="0" w:color="000000"/>
            </w:tcBorders>
          </w:tcPr>
          <w:p w14:paraId="000C11A2" w14:textId="77777777" w:rsidR="00CA4CD6" w:rsidRPr="00617FD3" w:rsidRDefault="00CA4CD6" w:rsidP="00B372AB">
            <w:pPr>
              <w:spacing w:line="120" w:lineRule="exact"/>
              <w:jc w:val="center"/>
              <w:rPr>
                <w:sz w:val="18"/>
                <w:szCs w:val="18"/>
              </w:rPr>
            </w:pPr>
          </w:p>
          <w:p w14:paraId="6A0D3676"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17FD3">
              <w:rPr>
                <w:sz w:val="18"/>
                <w:szCs w:val="18"/>
              </w:rPr>
              <w:t>20</w:t>
            </w:r>
          </w:p>
        </w:tc>
        <w:tc>
          <w:tcPr>
            <w:tcW w:w="2070" w:type="dxa"/>
            <w:tcBorders>
              <w:top w:val="single" w:sz="6" w:space="0" w:color="000000"/>
              <w:left w:val="single" w:sz="6" w:space="0" w:color="000000"/>
              <w:bottom w:val="single" w:sz="8" w:space="0" w:color="000000"/>
              <w:right w:val="single" w:sz="6" w:space="0" w:color="000000"/>
            </w:tcBorders>
          </w:tcPr>
          <w:p w14:paraId="17EF3911" w14:textId="77777777" w:rsidR="00CA4CD6" w:rsidRPr="00617FD3" w:rsidRDefault="00CA4CD6" w:rsidP="00B372AB">
            <w:pPr>
              <w:spacing w:line="120" w:lineRule="exact"/>
              <w:jc w:val="center"/>
              <w:rPr>
                <w:sz w:val="18"/>
                <w:szCs w:val="18"/>
              </w:rPr>
            </w:pPr>
          </w:p>
          <w:p w14:paraId="4F6D0D61"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17FD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25A711AA" w14:textId="77777777" w:rsidR="00CA4CD6" w:rsidRPr="00617FD3" w:rsidRDefault="00CA4CD6" w:rsidP="00B372AB">
            <w:pPr>
              <w:spacing w:line="120" w:lineRule="exact"/>
              <w:jc w:val="center"/>
              <w:rPr>
                <w:sz w:val="18"/>
                <w:szCs w:val="18"/>
              </w:rPr>
            </w:pPr>
          </w:p>
          <w:p w14:paraId="155D6EEB" w14:textId="77777777" w:rsidR="00CA4CD6" w:rsidRPr="00617FD3" w:rsidRDefault="00617FD3"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17FD3">
              <w:rPr>
                <w:sz w:val="18"/>
                <w:szCs w:val="18"/>
              </w:rPr>
              <w:t>1</w:t>
            </w:r>
          </w:p>
        </w:tc>
        <w:tc>
          <w:tcPr>
            <w:tcW w:w="1710" w:type="dxa"/>
            <w:tcBorders>
              <w:top w:val="single" w:sz="6" w:space="0" w:color="000000"/>
              <w:left w:val="single" w:sz="6" w:space="0" w:color="000000"/>
              <w:bottom w:val="single" w:sz="8" w:space="0" w:color="000000"/>
              <w:right w:val="single" w:sz="8" w:space="0" w:color="000000"/>
            </w:tcBorders>
          </w:tcPr>
          <w:p w14:paraId="3C74DDC6" w14:textId="77777777" w:rsidR="00CA4CD6" w:rsidRPr="00617FD3" w:rsidRDefault="00CA4CD6" w:rsidP="00B372AB">
            <w:pPr>
              <w:spacing w:line="120" w:lineRule="exact"/>
              <w:jc w:val="center"/>
              <w:rPr>
                <w:sz w:val="18"/>
                <w:szCs w:val="18"/>
              </w:rPr>
            </w:pPr>
          </w:p>
          <w:p w14:paraId="6A6CDBCE" w14:textId="77777777" w:rsidR="00CA4CD6" w:rsidRPr="00617FD3" w:rsidRDefault="00617FD3" w:rsidP="00617FD3">
            <w:pPr>
              <w:pBdr>
                <w:top w:val="single" w:sz="6" w:space="0" w:color="FFFFFF"/>
                <w:left w:val="single" w:sz="6" w:space="0" w:color="FFFFFF"/>
                <w:bottom w:val="single" w:sz="6" w:space="0" w:color="FFFFFF"/>
                <w:right w:val="single" w:sz="6" w:space="0" w:color="FFFFFF"/>
              </w:pBdr>
              <w:spacing w:after="72"/>
              <w:jc w:val="center"/>
              <w:rPr>
                <w:sz w:val="18"/>
                <w:szCs w:val="18"/>
              </w:rPr>
            </w:pPr>
            <w:r w:rsidRPr="00617FD3">
              <w:rPr>
                <w:sz w:val="18"/>
                <w:szCs w:val="18"/>
              </w:rPr>
              <w:t>20</w:t>
            </w:r>
          </w:p>
        </w:tc>
      </w:tr>
    </w:tbl>
    <w:p w14:paraId="4BC14F86" w14:textId="77777777" w:rsidR="00CA4CD6"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617FD3">
        <w:rPr>
          <w:vertAlign w:val="superscript"/>
        </w:rPr>
        <w:t>1</w:t>
      </w:r>
      <w:r w:rsidRPr="00617FD3">
        <w:t xml:space="preserve"> </w:t>
      </w:r>
      <w:r w:rsidRPr="00617FD3">
        <w:rPr>
          <w:sz w:val="20"/>
          <w:szCs w:val="20"/>
        </w:rPr>
        <w:t>New respondents include sources with constructed, reconstructed</w:t>
      </w:r>
      <w:r w:rsidR="00342984" w:rsidRPr="00617FD3">
        <w:rPr>
          <w:sz w:val="20"/>
          <w:szCs w:val="20"/>
        </w:rPr>
        <w:t>,</w:t>
      </w:r>
      <w:r w:rsidRPr="00617FD3">
        <w:rPr>
          <w:sz w:val="20"/>
          <w:szCs w:val="20"/>
        </w:rPr>
        <w:t xml:space="preserve"> a</w:t>
      </w:r>
      <w:r w:rsidR="00617FD3" w:rsidRPr="00617FD3">
        <w:rPr>
          <w:sz w:val="20"/>
          <w:szCs w:val="20"/>
        </w:rPr>
        <w:t>nd modified affected facilities.</w:t>
      </w:r>
    </w:p>
    <w:p w14:paraId="7ECFA29A" w14:textId="013D7721" w:rsidR="00CA4CD6" w:rsidRPr="00BC6205" w:rsidRDefault="0032667B" w:rsidP="00BC6205">
      <w:pPr>
        <w:pBdr>
          <w:top w:val="single" w:sz="6" w:space="0" w:color="FFFFFF"/>
          <w:left w:val="single" w:sz="6" w:space="0" w:color="FFFFFF"/>
          <w:bottom w:val="single" w:sz="6" w:space="0" w:color="FFFFFF"/>
          <w:right w:val="single" w:sz="6" w:space="0" w:color="FFFFFF"/>
        </w:pBdr>
        <w:ind w:firstLine="720"/>
        <w:rPr>
          <w:color w:val="000000"/>
          <w:sz w:val="20"/>
          <w:szCs w:val="20"/>
        </w:rPr>
      </w:pPr>
      <w:r>
        <w:rPr>
          <w:color w:val="000000"/>
          <w:vertAlign w:val="superscript"/>
        </w:rPr>
        <w:t xml:space="preserve">2 </w:t>
      </w:r>
      <w:r>
        <w:rPr>
          <w:color w:val="000000"/>
          <w:sz w:val="20"/>
          <w:szCs w:val="20"/>
        </w:rPr>
        <w:t>Column D is subtracted to avoid double-counting respondents.</w:t>
      </w:r>
    </w:p>
    <w:p w14:paraId="0C3334A4" w14:textId="77777777" w:rsidR="00CA4CD6" w:rsidRPr="00617FD3" w:rsidRDefault="00CA4CD6">
      <w:pPr>
        <w:pBdr>
          <w:top w:val="single" w:sz="6" w:space="0" w:color="FFFFFF"/>
          <w:left w:val="single" w:sz="6" w:space="0" w:color="FFFFFF"/>
          <w:bottom w:val="single" w:sz="6" w:space="0" w:color="FFFFFF"/>
          <w:right w:val="single" w:sz="6" w:space="0" w:color="FFFFFF"/>
        </w:pBdr>
        <w:ind w:firstLine="720"/>
      </w:pPr>
    </w:p>
    <w:p w14:paraId="23772E81" w14:textId="77777777" w:rsidR="00CA4CD6" w:rsidRPr="00617FD3" w:rsidRDefault="00CA4CD6">
      <w:pPr>
        <w:pBdr>
          <w:top w:val="single" w:sz="6" w:space="0" w:color="FFFFFF"/>
          <w:left w:val="single" w:sz="6" w:space="0" w:color="FFFFFF"/>
          <w:bottom w:val="single" w:sz="6" w:space="0" w:color="FFFFFF"/>
          <w:right w:val="single" w:sz="6" w:space="0" w:color="FFFFFF"/>
        </w:pBdr>
        <w:ind w:firstLine="720"/>
      </w:pPr>
      <w:r w:rsidRPr="00617FD3">
        <w:t>The total number of annual responses per year is calcul</w:t>
      </w:r>
      <w:r w:rsidR="00617FD3">
        <w:t>ated using the following table:</w:t>
      </w:r>
    </w:p>
    <w:p w14:paraId="2E3FC3CF" w14:textId="77777777" w:rsidR="00CA4CD6" w:rsidRPr="00617FD3"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7097CA19" w14:textId="77777777" w:rsidTr="009E76B6">
        <w:trPr>
          <w:tblHeader/>
        </w:trPr>
        <w:tc>
          <w:tcPr>
            <w:tcW w:w="9180" w:type="dxa"/>
            <w:gridSpan w:val="5"/>
          </w:tcPr>
          <w:p w14:paraId="5F47B7D6" w14:textId="77777777" w:rsidR="00CA4CD6" w:rsidRDefault="00CA4CD6">
            <w:pPr>
              <w:spacing w:line="120" w:lineRule="exact"/>
              <w:rPr>
                <w:color w:val="000000"/>
              </w:rPr>
            </w:pPr>
          </w:p>
          <w:p w14:paraId="5D646C33"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2A59F769" w14:textId="77777777" w:rsidTr="009E76B6">
        <w:trPr>
          <w:tblHeader/>
        </w:trPr>
        <w:tc>
          <w:tcPr>
            <w:tcW w:w="2700" w:type="dxa"/>
          </w:tcPr>
          <w:p w14:paraId="0A311EAA" w14:textId="77777777" w:rsidR="00CA4CD6" w:rsidRDefault="00CA4CD6" w:rsidP="0035325B">
            <w:pPr>
              <w:spacing w:line="120" w:lineRule="exact"/>
              <w:jc w:val="center"/>
              <w:rPr>
                <w:b/>
                <w:bCs/>
                <w:color w:val="000000"/>
                <w:sz w:val="18"/>
                <w:szCs w:val="18"/>
              </w:rPr>
            </w:pPr>
          </w:p>
          <w:p w14:paraId="197223B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4AD11A04"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2DFF2EE"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74776861" w14:textId="77777777" w:rsidR="00CA4CD6" w:rsidRDefault="00CA4CD6" w:rsidP="0035325B">
            <w:pPr>
              <w:spacing w:line="120" w:lineRule="exact"/>
              <w:jc w:val="center"/>
              <w:rPr>
                <w:color w:val="000000"/>
                <w:sz w:val="18"/>
                <w:szCs w:val="18"/>
              </w:rPr>
            </w:pPr>
          </w:p>
          <w:p w14:paraId="23EC3BDD"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8C1530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B9BAAF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4DFA4A4D" w14:textId="77777777" w:rsidR="00CA4CD6" w:rsidRDefault="00CA4CD6" w:rsidP="0035325B">
            <w:pPr>
              <w:spacing w:line="120" w:lineRule="exact"/>
              <w:jc w:val="center"/>
              <w:rPr>
                <w:color w:val="000000"/>
                <w:sz w:val="18"/>
                <w:szCs w:val="18"/>
              </w:rPr>
            </w:pPr>
          </w:p>
          <w:p w14:paraId="160148F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4A58C8CD"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4B1C4C98"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17B3412E" w14:textId="77777777" w:rsidR="00CA4CD6" w:rsidRDefault="00CA4CD6" w:rsidP="0035325B">
            <w:pPr>
              <w:spacing w:line="120" w:lineRule="exact"/>
              <w:jc w:val="center"/>
              <w:rPr>
                <w:color w:val="000000"/>
                <w:sz w:val="18"/>
                <w:szCs w:val="18"/>
              </w:rPr>
            </w:pPr>
          </w:p>
          <w:p w14:paraId="52D85302"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4FF550A3"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1123600C" w14:textId="77777777" w:rsidR="00CA4CD6" w:rsidRDefault="00CA4CD6" w:rsidP="0035325B">
            <w:pPr>
              <w:spacing w:line="120" w:lineRule="exact"/>
              <w:jc w:val="center"/>
              <w:rPr>
                <w:color w:val="000000"/>
                <w:sz w:val="18"/>
                <w:szCs w:val="18"/>
              </w:rPr>
            </w:pPr>
          </w:p>
          <w:p w14:paraId="1528763E"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4C4CDF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3C307735"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16E4AD54" w14:textId="77777777" w:rsidTr="00B372AB">
        <w:tc>
          <w:tcPr>
            <w:tcW w:w="2700" w:type="dxa"/>
          </w:tcPr>
          <w:p w14:paraId="587531BD" w14:textId="77777777" w:rsidR="00CA4CD6" w:rsidRDefault="00CA4CD6" w:rsidP="00B372AB">
            <w:pPr>
              <w:spacing w:line="120" w:lineRule="exact"/>
              <w:rPr>
                <w:color w:val="000000"/>
                <w:sz w:val="18"/>
                <w:szCs w:val="18"/>
              </w:rPr>
            </w:pPr>
          </w:p>
          <w:p w14:paraId="2301FB26" w14:textId="77777777" w:rsidR="00617FD3" w:rsidRDefault="00617FD3"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17FD3">
              <w:rPr>
                <w:color w:val="000000"/>
                <w:sz w:val="18"/>
                <w:szCs w:val="18"/>
              </w:rPr>
              <w:t>Notification of construction/reconstruction</w:t>
            </w:r>
          </w:p>
        </w:tc>
        <w:tc>
          <w:tcPr>
            <w:tcW w:w="1260" w:type="dxa"/>
          </w:tcPr>
          <w:p w14:paraId="1E0CB254" w14:textId="77777777" w:rsidR="00CA4CD6" w:rsidRDefault="00CA4CD6" w:rsidP="00B372AB">
            <w:pPr>
              <w:spacing w:line="120" w:lineRule="exact"/>
              <w:jc w:val="center"/>
              <w:rPr>
                <w:color w:val="000000"/>
                <w:sz w:val="18"/>
                <w:szCs w:val="18"/>
              </w:rPr>
            </w:pPr>
          </w:p>
          <w:p w14:paraId="68220BF7" w14:textId="77777777" w:rsidR="00CA4CD6" w:rsidRDefault="00505F65"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14:paraId="7D31FF8F" w14:textId="77777777" w:rsidR="00CA4CD6" w:rsidRDefault="00CA4CD6" w:rsidP="00B372AB">
            <w:pPr>
              <w:spacing w:line="120" w:lineRule="exact"/>
              <w:jc w:val="center"/>
              <w:rPr>
                <w:color w:val="000000"/>
                <w:sz w:val="18"/>
                <w:szCs w:val="18"/>
              </w:rPr>
            </w:pPr>
          </w:p>
          <w:p w14:paraId="02260252" w14:textId="77777777" w:rsidR="00CA4CD6" w:rsidRDefault="00505F65"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0733B086" w14:textId="77777777" w:rsidR="00CA4CD6" w:rsidRDefault="00CA4CD6" w:rsidP="00B372AB">
            <w:pPr>
              <w:spacing w:line="120" w:lineRule="exact"/>
              <w:jc w:val="center"/>
              <w:rPr>
                <w:color w:val="000000"/>
                <w:sz w:val="18"/>
                <w:szCs w:val="18"/>
              </w:rPr>
            </w:pPr>
          </w:p>
          <w:p w14:paraId="6507C904" w14:textId="77777777" w:rsidR="00CA4CD6" w:rsidRDefault="00505F65"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76B78218" w14:textId="77777777" w:rsidR="00CA4CD6" w:rsidRDefault="00CA4CD6" w:rsidP="00B372AB">
            <w:pPr>
              <w:spacing w:line="120" w:lineRule="exact"/>
              <w:jc w:val="center"/>
              <w:rPr>
                <w:color w:val="000000"/>
                <w:sz w:val="18"/>
                <w:szCs w:val="18"/>
              </w:rPr>
            </w:pPr>
          </w:p>
          <w:p w14:paraId="7906D9F6" w14:textId="77777777" w:rsidR="00CA4CD6" w:rsidRDefault="00505F65"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CA4CD6" w14:paraId="5C461BB2" w14:textId="77777777" w:rsidTr="00B372AB">
        <w:tc>
          <w:tcPr>
            <w:tcW w:w="2700" w:type="dxa"/>
          </w:tcPr>
          <w:p w14:paraId="5DDA25D6" w14:textId="77777777" w:rsidR="00CA4CD6" w:rsidRDefault="00CA4CD6" w:rsidP="00B372AB">
            <w:pPr>
              <w:spacing w:line="120" w:lineRule="exact"/>
              <w:rPr>
                <w:color w:val="000000"/>
                <w:sz w:val="18"/>
                <w:szCs w:val="18"/>
              </w:rPr>
            </w:pPr>
          </w:p>
          <w:p w14:paraId="14EA7709" w14:textId="77777777" w:rsidR="00CA4CD6" w:rsidRDefault="00617FD3"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17FD3">
              <w:rPr>
                <w:color w:val="000000"/>
                <w:sz w:val="18"/>
                <w:szCs w:val="18"/>
              </w:rPr>
              <w:t>Notification of actual startup</w:t>
            </w:r>
          </w:p>
        </w:tc>
        <w:tc>
          <w:tcPr>
            <w:tcW w:w="1260" w:type="dxa"/>
          </w:tcPr>
          <w:p w14:paraId="01E54427" w14:textId="77777777" w:rsidR="00CA4CD6" w:rsidRDefault="00CA4CD6" w:rsidP="00B372AB">
            <w:pPr>
              <w:spacing w:line="120" w:lineRule="exact"/>
              <w:jc w:val="center"/>
              <w:rPr>
                <w:color w:val="000000"/>
                <w:sz w:val="18"/>
                <w:szCs w:val="18"/>
              </w:rPr>
            </w:pPr>
          </w:p>
          <w:p w14:paraId="53744244" w14:textId="77777777" w:rsidR="00CA4CD6" w:rsidRDefault="00505F65"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14:paraId="2E1F0A17" w14:textId="77777777" w:rsidR="00CA4CD6" w:rsidRDefault="00CA4CD6" w:rsidP="00B372AB">
            <w:pPr>
              <w:spacing w:line="120" w:lineRule="exact"/>
              <w:jc w:val="center"/>
              <w:rPr>
                <w:color w:val="000000"/>
                <w:sz w:val="18"/>
                <w:szCs w:val="18"/>
              </w:rPr>
            </w:pPr>
          </w:p>
          <w:p w14:paraId="77D2E799" w14:textId="77777777" w:rsidR="00CA4CD6" w:rsidRDefault="00505F65"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710BD137" w14:textId="77777777" w:rsidR="00CA4CD6" w:rsidRDefault="00CA4CD6" w:rsidP="00B372AB">
            <w:pPr>
              <w:spacing w:line="120" w:lineRule="exact"/>
              <w:jc w:val="center"/>
              <w:rPr>
                <w:color w:val="000000"/>
                <w:sz w:val="18"/>
                <w:szCs w:val="18"/>
              </w:rPr>
            </w:pPr>
          </w:p>
          <w:p w14:paraId="6D6615E7" w14:textId="77777777" w:rsidR="00CA4CD6" w:rsidRDefault="00505F65"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0063208E" w14:textId="77777777" w:rsidR="00CA4CD6" w:rsidRDefault="00CA4CD6" w:rsidP="00B372AB">
            <w:pPr>
              <w:spacing w:line="120" w:lineRule="exact"/>
              <w:jc w:val="center"/>
              <w:rPr>
                <w:color w:val="000000"/>
                <w:sz w:val="18"/>
                <w:szCs w:val="18"/>
              </w:rPr>
            </w:pPr>
          </w:p>
          <w:p w14:paraId="75E48EC5" w14:textId="77777777" w:rsidR="00CA4CD6" w:rsidRDefault="00505F65"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CA4CD6" w14:paraId="4A6810E3" w14:textId="77777777" w:rsidTr="00B372AB">
        <w:tc>
          <w:tcPr>
            <w:tcW w:w="2700" w:type="dxa"/>
          </w:tcPr>
          <w:p w14:paraId="08A154C2" w14:textId="77777777" w:rsidR="00CA4CD6" w:rsidRDefault="00CA4CD6" w:rsidP="00B372AB">
            <w:pPr>
              <w:spacing w:line="120" w:lineRule="exact"/>
              <w:rPr>
                <w:color w:val="000000"/>
                <w:sz w:val="18"/>
                <w:szCs w:val="18"/>
              </w:rPr>
            </w:pPr>
          </w:p>
          <w:p w14:paraId="303D48D4" w14:textId="77777777" w:rsidR="00CA4CD6" w:rsidRDefault="00617FD3"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17FD3">
              <w:rPr>
                <w:color w:val="000000"/>
                <w:sz w:val="18"/>
                <w:szCs w:val="18"/>
              </w:rPr>
              <w:t>Notification of initial performance test</w:t>
            </w:r>
          </w:p>
        </w:tc>
        <w:tc>
          <w:tcPr>
            <w:tcW w:w="1260" w:type="dxa"/>
          </w:tcPr>
          <w:p w14:paraId="3A1FC941" w14:textId="77777777" w:rsidR="00CA4CD6" w:rsidRDefault="00CA4CD6" w:rsidP="00B372AB">
            <w:pPr>
              <w:spacing w:line="120" w:lineRule="exact"/>
              <w:jc w:val="center"/>
              <w:rPr>
                <w:color w:val="000000"/>
                <w:sz w:val="18"/>
                <w:szCs w:val="18"/>
              </w:rPr>
            </w:pPr>
          </w:p>
          <w:p w14:paraId="70788D17" w14:textId="77777777" w:rsidR="00CA4CD6" w:rsidRDefault="00505F65"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14:paraId="5BC99A53" w14:textId="77777777" w:rsidR="00CA4CD6" w:rsidRDefault="00CA4CD6" w:rsidP="00B372AB">
            <w:pPr>
              <w:spacing w:line="120" w:lineRule="exact"/>
              <w:jc w:val="center"/>
              <w:rPr>
                <w:color w:val="000000"/>
                <w:sz w:val="18"/>
                <w:szCs w:val="18"/>
              </w:rPr>
            </w:pPr>
          </w:p>
          <w:p w14:paraId="60323C70" w14:textId="77777777" w:rsidR="00CA4CD6" w:rsidRDefault="00505F65"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0245902C" w14:textId="77777777" w:rsidR="00CA4CD6" w:rsidRDefault="00CA4CD6" w:rsidP="00B372AB">
            <w:pPr>
              <w:spacing w:line="120" w:lineRule="exact"/>
              <w:jc w:val="center"/>
              <w:rPr>
                <w:color w:val="000000"/>
                <w:sz w:val="18"/>
                <w:szCs w:val="18"/>
              </w:rPr>
            </w:pPr>
          </w:p>
          <w:p w14:paraId="41B8A8A6" w14:textId="77777777" w:rsidR="00CA4CD6" w:rsidRDefault="00505F65"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642AB8C7" w14:textId="77777777" w:rsidR="00CA4CD6" w:rsidRDefault="00CA4CD6" w:rsidP="00B372AB">
            <w:pPr>
              <w:spacing w:line="120" w:lineRule="exact"/>
              <w:jc w:val="center"/>
              <w:rPr>
                <w:color w:val="000000"/>
                <w:sz w:val="18"/>
                <w:szCs w:val="18"/>
              </w:rPr>
            </w:pPr>
          </w:p>
          <w:p w14:paraId="55FF9E48" w14:textId="77777777" w:rsidR="00CA4CD6" w:rsidRDefault="00505F65"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CA4CD6" w14:paraId="60A53B8C" w14:textId="77777777" w:rsidTr="00B372AB">
        <w:tc>
          <w:tcPr>
            <w:tcW w:w="2700" w:type="dxa"/>
          </w:tcPr>
          <w:p w14:paraId="155CC16A" w14:textId="77777777" w:rsidR="00CA4CD6" w:rsidRDefault="00CA4CD6" w:rsidP="00B372AB">
            <w:pPr>
              <w:spacing w:line="120" w:lineRule="exact"/>
              <w:rPr>
                <w:color w:val="000000"/>
                <w:sz w:val="18"/>
                <w:szCs w:val="18"/>
              </w:rPr>
            </w:pPr>
          </w:p>
          <w:p w14:paraId="2274B708" w14:textId="77777777" w:rsidR="00CA4CD6" w:rsidRDefault="00617FD3"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17FD3">
              <w:rPr>
                <w:color w:val="000000"/>
                <w:sz w:val="18"/>
                <w:szCs w:val="18"/>
              </w:rPr>
              <w:t>Notification of CMS demonstration</w:t>
            </w:r>
          </w:p>
        </w:tc>
        <w:tc>
          <w:tcPr>
            <w:tcW w:w="1260" w:type="dxa"/>
          </w:tcPr>
          <w:p w14:paraId="729E783B" w14:textId="77777777" w:rsidR="00CA4CD6" w:rsidRPr="00617FD3" w:rsidRDefault="00CA4CD6" w:rsidP="00B372AB">
            <w:pPr>
              <w:spacing w:line="120" w:lineRule="exact"/>
              <w:jc w:val="center"/>
              <w:rPr>
                <w:sz w:val="18"/>
                <w:szCs w:val="18"/>
              </w:rPr>
            </w:pPr>
          </w:p>
          <w:p w14:paraId="447776D4" w14:textId="77777777" w:rsidR="00CA4CD6" w:rsidRPr="00617FD3" w:rsidRDefault="00505F65"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260" w:type="dxa"/>
          </w:tcPr>
          <w:p w14:paraId="3616858C" w14:textId="77777777" w:rsidR="00CA4CD6" w:rsidRPr="00617FD3" w:rsidRDefault="00CA4CD6" w:rsidP="00B372AB">
            <w:pPr>
              <w:spacing w:line="120" w:lineRule="exact"/>
              <w:jc w:val="center"/>
              <w:rPr>
                <w:sz w:val="18"/>
                <w:szCs w:val="18"/>
              </w:rPr>
            </w:pPr>
          </w:p>
          <w:p w14:paraId="190E203B" w14:textId="77777777" w:rsidR="00CA4CD6" w:rsidRPr="00617FD3" w:rsidRDefault="00505F65"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890" w:type="dxa"/>
          </w:tcPr>
          <w:p w14:paraId="4DF73F24" w14:textId="77777777" w:rsidR="00CA4CD6" w:rsidRPr="00617FD3" w:rsidRDefault="00CA4CD6" w:rsidP="00B372AB">
            <w:pPr>
              <w:spacing w:line="120" w:lineRule="exact"/>
              <w:jc w:val="center"/>
              <w:rPr>
                <w:sz w:val="18"/>
                <w:szCs w:val="18"/>
              </w:rPr>
            </w:pPr>
          </w:p>
          <w:p w14:paraId="213E1B67" w14:textId="77777777" w:rsidR="00CA4CD6" w:rsidRPr="00617FD3" w:rsidRDefault="00505F65"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Pr>
          <w:p w14:paraId="66ADF14B" w14:textId="77777777" w:rsidR="00CA4CD6" w:rsidRPr="00617FD3" w:rsidRDefault="00CA4CD6" w:rsidP="00B372AB">
            <w:pPr>
              <w:spacing w:line="120" w:lineRule="exact"/>
              <w:jc w:val="center"/>
              <w:rPr>
                <w:sz w:val="18"/>
                <w:szCs w:val="18"/>
              </w:rPr>
            </w:pPr>
          </w:p>
          <w:p w14:paraId="3A0EB0E6" w14:textId="77777777" w:rsidR="00CA4CD6" w:rsidRPr="00617FD3" w:rsidRDefault="00505F65"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r>
      <w:tr w:rsidR="00CA4CD6" w14:paraId="4CEDEF5B" w14:textId="77777777" w:rsidTr="00B372AB">
        <w:tc>
          <w:tcPr>
            <w:tcW w:w="2700" w:type="dxa"/>
          </w:tcPr>
          <w:p w14:paraId="3DEA5B73" w14:textId="77777777" w:rsidR="00CA4CD6" w:rsidRDefault="00CA4CD6" w:rsidP="00B372AB">
            <w:pPr>
              <w:spacing w:line="120" w:lineRule="exact"/>
              <w:rPr>
                <w:color w:val="000000"/>
                <w:sz w:val="18"/>
                <w:szCs w:val="18"/>
              </w:rPr>
            </w:pPr>
          </w:p>
          <w:p w14:paraId="62C332B3" w14:textId="77777777" w:rsidR="00CA4CD6" w:rsidRDefault="00505F65"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505F65">
              <w:rPr>
                <w:color w:val="000000"/>
                <w:sz w:val="18"/>
                <w:szCs w:val="18"/>
              </w:rPr>
              <w:t>Report of performance test (includes CMS demonstration report)</w:t>
            </w:r>
          </w:p>
        </w:tc>
        <w:tc>
          <w:tcPr>
            <w:tcW w:w="1260" w:type="dxa"/>
          </w:tcPr>
          <w:p w14:paraId="757CFAC1" w14:textId="77777777" w:rsidR="00CA4CD6" w:rsidRPr="00617FD3" w:rsidRDefault="00CA4CD6" w:rsidP="00B372AB">
            <w:pPr>
              <w:spacing w:line="120" w:lineRule="exact"/>
              <w:jc w:val="center"/>
              <w:rPr>
                <w:sz w:val="18"/>
                <w:szCs w:val="18"/>
              </w:rPr>
            </w:pPr>
          </w:p>
          <w:p w14:paraId="56ACB65F" w14:textId="77777777" w:rsidR="00CA4CD6" w:rsidRPr="00617FD3" w:rsidRDefault="00505F65"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260" w:type="dxa"/>
          </w:tcPr>
          <w:p w14:paraId="3ADD48E2" w14:textId="77777777" w:rsidR="00CA4CD6" w:rsidRPr="00617FD3" w:rsidRDefault="00CA4CD6" w:rsidP="00B372AB">
            <w:pPr>
              <w:spacing w:line="120" w:lineRule="exact"/>
              <w:jc w:val="center"/>
              <w:rPr>
                <w:sz w:val="18"/>
                <w:szCs w:val="18"/>
              </w:rPr>
            </w:pPr>
          </w:p>
          <w:p w14:paraId="5641CEEE" w14:textId="77777777" w:rsidR="00CA4CD6" w:rsidRPr="00617FD3" w:rsidRDefault="00505F65"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890" w:type="dxa"/>
          </w:tcPr>
          <w:p w14:paraId="35AC6F95" w14:textId="77777777" w:rsidR="00CA4CD6" w:rsidRPr="00617FD3" w:rsidRDefault="00CA4CD6" w:rsidP="00B372AB">
            <w:pPr>
              <w:spacing w:line="120" w:lineRule="exact"/>
              <w:jc w:val="center"/>
              <w:rPr>
                <w:sz w:val="18"/>
                <w:szCs w:val="18"/>
              </w:rPr>
            </w:pPr>
          </w:p>
          <w:p w14:paraId="334168EB" w14:textId="77777777" w:rsidR="00CA4CD6" w:rsidRPr="00617FD3" w:rsidRDefault="00505F65"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Pr>
          <w:p w14:paraId="6F62C547" w14:textId="77777777" w:rsidR="00CA4CD6" w:rsidRPr="00617FD3" w:rsidRDefault="00CA4CD6" w:rsidP="00B372AB">
            <w:pPr>
              <w:spacing w:line="120" w:lineRule="exact"/>
              <w:jc w:val="center"/>
              <w:rPr>
                <w:sz w:val="18"/>
                <w:szCs w:val="18"/>
              </w:rPr>
            </w:pPr>
          </w:p>
          <w:p w14:paraId="3B3720B1" w14:textId="77777777" w:rsidR="00CA4CD6" w:rsidRPr="00617FD3" w:rsidRDefault="00505F65"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r>
      <w:tr w:rsidR="00505F65" w14:paraId="170A1D7D" w14:textId="77777777" w:rsidTr="00505F65">
        <w:tc>
          <w:tcPr>
            <w:tcW w:w="2700" w:type="dxa"/>
          </w:tcPr>
          <w:p w14:paraId="5F0453B8" w14:textId="77777777" w:rsidR="00505F65" w:rsidRDefault="00505F65" w:rsidP="00505F65">
            <w:pPr>
              <w:spacing w:line="120" w:lineRule="exact"/>
              <w:rPr>
                <w:color w:val="000000"/>
                <w:sz w:val="18"/>
                <w:szCs w:val="18"/>
              </w:rPr>
            </w:pPr>
          </w:p>
          <w:p w14:paraId="440C95A2" w14:textId="77777777" w:rsidR="00505F65" w:rsidRDefault="00505F65" w:rsidP="00505F6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scrubber report</w:t>
            </w:r>
          </w:p>
        </w:tc>
        <w:tc>
          <w:tcPr>
            <w:tcW w:w="1260" w:type="dxa"/>
          </w:tcPr>
          <w:p w14:paraId="31D52EE3" w14:textId="77777777" w:rsidR="00505F65" w:rsidRPr="00617FD3" w:rsidRDefault="00505F65" w:rsidP="00505F65">
            <w:pPr>
              <w:spacing w:line="120" w:lineRule="exact"/>
              <w:jc w:val="center"/>
              <w:rPr>
                <w:sz w:val="18"/>
                <w:szCs w:val="18"/>
              </w:rPr>
            </w:pPr>
          </w:p>
          <w:p w14:paraId="5A74756F" w14:textId="77777777" w:rsidR="00505F65" w:rsidRPr="00617FD3" w:rsidRDefault="00505F65" w:rsidP="00505F6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20</w:t>
            </w:r>
          </w:p>
        </w:tc>
        <w:tc>
          <w:tcPr>
            <w:tcW w:w="1260" w:type="dxa"/>
          </w:tcPr>
          <w:p w14:paraId="40C9FB4A" w14:textId="77777777" w:rsidR="00505F65" w:rsidRPr="00617FD3" w:rsidRDefault="00505F65" w:rsidP="00505F65">
            <w:pPr>
              <w:spacing w:line="120" w:lineRule="exact"/>
              <w:jc w:val="center"/>
              <w:rPr>
                <w:sz w:val="18"/>
                <w:szCs w:val="18"/>
              </w:rPr>
            </w:pPr>
          </w:p>
          <w:p w14:paraId="1FBA292A" w14:textId="77777777" w:rsidR="00505F65" w:rsidRPr="00617FD3" w:rsidRDefault="00505F65" w:rsidP="00505F6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p>
        </w:tc>
        <w:tc>
          <w:tcPr>
            <w:tcW w:w="1890" w:type="dxa"/>
          </w:tcPr>
          <w:p w14:paraId="43C9FD95" w14:textId="77777777" w:rsidR="00505F65" w:rsidRPr="00617FD3" w:rsidRDefault="00505F65" w:rsidP="00505F65">
            <w:pPr>
              <w:spacing w:line="120" w:lineRule="exact"/>
              <w:jc w:val="center"/>
              <w:rPr>
                <w:sz w:val="18"/>
                <w:szCs w:val="18"/>
              </w:rPr>
            </w:pPr>
          </w:p>
          <w:p w14:paraId="3712285A" w14:textId="77777777" w:rsidR="00505F65" w:rsidRPr="00617FD3" w:rsidRDefault="00505F65" w:rsidP="00505F6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Pr>
          <w:p w14:paraId="4EA2DBC3" w14:textId="77777777" w:rsidR="00505F65" w:rsidRPr="00617FD3" w:rsidRDefault="00505F65" w:rsidP="00505F65">
            <w:pPr>
              <w:spacing w:line="120" w:lineRule="exact"/>
              <w:jc w:val="center"/>
              <w:rPr>
                <w:sz w:val="18"/>
                <w:szCs w:val="18"/>
              </w:rPr>
            </w:pPr>
          </w:p>
          <w:p w14:paraId="58D5A43A" w14:textId="77777777" w:rsidR="00505F65" w:rsidRPr="00617FD3" w:rsidRDefault="00505F65" w:rsidP="00505F65">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40</w:t>
            </w:r>
          </w:p>
        </w:tc>
      </w:tr>
      <w:tr w:rsidR="00CA4CD6" w14:paraId="12980899" w14:textId="77777777" w:rsidTr="00B372AB">
        <w:tc>
          <w:tcPr>
            <w:tcW w:w="2700" w:type="dxa"/>
          </w:tcPr>
          <w:p w14:paraId="7A1A04C5" w14:textId="77777777" w:rsidR="00CA4CD6" w:rsidRDefault="00CA4CD6" w:rsidP="00B372AB">
            <w:pPr>
              <w:spacing w:line="120" w:lineRule="exact"/>
              <w:rPr>
                <w:color w:val="000000"/>
                <w:sz w:val="18"/>
                <w:szCs w:val="18"/>
              </w:rPr>
            </w:pPr>
          </w:p>
          <w:p w14:paraId="5335FAE4" w14:textId="77777777" w:rsidR="00CA4CD6" w:rsidRDefault="00CA4CD6"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tcPr>
          <w:p w14:paraId="58E6EA72" w14:textId="77777777" w:rsidR="00CA4CD6" w:rsidRPr="00617FD3" w:rsidRDefault="00CA4CD6" w:rsidP="00B372AB">
            <w:pPr>
              <w:spacing w:line="120" w:lineRule="exact"/>
              <w:jc w:val="center"/>
              <w:rPr>
                <w:sz w:val="18"/>
                <w:szCs w:val="18"/>
              </w:rPr>
            </w:pPr>
          </w:p>
          <w:p w14:paraId="2DBD0DA7" w14:textId="77777777" w:rsidR="00CA4CD6" w:rsidRPr="00617FD3" w:rsidRDefault="00CA4CD6"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48C18B45" w14:textId="77777777" w:rsidR="00CA4CD6" w:rsidRPr="00617FD3" w:rsidRDefault="00CA4CD6" w:rsidP="00B372AB">
            <w:pPr>
              <w:spacing w:line="120" w:lineRule="exact"/>
              <w:jc w:val="center"/>
              <w:rPr>
                <w:sz w:val="18"/>
                <w:szCs w:val="18"/>
              </w:rPr>
            </w:pPr>
          </w:p>
          <w:p w14:paraId="4408BA78" w14:textId="77777777" w:rsidR="00CA4CD6" w:rsidRPr="00617FD3" w:rsidRDefault="00CA4CD6"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14:paraId="1DE676B8" w14:textId="77777777" w:rsidR="00CA4CD6" w:rsidRPr="00617FD3" w:rsidRDefault="00CA4CD6" w:rsidP="00B372AB">
            <w:pPr>
              <w:spacing w:line="120" w:lineRule="exact"/>
              <w:jc w:val="center"/>
              <w:rPr>
                <w:sz w:val="18"/>
                <w:szCs w:val="18"/>
              </w:rPr>
            </w:pPr>
          </w:p>
          <w:p w14:paraId="2D65449D" w14:textId="77777777" w:rsidR="00CA4CD6" w:rsidRPr="00617FD3" w:rsidRDefault="00CA4CD6"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17FD3">
              <w:rPr>
                <w:sz w:val="18"/>
                <w:szCs w:val="18"/>
              </w:rPr>
              <w:t>Total</w:t>
            </w:r>
          </w:p>
        </w:tc>
        <w:tc>
          <w:tcPr>
            <w:tcW w:w="2070" w:type="dxa"/>
          </w:tcPr>
          <w:p w14:paraId="210617B9" w14:textId="77777777" w:rsidR="00CA4CD6" w:rsidRPr="00617FD3" w:rsidRDefault="00CA4CD6" w:rsidP="00B372AB">
            <w:pPr>
              <w:spacing w:line="120" w:lineRule="exact"/>
              <w:jc w:val="center"/>
              <w:rPr>
                <w:sz w:val="18"/>
                <w:szCs w:val="18"/>
              </w:rPr>
            </w:pPr>
          </w:p>
          <w:p w14:paraId="01C8E223" w14:textId="77777777" w:rsidR="00CA4CD6" w:rsidRPr="00617FD3" w:rsidRDefault="00617FD3" w:rsidP="00617FD3">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45</w:t>
            </w:r>
          </w:p>
        </w:tc>
      </w:tr>
    </w:tbl>
    <w:p w14:paraId="6D8E8BA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91889A" w14:textId="77777777" w:rsidR="00CA4CD6" w:rsidRDefault="00CA4CD6" w:rsidP="00617FD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w:t>
      </w:r>
      <w:r w:rsidR="00617FD3">
        <w:rPr>
          <w:color w:val="000000"/>
        </w:rPr>
        <w:t>s 45.</w:t>
      </w:r>
    </w:p>
    <w:p w14:paraId="3A322F1F" w14:textId="77777777" w:rsidR="00617FD3" w:rsidRDefault="00617FD3" w:rsidP="00617FD3">
      <w:pPr>
        <w:pBdr>
          <w:top w:val="single" w:sz="6" w:space="0" w:color="FFFFFF"/>
          <w:left w:val="single" w:sz="6" w:space="0" w:color="FFFFFF"/>
          <w:bottom w:val="single" w:sz="6" w:space="0" w:color="FFFFFF"/>
          <w:right w:val="single" w:sz="6" w:space="0" w:color="FFFFFF"/>
        </w:pBdr>
        <w:ind w:firstLine="720"/>
        <w:rPr>
          <w:color w:val="000000"/>
        </w:rPr>
      </w:pPr>
    </w:p>
    <w:p w14:paraId="3246946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total annual labor costs ar</w:t>
      </w:r>
      <w:r w:rsidR="0091007B">
        <w:rPr>
          <w:color w:val="000000"/>
        </w:rPr>
        <w:t>e $</w:t>
      </w:r>
      <w:r w:rsidR="0091007B" w:rsidRPr="0091007B">
        <w:rPr>
          <w:color w:val="000000"/>
        </w:rPr>
        <w:t>225,739</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sidR="00764207">
        <w:rPr>
          <w:color w:val="000000"/>
        </w:rPr>
        <w:t xml:space="preserve"> </w:t>
      </w:r>
      <w:r w:rsidR="00764207" w:rsidRPr="00764207">
        <w:rPr>
          <w:color w:val="000000"/>
        </w:rPr>
        <w:t>NSPS for Metallic Mineral Processing Plants (40 CFR Part 60, Subpart LL) (Renewal)</w:t>
      </w:r>
      <w:r>
        <w:rPr>
          <w:color w:val="000000"/>
        </w:rPr>
        <w:t>.</w:t>
      </w:r>
    </w:p>
    <w:p w14:paraId="58B8DD1B" w14:textId="77777777" w:rsidR="00C13FE8" w:rsidRDefault="00C13FE8">
      <w:pPr>
        <w:pBdr>
          <w:top w:val="single" w:sz="6" w:space="0" w:color="FFFFFF"/>
          <w:left w:val="single" w:sz="6" w:space="0" w:color="FFFFFF"/>
          <w:bottom w:val="single" w:sz="6" w:space="0" w:color="FFFFFF"/>
          <w:right w:val="single" w:sz="6" w:space="0" w:color="FFFFFF"/>
        </w:pBdr>
        <w:ind w:firstLine="720"/>
        <w:rPr>
          <w:color w:val="000000"/>
        </w:rPr>
      </w:pPr>
    </w:p>
    <w:p w14:paraId="470747E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7D5E1C6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74205E" w14:textId="77777777" w:rsidR="00CA4CD6" w:rsidRPr="00617FD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w:t>
      </w:r>
      <w:r w:rsidRPr="00617FD3">
        <w:t>burden hours and cost calculations for the respondents and the Agency are shown in Tables 1 and 2</w:t>
      </w:r>
      <w:r w:rsidR="00FE2099" w:rsidRPr="00617FD3">
        <w:t xml:space="preserve"> below</w:t>
      </w:r>
      <w:r w:rsidRPr="00617FD3">
        <w:t xml:space="preserve">, respectively, and summarized below.  </w:t>
      </w:r>
    </w:p>
    <w:p w14:paraId="680A6953" w14:textId="77777777" w:rsidR="00CA4CD6" w:rsidRPr="00617FD3" w:rsidRDefault="00CA4CD6">
      <w:pPr>
        <w:pBdr>
          <w:top w:val="single" w:sz="6" w:space="0" w:color="FFFFFF"/>
          <w:left w:val="single" w:sz="6" w:space="0" w:color="FFFFFF"/>
          <w:bottom w:val="single" w:sz="6" w:space="0" w:color="FFFFFF"/>
          <w:right w:val="single" w:sz="6" w:space="0" w:color="FFFFFF"/>
        </w:pBdr>
      </w:pPr>
    </w:p>
    <w:p w14:paraId="72777150"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6B42F3E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2950AFE" w14:textId="77777777"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w:t>
      </w:r>
      <w:r w:rsidR="0091007B">
        <w:rPr>
          <w:color w:val="000000"/>
        </w:rPr>
        <w:t xml:space="preserve">e </w:t>
      </w:r>
      <w:r w:rsidR="0091007B" w:rsidRPr="0091007B">
        <w:rPr>
          <w:color w:val="000000"/>
        </w:rPr>
        <w:t>2,306</w:t>
      </w:r>
      <w:r>
        <w:rPr>
          <w:color w:val="000000"/>
        </w:rPr>
        <w:t>.</w:t>
      </w:r>
      <w:r w:rsidR="00507EC5">
        <w:rPr>
          <w:color w:val="000000"/>
        </w:rPr>
        <w:t xml:space="preserve">  </w:t>
      </w:r>
      <w:r>
        <w:rPr>
          <w:color w:val="000000"/>
        </w:rPr>
        <w:t>Details regarding these estimates may be found in Table 1</w:t>
      </w:r>
      <w:r w:rsidR="00744E39">
        <w:rPr>
          <w:color w:val="000000"/>
        </w:rPr>
        <w:t>:</w:t>
      </w:r>
      <w:r>
        <w:rPr>
          <w:color w:val="000000"/>
        </w:rPr>
        <w:t xml:space="preserve"> Annual Respondent Burden and Cost</w:t>
      </w:r>
      <w:r w:rsidR="00CF2B37">
        <w:rPr>
          <w:color w:val="000000"/>
        </w:rPr>
        <w:t xml:space="preserve"> –</w:t>
      </w:r>
      <w:r w:rsidR="00764207">
        <w:rPr>
          <w:color w:val="000000"/>
        </w:rPr>
        <w:t xml:space="preserve"> </w:t>
      </w:r>
      <w:r w:rsidR="00764207" w:rsidRPr="00764207">
        <w:rPr>
          <w:color w:val="000000"/>
        </w:rPr>
        <w:t>NSPS for Metallic Mineral Processing Plants (40 CFR Part 60, Subpart LL) (Renewal)</w:t>
      </w:r>
      <w:r>
        <w:rPr>
          <w:color w:val="000000"/>
        </w:rPr>
        <w:t xml:space="preserve">.  </w:t>
      </w:r>
    </w:p>
    <w:p w14:paraId="2AD36CCB"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0C017C45"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91007B">
        <w:rPr>
          <w:color w:val="000000"/>
        </w:rPr>
        <w:t xml:space="preserve"> 51 h</w:t>
      </w:r>
      <w:r>
        <w:rPr>
          <w:color w:val="000000"/>
        </w:rPr>
        <w:t>ours per response</w:t>
      </w:r>
      <w:r w:rsidR="0021722B">
        <w:rPr>
          <w:color w:val="000000"/>
        </w:rPr>
        <w:t>.</w:t>
      </w:r>
    </w:p>
    <w:p w14:paraId="3009295A"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6A8423B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w:t>
      </w:r>
      <w:r w:rsidR="0091007B">
        <w:rPr>
          <w:color w:val="000000"/>
        </w:rPr>
        <w:t xml:space="preserve">re </w:t>
      </w:r>
      <w:r w:rsidR="0091007B" w:rsidRPr="0091007B">
        <w:rPr>
          <w:color w:val="000000"/>
        </w:rPr>
        <w:t>$13,000</w:t>
      </w:r>
      <w:r w:rsidR="00507EC5">
        <w:rPr>
          <w:color w:val="000000"/>
        </w:rPr>
        <w:t xml:space="preserve">.  </w:t>
      </w:r>
      <w:r>
        <w:rPr>
          <w:color w:val="000000"/>
        </w:rPr>
        <w:t>The cost calculations are detailed in Section 6(b)(iii), Capital/Startup vs. Operation and Maintenance (O&amp;M) Costs.</w:t>
      </w:r>
    </w:p>
    <w:p w14:paraId="6A5AB191"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345AE736" w14:textId="77777777" w:rsidR="00CA4CD6" w:rsidRDefault="00CA4CD6" w:rsidP="009E76B6">
      <w:pPr>
        <w:keepNext/>
        <w:keepLines/>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1E64CCCC" w14:textId="77777777" w:rsidR="00CA4CD6" w:rsidRDefault="00CA4CD6" w:rsidP="009E76B6">
      <w:pPr>
        <w:keepNext/>
        <w:keepLines/>
        <w:pBdr>
          <w:top w:val="single" w:sz="6" w:space="0" w:color="FFFFFF"/>
          <w:left w:val="single" w:sz="6" w:space="0" w:color="FFFFFF"/>
          <w:bottom w:val="single" w:sz="6" w:space="0" w:color="FFFFFF"/>
          <w:right w:val="single" w:sz="6" w:space="0" w:color="FFFFFF"/>
        </w:pBdr>
        <w:rPr>
          <w:color w:val="FF0000"/>
        </w:rPr>
      </w:pPr>
    </w:p>
    <w:p w14:paraId="1C118135" w14:textId="77777777" w:rsidR="00CA4CD6" w:rsidRPr="00764207" w:rsidRDefault="00CA4CD6" w:rsidP="009E76B6">
      <w:pPr>
        <w:keepNext/>
        <w:keepLines/>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91007B">
        <w:rPr>
          <w:color w:val="000000"/>
        </w:rPr>
        <w:t xml:space="preserve">230 </w:t>
      </w:r>
      <w:r>
        <w:rPr>
          <w:color w:val="000000"/>
        </w:rPr>
        <w:t>labor hours at a cost of</w:t>
      </w:r>
      <w:r w:rsidR="0091007B">
        <w:rPr>
          <w:color w:val="000000"/>
        </w:rPr>
        <w:t xml:space="preserve"> $</w:t>
      </w:r>
      <w:r w:rsidR="0091007B" w:rsidRPr="0091007B">
        <w:rPr>
          <w:color w:val="000000"/>
        </w:rPr>
        <w:t>10,484</w:t>
      </w:r>
      <w:r w:rsidR="00144F35">
        <w:rPr>
          <w:color w:val="000000"/>
        </w:rPr>
        <w:t xml:space="preserve">.  See </w:t>
      </w:r>
      <w:r w:rsidR="00144F35" w:rsidRPr="00764207">
        <w:t xml:space="preserve">Table 2: </w:t>
      </w:r>
      <w:r w:rsidR="00CF2B37" w:rsidRPr="00764207">
        <w:t>Average Annual EPA Burden and Cost –</w:t>
      </w:r>
      <w:r w:rsidR="00764207" w:rsidRPr="00764207">
        <w:t xml:space="preserve"> NSPS for Metallic Mineral Processing Plants (40 CFR Part 60, Subpart LL) (Renewal).</w:t>
      </w:r>
    </w:p>
    <w:p w14:paraId="66969296" w14:textId="77777777" w:rsidR="00CA4CD6" w:rsidRPr="00764207" w:rsidRDefault="00CA4CD6">
      <w:pPr>
        <w:pBdr>
          <w:top w:val="single" w:sz="6" w:space="0" w:color="FFFFFF"/>
          <w:left w:val="single" w:sz="6" w:space="0" w:color="FFFFFF"/>
          <w:bottom w:val="single" w:sz="6" w:space="0" w:color="FFFFFF"/>
          <w:right w:val="single" w:sz="6" w:space="0" w:color="FFFFFF"/>
        </w:pBdr>
      </w:pPr>
    </w:p>
    <w:p w14:paraId="39827782" w14:textId="77777777" w:rsidR="00CA4CD6" w:rsidRPr="00764207" w:rsidRDefault="00CA4CD6">
      <w:pPr>
        <w:pBdr>
          <w:top w:val="single" w:sz="6" w:space="0" w:color="FFFFFF"/>
          <w:left w:val="single" w:sz="6" w:space="0" w:color="FFFFFF"/>
          <w:bottom w:val="single" w:sz="6" w:space="0" w:color="FFFFFF"/>
          <w:right w:val="single" w:sz="6" w:space="0" w:color="FFFFFF"/>
        </w:pBdr>
        <w:ind w:firstLine="720"/>
      </w:pPr>
      <w:r w:rsidRPr="00764207">
        <w:rPr>
          <w:b/>
          <w:bCs/>
        </w:rPr>
        <w:t>6(f)  Reasons for Change in Burden</w:t>
      </w:r>
    </w:p>
    <w:p w14:paraId="5D2F8919" w14:textId="77777777" w:rsidR="00CA4CD6" w:rsidRPr="0091007B" w:rsidRDefault="00CA4CD6">
      <w:pPr>
        <w:pBdr>
          <w:top w:val="single" w:sz="6" w:space="0" w:color="FFFFFF"/>
          <w:left w:val="single" w:sz="6" w:space="0" w:color="FFFFFF"/>
          <w:bottom w:val="single" w:sz="6" w:space="0" w:color="FFFFFF"/>
          <w:right w:val="single" w:sz="6" w:space="0" w:color="FFFFFF"/>
        </w:pBdr>
      </w:pPr>
    </w:p>
    <w:p w14:paraId="03AB59E1" w14:textId="18CA7E59" w:rsidR="00993871" w:rsidRDefault="00E612A4" w:rsidP="00E612A4">
      <w:pPr>
        <w:pBdr>
          <w:top w:val="single" w:sz="6" w:space="0" w:color="FFFFFF"/>
          <w:left w:val="single" w:sz="6" w:space="0" w:color="FFFFFF"/>
          <w:bottom w:val="single" w:sz="6" w:space="0" w:color="FFFFFF"/>
          <w:right w:val="single" w:sz="6" w:space="0" w:color="FFFFFF"/>
        </w:pBdr>
        <w:ind w:firstLine="720"/>
      </w:pPr>
      <w:r w:rsidRPr="005D3D87">
        <w:t xml:space="preserve">There is </w:t>
      </w:r>
      <w:r>
        <w:t>no change in the total estimated respondent burden compared with the ICR currently approved by OMB. This is due to two considerations: (1) the regulations have not changed over the past three years and are not anticipated to change over the next three years and (2) the growth rate for the respondents is very low, negative, or non-existent.  However, t</w:t>
      </w:r>
      <w:r w:rsidR="00993871">
        <w:t xml:space="preserve">he number of responses has been increased by one from 44 to 45.  This increase is due to a correction; the previous ICR did not account for notification of </w:t>
      </w:r>
      <w:r w:rsidR="00C80EEC">
        <w:t>initial performance test</w:t>
      </w:r>
      <w:r w:rsidR="00993871">
        <w:t xml:space="preserve"> in calculating the number of responses. </w:t>
      </w:r>
    </w:p>
    <w:p w14:paraId="11518643" w14:textId="77777777" w:rsidR="00CA4CD6" w:rsidRPr="0091007B" w:rsidRDefault="00CA4CD6">
      <w:pPr>
        <w:pBdr>
          <w:top w:val="single" w:sz="6" w:space="0" w:color="FFFFFF"/>
          <w:left w:val="single" w:sz="6" w:space="0" w:color="FFFFFF"/>
          <w:bottom w:val="single" w:sz="6" w:space="0" w:color="FFFFFF"/>
          <w:right w:val="single" w:sz="6" w:space="0" w:color="FFFFFF"/>
        </w:pBdr>
      </w:pPr>
    </w:p>
    <w:p w14:paraId="7F98827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18D11B8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1A6BF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w:t>
      </w:r>
      <w:r w:rsidR="0091007B">
        <w:rPr>
          <w:color w:val="000000"/>
        </w:rPr>
        <w:t xml:space="preserve">e 51 </w:t>
      </w:r>
      <w:r>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w:t>
      </w:r>
      <w:r>
        <w:rPr>
          <w:color w:val="000000"/>
        </w:rPr>
        <w:lastRenderedPageBreak/>
        <w:t>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75AC3BE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837CC3"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E562F50" w14:textId="77777777" w:rsidR="006741F7" w:rsidRPr="00354C15" w:rsidRDefault="006741F7" w:rsidP="00354C15"/>
    <w:p w14:paraId="3B61EE3F" w14:textId="77777777" w:rsidR="00354C15" w:rsidRPr="006E77A1" w:rsidRDefault="00FB0650" w:rsidP="00354C15">
      <w:r w:rsidRPr="00354C15">
        <w:tab/>
      </w:r>
      <w:r w:rsidR="00CA4CD6" w:rsidRPr="00354C15">
        <w:t xml:space="preserve">To comment on the Agency's </w:t>
      </w:r>
      <w:r w:rsidR="00CA4CD6" w:rsidRPr="006E77A1">
        <w:t xml:space="preserve">need for this information, the accuracy of the provided burden estimates, and any suggested methods for minimizing respondent burden, including the use of automated collection techniques, EPA has established a public docket for this ICR under Docket ID Number </w:t>
      </w:r>
      <w:r w:rsidR="006E77A1" w:rsidRPr="006E77A1">
        <w:t>EPA-HQ-OECA-2014-0030</w:t>
      </w:r>
      <w:r w:rsidR="00354C15" w:rsidRPr="006E77A1">
        <w:t>.  An electronic</w:t>
      </w:r>
      <w:r w:rsidR="00354C15" w:rsidRPr="00354C15">
        <w:t xml:space="preserve"> version of the public docket is available at </w:t>
      </w:r>
      <w:hyperlink r:id="rId8" w:history="1">
        <w:r w:rsidR="00377D7F" w:rsidRPr="00BC6205">
          <w:rPr>
            <w:rStyle w:val="Hyperlink"/>
            <w:color w:val="000000" w:themeColor="text1"/>
            <w:u w:val="none"/>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w:t>
      </w:r>
      <w:r w:rsidR="00CA4CD6" w:rsidRPr="006E77A1">
        <w:t xml:space="preserve">Office of Management and Budget, 725 17th Street, NW, Washington, DC 20503, Attention: Desk Officer for EPA.  Please include the EPA Docket ID Number </w:t>
      </w:r>
      <w:r w:rsidR="006E77A1" w:rsidRPr="006E77A1">
        <w:t xml:space="preserve">EPA-HQ-OECA-2014-0030 </w:t>
      </w:r>
      <w:r w:rsidR="00CA4CD6" w:rsidRPr="006E77A1">
        <w:t>and OMB Control Number</w:t>
      </w:r>
      <w:r w:rsidR="006E77A1">
        <w:t xml:space="preserve"> </w:t>
      </w:r>
      <w:r w:rsidR="006E77A1" w:rsidRPr="006E77A1">
        <w:t>2060-0016</w:t>
      </w:r>
      <w:r w:rsidR="00CA4CD6" w:rsidRPr="006E77A1">
        <w:t xml:space="preserve"> in any correspondence. </w:t>
      </w:r>
    </w:p>
    <w:p w14:paraId="36FDCD17" w14:textId="77777777" w:rsidR="00F340DF" w:rsidRPr="006E77A1" w:rsidRDefault="00F340DF" w:rsidP="00F340DF">
      <w:pPr>
        <w:rPr>
          <w:rStyle w:val="1"/>
          <w:rFonts w:ascii="WP TypographicSymbols" w:hAnsi="WP TypographicSymbols" w:cs="WP TypographicSymbols"/>
        </w:rPr>
      </w:pPr>
    </w:p>
    <w:p w14:paraId="41B1BBE7" w14:textId="77777777" w:rsidR="00F340DF" w:rsidRDefault="00CA4CD6" w:rsidP="00504745">
      <w:pPr>
        <w:outlineLvl w:val="0"/>
        <w:rPr>
          <w:b/>
          <w:bCs/>
          <w:color w:val="000000"/>
        </w:rPr>
      </w:pPr>
      <w:r>
        <w:rPr>
          <w:b/>
          <w:bCs/>
          <w:color w:val="000000"/>
        </w:rPr>
        <w:t>Part B of the Supporting Statement</w:t>
      </w:r>
    </w:p>
    <w:p w14:paraId="5A8270DF" w14:textId="77777777" w:rsidR="00F340DF" w:rsidRDefault="00F340DF" w:rsidP="00F340DF">
      <w:pPr>
        <w:rPr>
          <w:b/>
          <w:bCs/>
          <w:color w:val="000000"/>
        </w:rPr>
      </w:pPr>
    </w:p>
    <w:p w14:paraId="593100B0" w14:textId="77777777" w:rsidR="00CA4CD6" w:rsidRDefault="00CA4CD6" w:rsidP="00F340DF">
      <w:pPr>
        <w:rPr>
          <w:color w:val="000000"/>
        </w:rPr>
      </w:pPr>
      <w:r>
        <w:rPr>
          <w:color w:val="000000"/>
        </w:rPr>
        <w:t>This part is not applicable because no statistical methods were used in collecting this information.</w:t>
      </w:r>
    </w:p>
    <w:p w14:paraId="47F44C6F"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022518C4" w14:textId="77777777" w:rsidR="00144F35" w:rsidRPr="0091007B" w:rsidRDefault="00144F35" w:rsidP="00FF3B5C">
      <w:pPr>
        <w:jc w:val="center"/>
        <w:outlineLvl w:val="0"/>
        <w:rPr>
          <w:b/>
          <w:bCs/>
        </w:rPr>
      </w:pPr>
      <w:r w:rsidRPr="00764207">
        <w:rPr>
          <w:b/>
          <w:bCs/>
        </w:rPr>
        <w:lastRenderedPageBreak/>
        <w:t xml:space="preserve">Table 1: Annual </w:t>
      </w:r>
      <w:r w:rsidRPr="0091007B">
        <w:rPr>
          <w:b/>
          <w:bCs/>
        </w:rPr>
        <w:t>Respondent Burden and Cost –</w:t>
      </w:r>
      <w:r w:rsidR="00764207" w:rsidRPr="0091007B">
        <w:rPr>
          <w:b/>
          <w:bCs/>
        </w:rPr>
        <w:t xml:space="preserve"> NSPS for Metallic Mineral Processing Plants (40 CFR Part 60, Subpart LL) (Renewal)</w:t>
      </w:r>
    </w:p>
    <w:p w14:paraId="6433D3E5" w14:textId="77777777" w:rsidR="00144F35" w:rsidRPr="0091007B" w:rsidRDefault="00144F35" w:rsidP="00F340DF">
      <w:pPr>
        <w:rPr>
          <w:b/>
          <w:bCs/>
        </w:rPr>
      </w:pPr>
    </w:p>
    <w:tbl>
      <w:tblPr>
        <w:tblW w:w="12924" w:type="dxa"/>
        <w:jc w:val="center"/>
        <w:tblCellMar>
          <w:left w:w="58" w:type="dxa"/>
          <w:right w:w="58" w:type="dxa"/>
        </w:tblCellMar>
        <w:tblLook w:val="04A0" w:firstRow="1" w:lastRow="0" w:firstColumn="1" w:lastColumn="0" w:noHBand="0" w:noVBand="1"/>
      </w:tblPr>
      <w:tblGrid>
        <w:gridCol w:w="3384"/>
        <w:gridCol w:w="1350"/>
        <w:gridCol w:w="1170"/>
        <w:gridCol w:w="1440"/>
        <w:gridCol w:w="1260"/>
        <w:gridCol w:w="1080"/>
        <w:gridCol w:w="1260"/>
        <w:gridCol w:w="990"/>
        <w:gridCol w:w="990"/>
      </w:tblGrid>
      <w:tr w:rsidR="009E76B6" w:rsidRPr="009B7306" w14:paraId="65A7EDE4" w14:textId="77777777" w:rsidTr="009E76B6">
        <w:trPr>
          <w:trHeight w:val="285"/>
          <w:tblHeader/>
          <w:jc w:val="center"/>
        </w:trPr>
        <w:tc>
          <w:tcPr>
            <w:tcW w:w="33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354D6FB" w14:textId="77777777" w:rsidR="009B7306" w:rsidRPr="009B7306" w:rsidRDefault="009B7306" w:rsidP="009B7306">
            <w:pPr>
              <w:widowControl/>
              <w:autoSpaceDE/>
              <w:autoSpaceDN/>
              <w:adjustRightInd/>
              <w:jc w:val="center"/>
              <w:rPr>
                <w:b/>
                <w:bCs/>
                <w:sz w:val="20"/>
                <w:szCs w:val="20"/>
              </w:rPr>
            </w:pPr>
            <w:r w:rsidRPr="009B7306">
              <w:rPr>
                <w:b/>
                <w:bCs/>
                <w:sz w:val="20"/>
                <w:szCs w:val="20"/>
              </w:rPr>
              <w:t>Burden item</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8C81D0B" w14:textId="77777777" w:rsidR="009B7306" w:rsidRPr="009B7306" w:rsidRDefault="009B7306" w:rsidP="009B7306">
            <w:pPr>
              <w:widowControl/>
              <w:autoSpaceDE/>
              <w:autoSpaceDN/>
              <w:adjustRightInd/>
              <w:jc w:val="center"/>
              <w:rPr>
                <w:b/>
                <w:bCs/>
                <w:sz w:val="20"/>
                <w:szCs w:val="20"/>
              </w:rPr>
            </w:pPr>
            <w:r w:rsidRPr="009B7306">
              <w:rPr>
                <w:b/>
                <w:bCs/>
                <w:sz w:val="20"/>
                <w:szCs w:val="20"/>
              </w:rPr>
              <w: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00F223D" w14:textId="77777777" w:rsidR="009B7306" w:rsidRPr="009B7306" w:rsidRDefault="009B7306" w:rsidP="009B7306">
            <w:pPr>
              <w:widowControl/>
              <w:autoSpaceDE/>
              <w:autoSpaceDN/>
              <w:adjustRightInd/>
              <w:jc w:val="center"/>
              <w:rPr>
                <w:b/>
                <w:bCs/>
                <w:sz w:val="20"/>
                <w:szCs w:val="20"/>
              </w:rPr>
            </w:pPr>
            <w:r w:rsidRPr="009B7306">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2FA13F93" w14:textId="77777777" w:rsidR="009B7306" w:rsidRPr="009B7306" w:rsidRDefault="009B7306" w:rsidP="009B7306">
            <w:pPr>
              <w:widowControl/>
              <w:autoSpaceDE/>
              <w:autoSpaceDN/>
              <w:adjustRightInd/>
              <w:jc w:val="center"/>
              <w:rPr>
                <w:b/>
                <w:bCs/>
                <w:sz w:val="20"/>
                <w:szCs w:val="20"/>
              </w:rPr>
            </w:pPr>
            <w:r w:rsidRPr="009B7306">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810B3D5" w14:textId="77777777" w:rsidR="009B7306" w:rsidRPr="009B7306" w:rsidRDefault="009B7306" w:rsidP="009B7306">
            <w:pPr>
              <w:widowControl/>
              <w:autoSpaceDE/>
              <w:autoSpaceDN/>
              <w:adjustRightInd/>
              <w:jc w:val="center"/>
              <w:rPr>
                <w:b/>
                <w:bCs/>
                <w:sz w:val="20"/>
                <w:szCs w:val="20"/>
              </w:rPr>
            </w:pPr>
            <w:r w:rsidRPr="009B7306">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3CFCC85" w14:textId="77777777" w:rsidR="009B7306" w:rsidRPr="009B7306" w:rsidRDefault="009B7306" w:rsidP="009B7306">
            <w:pPr>
              <w:widowControl/>
              <w:autoSpaceDE/>
              <w:autoSpaceDN/>
              <w:adjustRightInd/>
              <w:jc w:val="center"/>
              <w:rPr>
                <w:b/>
                <w:bCs/>
                <w:sz w:val="20"/>
                <w:szCs w:val="20"/>
              </w:rPr>
            </w:pPr>
            <w:r w:rsidRPr="009B7306">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5E5D180" w14:textId="77777777" w:rsidR="009B7306" w:rsidRPr="009B7306" w:rsidRDefault="009B7306" w:rsidP="009B7306">
            <w:pPr>
              <w:widowControl/>
              <w:autoSpaceDE/>
              <w:autoSpaceDN/>
              <w:adjustRightInd/>
              <w:jc w:val="center"/>
              <w:rPr>
                <w:b/>
                <w:bCs/>
                <w:sz w:val="20"/>
                <w:szCs w:val="20"/>
              </w:rPr>
            </w:pPr>
            <w:r w:rsidRPr="009B7306">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CA2E467" w14:textId="77777777" w:rsidR="009B7306" w:rsidRPr="009B7306" w:rsidRDefault="009B7306" w:rsidP="009B7306">
            <w:pPr>
              <w:widowControl/>
              <w:autoSpaceDE/>
              <w:autoSpaceDN/>
              <w:adjustRightInd/>
              <w:jc w:val="center"/>
              <w:rPr>
                <w:b/>
                <w:bCs/>
                <w:sz w:val="20"/>
                <w:szCs w:val="20"/>
              </w:rPr>
            </w:pPr>
            <w:r w:rsidRPr="009B7306">
              <w:rPr>
                <w:b/>
                <w:bCs/>
                <w:sz w:val="20"/>
                <w:szCs w:val="20"/>
              </w:rPr>
              <w:t>G</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10213982" w14:textId="77777777" w:rsidR="009B7306" w:rsidRPr="009B7306" w:rsidRDefault="009B7306" w:rsidP="009B7306">
            <w:pPr>
              <w:widowControl/>
              <w:autoSpaceDE/>
              <w:autoSpaceDN/>
              <w:adjustRightInd/>
              <w:jc w:val="center"/>
              <w:rPr>
                <w:b/>
                <w:bCs/>
                <w:sz w:val="20"/>
                <w:szCs w:val="20"/>
              </w:rPr>
            </w:pPr>
            <w:r w:rsidRPr="009B7306">
              <w:rPr>
                <w:b/>
                <w:bCs/>
                <w:sz w:val="20"/>
                <w:szCs w:val="20"/>
              </w:rPr>
              <w:t>H</w:t>
            </w:r>
          </w:p>
        </w:tc>
      </w:tr>
      <w:tr w:rsidR="009E76B6" w:rsidRPr="009B7306" w14:paraId="64CF4464" w14:textId="77777777" w:rsidTr="009E76B6">
        <w:trPr>
          <w:trHeight w:val="825"/>
          <w:tblHeader/>
          <w:jc w:val="center"/>
        </w:trPr>
        <w:tc>
          <w:tcPr>
            <w:tcW w:w="3384" w:type="dxa"/>
            <w:vMerge/>
            <w:tcBorders>
              <w:top w:val="single" w:sz="4" w:space="0" w:color="auto"/>
              <w:left w:val="single" w:sz="4" w:space="0" w:color="auto"/>
              <w:bottom w:val="single" w:sz="4" w:space="0" w:color="auto"/>
              <w:right w:val="single" w:sz="4" w:space="0" w:color="auto"/>
            </w:tcBorders>
            <w:vAlign w:val="center"/>
            <w:hideMark/>
          </w:tcPr>
          <w:p w14:paraId="765E3079" w14:textId="77777777" w:rsidR="009B7306" w:rsidRPr="009B7306" w:rsidRDefault="009B7306" w:rsidP="009B7306">
            <w:pPr>
              <w:widowControl/>
              <w:autoSpaceDE/>
              <w:autoSpaceDN/>
              <w:adjustRightInd/>
              <w:rPr>
                <w:b/>
                <w:bCs/>
                <w:sz w:val="20"/>
                <w:szCs w:val="20"/>
              </w:rPr>
            </w:pPr>
          </w:p>
        </w:tc>
        <w:tc>
          <w:tcPr>
            <w:tcW w:w="1350" w:type="dxa"/>
            <w:tcBorders>
              <w:top w:val="nil"/>
              <w:left w:val="nil"/>
              <w:bottom w:val="single" w:sz="4" w:space="0" w:color="auto"/>
              <w:right w:val="single" w:sz="4" w:space="0" w:color="auto"/>
            </w:tcBorders>
            <w:shd w:val="clear" w:color="auto" w:fill="auto"/>
            <w:vAlign w:val="bottom"/>
            <w:hideMark/>
          </w:tcPr>
          <w:p w14:paraId="16767A56" w14:textId="77777777" w:rsidR="009B7306" w:rsidRPr="009B7306" w:rsidRDefault="009B7306" w:rsidP="009B7306">
            <w:pPr>
              <w:widowControl/>
              <w:autoSpaceDE/>
              <w:autoSpaceDN/>
              <w:adjustRightInd/>
              <w:jc w:val="center"/>
              <w:rPr>
                <w:b/>
                <w:bCs/>
                <w:sz w:val="20"/>
                <w:szCs w:val="20"/>
              </w:rPr>
            </w:pPr>
            <w:r w:rsidRPr="009B7306">
              <w:rPr>
                <w:b/>
                <w:bCs/>
                <w:sz w:val="20"/>
                <w:szCs w:val="20"/>
              </w:rPr>
              <w:t>Person-hours</w:t>
            </w:r>
            <w:r w:rsidRPr="009B7306">
              <w:rPr>
                <w:b/>
                <w:bCs/>
                <w:sz w:val="20"/>
                <w:szCs w:val="20"/>
              </w:rPr>
              <w:br/>
              <w:t>per occurrence</w:t>
            </w:r>
          </w:p>
        </w:tc>
        <w:tc>
          <w:tcPr>
            <w:tcW w:w="1170" w:type="dxa"/>
            <w:tcBorders>
              <w:top w:val="nil"/>
              <w:left w:val="nil"/>
              <w:bottom w:val="single" w:sz="4" w:space="0" w:color="auto"/>
              <w:right w:val="single" w:sz="4" w:space="0" w:color="auto"/>
            </w:tcBorders>
            <w:shd w:val="clear" w:color="auto" w:fill="auto"/>
            <w:vAlign w:val="bottom"/>
            <w:hideMark/>
          </w:tcPr>
          <w:p w14:paraId="5A3FE9C4" w14:textId="77777777" w:rsidR="009B7306" w:rsidRPr="009B7306" w:rsidRDefault="009B7306" w:rsidP="009B7306">
            <w:pPr>
              <w:widowControl/>
              <w:autoSpaceDE/>
              <w:autoSpaceDN/>
              <w:adjustRightInd/>
              <w:jc w:val="center"/>
              <w:rPr>
                <w:b/>
                <w:bCs/>
                <w:sz w:val="20"/>
                <w:szCs w:val="20"/>
              </w:rPr>
            </w:pPr>
            <w:r w:rsidRPr="009B7306">
              <w:rPr>
                <w:b/>
                <w:bCs/>
                <w:sz w:val="20"/>
                <w:szCs w:val="20"/>
              </w:rPr>
              <w:t>Annual occurrences</w:t>
            </w:r>
            <w:r w:rsidRPr="009B7306">
              <w:rPr>
                <w:b/>
                <w:bCs/>
                <w:sz w:val="20"/>
                <w:szCs w:val="20"/>
              </w:rPr>
              <w:br/>
              <w:t>per respondent</w:t>
            </w:r>
          </w:p>
        </w:tc>
        <w:tc>
          <w:tcPr>
            <w:tcW w:w="1440" w:type="dxa"/>
            <w:tcBorders>
              <w:top w:val="nil"/>
              <w:left w:val="nil"/>
              <w:bottom w:val="single" w:sz="4" w:space="0" w:color="auto"/>
              <w:right w:val="single" w:sz="4" w:space="0" w:color="auto"/>
            </w:tcBorders>
            <w:shd w:val="clear" w:color="auto" w:fill="auto"/>
            <w:vAlign w:val="bottom"/>
            <w:hideMark/>
          </w:tcPr>
          <w:p w14:paraId="60F7EAB4" w14:textId="77777777" w:rsidR="00954C0F" w:rsidRDefault="009B7306" w:rsidP="009B7306">
            <w:pPr>
              <w:widowControl/>
              <w:autoSpaceDE/>
              <w:autoSpaceDN/>
              <w:adjustRightInd/>
              <w:jc w:val="center"/>
              <w:rPr>
                <w:b/>
                <w:bCs/>
                <w:sz w:val="20"/>
                <w:szCs w:val="20"/>
              </w:rPr>
            </w:pPr>
            <w:r w:rsidRPr="009B7306">
              <w:rPr>
                <w:b/>
                <w:bCs/>
                <w:sz w:val="20"/>
                <w:szCs w:val="20"/>
              </w:rPr>
              <w:t>Person-hours</w:t>
            </w:r>
            <w:r w:rsidRPr="009B7306">
              <w:rPr>
                <w:b/>
                <w:bCs/>
                <w:sz w:val="20"/>
                <w:szCs w:val="20"/>
              </w:rPr>
              <w:br/>
              <w:t>per respondent</w:t>
            </w:r>
            <w:r w:rsidRPr="009B7306">
              <w:rPr>
                <w:b/>
                <w:bCs/>
                <w:sz w:val="20"/>
                <w:szCs w:val="20"/>
              </w:rPr>
              <w:br/>
              <w:t xml:space="preserve">per year </w:t>
            </w:r>
          </w:p>
          <w:p w14:paraId="21F3E7D0" w14:textId="77777777" w:rsidR="009B7306" w:rsidRPr="009B7306" w:rsidRDefault="009B7306" w:rsidP="009B7306">
            <w:pPr>
              <w:widowControl/>
              <w:autoSpaceDE/>
              <w:autoSpaceDN/>
              <w:adjustRightInd/>
              <w:jc w:val="center"/>
              <w:rPr>
                <w:b/>
                <w:bCs/>
                <w:sz w:val="20"/>
                <w:szCs w:val="20"/>
              </w:rPr>
            </w:pPr>
            <w:r w:rsidRPr="009B7306">
              <w:rPr>
                <w:b/>
                <w:bCs/>
                <w:sz w:val="20"/>
                <w:szCs w:val="20"/>
              </w:rPr>
              <w:t>(AxB)</w:t>
            </w:r>
          </w:p>
        </w:tc>
        <w:tc>
          <w:tcPr>
            <w:tcW w:w="1260" w:type="dxa"/>
            <w:tcBorders>
              <w:top w:val="nil"/>
              <w:left w:val="nil"/>
              <w:bottom w:val="single" w:sz="4" w:space="0" w:color="auto"/>
              <w:right w:val="single" w:sz="4" w:space="0" w:color="auto"/>
            </w:tcBorders>
            <w:shd w:val="clear" w:color="auto" w:fill="auto"/>
            <w:vAlign w:val="bottom"/>
            <w:hideMark/>
          </w:tcPr>
          <w:p w14:paraId="2510EA09" w14:textId="77777777" w:rsidR="009B7306" w:rsidRPr="009B7306" w:rsidRDefault="009B7306" w:rsidP="009B7306">
            <w:pPr>
              <w:widowControl/>
              <w:autoSpaceDE/>
              <w:autoSpaceDN/>
              <w:adjustRightInd/>
              <w:jc w:val="center"/>
              <w:rPr>
                <w:b/>
                <w:bCs/>
                <w:sz w:val="20"/>
                <w:szCs w:val="20"/>
              </w:rPr>
            </w:pPr>
            <w:r w:rsidRPr="009B7306">
              <w:rPr>
                <w:b/>
                <w:bCs/>
                <w:sz w:val="20"/>
                <w:szCs w:val="20"/>
              </w:rPr>
              <w:t>Respondents</w:t>
            </w:r>
            <w:r w:rsidRPr="009B7306">
              <w:rPr>
                <w:b/>
                <w:bCs/>
                <w:sz w:val="20"/>
                <w:szCs w:val="20"/>
              </w:rPr>
              <w:br/>
              <w:t xml:space="preserve">per year </w:t>
            </w:r>
            <w:r w:rsidRPr="009B7306">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bottom"/>
            <w:hideMark/>
          </w:tcPr>
          <w:p w14:paraId="14EF1C16" w14:textId="77777777" w:rsidR="00954C0F" w:rsidRDefault="009B7306" w:rsidP="009B7306">
            <w:pPr>
              <w:widowControl/>
              <w:autoSpaceDE/>
              <w:autoSpaceDN/>
              <w:adjustRightInd/>
              <w:jc w:val="center"/>
              <w:rPr>
                <w:b/>
                <w:bCs/>
                <w:sz w:val="20"/>
                <w:szCs w:val="20"/>
              </w:rPr>
            </w:pPr>
            <w:r w:rsidRPr="009B7306">
              <w:rPr>
                <w:b/>
                <w:bCs/>
                <w:sz w:val="20"/>
                <w:szCs w:val="20"/>
              </w:rPr>
              <w:t>Technical hours per</w:t>
            </w:r>
            <w:r w:rsidRPr="009B7306">
              <w:rPr>
                <w:b/>
                <w:bCs/>
                <w:sz w:val="20"/>
                <w:szCs w:val="20"/>
              </w:rPr>
              <w:br/>
              <w:t xml:space="preserve">year </w:t>
            </w:r>
          </w:p>
          <w:p w14:paraId="3415300A" w14:textId="77777777" w:rsidR="009B7306" w:rsidRPr="009B7306" w:rsidRDefault="009B7306" w:rsidP="009B7306">
            <w:pPr>
              <w:widowControl/>
              <w:autoSpaceDE/>
              <w:autoSpaceDN/>
              <w:adjustRightInd/>
              <w:jc w:val="center"/>
              <w:rPr>
                <w:b/>
                <w:bCs/>
                <w:sz w:val="20"/>
                <w:szCs w:val="20"/>
              </w:rPr>
            </w:pPr>
            <w:r w:rsidRPr="009B7306">
              <w:rPr>
                <w:b/>
                <w:bCs/>
                <w:sz w:val="20"/>
                <w:szCs w:val="20"/>
              </w:rPr>
              <w:t>(CxD)</w:t>
            </w:r>
          </w:p>
        </w:tc>
        <w:tc>
          <w:tcPr>
            <w:tcW w:w="1260" w:type="dxa"/>
            <w:tcBorders>
              <w:top w:val="nil"/>
              <w:left w:val="nil"/>
              <w:bottom w:val="single" w:sz="4" w:space="0" w:color="auto"/>
              <w:right w:val="single" w:sz="4" w:space="0" w:color="auto"/>
            </w:tcBorders>
            <w:shd w:val="clear" w:color="auto" w:fill="auto"/>
            <w:vAlign w:val="bottom"/>
            <w:hideMark/>
          </w:tcPr>
          <w:p w14:paraId="2BE0C461" w14:textId="77777777" w:rsidR="009B7306" w:rsidRDefault="009B7306" w:rsidP="009B7306">
            <w:pPr>
              <w:widowControl/>
              <w:autoSpaceDE/>
              <w:autoSpaceDN/>
              <w:adjustRightInd/>
              <w:jc w:val="center"/>
              <w:rPr>
                <w:b/>
                <w:bCs/>
                <w:sz w:val="20"/>
                <w:szCs w:val="20"/>
              </w:rPr>
            </w:pPr>
            <w:r w:rsidRPr="009B7306">
              <w:rPr>
                <w:b/>
                <w:bCs/>
                <w:sz w:val="20"/>
                <w:szCs w:val="20"/>
              </w:rPr>
              <w:t xml:space="preserve">Management hours </w:t>
            </w:r>
          </w:p>
          <w:p w14:paraId="68DA816C" w14:textId="77777777" w:rsidR="009B7306" w:rsidRPr="009B7306" w:rsidRDefault="009B7306" w:rsidP="009B7306">
            <w:pPr>
              <w:widowControl/>
              <w:autoSpaceDE/>
              <w:autoSpaceDN/>
              <w:adjustRightInd/>
              <w:jc w:val="center"/>
              <w:rPr>
                <w:b/>
                <w:bCs/>
                <w:sz w:val="20"/>
                <w:szCs w:val="20"/>
              </w:rPr>
            </w:pPr>
            <w:r w:rsidRPr="009B7306">
              <w:rPr>
                <w:b/>
                <w:bCs/>
                <w:sz w:val="20"/>
                <w:szCs w:val="20"/>
              </w:rPr>
              <w:t>per year (Ex0.05)</w:t>
            </w:r>
          </w:p>
        </w:tc>
        <w:tc>
          <w:tcPr>
            <w:tcW w:w="990" w:type="dxa"/>
            <w:tcBorders>
              <w:top w:val="nil"/>
              <w:left w:val="nil"/>
              <w:bottom w:val="single" w:sz="4" w:space="0" w:color="auto"/>
              <w:right w:val="single" w:sz="4" w:space="0" w:color="auto"/>
            </w:tcBorders>
            <w:shd w:val="clear" w:color="auto" w:fill="auto"/>
            <w:vAlign w:val="bottom"/>
            <w:hideMark/>
          </w:tcPr>
          <w:p w14:paraId="21A3F151" w14:textId="77777777" w:rsidR="009B7306" w:rsidRPr="009B7306" w:rsidRDefault="009B7306" w:rsidP="009B7306">
            <w:pPr>
              <w:widowControl/>
              <w:autoSpaceDE/>
              <w:autoSpaceDN/>
              <w:adjustRightInd/>
              <w:jc w:val="center"/>
              <w:rPr>
                <w:b/>
                <w:bCs/>
                <w:sz w:val="20"/>
                <w:szCs w:val="20"/>
              </w:rPr>
            </w:pPr>
            <w:r w:rsidRPr="009B7306">
              <w:rPr>
                <w:b/>
                <w:bCs/>
                <w:sz w:val="20"/>
                <w:szCs w:val="20"/>
              </w:rPr>
              <w:t>Clerical hours</w:t>
            </w:r>
            <w:r w:rsidRPr="009B7306">
              <w:rPr>
                <w:b/>
                <w:bCs/>
                <w:sz w:val="20"/>
                <w:szCs w:val="20"/>
              </w:rPr>
              <w:br/>
              <w:t>per year</w:t>
            </w:r>
            <w:r w:rsidRPr="009B7306">
              <w:rPr>
                <w:b/>
                <w:bCs/>
                <w:sz w:val="20"/>
                <w:szCs w:val="20"/>
              </w:rPr>
              <w:br/>
              <w:t>(Ex0.10)</w:t>
            </w:r>
          </w:p>
        </w:tc>
        <w:tc>
          <w:tcPr>
            <w:tcW w:w="990" w:type="dxa"/>
            <w:tcBorders>
              <w:top w:val="nil"/>
              <w:left w:val="nil"/>
              <w:bottom w:val="single" w:sz="4" w:space="0" w:color="auto"/>
              <w:right w:val="single" w:sz="4" w:space="0" w:color="auto"/>
            </w:tcBorders>
            <w:shd w:val="clear" w:color="auto" w:fill="auto"/>
            <w:vAlign w:val="bottom"/>
            <w:hideMark/>
          </w:tcPr>
          <w:p w14:paraId="296D652D" w14:textId="77777777" w:rsidR="009B7306" w:rsidRPr="009B7306" w:rsidRDefault="009B7306" w:rsidP="009B7306">
            <w:pPr>
              <w:widowControl/>
              <w:autoSpaceDE/>
              <w:autoSpaceDN/>
              <w:adjustRightInd/>
              <w:jc w:val="center"/>
              <w:rPr>
                <w:b/>
                <w:bCs/>
                <w:sz w:val="20"/>
                <w:szCs w:val="20"/>
              </w:rPr>
            </w:pPr>
            <w:r w:rsidRPr="009B7306">
              <w:rPr>
                <w:b/>
                <w:bCs/>
                <w:sz w:val="20"/>
                <w:szCs w:val="20"/>
              </w:rPr>
              <w:t>Annual cost</w:t>
            </w:r>
            <w:r w:rsidRPr="009B7306">
              <w:rPr>
                <w:b/>
                <w:bCs/>
                <w:sz w:val="20"/>
                <w:szCs w:val="20"/>
              </w:rPr>
              <w:br/>
              <w:t xml:space="preserve">($) </w:t>
            </w:r>
            <w:r w:rsidRPr="009B7306">
              <w:rPr>
                <w:b/>
                <w:bCs/>
                <w:sz w:val="20"/>
                <w:szCs w:val="20"/>
                <w:vertAlign w:val="superscript"/>
              </w:rPr>
              <w:t>b</w:t>
            </w:r>
          </w:p>
        </w:tc>
      </w:tr>
      <w:tr w:rsidR="009E76B6" w:rsidRPr="009B7306" w14:paraId="7E554F1D"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7E7F9062" w14:textId="77777777" w:rsidR="009B7306" w:rsidRPr="009B7306" w:rsidRDefault="009B7306" w:rsidP="009B7306">
            <w:pPr>
              <w:widowControl/>
              <w:autoSpaceDE/>
              <w:autoSpaceDN/>
              <w:adjustRightInd/>
              <w:rPr>
                <w:sz w:val="20"/>
                <w:szCs w:val="20"/>
              </w:rPr>
            </w:pPr>
            <w:r w:rsidRPr="009B7306">
              <w:rPr>
                <w:sz w:val="20"/>
                <w:szCs w:val="20"/>
              </w:rPr>
              <w:t>1.  Applications</w:t>
            </w:r>
          </w:p>
        </w:tc>
        <w:tc>
          <w:tcPr>
            <w:tcW w:w="1350" w:type="dxa"/>
            <w:tcBorders>
              <w:top w:val="nil"/>
              <w:left w:val="nil"/>
              <w:bottom w:val="single" w:sz="4" w:space="0" w:color="auto"/>
              <w:right w:val="single" w:sz="4" w:space="0" w:color="auto"/>
            </w:tcBorders>
            <w:shd w:val="clear" w:color="auto" w:fill="auto"/>
            <w:hideMark/>
          </w:tcPr>
          <w:p w14:paraId="7ED2FA8E" w14:textId="77777777" w:rsidR="009B7306" w:rsidRPr="009B7306" w:rsidRDefault="009B7306" w:rsidP="009B7306">
            <w:pPr>
              <w:widowControl/>
              <w:autoSpaceDE/>
              <w:autoSpaceDN/>
              <w:adjustRightInd/>
              <w:jc w:val="center"/>
              <w:rPr>
                <w:sz w:val="20"/>
                <w:szCs w:val="20"/>
              </w:rPr>
            </w:pPr>
            <w:r w:rsidRPr="009B730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7EE31CA2"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69CE6737"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E5A8645"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1DDBE03"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12CF54BB"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36F24308"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07024D1F"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09C7F2F1"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29C8F5DC" w14:textId="77777777" w:rsidR="009B7306" w:rsidRPr="009B7306" w:rsidRDefault="009B7306" w:rsidP="009B7306">
            <w:pPr>
              <w:widowControl/>
              <w:autoSpaceDE/>
              <w:autoSpaceDN/>
              <w:adjustRightInd/>
              <w:rPr>
                <w:sz w:val="20"/>
                <w:szCs w:val="20"/>
              </w:rPr>
            </w:pPr>
            <w:r w:rsidRPr="009B7306">
              <w:rPr>
                <w:sz w:val="20"/>
                <w:szCs w:val="20"/>
              </w:rPr>
              <w:t>2.  Surveys and studies</w:t>
            </w:r>
          </w:p>
        </w:tc>
        <w:tc>
          <w:tcPr>
            <w:tcW w:w="1350" w:type="dxa"/>
            <w:tcBorders>
              <w:top w:val="nil"/>
              <w:left w:val="nil"/>
              <w:bottom w:val="single" w:sz="4" w:space="0" w:color="auto"/>
              <w:right w:val="single" w:sz="4" w:space="0" w:color="auto"/>
            </w:tcBorders>
            <w:shd w:val="clear" w:color="auto" w:fill="auto"/>
            <w:hideMark/>
          </w:tcPr>
          <w:p w14:paraId="1D8CC92C" w14:textId="77777777" w:rsidR="009B7306" w:rsidRPr="009B7306" w:rsidRDefault="009B7306" w:rsidP="009B7306">
            <w:pPr>
              <w:widowControl/>
              <w:autoSpaceDE/>
              <w:autoSpaceDN/>
              <w:adjustRightInd/>
              <w:jc w:val="center"/>
              <w:rPr>
                <w:sz w:val="20"/>
                <w:szCs w:val="20"/>
              </w:rPr>
            </w:pPr>
            <w:r w:rsidRPr="009B730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3D0E6511"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6C480CF9"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3269775"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1A8D25AB"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3EAD382"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52C0F984"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50312E3E"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73307C32"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56BFC909" w14:textId="77777777" w:rsidR="009B7306" w:rsidRPr="009B7306" w:rsidRDefault="009B7306" w:rsidP="009B7306">
            <w:pPr>
              <w:widowControl/>
              <w:autoSpaceDE/>
              <w:autoSpaceDN/>
              <w:adjustRightInd/>
              <w:rPr>
                <w:sz w:val="20"/>
                <w:szCs w:val="20"/>
              </w:rPr>
            </w:pPr>
            <w:r w:rsidRPr="009B7306">
              <w:rPr>
                <w:sz w:val="20"/>
                <w:szCs w:val="20"/>
              </w:rPr>
              <w:t>3.  Reporting requirements</w:t>
            </w:r>
          </w:p>
        </w:tc>
        <w:tc>
          <w:tcPr>
            <w:tcW w:w="1350" w:type="dxa"/>
            <w:tcBorders>
              <w:top w:val="nil"/>
              <w:left w:val="nil"/>
              <w:bottom w:val="single" w:sz="4" w:space="0" w:color="auto"/>
              <w:right w:val="single" w:sz="4" w:space="0" w:color="auto"/>
            </w:tcBorders>
            <w:shd w:val="clear" w:color="auto" w:fill="auto"/>
            <w:hideMark/>
          </w:tcPr>
          <w:p w14:paraId="16905509"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3A1AE9ED"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358CF0A8"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AF92269"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42AA1DFD"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134D58E4"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1957DE79"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5AFE91E9"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1AE62860"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2619813A" w14:textId="77777777" w:rsidR="009B7306" w:rsidRPr="009B7306" w:rsidRDefault="009B7306" w:rsidP="009B7306">
            <w:pPr>
              <w:widowControl/>
              <w:autoSpaceDE/>
              <w:autoSpaceDN/>
              <w:adjustRightInd/>
              <w:ind w:firstLineChars="100" w:firstLine="200"/>
              <w:rPr>
                <w:sz w:val="20"/>
                <w:szCs w:val="20"/>
              </w:rPr>
            </w:pPr>
            <w:r w:rsidRPr="009B7306">
              <w:rPr>
                <w:sz w:val="20"/>
                <w:szCs w:val="20"/>
              </w:rPr>
              <w:t>A.  Read instructions</w:t>
            </w:r>
          </w:p>
        </w:tc>
        <w:tc>
          <w:tcPr>
            <w:tcW w:w="1350" w:type="dxa"/>
            <w:tcBorders>
              <w:top w:val="nil"/>
              <w:left w:val="nil"/>
              <w:bottom w:val="single" w:sz="4" w:space="0" w:color="auto"/>
              <w:right w:val="single" w:sz="4" w:space="0" w:color="auto"/>
            </w:tcBorders>
            <w:shd w:val="clear" w:color="auto" w:fill="auto"/>
            <w:hideMark/>
          </w:tcPr>
          <w:p w14:paraId="3B7F59AC"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170" w:type="dxa"/>
            <w:tcBorders>
              <w:top w:val="nil"/>
              <w:left w:val="nil"/>
              <w:bottom w:val="single" w:sz="4" w:space="0" w:color="auto"/>
              <w:right w:val="single" w:sz="4" w:space="0" w:color="auto"/>
            </w:tcBorders>
            <w:shd w:val="clear" w:color="auto" w:fill="auto"/>
            <w:hideMark/>
          </w:tcPr>
          <w:p w14:paraId="1F9FFFE4"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58289097"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273FC4A1"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080" w:type="dxa"/>
            <w:tcBorders>
              <w:top w:val="nil"/>
              <w:left w:val="nil"/>
              <w:bottom w:val="single" w:sz="4" w:space="0" w:color="auto"/>
              <w:right w:val="single" w:sz="4" w:space="0" w:color="auto"/>
            </w:tcBorders>
            <w:shd w:val="clear" w:color="auto" w:fill="auto"/>
            <w:hideMark/>
          </w:tcPr>
          <w:p w14:paraId="54670ACF"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10169B7E" w14:textId="77777777" w:rsidR="009B7306" w:rsidRPr="009B7306" w:rsidRDefault="009B7306" w:rsidP="009B7306">
            <w:pPr>
              <w:widowControl/>
              <w:autoSpaceDE/>
              <w:autoSpaceDN/>
              <w:adjustRightInd/>
              <w:jc w:val="center"/>
              <w:rPr>
                <w:sz w:val="20"/>
                <w:szCs w:val="20"/>
              </w:rPr>
            </w:pPr>
            <w:r w:rsidRPr="009B7306">
              <w:rPr>
                <w:sz w:val="20"/>
                <w:szCs w:val="20"/>
              </w:rPr>
              <w:t>0.05</w:t>
            </w:r>
          </w:p>
        </w:tc>
        <w:tc>
          <w:tcPr>
            <w:tcW w:w="990" w:type="dxa"/>
            <w:tcBorders>
              <w:top w:val="nil"/>
              <w:left w:val="nil"/>
              <w:bottom w:val="single" w:sz="4" w:space="0" w:color="auto"/>
              <w:right w:val="single" w:sz="4" w:space="0" w:color="auto"/>
            </w:tcBorders>
            <w:shd w:val="clear" w:color="auto" w:fill="auto"/>
            <w:hideMark/>
          </w:tcPr>
          <w:p w14:paraId="4E57E0A7" w14:textId="77777777" w:rsidR="009B7306" w:rsidRPr="009B7306" w:rsidRDefault="009B7306" w:rsidP="009B7306">
            <w:pPr>
              <w:widowControl/>
              <w:autoSpaceDE/>
              <w:autoSpaceDN/>
              <w:adjustRightInd/>
              <w:jc w:val="center"/>
              <w:rPr>
                <w:sz w:val="20"/>
                <w:szCs w:val="20"/>
              </w:rPr>
            </w:pPr>
            <w:r w:rsidRPr="009B7306">
              <w:rPr>
                <w:sz w:val="20"/>
                <w:szCs w:val="20"/>
              </w:rPr>
              <w:t>0.10</w:t>
            </w:r>
          </w:p>
        </w:tc>
        <w:tc>
          <w:tcPr>
            <w:tcW w:w="990" w:type="dxa"/>
            <w:tcBorders>
              <w:top w:val="nil"/>
              <w:left w:val="nil"/>
              <w:bottom w:val="single" w:sz="4" w:space="0" w:color="auto"/>
              <w:right w:val="single" w:sz="4" w:space="0" w:color="auto"/>
            </w:tcBorders>
            <w:shd w:val="clear" w:color="auto" w:fill="auto"/>
            <w:hideMark/>
          </w:tcPr>
          <w:p w14:paraId="1C524322" w14:textId="77777777" w:rsidR="009B7306" w:rsidRPr="009B7306" w:rsidRDefault="009B7306" w:rsidP="009B7306">
            <w:pPr>
              <w:widowControl/>
              <w:autoSpaceDE/>
              <w:autoSpaceDN/>
              <w:adjustRightInd/>
              <w:jc w:val="right"/>
              <w:rPr>
                <w:sz w:val="20"/>
                <w:szCs w:val="20"/>
              </w:rPr>
            </w:pPr>
            <w:r w:rsidRPr="009B7306">
              <w:rPr>
                <w:sz w:val="20"/>
                <w:szCs w:val="20"/>
              </w:rPr>
              <w:t>112.59</w:t>
            </w:r>
          </w:p>
        </w:tc>
      </w:tr>
      <w:tr w:rsidR="009E76B6" w:rsidRPr="009B7306" w14:paraId="66CE8A3E"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0AA7A71F" w14:textId="77777777" w:rsidR="009B7306" w:rsidRPr="009B7306" w:rsidRDefault="009B7306" w:rsidP="009B7306">
            <w:pPr>
              <w:widowControl/>
              <w:autoSpaceDE/>
              <w:autoSpaceDN/>
              <w:adjustRightInd/>
              <w:ind w:firstLineChars="100" w:firstLine="200"/>
              <w:rPr>
                <w:sz w:val="20"/>
                <w:szCs w:val="20"/>
              </w:rPr>
            </w:pPr>
            <w:r w:rsidRPr="009B7306">
              <w:rPr>
                <w:sz w:val="20"/>
                <w:szCs w:val="20"/>
              </w:rPr>
              <w:t>B.  Required activities</w:t>
            </w:r>
          </w:p>
        </w:tc>
        <w:tc>
          <w:tcPr>
            <w:tcW w:w="1350" w:type="dxa"/>
            <w:tcBorders>
              <w:top w:val="nil"/>
              <w:left w:val="nil"/>
              <w:bottom w:val="single" w:sz="4" w:space="0" w:color="auto"/>
              <w:right w:val="single" w:sz="4" w:space="0" w:color="auto"/>
            </w:tcBorders>
            <w:shd w:val="clear" w:color="auto" w:fill="auto"/>
            <w:hideMark/>
          </w:tcPr>
          <w:p w14:paraId="5CC3053C"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40ACB8BF"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3D384B15"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3A53A59"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4BC3A60"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418711C"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58B7F8CA"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24D05160"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77E99550"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1C9A5979" w14:textId="77777777" w:rsidR="009B7306" w:rsidRPr="009B7306" w:rsidRDefault="009B7306" w:rsidP="009B7306">
            <w:pPr>
              <w:widowControl/>
              <w:autoSpaceDE/>
              <w:autoSpaceDN/>
              <w:adjustRightInd/>
              <w:ind w:left="629" w:hanging="1"/>
              <w:rPr>
                <w:sz w:val="20"/>
                <w:szCs w:val="20"/>
              </w:rPr>
            </w:pPr>
            <w:r w:rsidRPr="009B7306">
              <w:rPr>
                <w:sz w:val="20"/>
                <w:szCs w:val="20"/>
              </w:rPr>
              <w:t>Initial performance test</w:t>
            </w:r>
          </w:p>
        </w:tc>
        <w:tc>
          <w:tcPr>
            <w:tcW w:w="1350" w:type="dxa"/>
            <w:tcBorders>
              <w:top w:val="nil"/>
              <w:left w:val="nil"/>
              <w:bottom w:val="single" w:sz="4" w:space="0" w:color="auto"/>
              <w:right w:val="single" w:sz="4" w:space="0" w:color="auto"/>
            </w:tcBorders>
            <w:shd w:val="clear" w:color="auto" w:fill="auto"/>
            <w:hideMark/>
          </w:tcPr>
          <w:p w14:paraId="68672E7A" w14:textId="77777777" w:rsidR="009B7306" w:rsidRPr="009B7306" w:rsidRDefault="009B7306" w:rsidP="009B7306">
            <w:pPr>
              <w:widowControl/>
              <w:autoSpaceDE/>
              <w:autoSpaceDN/>
              <w:adjustRightInd/>
              <w:jc w:val="center"/>
              <w:rPr>
                <w:sz w:val="20"/>
                <w:szCs w:val="20"/>
              </w:rPr>
            </w:pPr>
            <w:r w:rsidRPr="009B7306">
              <w:rPr>
                <w:sz w:val="20"/>
                <w:szCs w:val="20"/>
              </w:rPr>
              <w:t>330</w:t>
            </w:r>
          </w:p>
        </w:tc>
        <w:tc>
          <w:tcPr>
            <w:tcW w:w="1170" w:type="dxa"/>
            <w:tcBorders>
              <w:top w:val="nil"/>
              <w:left w:val="nil"/>
              <w:bottom w:val="single" w:sz="4" w:space="0" w:color="auto"/>
              <w:right w:val="single" w:sz="4" w:space="0" w:color="auto"/>
            </w:tcBorders>
            <w:shd w:val="clear" w:color="auto" w:fill="auto"/>
            <w:hideMark/>
          </w:tcPr>
          <w:p w14:paraId="596EEF03"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0FD42720" w14:textId="77777777" w:rsidR="009B7306" w:rsidRPr="009B7306" w:rsidRDefault="009B7306" w:rsidP="009B7306">
            <w:pPr>
              <w:widowControl/>
              <w:autoSpaceDE/>
              <w:autoSpaceDN/>
              <w:adjustRightInd/>
              <w:jc w:val="center"/>
              <w:rPr>
                <w:sz w:val="20"/>
                <w:szCs w:val="20"/>
              </w:rPr>
            </w:pPr>
            <w:r w:rsidRPr="009B7306">
              <w:rPr>
                <w:sz w:val="20"/>
                <w:szCs w:val="20"/>
              </w:rPr>
              <w:t>330</w:t>
            </w:r>
          </w:p>
        </w:tc>
        <w:tc>
          <w:tcPr>
            <w:tcW w:w="1260" w:type="dxa"/>
            <w:tcBorders>
              <w:top w:val="nil"/>
              <w:left w:val="nil"/>
              <w:bottom w:val="single" w:sz="4" w:space="0" w:color="auto"/>
              <w:right w:val="single" w:sz="4" w:space="0" w:color="auto"/>
            </w:tcBorders>
            <w:shd w:val="clear" w:color="auto" w:fill="auto"/>
            <w:hideMark/>
          </w:tcPr>
          <w:p w14:paraId="58EDB2B7"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080" w:type="dxa"/>
            <w:tcBorders>
              <w:top w:val="nil"/>
              <w:left w:val="nil"/>
              <w:bottom w:val="single" w:sz="4" w:space="0" w:color="auto"/>
              <w:right w:val="single" w:sz="4" w:space="0" w:color="auto"/>
            </w:tcBorders>
            <w:shd w:val="clear" w:color="auto" w:fill="auto"/>
            <w:hideMark/>
          </w:tcPr>
          <w:p w14:paraId="31EE0A3F" w14:textId="77777777" w:rsidR="009B7306" w:rsidRPr="009B7306" w:rsidRDefault="009B7306" w:rsidP="009B7306">
            <w:pPr>
              <w:widowControl/>
              <w:autoSpaceDE/>
              <w:autoSpaceDN/>
              <w:adjustRightInd/>
              <w:jc w:val="center"/>
              <w:rPr>
                <w:sz w:val="20"/>
                <w:szCs w:val="20"/>
              </w:rPr>
            </w:pPr>
            <w:r w:rsidRPr="009B7306">
              <w:rPr>
                <w:sz w:val="20"/>
                <w:szCs w:val="20"/>
              </w:rPr>
              <w:t>330</w:t>
            </w:r>
          </w:p>
        </w:tc>
        <w:tc>
          <w:tcPr>
            <w:tcW w:w="1260" w:type="dxa"/>
            <w:tcBorders>
              <w:top w:val="nil"/>
              <w:left w:val="nil"/>
              <w:bottom w:val="single" w:sz="4" w:space="0" w:color="auto"/>
              <w:right w:val="single" w:sz="4" w:space="0" w:color="auto"/>
            </w:tcBorders>
            <w:shd w:val="clear" w:color="auto" w:fill="auto"/>
            <w:hideMark/>
          </w:tcPr>
          <w:p w14:paraId="140BDEB8" w14:textId="77777777" w:rsidR="009B7306" w:rsidRPr="009B7306" w:rsidRDefault="009B7306" w:rsidP="009B7306">
            <w:pPr>
              <w:widowControl/>
              <w:autoSpaceDE/>
              <w:autoSpaceDN/>
              <w:adjustRightInd/>
              <w:jc w:val="center"/>
              <w:rPr>
                <w:sz w:val="20"/>
                <w:szCs w:val="20"/>
              </w:rPr>
            </w:pPr>
            <w:r w:rsidRPr="009B7306">
              <w:rPr>
                <w:sz w:val="20"/>
                <w:szCs w:val="20"/>
              </w:rPr>
              <w:t>16.5</w:t>
            </w:r>
          </w:p>
        </w:tc>
        <w:tc>
          <w:tcPr>
            <w:tcW w:w="990" w:type="dxa"/>
            <w:tcBorders>
              <w:top w:val="nil"/>
              <w:left w:val="nil"/>
              <w:bottom w:val="single" w:sz="4" w:space="0" w:color="auto"/>
              <w:right w:val="single" w:sz="4" w:space="0" w:color="auto"/>
            </w:tcBorders>
            <w:shd w:val="clear" w:color="auto" w:fill="auto"/>
            <w:hideMark/>
          </w:tcPr>
          <w:p w14:paraId="266BE56E" w14:textId="77777777" w:rsidR="009B7306" w:rsidRPr="009B7306" w:rsidRDefault="009B7306" w:rsidP="009B7306">
            <w:pPr>
              <w:widowControl/>
              <w:autoSpaceDE/>
              <w:autoSpaceDN/>
              <w:adjustRightInd/>
              <w:jc w:val="center"/>
              <w:rPr>
                <w:sz w:val="20"/>
                <w:szCs w:val="20"/>
              </w:rPr>
            </w:pPr>
            <w:r w:rsidRPr="009B7306">
              <w:rPr>
                <w:sz w:val="20"/>
                <w:szCs w:val="20"/>
              </w:rPr>
              <w:t>33</w:t>
            </w:r>
          </w:p>
        </w:tc>
        <w:tc>
          <w:tcPr>
            <w:tcW w:w="990" w:type="dxa"/>
            <w:tcBorders>
              <w:top w:val="nil"/>
              <w:left w:val="nil"/>
              <w:bottom w:val="single" w:sz="4" w:space="0" w:color="auto"/>
              <w:right w:val="single" w:sz="4" w:space="0" w:color="auto"/>
            </w:tcBorders>
            <w:shd w:val="clear" w:color="auto" w:fill="auto"/>
            <w:hideMark/>
          </w:tcPr>
          <w:p w14:paraId="144D635D" w14:textId="77777777" w:rsidR="009B7306" w:rsidRPr="009B7306" w:rsidRDefault="009B7306" w:rsidP="009B7306">
            <w:pPr>
              <w:widowControl/>
              <w:autoSpaceDE/>
              <w:autoSpaceDN/>
              <w:adjustRightInd/>
              <w:jc w:val="right"/>
              <w:rPr>
                <w:sz w:val="20"/>
                <w:szCs w:val="20"/>
              </w:rPr>
            </w:pPr>
            <w:r w:rsidRPr="009B7306">
              <w:rPr>
                <w:sz w:val="20"/>
                <w:szCs w:val="20"/>
              </w:rPr>
              <w:t>37,154.04</w:t>
            </w:r>
          </w:p>
        </w:tc>
      </w:tr>
      <w:tr w:rsidR="009E76B6" w:rsidRPr="009B7306" w14:paraId="2DD765F6" w14:textId="77777777" w:rsidTr="009E76B6">
        <w:trPr>
          <w:trHeight w:val="315"/>
          <w:jc w:val="center"/>
        </w:trPr>
        <w:tc>
          <w:tcPr>
            <w:tcW w:w="3384" w:type="dxa"/>
            <w:tcBorders>
              <w:top w:val="nil"/>
              <w:left w:val="single" w:sz="4" w:space="0" w:color="auto"/>
              <w:bottom w:val="single" w:sz="4" w:space="0" w:color="auto"/>
              <w:right w:val="single" w:sz="4" w:space="0" w:color="auto"/>
            </w:tcBorders>
            <w:shd w:val="clear" w:color="auto" w:fill="auto"/>
            <w:hideMark/>
          </w:tcPr>
          <w:p w14:paraId="5712168C" w14:textId="77777777" w:rsidR="009B7306" w:rsidRPr="009B7306" w:rsidRDefault="009B7306" w:rsidP="009B7306">
            <w:pPr>
              <w:widowControl/>
              <w:autoSpaceDE/>
              <w:autoSpaceDN/>
              <w:adjustRightInd/>
              <w:ind w:left="629" w:hanging="1"/>
              <w:rPr>
                <w:sz w:val="20"/>
                <w:szCs w:val="20"/>
              </w:rPr>
            </w:pPr>
            <w:r w:rsidRPr="009B7306">
              <w:rPr>
                <w:sz w:val="20"/>
                <w:szCs w:val="20"/>
              </w:rPr>
              <w:t xml:space="preserve">Repeat performance test </w:t>
            </w:r>
            <w:r w:rsidRPr="009B7306">
              <w:rPr>
                <w:sz w:val="20"/>
                <w:szCs w:val="20"/>
                <w:vertAlign w:val="superscript"/>
              </w:rPr>
              <w:t>c</w:t>
            </w:r>
          </w:p>
        </w:tc>
        <w:tc>
          <w:tcPr>
            <w:tcW w:w="1350" w:type="dxa"/>
            <w:tcBorders>
              <w:top w:val="nil"/>
              <w:left w:val="nil"/>
              <w:bottom w:val="single" w:sz="4" w:space="0" w:color="auto"/>
              <w:right w:val="single" w:sz="4" w:space="0" w:color="auto"/>
            </w:tcBorders>
            <w:shd w:val="clear" w:color="auto" w:fill="auto"/>
            <w:hideMark/>
          </w:tcPr>
          <w:p w14:paraId="6BF7D5B1" w14:textId="77777777" w:rsidR="009B7306" w:rsidRPr="009B7306" w:rsidRDefault="009B7306" w:rsidP="009B7306">
            <w:pPr>
              <w:widowControl/>
              <w:autoSpaceDE/>
              <w:autoSpaceDN/>
              <w:adjustRightInd/>
              <w:jc w:val="center"/>
              <w:rPr>
                <w:sz w:val="20"/>
                <w:szCs w:val="20"/>
              </w:rPr>
            </w:pPr>
            <w:r w:rsidRPr="009B7306">
              <w:rPr>
                <w:sz w:val="20"/>
                <w:szCs w:val="20"/>
              </w:rPr>
              <w:t>330</w:t>
            </w:r>
          </w:p>
        </w:tc>
        <w:tc>
          <w:tcPr>
            <w:tcW w:w="1170" w:type="dxa"/>
            <w:tcBorders>
              <w:top w:val="nil"/>
              <w:left w:val="nil"/>
              <w:bottom w:val="single" w:sz="4" w:space="0" w:color="auto"/>
              <w:right w:val="single" w:sz="4" w:space="0" w:color="auto"/>
            </w:tcBorders>
            <w:shd w:val="clear" w:color="auto" w:fill="auto"/>
            <w:hideMark/>
          </w:tcPr>
          <w:p w14:paraId="1DCDE987"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7F84AE31" w14:textId="77777777" w:rsidR="009B7306" w:rsidRPr="009B7306" w:rsidRDefault="009B7306" w:rsidP="009B7306">
            <w:pPr>
              <w:widowControl/>
              <w:autoSpaceDE/>
              <w:autoSpaceDN/>
              <w:adjustRightInd/>
              <w:jc w:val="center"/>
              <w:rPr>
                <w:sz w:val="20"/>
                <w:szCs w:val="20"/>
              </w:rPr>
            </w:pPr>
            <w:r w:rsidRPr="009B7306">
              <w:rPr>
                <w:sz w:val="20"/>
                <w:szCs w:val="20"/>
              </w:rPr>
              <w:t>330</w:t>
            </w:r>
          </w:p>
        </w:tc>
        <w:tc>
          <w:tcPr>
            <w:tcW w:w="1260" w:type="dxa"/>
            <w:tcBorders>
              <w:top w:val="nil"/>
              <w:left w:val="nil"/>
              <w:bottom w:val="single" w:sz="4" w:space="0" w:color="auto"/>
              <w:right w:val="single" w:sz="4" w:space="0" w:color="auto"/>
            </w:tcBorders>
            <w:shd w:val="clear" w:color="auto" w:fill="auto"/>
            <w:hideMark/>
          </w:tcPr>
          <w:p w14:paraId="201B78F3" w14:textId="77777777" w:rsidR="009B7306" w:rsidRPr="009B7306" w:rsidRDefault="009B7306" w:rsidP="009B7306">
            <w:pPr>
              <w:widowControl/>
              <w:autoSpaceDE/>
              <w:autoSpaceDN/>
              <w:adjustRightInd/>
              <w:jc w:val="center"/>
              <w:rPr>
                <w:sz w:val="20"/>
                <w:szCs w:val="20"/>
              </w:rPr>
            </w:pPr>
            <w:r w:rsidRPr="009B7306">
              <w:rPr>
                <w:sz w:val="20"/>
                <w:szCs w:val="20"/>
              </w:rPr>
              <w:t>0.2</w:t>
            </w:r>
          </w:p>
        </w:tc>
        <w:tc>
          <w:tcPr>
            <w:tcW w:w="1080" w:type="dxa"/>
            <w:tcBorders>
              <w:top w:val="nil"/>
              <w:left w:val="nil"/>
              <w:bottom w:val="single" w:sz="4" w:space="0" w:color="auto"/>
              <w:right w:val="single" w:sz="4" w:space="0" w:color="auto"/>
            </w:tcBorders>
            <w:shd w:val="clear" w:color="auto" w:fill="auto"/>
            <w:hideMark/>
          </w:tcPr>
          <w:p w14:paraId="58FBD286" w14:textId="77777777" w:rsidR="009B7306" w:rsidRPr="009B7306" w:rsidRDefault="009B7306" w:rsidP="009B7306">
            <w:pPr>
              <w:widowControl/>
              <w:autoSpaceDE/>
              <w:autoSpaceDN/>
              <w:adjustRightInd/>
              <w:jc w:val="center"/>
              <w:rPr>
                <w:sz w:val="20"/>
                <w:szCs w:val="20"/>
              </w:rPr>
            </w:pPr>
            <w:r w:rsidRPr="009B7306">
              <w:rPr>
                <w:sz w:val="20"/>
                <w:szCs w:val="20"/>
              </w:rPr>
              <w:t>66</w:t>
            </w:r>
          </w:p>
        </w:tc>
        <w:tc>
          <w:tcPr>
            <w:tcW w:w="1260" w:type="dxa"/>
            <w:tcBorders>
              <w:top w:val="nil"/>
              <w:left w:val="nil"/>
              <w:bottom w:val="single" w:sz="4" w:space="0" w:color="auto"/>
              <w:right w:val="single" w:sz="4" w:space="0" w:color="auto"/>
            </w:tcBorders>
            <w:shd w:val="clear" w:color="auto" w:fill="auto"/>
            <w:hideMark/>
          </w:tcPr>
          <w:p w14:paraId="4FC84D20" w14:textId="77777777" w:rsidR="009B7306" w:rsidRPr="009B7306" w:rsidRDefault="009B7306" w:rsidP="009B7306">
            <w:pPr>
              <w:widowControl/>
              <w:autoSpaceDE/>
              <w:autoSpaceDN/>
              <w:adjustRightInd/>
              <w:jc w:val="center"/>
              <w:rPr>
                <w:sz w:val="20"/>
                <w:szCs w:val="20"/>
              </w:rPr>
            </w:pPr>
            <w:r w:rsidRPr="009B7306">
              <w:rPr>
                <w:sz w:val="20"/>
                <w:szCs w:val="20"/>
              </w:rPr>
              <w:t>3.3</w:t>
            </w:r>
          </w:p>
        </w:tc>
        <w:tc>
          <w:tcPr>
            <w:tcW w:w="990" w:type="dxa"/>
            <w:tcBorders>
              <w:top w:val="nil"/>
              <w:left w:val="nil"/>
              <w:bottom w:val="single" w:sz="4" w:space="0" w:color="auto"/>
              <w:right w:val="single" w:sz="4" w:space="0" w:color="auto"/>
            </w:tcBorders>
            <w:shd w:val="clear" w:color="auto" w:fill="auto"/>
            <w:hideMark/>
          </w:tcPr>
          <w:p w14:paraId="5243946C" w14:textId="77777777" w:rsidR="009B7306" w:rsidRPr="009B7306" w:rsidRDefault="009B7306" w:rsidP="009B7306">
            <w:pPr>
              <w:widowControl/>
              <w:autoSpaceDE/>
              <w:autoSpaceDN/>
              <w:adjustRightInd/>
              <w:jc w:val="center"/>
              <w:rPr>
                <w:sz w:val="20"/>
                <w:szCs w:val="20"/>
              </w:rPr>
            </w:pPr>
            <w:r w:rsidRPr="009B7306">
              <w:rPr>
                <w:sz w:val="20"/>
                <w:szCs w:val="20"/>
              </w:rPr>
              <w:t>6.6</w:t>
            </w:r>
          </w:p>
        </w:tc>
        <w:tc>
          <w:tcPr>
            <w:tcW w:w="990" w:type="dxa"/>
            <w:tcBorders>
              <w:top w:val="nil"/>
              <w:left w:val="nil"/>
              <w:bottom w:val="single" w:sz="4" w:space="0" w:color="auto"/>
              <w:right w:val="single" w:sz="4" w:space="0" w:color="auto"/>
            </w:tcBorders>
            <w:shd w:val="clear" w:color="auto" w:fill="auto"/>
            <w:hideMark/>
          </w:tcPr>
          <w:p w14:paraId="05A1DE3C" w14:textId="77777777" w:rsidR="009B7306" w:rsidRPr="009B7306" w:rsidRDefault="009B7306" w:rsidP="009B7306">
            <w:pPr>
              <w:widowControl/>
              <w:autoSpaceDE/>
              <w:autoSpaceDN/>
              <w:adjustRightInd/>
              <w:jc w:val="right"/>
              <w:rPr>
                <w:sz w:val="20"/>
                <w:szCs w:val="20"/>
              </w:rPr>
            </w:pPr>
            <w:r w:rsidRPr="009B7306">
              <w:rPr>
                <w:sz w:val="20"/>
                <w:szCs w:val="20"/>
              </w:rPr>
              <w:t>7,430.81</w:t>
            </w:r>
          </w:p>
        </w:tc>
      </w:tr>
      <w:tr w:rsidR="009E76B6" w:rsidRPr="009B7306" w14:paraId="624067D8"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3B6F50C1" w14:textId="77777777" w:rsidR="009B7306" w:rsidRPr="009B7306" w:rsidRDefault="009B7306" w:rsidP="009B7306">
            <w:pPr>
              <w:widowControl/>
              <w:autoSpaceDE/>
              <w:autoSpaceDN/>
              <w:adjustRightInd/>
              <w:ind w:firstLineChars="100" w:firstLine="200"/>
              <w:rPr>
                <w:sz w:val="20"/>
                <w:szCs w:val="20"/>
              </w:rPr>
            </w:pPr>
            <w:r w:rsidRPr="009B7306">
              <w:rPr>
                <w:sz w:val="20"/>
                <w:szCs w:val="20"/>
              </w:rPr>
              <w:t>C.  Create information</w:t>
            </w:r>
          </w:p>
        </w:tc>
        <w:tc>
          <w:tcPr>
            <w:tcW w:w="1350" w:type="dxa"/>
            <w:tcBorders>
              <w:top w:val="nil"/>
              <w:left w:val="nil"/>
              <w:bottom w:val="single" w:sz="4" w:space="0" w:color="auto"/>
              <w:right w:val="single" w:sz="4" w:space="0" w:color="auto"/>
            </w:tcBorders>
            <w:shd w:val="clear" w:color="auto" w:fill="auto"/>
            <w:hideMark/>
          </w:tcPr>
          <w:p w14:paraId="3879D368" w14:textId="77777777" w:rsidR="009B7306" w:rsidRPr="009B7306" w:rsidRDefault="009B7306" w:rsidP="009B7306">
            <w:pPr>
              <w:widowControl/>
              <w:autoSpaceDE/>
              <w:autoSpaceDN/>
              <w:adjustRightInd/>
              <w:jc w:val="center"/>
              <w:rPr>
                <w:sz w:val="20"/>
                <w:szCs w:val="20"/>
              </w:rPr>
            </w:pPr>
            <w:r w:rsidRPr="009B7306">
              <w:rPr>
                <w:sz w:val="20"/>
                <w:szCs w:val="20"/>
              </w:rPr>
              <w:t>See 3B</w:t>
            </w:r>
          </w:p>
        </w:tc>
        <w:tc>
          <w:tcPr>
            <w:tcW w:w="1170" w:type="dxa"/>
            <w:tcBorders>
              <w:top w:val="nil"/>
              <w:left w:val="nil"/>
              <w:bottom w:val="single" w:sz="4" w:space="0" w:color="auto"/>
              <w:right w:val="single" w:sz="4" w:space="0" w:color="auto"/>
            </w:tcBorders>
            <w:shd w:val="clear" w:color="auto" w:fill="auto"/>
            <w:hideMark/>
          </w:tcPr>
          <w:p w14:paraId="34B007B6"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60249D2B"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7AE6278"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78048C5A"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1895526"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6C9487C4"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192958CD"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478FDDE0"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5BDCAC39" w14:textId="77777777" w:rsidR="009B7306" w:rsidRPr="009B7306" w:rsidRDefault="009B7306" w:rsidP="009B7306">
            <w:pPr>
              <w:widowControl/>
              <w:autoSpaceDE/>
              <w:autoSpaceDN/>
              <w:adjustRightInd/>
              <w:ind w:firstLineChars="100" w:firstLine="200"/>
              <w:rPr>
                <w:sz w:val="20"/>
                <w:szCs w:val="20"/>
              </w:rPr>
            </w:pPr>
            <w:r w:rsidRPr="009B7306">
              <w:rPr>
                <w:sz w:val="20"/>
                <w:szCs w:val="20"/>
              </w:rPr>
              <w:t>D.  Gather existing information</w:t>
            </w:r>
          </w:p>
        </w:tc>
        <w:tc>
          <w:tcPr>
            <w:tcW w:w="1350" w:type="dxa"/>
            <w:tcBorders>
              <w:top w:val="nil"/>
              <w:left w:val="nil"/>
              <w:bottom w:val="single" w:sz="4" w:space="0" w:color="auto"/>
              <w:right w:val="single" w:sz="4" w:space="0" w:color="auto"/>
            </w:tcBorders>
            <w:shd w:val="clear" w:color="auto" w:fill="auto"/>
            <w:hideMark/>
          </w:tcPr>
          <w:p w14:paraId="3BC7EFFB" w14:textId="77777777" w:rsidR="009B7306" w:rsidRPr="009B7306" w:rsidRDefault="009B7306" w:rsidP="009B7306">
            <w:pPr>
              <w:widowControl/>
              <w:autoSpaceDE/>
              <w:autoSpaceDN/>
              <w:adjustRightInd/>
              <w:jc w:val="center"/>
              <w:rPr>
                <w:sz w:val="20"/>
                <w:szCs w:val="20"/>
              </w:rPr>
            </w:pPr>
            <w:r w:rsidRPr="009B7306">
              <w:rPr>
                <w:sz w:val="20"/>
                <w:szCs w:val="20"/>
              </w:rPr>
              <w:t>See 3B</w:t>
            </w:r>
          </w:p>
        </w:tc>
        <w:tc>
          <w:tcPr>
            <w:tcW w:w="1170" w:type="dxa"/>
            <w:tcBorders>
              <w:top w:val="nil"/>
              <w:left w:val="nil"/>
              <w:bottom w:val="single" w:sz="4" w:space="0" w:color="auto"/>
              <w:right w:val="single" w:sz="4" w:space="0" w:color="auto"/>
            </w:tcBorders>
            <w:shd w:val="clear" w:color="auto" w:fill="auto"/>
            <w:hideMark/>
          </w:tcPr>
          <w:p w14:paraId="004E51E5"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57A86C45"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34E881A"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26C85165"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DE76495"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610AA09D"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6FC083DE"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1D191C34"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753FA886" w14:textId="77777777" w:rsidR="009B7306" w:rsidRPr="009B7306" w:rsidRDefault="009B7306" w:rsidP="009B7306">
            <w:pPr>
              <w:widowControl/>
              <w:autoSpaceDE/>
              <w:autoSpaceDN/>
              <w:adjustRightInd/>
              <w:ind w:firstLineChars="100" w:firstLine="200"/>
              <w:rPr>
                <w:sz w:val="20"/>
                <w:szCs w:val="20"/>
              </w:rPr>
            </w:pPr>
            <w:r w:rsidRPr="009B7306">
              <w:rPr>
                <w:sz w:val="20"/>
                <w:szCs w:val="20"/>
              </w:rPr>
              <w:t>E.  Write report</w:t>
            </w:r>
          </w:p>
        </w:tc>
        <w:tc>
          <w:tcPr>
            <w:tcW w:w="1350" w:type="dxa"/>
            <w:tcBorders>
              <w:top w:val="nil"/>
              <w:left w:val="nil"/>
              <w:bottom w:val="single" w:sz="4" w:space="0" w:color="auto"/>
              <w:right w:val="single" w:sz="4" w:space="0" w:color="auto"/>
            </w:tcBorders>
            <w:shd w:val="clear" w:color="auto" w:fill="auto"/>
            <w:hideMark/>
          </w:tcPr>
          <w:p w14:paraId="263107D4"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42062044"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001098CA"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17C226D2"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0E580AEE"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2A7F5EA"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6091F528"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5A76DD6A"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0BFF0238"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675BB18F" w14:textId="77777777" w:rsidR="009B7306" w:rsidRPr="009B7306" w:rsidRDefault="009B7306" w:rsidP="009B7306">
            <w:pPr>
              <w:widowControl/>
              <w:autoSpaceDE/>
              <w:autoSpaceDN/>
              <w:adjustRightInd/>
              <w:ind w:left="629" w:hanging="1"/>
              <w:rPr>
                <w:sz w:val="20"/>
                <w:szCs w:val="20"/>
              </w:rPr>
            </w:pPr>
            <w:r w:rsidRPr="009B7306">
              <w:rPr>
                <w:sz w:val="20"/>
                <w:szCs w:val="20"/>
              </w:rPr>
              <w:t>Notification of construction/</w:t>
            </w:r>
            <w:r>
              <w:rPr>
                <w:sz w:val="20"/>
                <w:szCs w:val="20"/>
              </w:rPr>
              <w:t xml:space="preserve"> </w:t>
            </w:r>
            <w:r w:rsidRPr="009B7306">
              <w:rPr>
                <w:sz w:val="20"/>
                <w:szCs w:val="20"/>
              </w:rPr>
              <w:t>reconstruction</w:t>
            </w:r>
          </w:p>
        </w:tc>
        <w:tc>
          <w:tcPr>
            <w:tcW w:w="1350" w:type="dxa"/>
            <w:tcBorders>
              <w:top w:val="nil"/>
              <w:left w:val="nil"/>
              <w:bottom w:val="single" w:sz="4" w:space="0" w:color="auto"/>
              <w:right w:val="single" w:sz="4" w:space="0" w:color="auto"/>
            </w:tcBorders>
            <w:shd w:val="clear" w:color="auto" w:fill="auto"/>
            <w:hideMark/>
          </w:tcPr>
          <w:p w14:paraId="43B79D68"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761E6C2E"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082912E8"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2AC6FADD"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080" w:type="dxa"/>
            <w:tcBorders>
              <w:top w:val="nil"/>
              <w:left w:val="nil"/>
              <w:bottom w:val="single" w:sz="4" w:space="0" w:color="auto"/>
              <w:right w:val="single" w:sz="4" w:space="0" w:color="auto"/>
            </w:tcBorders>
            <w:shd w:val="clear" w:color="auto" w:fill="auto"/>
            <w:hideMark/>
          </w:tcPr>
          <w:p w14:paraId="2E92CD0C"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50D11A41" w14:textId="77777777" w:rsidR="009B7306" w:rsidRPr="009B7306" w:rsidRDefault="009B7306" w:rsidP="009B7306">
            <w:pPr>
              <w:widowControl/>
              <w:autoSpaceDE/>
              <w:autoSpaceDN/>
              <w:adjustRightInd/>
              <w:jc w:val="center"/>
              <w:rPr>
                <w:sz w:val="20"/>
                <w:szCs w:val="20"/>
              </w:rPr>
            </w:pPr>
            <w:r w:rsidRPr="009B7306">
              <w:rPr>
                <w:sz w:val="20"/>
                <w:szCs w:val="20"/>
              </w:rPr>
              <w:t>0.1</w:t>
            </w:r>
          </w:p>
        </w:tc>
        <w:tc>
          <w:tcPr>
            <w:tcW w:w="990" w:type="dxa"/>
            <w:tcBorders>
              <w:top w:val="nil"/>
              <w:left w:val="nil"/>
              <w:bottom w:val="single" w:sz="4" w:space="0" w:color="auto"/>
              <w:right w:val="single" w:sz="4" w:space="0" w:color="auto"/>
            </w:tcBorders>
            <w:shd w:val="clear" w:color="auto" w:fill="auto"/>
            <w:hideMark/>
          </w:tcPr>
          <w:p w14:paraId="00E901BD" w14:textId="77777777" w:rsidR="009B7306" w:rsidRPr="009B7306" w:rsidRDefault="009B7306" w:rsidP="009B7306">
            <w:pPr>
              <w:widowControl/>
              <w:autoSpaceDE/>
              <w:autoSpaceDN/>
              <w:adjustRightInd/>
              <w:jc w:val="center"/>
              <w:rPr>
                <w:sz w:val="20"/>
                <w:szCs w:val="20"/>
              </w:rPr>
            </w:pPr>
            <w:r w:rsidRPr="009B7306">
              <w:rPr>
                <w:sz w:val="20"/>
                <w:szCs w:val="20"/>
              </w:rPr>
              <w:t>0.2</w:t>
            </w:r>
          </w:p>
        </w:tc>
        <w:tc>
          <w:tcPr>
            <w:tcW w:w="990" w:type="dxa"/>
            <w:tcBorders>
              <w:top w:val="nil"/>
              <w:left w:val="nil"/>
              <w:bottom w:val="single" w:sz="4" w:space="0" w:color="auto"/>
              <w:right w:val="single" w:sz="4" w:space="0" w:color="auto"/>
            </w:tcBorders>
            <w:shd w:val="clear" w:color="auto" w:fill="auto"/>
            <w:hideMark/>
          </w:tcPr>
          <w:p w14:paraId="05F46623" w14:textId="77777777" w:rsidR="009B7306" w:rsidRPr="009B7306" w:rsidRDefault="009B7306" w:rsidP="009B7306">
            <w:pPr>
              <w:widowControl/>
              <w:autoSpaceDE/>
              <w:autoSpaceDN/>
              <w:adjustRightInd/>
              <w:jc w:val="right"/>
              <w:rPr>
                <w:sz w:val="20"/>
                <w:szCs w:val="20"/>
              </w:rPr>
            </w:pPr>
            <w:r w:rsidRPr="009B7306">
              <w:rPr>
                <w:sz w:val="20"/>
                <w:szCs w:val="20"/>
              </w:rPr>
              <w:t>225.18</w:t>
            </w:r>
          </w:p>
        </w:tc>
      </w:tr>
      <w:tr w:rsidR="009E76B6" w:rsidRPr="009B7306" w14:paraId="26425CE4"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5104D17A" w14:textId="77777777" w:rsidR="009B7306" w:rsidRPr="009B7306" w:rsidRDefault="009B7306" w:rsidP="009B7306">
            <w:pPr>
              <w:widowControl/>
              <w:autoSpaceDE/>
              <w:autoSpaceDN/>
              <w:adjustRightInd/>
              <w:ind w:left="629" w:hanging="1"/>
              <w:rPr>
                <w:sz w:val="20"/>
                <w:szCs w:val="20"/>
              </w:rPr>
            </w:pPr>
            <w:r w:rsidRPr="009B7306">
              <w:rPr>
                <w:sz w:val="20"/>
                <w:szCs w:val="20"/>
              </w:rPr>
              <w:t>Notification of actual startup</w:t>
            </w:r>
          </w:p>
        </w:tc>
        <w:tc>
          <w:tcPr>
            <w:tcW w:w="1350" w:type="dxa"/>
            <w:tcBorders>
              <w:top w:val="nil"/>
              <w:left w:val="nil"/>
              <w:bottom w:val="single" w:sz="4" w:space="0" w:color="auto"/>
              <w:right w:val="single" w:sz="4" w:space="0" w:color="auto"/>
            </w:tcBorders>
            <w:shd w:val="clear" w:color="auto" w:fill="auto"/>
            <w:hideMark/>
          </w:tcPr>
          <w:p w14:paraId="40E5198E"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30123FA4"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4720555D"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3E77A202"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080" w:type="dxa"/>
            <w:tcBorders>
              <w:top w:val="nil"/>
              <w:left w:val="nil"/>
              <w:bottom w:val="single" w:sz="4" w:space="0" w:color="auto"/>
              <w:right w:val="single" w:sz="4" w:space="0" w:color="auto"/>
            </w:tcBorders>
            <w:shd w:val="clear" w:color="auto" w:fill="auto"/>
            <w:hideMark/>
          </w:tcPr>
          <w:p w14:paraId="0E8EFCAC"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1E801313" w14:textId="77777777" w:rsidR="009B7306" w:rsidRPr="009B7306" w:rsidRDefault="009B7306" w:rsidP="009B7306">
            <w:pPr>
              <w:widowControl/>
              <w:autoSpaceDE/>
              <w:autoSpaceDN/>
              <w:adjustRightInd/>
              <w:jc w:val="center"/>
              <w:rPr>
                <w:sz w:val="20"/>
                <w:szCs w:val="20"/>
              </w:rPr>
            </w:pPr>
            <w:r w:rsidRPr="009B7306">
              <w:rPr>
                <w:sz w:val="20"/>
                <w:szCs w:val="20"/>
              </w:rPr>
              <w:t>0.1</w:t>
            </w:r>
          </w:p>
        </w:tc>
        <w:tc>
          <w:tcPr>
            <w:tcW w:w="990" w:type="dxa"/>
            <w:tcBorders>
              <w:top w:val="nil"/>
              <w:left w:val="nil"/>
              <w:bottom w:val="single" w:sz="4" w:space="0" w:color="auto"/>
              <w:right w:val="single" w:sz="4" w:space="0" w:color="auto"/>
            </w:tcBorders>
            <w:shd w:val="clear" w:color="auto" w:fill="auto"/>
            <w:hideMark/>
          </w:tcPr>
          <w:p w14:paraId="32688968" w14:textId="77777777" w:rsidR="009B7306" w:rsidRPr="009B7306" w:rsidRDefault="009B7306" w:rsidP="009B7306">
            <w:pPr>
              <w:widowControl/>
              <w:autoSpaceDE/>
              <w:autoSpaceDN/>
              <w:adjustRightInd/>
              <w:jc w:val="center"/>
              <w:rPr>
                <w:sz w:val="20"/>
                <w:szCs w:val="20"/>
              </w:rPr>
            </w:pPr>
            <w:r w:rsidRPr="009B7306">
              <w:rPr>
                <w:sz w:val="20"/>
                <w:szCs w:val="20"/>
              </w:rPr>
              <w:t>0.2</w:t>
            </w:r>
          </w:p>
        </w:tc>
        <w:tc>
          <w:tcPr>
            <w:tcW w:w="990" w:type="dxa"/>
            <w:tcBorders>
              <w:top w:val="nil"/>
              <w:left w:val="nil"/>
              <w:bottom w:val="single" w:sz="4" w:space="0" w:color="auto"/>
              <w:right w:val="single" w:sz="4" w:space="0" w:color="auto"/>
            </w:tcBorders>
            <w:shd w:val="clear" w:color="auto" w:fill="auto"/>
            <w:hideMark/>
          </w:tcPr>
          <w:p w14:paraId="6F6C3BE3" w14:textId="77777777" w:rsidR="009B7306" w:rsidRPr="009B7306" w:rsidRDefault="009B7306" w:rsidP="009B7306">
            <w:pPr>
              <w:widowControl/>
              <w:autoSpaceDE/>
              <w:autoSpaceDN/>
              <w:adjustRightInd/>
              <w:jc w:val="right"/>
              <w:rPr>
                <w:sz w:val="20"/>
                <w:szCs w:val="20"/>
              </w:rPr>
            </w:pPr>
            <w:r w:rsidRPr="009B7306">
              <w:rPr>
                <w:sz w:val="20"/>
                <w:szCs w:val="20"/>
              </w:rPr>
              <w:t>225.18</w:t>
            </w:r>
          </w:p>
        </w:tc>
      </w:tr>
      <w:tr w:rsidR="009E76B6" w:rsidRPr="009B7306" w14:paraId="231A2795"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5AF2602E" w14:textId="77777777" w:rsidR="009B7306" w:rsidRPr="009B7306" w:rsidRDefault="009B7306" w:rsidP="009B7306">
            <w:pPr>
              <w:widowControl/>
              <w:autoSpaceDE/>
              <w:autoSpaceDN/>
              <w:adjustRightInd/>
              <w:ind w:left="629" w:hanging="1"/>
              <w:rPr>
                <w:sz w:val="20"/>
                <w:szCs w:val="20"/>
              </w:rPr>
            </w:pPr>
            <w:r w:rsidRPr="009B7306">
              <w:rPr>
                <w:sz w:val="20"/>
                <w:szCs w:val="20"/>
              </w:rPr>
              <w:t>Notification of initial performance test</w:t>
            </w:r>
          </w:p>
        </w:tc>
        <w:tc>
          <w:tcPr>
            <w:tcW w:w="1350" w:type="dxa"/>
            <w:tcBorders>
              <w:top w:val="nil"/>
              <w:left w:val="nil"/>
              <w:bottom w:val="single" w:sz="4" w:space="0" w:color="auto"/>
              <w:right w:val="single" w:sz="4" w:space="0" w:color="auto"/>
            </w:tcBorders>
            <w:shd w:val="clear" w:color="auto" w:fill="auto"/>
            <w:hideMark/>
          </w:tcPr>
          <w:p w14:paraId="1F60BE3F"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5D6F4230"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104B1A56"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2C3E0220"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080" w:type="dxa"/>
            <w:tcBorders>
              <w:top w:val="nil"/>
              <w:left w:val="nil"/>
              <w:bottom w:val="single" w:sz="4" w:space="0" w:color="auto"/>
              <w:right w:val="single" w:sz="4" w:space="0" w:color="auto"/>
            </w:tcBorders>
            <w:shd w:val="clear" w:color="auto" w:fill="auto"/>
            <w:hideMark/>
          </w:tcPr>
          <w:p w14:paraId="61E457E5"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100CD6F8" w14:textId="77777777" w:rsidR="009B7306" w:rsidRPr="009B7306" w:rsidRDefault="009B7306" w:rsidP="009B7306">
            <w:pPr>
              <w:widowControl/>
              <w:autoSpaceDE/>
              <w:autoSpaceDN/>
              <w:adjustRightInd/>
              <w:jc w:val="center"/>
              <w:rPr>
                <w:sz w:val="20"/>
                <w:szCs w:val="20"/>
              </w:rPr>
            </w:pPr>
            <w:r w:rsidRPr="009B7306">
              <w:rPr>
                <w:sz w:val="20"/>
                <w:szCs w:val="20"/>
              </w:rPr>
              <w:t>0.1</w:t>
            </w:r>
          </w:p>
        </w:tc>
        <w:tc>
          <w:tcPr>
            <w:tcW w:w="990" w:type="dxa"/>
            <w:tcBorders>
              <w:top w:val="nil"/>
              <w:left w:val="nil"/>
              <w:bottom w:val="single" w:sz="4" w:space="0" w:color="auto"/>
              <w:right w:val="single" w:sz="4" w:space="0" w:color="auto"/>
            </w:tcBorders>
            <w:shd w:val="clear" w:color="auto" w:fill="auto"/>
            <w:hideMark/>
          </w:tcPr>
          <w:p w14:paraId="579F9559" w14:textId="77777777" w:rsidR="009B7306" w:rsidRPr="009B7306" w:rsidRDefault="009B7306" w:rsidP="009B7306">
            <w:pPr>
              <w:widowControl/>
              <w:autoSpaceDE/>
              <w:autoSpaceDN/>
              <w:adjustRightInd/>
              <w:jc w:val="center"/>
              <w:rPr>
                <w:sz w:val="20"/>
                <w:szCs w:val="20"/>
              </w:rPr>
            </w:pPr>
            <w:r w:rsidRPr="009B7306">
              <w:rPr>
                <w:sz w:val="20"/>
                <w:szCs w:val="20"/>
              </w:rPr>
              <w:t>0.2</w:t>
            </w:r>
          </w:p>
        </w:tc>
        <w:tc>
          <w:tcPr>
            <w:tcW w:w="990" w:type="dxa"/>
            <w:tcBorders>
              <w:top w:val="nil"/>
              <w:left w:val="nil"/>
              <w:bottom w:val="single" w:sz="4" w:space="0" w:color="auto"/>
              <w:right w:val="single" w:sz="4" w:space="0" w:color="auto"/>
            </w:tcBorders>
            <w:shd w:val="clear" w:color="auto" w:fill="auto"/>
            <w:hideMark/>
          </w:tcPr>
          <w:p w14:paraId="20316C72" w14:textId="77777777" w:rsidR="009B7306" w:rsidRPr="009B7306" w:rsidRDefault="009B7306" w:rsidP="009B7306">
            <w:pPr>
              <w:widowControl/>
              <w:autoSpaceDE/>
              <w:autoSpaceDN/>
              <w:adjustRightInd/>
              <w:jc w:val="right"/>
              <w:rPr>
                <w:sz w:val="20"/>
                <w:szCs w:val="20"/>
              </w:rPr>
            </w:pPr>
            <w:r w:rsidRPr="009B7306">
              <w:rPr>
                <w:sz w:val="20"/>
                <w:szCs w:val="20"/>
              </w:rPr>
              <w:t>225.18</w:t>
            </w:r>
          </w:p>
        </w:tc>
      </w:tr>
      <w:tr w:rsidR="009E76B6" w:rsidRPr="009B7306" w14:paraId="3E3771F0"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3D6D549F" w14:textId="77777777" w:rsidR="009B7306" w:rsidRPr="009B7306" w:rsidRDefault="009B7306" w:rsidP="009B7306">
            <w:pPr>
              <w:widowControl/>
              <w:autoSpaceDE/>
              <w:autoSpaceDN/>
              <w:adjustRightInd/>
              <w:ind w:left="629" w:hanging="1"/>
              <w:rPr>
                <w:sz w:val="20"/>
                <w:szCs w:val="20"/>
              </w:rPr>
            </w:pPr>
            <w:r w:rsidRPr="009B7306">
              <w:rPr>
                <w:sz w:val="20"/>
                <w:szCs w:val="20"/>
              </w:rPr>
              <w:t>Report of performance test</w:t>
            </w:r>
          </w:p>
        </w:tc>
        <w:tc>
          <w:tcPr>
            <w:tcW w:w="1350" w:type="dxa"/>
            <w:tcBorders>
              <w:top w:val="nil"/>
              <w:left w:val="nil"/>
              <w:bottom w:val="single" w:sz="4" w:space="0" w:color="auto"/>
              <w:right w:val="single" w:sz="4" w:space="0" w:color="auto"/>
            </w:tcBorders>
            <w:shd w:val="clear" w:color="auto" w:fill="auto"/>
            <w:hideMark/>
          </w:tcPr>
          <w:p w14:paraId="26543B45" w14:textId="77777777" w:rsidR="009B7306" w:rsidRPr="009B7306" w:rsidRDefault="009B7306" w:rsidP="009B7306">
            <w:pPr>
              <w:widowControl/>
              <w:autoSpaceDE/>
              <w:autoSpaceDN/>
              <w:adjustRightInd/>
              <w:jc w:val="center"/>
              <w:rPr>
                <w:sz w:val="20"/>
                <w:szCs w:val="20"/>
              </w:rPr>
            </w:pPr>
            <w:r w:rsidRPr="009B7306">
              <w:rPr>
                <w:sz w:val="20"/>
                <w:szCs w:val="20"/>
              </w:rPr>
              <w:t>See 3B</w:t>
            </w:r>
          </w:p>
        </w:tc>
        <w:tc>
          <w:tcPr>
            <w:tcW w:w="1170" w:type="dxa"/>
            <w:tcBorders>
              <w:top w:val="nil"/>
              <w:left w:val="nil"/>
              <w:bottom w:val="single" w:sz="4" w:space="0" w:color="auto"/>
              <w:right w:val="single" w:sz="4" w:space="0" w:color="auto"/>
            </w:tcBorders>
            <w:shd w:val="clear" w:color="auto" w:fill="auto"/>
            <w:hideMark/>
          </w:tcPr>
          <w:p w14:paraId="087281F0"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2BEF8CAF"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1FF4EDC4"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12524A07"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9EEAF81"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54CFD435"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440CE845"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6D40C46B"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701AD9FA" w14:textId="77777777" w:rsidR="009B7306" w:rsidRPr="009B7306" w:rsidRDefault="009B7306" w:rsidP="009B7306">
            <w:pPr>
              <w:widowControl/>
              <w:autoSpaceDE/>
              <w:autoSpaceDN/>
              <w:adjustRightInd/>
              <w:ind w:left="629" w:hanging="1"/>
              <w:rPr>
                <w:sz w:val="20"/>
                <w:szCs w:val="20"/>
              </w:rPr>
            </w:pPr>
            <w:r w:rsidRPr="009B7306">
              <w:rPr>
                <w:sz w:val="20"/>
                <w:szCs w:val="20"/>
              </w:rPr>
              <w:t>Notification of CMS demonstration</w:t>
            </w:r>
          </w:p>
        </w:tc>
        <w:tc>
          <w:tcPr>
            <w:tcW w:w="1350" w:type="dxa"/>
            <w:tcBorders>
              <w:top w:val="nil"/>
              <w:left w:val="nil"/>
              <w:bottom w:val="single" w:sz="4" w:space="0" w:color="auto"/>
              <w:right w:val="single" w:sz="4" w:space="0" w:color="auto"/>
            </w:tcBorders>
            <w:shd w:val="clear" w:color="auto" w:fill="auto"/>
            <w:hideMark/>
          </w:tcPr>
          <w:p w14:paraId="51294B33"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170" w:type="dxa"/>
            <w:tcBorders>
              <w:top w:val="nil"/>
              <w:left w:val="nil"/>
              <w:bottom w:val="single" w:sz="4" w:space="0" w:color="auto"/>
              <w:right w:val="single" w:sz="4" w:space="0" w:color="auto"/>
            </w:tcBorders>
            <w:shd w:val="clear" w:color="auto" w:fill="auto"/>
            <w:hideMark/>
          </w:tcPr>
          <w:p w14:paraId="3836B546"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25D51ECA"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7C0AF57C"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080" w:type="dxa"/>
            <w:tcBorders>
              <w:top w:val="nil"/>
              <w:left w:val="nil"/>
              <w:bottom w:val="single" w:sz="4" w:space="0" w:color="auto"/>
              <w:right w:val="single" w:sz="4" w:space="0" w:color="auto"/>
            </w:tcBorders>
            <w:shd w:val="clear" w:color="auto" w:fill="auto"/>
            <w:hideMark/>
          </w:tcPr>
          <w:p w14:paraId="4B788889"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6A1ADE96" w14:textId="77777777" w:rsidR="009B7306" w:rsidRPr="009B7306" w:rsidRDefault="009B7306" w:rsidP="009B7306">
            <w:pPr>
              <w:widowControl/>
              <w:autoSpaceDE/>
              <w:autoSpaceDN/>
              <w:adjustRightInd/>
              <w:jc w:val="center"/>
              <w:rPr>
                <w:sz w:val="20"/>
                <w:szCs w:val="20"/>
              </w:rPr>
            </w:pPr>
            <w:r w:rsidRPr="009B7306">
              <w:rPr>
                <w:sz w:val="20"/>
                <w:szCs w:val="20"/>
              </w:rPr>
              <w:t>0.1</w:t>
            </w:r>
          </w:p>
        </w:tc>
        <w:tc>
          <w:tcPr>
            <w:tcW w:w="990" w:type="dxa"/>
            <w:tcBorders>
              <w:top w:val="nil"/>
              <w:left w:val="nil"/>
              <w:bottom w:val="single" w:sz="4" w:space="0" w:color="auto"/>
              <w:right w:val="single" w:sz="4" w:space="0" w:color="auto"/>
            </w:tcBorders>
            <w:shd w:val="clear" w:color="auto" w:fill="auto"/>
            <w:hideMark/>
          </w:tcPr>
          <w:p w14:paraId="23DA1322" w14:textId="77777777" w:rsidR="009B7306" w:rsidRPr="009B7306" w:rsidRDefault="009B7306" w:rsidP="009B7306">
            <w:pPr>
              <w:widowControl/>
              <w:autoSpaceDE/>
              <w:autoSpaceDN/>
              <w:adjustRightInd/>
              <w:jc w:val="center"/>
              <w:rPr>
                <w:sz w:val="20"/>
                <w:szCs w:val="20"/>
              </w:rPr>
            </w:pPr>
            <w:r w:rsidRPr="009B7306">
              <w:rPr>
                <w:sz w:val="20"/>
                <w:szCs w:val="20"/>
              </w:rPr>
              <w:t>0.2</w:t>
            </w:r>
          </w:p>
        </w:tc>
        <w:tc>
          <w:tcPr>
            <w:tcW w:w="990" w:type="dxa"/>
            <w:tcBorders>
              <w:top w:val="nil"/>
              <w:left w:val="nil"/>
              <w:bottom w:val="single" w:sz="4" w:space="0" w:color="auto"/>
              <w:right w:val="single" w:sz="4" w:space="0" w:color="auto"/>
            </w:tcBorders>
            <w:shd w:val="clear" w:color="auto" w:fill="auto"/>
            <w:hideMark/>
          </w:tcPr>
          <w:p w14:paraId="001CD5C0" w14:textId="77777777" w:rsidR="009B7306" w:rsidRPr="009B7306" w:rsidRDefault="009B7306" w:rsidP="009B7306">
            <w:pPr>
              <w:widowControl/>
              <w:autoSpaceDE/>
              <w:autoSpaceDN/>
              <w:adjustRightInd/>
              <w:jc w:val="right"/>
              <w:rPr>
                <w:sz w:val="20"/>
                <w:szCs w:val="20"/>
              </w:rPr>
            </w:pPr>
            <w:r w:rsidRPr="009B7306">
              <w:rPr>
                <w:sz w:val="20"/>
                <w:szCs w:val="20"/>
              </w:rPr>
              <w:t>225.18</w:t>
            </w:r>
          </w:p>
        </w:tc>
      </w:tr>
      <w:tr w:rsidR="009E76B6" w:rsidRPr="009B7306" w14:paraId="5AE8EF77"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68BC3A60" w14:textId="77777777" w:rsidR="009B7306" w:rsidRPr="009B7306" w:rsidRDefault="009B7306" w:rsidP="009B7306">
            <w:pPr>
              <w:widowControl/>
              <w:autoSpaceDE/>
              <w:autoSpaceDN/>
              <w:adjustRightInd/>
              <w:ind w:left="629" w:hanging="1"/>
              <w:rPr>
                <w:sz w:val="20"/>
                <w:szCs w:val="20"/>
              </w:rPr>
            </w:pPr>
            <w:r w:rsidRPr="009B7306">
              <w:rPr>
                <w:sz w:val="20"/>
                <w:szCs w:val="20"/>
              </w:rPr>
              <w:t>Report of CMS demonstration</w:t>
            </w:r>
          </w:p>
        </w:tc>
        <w:tc>
          <w:tcPr>
            <w:tcW w:w="1350" w:type="dxa"/>
            <w:tcBorders>
              <w:top w:val="nil"/>
              <w:left w:val="nil"/>
              <w:bottom w:val="single" w:sz="4" w:space="0" w:color="auto"/>
              <w:right w:val="single" w:sz="4" w:space="0" w:color="auto"/>
            </w:tcBorders>
            <w:shd w:val="clear" w:color="auto" w:fill="auto"/>
            <w:hideMark/>
          </w:tcPr>
          <w:p w14:paraId="181866B2" w14:textId="77777777" w:rsidR="009B7306" w:rsidRPr="009B7306" w:rsidRDefault="009B7306" w:rsidP="009B7306">
            <w:pPr>
              <w:widowControl/>
              <w:autoSpaceDE/>
              <w:autoSpaceDN/>
              <w:adjustRightInd/>
              <w:jc w:val="center"/>
              <w:rPr>
                <w:sz w:val="20"/>
                <w:szCs w:val="20"/>
              </w:rPr>
            </w:pPr>
            <w:r w:rsidRPr="009B7306">
              <w:rPr>
                <w:sz w:val="20"/>
                <w:szCs w:val="20"/>
              </w:rPr>
              <w:t>See 3B</w:t>
            </w:r>
          </w:p>
        </w:tc>
        <w:tc>
          <w:tcPr>
            <w:tcW w:w="1170" w:type="dxa"/>
            <w:tcBorders>
              <w:top w:val="nil"/>
              <w:left w:val="nil"/>
              <w:bottom w:val="single" w:sz="4" w:space="0" w:color="auto"/>
              <w:right w:val="single" w:sz="4" w:space="0" w:color="auto"/>
            </w:tcBorders>
            <w:shd w:val="clear" w:color="auto" w:fill="auto"/>
            <w:hideMark/>
          </w:tcPr>
          <w:p w14:paraId="7B286AC4"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5894D292"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05EFE22"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748490D"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B27445F"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5C76E9BF"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58F21A54"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74265B4F"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35379819" w14:textId="77777777" w:rsidR="009B7306" w:rsidRPr="009B7306" w:rsidRDefault="009B7306" w:rsidP="009B7306">
            <w:pPr>
              <w:widowControl/>
              <w:autoSpaceDE/>
              <w:autoSpaceDN/>
              <w:adjustRightInd/>
              <w:ind w:left="629" w:hanging="1"/>
              <w:rPr>
                <w:sz w:val="20"/>
                <w:szCs w:val="20"/>
              </w:rPr>
            </w:pPr>
            <w:r w:rsidRPr="009B7306">
              <w:rPr>
                <w:sz w:val="20"/>
                <w:szCs w:val="20"/>
              </w:rPr>
              <w:t>Semiannual scrubber report</w:t>
            </w:r>
          </w:p>
        </w:tc>
        <w:tc>
          <w:tcPr>
            <w:tcW w:w="1350" w:type="dxa"/>
            <w:tcBorders>
              <w:top w:val="nil"/>
              <w:left w:val="nil"/>
              <w:bottom w:val="single" w:sz="4" w:space="0" w:color="auto"/>
              <w:right w:val="single" w:sz="4" w:space="0" w:color="auto"/>
            </w:tcBorders>
            <w:shd w:val="clear" w:color="auto" w:fill="auto"/>
            <w:hideMark/>
          </w:tcPr>
          <w:p w14:paraId="30D2D831" w14:textId="77777777" w:rsidR="009B7306" w:rsidRPr="009B7306" w:rsidRDefault="009B7306" w:rsidP="009B7306">
            <w:pPr>
              <w:widowControl/>
              <w:autoSpaceDE/>
              <w:autoSpaceDN/>
              <w:adjustRightInd/>
              <w:jc w:val="center"/>
              <w:rPr>
                <w:sz w:val="20"/>
                <w:szCs w:val="20"/>
              </w:rPr>
            </w:pPr>
            <w:r w:rsidRPr="009B7306">
              <w:rPr>
                <w:sz w:val="20"/>
                <w:szCs w:val="20"/>
              </w:rPr>
              <w:t>8</w:t>
            </w:r>
          </w:p>
        </w:tc>
        <w:tc>
          <w:tcPr>
            <w:tcW w:w="1170" w:type="dxa"/>
            <w:tcBorders>
              <w:top w:val="nil"/>
              <w:left w:val="nil"/>
              <w:bottom w:val="single" w:sz="4" w:space="0" w:color="auto"/>
              <w:right w:val="single" w:sz="4" w:space="0" w:color="auto"/>
            </w:tcBorders>
            <w:shd w:val="clear" w:color="auto" w:fill="auto"/>
            <w:hideMark/>
          </w:tcPr>
          <w:p w14:paraId="23BC92DD"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145AF191" w14:textId="77777777" w:rsidR="009B7306" w:rsidRPr="009B7306" w:rsidRDefault="009B7306" w:rsidP="009B7306">
            <w:pPr>
              <w:widowControl/>
              <w:autoSpaceDE/>
              <w:autoSpaceDN/>
              <w:adjustRightInd/>
              <w:jc w:val="center"/>
              <w:rPr>
                <w:sz w:val="20"/>
                <w:szCs w:val="20"/>
              </w:rPr>
            </w:pPr>
            <w:r w:rsidRPr="009B7306">
              <w:rPr>
                <w:sz w:val="20"/>
                <w:szCs w:val="20"/>
              </w:rPr>
              <w:t>16</w:t>
            </w:r>
          </w:p>
        </w:tc>
        <w:tc>
          <w:tcPr>
            <w:tcW w:w="1260" w:type="dxa"/>
            <w:tcBorders>
              <w:top w:val="nil"/>
              <w:left w:val="nil"/>
              <w:bottom w:val="single" w:sz="4" w:space="0" w:color="auto"/>
              <w:right w:val="single" w:sz="4" w:space="0" w:color="auto"/>
            </w:tcBorders>
            <w:shd w:val="clear" w:color="auto" w:fill="auto"/>
            <w:hideMark/>
          </w:tcPr>
          <w:p w14:paraId="7FF213E0" w14:textId="77777777" w:rsidR="009B7306" w:rsidRPr="009B7306" w:rsidRDefault="009B7306" w:rsidP="009B7306">
            <w:pPr>
              <w:widowControl/>
              <w:autoSpaceDE/>
              <w:autoSpaceDN/>
              <w:adjustRightInd/>
              <w:jc w:val="center"/>
              <w:rPr>
                <w:sz w:val="20"/>
                <w:szCs w:val="20"/>
              </w:rPr>
            </w:pPr>
            <w:r w:rsidRPr="009B7306">
              <w:rPr>
                <w:sz w:val="20"/>
                <w:szCs w:val="20"/>
              </w:rPr>
              <w:t>20</w:t>
            </w:r>
          </w:p>
        </w:tc>
        <w:tc>
          <w:tcPr>
            <w:tcW w:w="1080" w:type="dxa"/>
            <w:tcBorders>
              <w:top w:val="nil"/>
              <w:left w:val="nil"/>
              <w:bottom w:val="single" w:sz="4" w:space="0" w:color="auto"/>
              <w:right w:val="single" w:sz="4" w:space="0" w:color="auto"/>
            </w:tcBorders>
            <w:shd w:val="clear" w:color="auto" w:fill="auto"/>
            <w:hideMark/>
          </w:tcPr>
          <w:p w14:paraId="04F16E2B" w14:textId="77777777" w:rsidR="009B7306" w:rsidRPr="009B7306" w:rsidRDefault="009B7306" w:rsidP="009B7306">
            <w:pPr>
              <w:widowControl/>
              <w:autoSpaceDE/>
              <w:autoSpaceDN/>
              <w:adjustRightInd/>
              <w:jc w:val="center"/>
              <w:rPr>
                <w:sz w:val="20"/>
                <w:szCs w:val="20"/>
              </w:rPr>
            </w:pPr>
            <w:r w:rsidRPr="009B7306">
              <w:rPr>
                <w:sz w:val="20"/>
                <w:szCs w:val="20"/>
              </w:rPr>
              <w:t>320</w:t>
            </w:r>
          </w:p>
        </w:tc>
        <w:tc>
          <w:tcPr>
            <w:tcW w:w="1260" w:type="dxa"/>
            <w:tcBorders>
              <w:top w:val="nil"/>
              <w:left w:val="nil"/>
              <w:bottom w:val="single" w:sz="4" w:space="0" w:color="auto"/>
              <w:right w:val="single" w:sz="4" w:space="0" w:color="auto"/>
            </w:tcBorders>
            <w:shd w:val="clear" w:color="auto" w:fill="auto"/>
            <w:hideMark/>
          </w:tcPr>
          <w:p w14:paraId="3D1C096A" w14:textId="77777777" w:rsidR="009B7306" w:rsidRPr="009B7306" w:rsidRDefault="009B7306" w:rsidP="009B7306">
            <w:pPr>
              <w:widowControl/>
              <w:autoSpaceDE/>
              <w:autoSpaceDN/>
              <w:adjustRightInd/>
              <w:jc w:val="center"/>
              <w:rPr>
                <w:sz w:val="20"/>
                <w:szCs w:val="20"/>
              </w:rPr>
            </w:pPr>
            <w:r w:rsidRPr="009B7306">
              <w:rPr>
                <w:sz w:val="20"/>
                <w:szCs w:val="20"/>
              </w:rPr>
              <w:t>16</w:t>
            </w:r>
          </w:p>
        </w:tc>
        <w:tc>
          <w:tcPr>
            <w:tcW w:w="990" w:type="dxa"/>
            <w:tcBorders>
              <w:top w:val="nil"/>
              <w:left w:val="nil"/>
              <w:bottom w:val="single" w:sz="4" w:space="0" w:color="auto"/>
              <w:right w:val="single" w:sz="4" w:space="0" w:color="auto"/>
            </w:tcBorders>
            <w:shd w:val="clear" w:color="auto" w:fill="auto"/>
            <w:hideMark/>
          </w:tcPr>
          <w:p w14:paraId="77A1FE46" w14:textId="77777777" w:rsidR="009B7306" w:rsidRPr="009B7306" w:rsidRDefault="009B7306" w:rsidP="009B7306">
            <w:pPr>
              <w:widowControl/>
              <w:autoSpaceDE/>
              <w:autoSpaceDN/>
              <w:adjustRightInd/>
              <w:jc w:val="center"/>
              <w:rPr>
                <w:sz w:val="20"/>
                <w:szCs w:val="20"/>
              </w:rPr>
            </w:pPr>
            <w:r w:rsidRPr="009B7306">
              <w:rPr>
                <w:sz w:val="20"/>
                <w:szCs w:val="20"/>
              </w:rPr>
              <w:t>32</w:t>
            </w:r>
          </w:p>
        </w:tc>
        <w:tc>
          <w:tcPr>
            <w:tcW w:w="990" w:type="dxa"/>
            <w:tcBorders>
              <w:top w:val="nil"/>
              <w:left w:val="nil"/>
              <w:bottom w:val="single" w:sz="4" w:space="0" w:color="auto"/>
              <w:right w:val="single" w:sz="4" w:space="0" w:color="auto"/>
            </w:tcBorders>
            <w:shd w:val="clear" w:color="auto" w:fill="auto"/>
            <w:hideMark/>
          </w:tcPr>
          <w:p w14:paraId="1CA4AA4F" w14:textId="77777777" w:rsidR="009B7306" w:rsidRPr="009B7306" w:rsidRDefault="009B7306" w:rsidP="009B7306">
            <w:pPr>
              <w:widowControl/>
              <w:autoSpaceDE/>
              <w:autoSpaceDN/>
              <w:adjustRightInd/>
              <w:jc w:val="right"/>
              <w:rPr>
                <w:sz w:val="20"/>
                <w:szCs w:val="20"/>
              </w:rPr>
            </w:pPr>
            <w:r w:rsidRPr="009B7306">
              <w:rPr>
                <w:sz w:val="20"/>
                <w:szCs w:val="20"/>
              </w:rPr>
              <w:t>36,028.16</w:t>
            </w:r>
          </w:p>
        </w:tc>
      </w:tr>
      <w:tr w:rsidR="009E76B6" w:rsidRPr="009B7306" w14:paraId="2905A4AF" w14:textId="77777777" w:rsidTr="009E76B6">
        <w:trPr>
          <w:trHeight w:val="270"/>
          <w:jc w:val="center"/>
        </w:trPr>
        <w:tc>
          <w:tcPr>
            <w:tcW w:w="3384" w:type="dxa"/>
            <w:tcBorders>
              <w:top w:val="nil"/>
              <w:left w:val="single" w:sz="4" w:space="0" w:color="auto"/>
              <w:bottom w:val="single" w:sz="4" w:space="0" w:color="auto"/>
              <w:right w:val="single" w:sz="4" w:space="0" w:color="auto"/>
            </w:tcBorders>
            <w:shd w:val="clear" w:color="auto" w:fill="auto"/>
            <w:hideMark/>
          </w:tcPr>
          <w:p w14:paraId="7E89D1E4" w14:textId="77777777" w:rsidR="009B7306" w:rsidRPr="009B7306" w:rsidRDefault="009B7306" w:rsidP="009B7306">
            <w:pPr>
              <w:widowControl/>
              <w:autoSpaceDE/>
              <w:autoSpaceDN/>
              <w:adjustRightInd/>
              <w:rPr>
                <w:b/>
                <w:bCs/>
                <w:i/>
                <w:iCs/>
                <w:sz w:val="20"/>
                <w:szCs w:val="20"/>
              </w:rPr>
            </w:pPr>
            <w:r w:rsidRPr="009B7306">
              <w:rPr>
                <w:b/>
                <w:bCs/>
                <w:i/>
                <w:iCs/>
                <w:sz w:val="20"/>
                <w:szCs w:val="20"/>
              </w:rPr>
              <w:t>Subtotal for Reporting Requirements</w:t>
            </w:r>
          </w:p>
        </w:tc>
        <w:tc>
          <w:tcPr>
            <w:tcW w:w="1350" w:type="dxa"/>
            <w:tcBorders>
              <w:top w:val="nil"/>
              <w:left w:val="nil"/>
              <w:bottom w:val="single" w:sz="4" w:space="0" w:color="auto"/>
              <w:right w:val="single" w:sz="4" w:space="0" w:color="auto"/>
            </w:tcBorders>
            <w:shd w:val="clear" w:color="auto" w:fill="auto"/>
            <w:hideMark/>
          </w:tcPr>
          <w:p w14:paraId="08462320" w14:textId="77777777" w:rsidR="009B7306" w:rsidRPr="009B7306" w:rsidRDefault="009B7306" w:rsidP="009B7306">
            <w:pPr>
              <w:widowControl/>
              <w:autoSpaceDE/>
              <w:autoSpaceDN/>
              <w:adjustRightInd/>
              <w:jc w:val="center"/>
              <w:rPr>
                <w:b/>
                <w:bCs/>
                <w:i/>
                <w:sz w:val="20"/>
                <w:szCs w:val="20"/>
              </w:rPr>
            </w:pPr>
            <w:r w:rsidRPr="009B7306">
              <w:rPr>
                <w:b/>
                <w:bCs/>
                <w:i/>
                <w:sz w:val="20"/>
                <w:szCs w:val="20"/>
              </w:rPr>
              <w:t> </w:t>
            </w:r>
          </w:p>
        </w:tc>
        <w:tc>
          <w:tcPr>
            <w:tcW w:w="1170" w:type="dxa"/>
            <w:tcBorders>
              <w:top w:val="nil"/>
              <w:left w:val="nil"/>
              <w:bottom w:val="single" w:sz="4" w:space="0" w:color="auto"/>
              <w:right w:val="single" w:sz="4" w:space="0" w:color="auto"/>
            </w:tcBorders>
            <w:shd w:val="clear" w:color="auto" w:fill="auto"/>
            <w:hideMark/>
          </w:tcPr>
          <w:p w14:paraId="05BE2984" w14:textId="77777777" w:rsidR="009B7306" w:rsidRPr="009B7306" w:rsidRDefault="009B7306" w:rsidP="009B7306">
            <w:pPr>
              <w:widowControl/>
              <w:autoSpaceDE/>
              <w:autoSpaceDN/>
              <w:adjustRightInd/>
              <w:jc w:val="center"/>
              <w:rPr>
                <w:b/>
                <w:bCs/>
                <w:i/>
                <w:sz w:val="20"/>
                <w:szCs w:val="20"/>
              </w:rPr>
            </w:pPr>
            <w:r w:rsidRPr="009B7306">
              <w:rPr>
                <w:b/>
                <w:bCs/>
                <w:i/>
                <w:sz w:val="20"/>
                <w:szCs w:val="20"/>
              </w:rPr>
              <w:t> </w:t>
            </w:r>
          </w:p>
        </w:tc>
        <w:tc>
          <w:tcPr>
            <w:tcW w:w="1440" w:type="dxa"/>
            <w:tcBorders>
              <w:top w:val="nil"/>
              <w:left w:val="nil"/>
              <w:bottom w:val="single" w:sz="4" w:space="0" w:color="auto"/>
              <w:right w:val="single" w:sz="4" w:space="0" w:color="auto"/>
            </w:tcBorders>
            <w:shd w:val="clear" w:color="auto" w:fill="auto"/>
            <w:hideMark/>
          </w:tcPr>
          <w:p w14:paraId="6B4B6AD7" w14:textId="77777777" w:rsidR="009B7306" w:rsidRPr="009B7306" w:rsidRDefault="009B7306" w:rsidP="009B7306">
            <w:pPr>
              <w:widowControl/>
              <w:autoSpaceDE/>
              <w:autoSpaceDN/>
              <w:adjustRightInd/>
              <w:jc w:val="center"/>
              <w:rPr>
                <w:b/>
                <w:bCs/>
                <w:i/>
                <w:sz w:val="20"/>
                <w:szCs w:val="20"/>
              </w:rPr>
            </w:pPr>
            <w:r w:rsidRPr="009B7306">
              <w:rPr>
                <w:b/>
                <w:bCs/>
                <w:i/>
                <w:sz w:val="20"/>
                <w:szCs w:val="20"/>
              </w:rPr>
              <w:t> </w:t>
            </w:r>
          </w:p>
        </w:tc>
        <w:tc>
          <w:tcPr>
            <w:tcW w:w="1260" w:type="dxa"/>
            <w:tcBorders>
              <w:top w:val="nil"/>
              <w:left w:val="nil"/>
              <w:bottom w:val="single" w:sz="4" w:space="0" w:color="auto"/>
              <w:right w:val="single" w:sz="4" w:space="0" w:color="auto"/>
            </w:tcBorders>
            <w:shd w:val="clear" w:color="auto" w:fill="auto"/>
            <w:hideMark/>
          </w:tcPr>
          <w:p w14:paraId="474EBBA8" w14:textId="77777777" w:rsidR="009B7306" w:rsidRPr="009B7306" w:rsidRDefault="009B7306" w:rsidP="009B7306">
            <w:pPr>
              <w:widowControl/>
              <w:autoSpaceDE/>
              <w:autoSpaceDN/>
              <w:adjustRightInd/>
              <w:jc w:val="center"/>
              <w:rPr>
                <w:b/>
                <w:bCs/>
                <w:i/>
                <w:sz w:val="20"/>
                <w:szCs w:val="20"/>
              </w:rPr>
            </w:pPr>
            <w:r w:rsidRPr="009B7306">
              <w:rPr>
                <w:b/>
                <w:bCs/>
                <w:i/>
                <w:sz w:val="20"/>
                <w:szCs w:val="20"/>
              </w:rPr>
              <w:t> </w:t>
            </w:r>
          </w:p>
        </w:tc>
        <w:tc>
          <w:tcPr>
            <w:tcW w:w="3330" w:type="dxa"/>
            <w:gridSpan w:val="3"/>
            <w:tcBorders>
              <w:top w:val="single" w:sz="4" w:space="0" w:color="auto"/>
              <w:left w:val="nil"/>
              <w:bottom w:val="single" w:sz="4" w:space="0" w:color="auto"/>
              <w:right w:val="single" w:sz="4" w:space="0" w:color="auto"/>
            </w:tcBorders>
            <w:shd w:val="clear" w:color="auto" w:fill="auto"/>
            <w:hideMark/>
          </w:tcPr>
          <w:p w14:paraId="3281F81F" w14:textId="77777777" w:rsidR="009B7306" w:rsidRPr="009B7306" w:rsidRDefault="009B7306" w:rsidP="009B7306">
            <w:pPr>
              <w:widowControl/>
              <w:autoSpaceDE/>
              <w:autoSpaceDN/>
              <w:adjustRightInd/>
              <w:jc w:val="center"/>
              <w:rPr>
                <w:b/>
                <w:bCs/>
                <w:i/>
                <w:sz w:val="20"/>
                <w:szCs w:val="20"/>
              </w:rPr>
            </w:pPr>
            <w:r w:rsidRPr="009B7306">
              <w:rPr>
                <w:b/>
                <w:bCs/>
                <w:i/>
                <w:sz w:val="20"/>
                <w:szCs w:val="20"/>
              </w:rPr>
              <w:t>834</w:t>
            </w:r>
          </w:p>
        </w:tc>
        <w:tc>
          <w:tcPr>
            <w:tcW w:w="990" w:type="dxa"/>
            <w:tcBorders>
              <w:top w:val="nil"/>
              <w:left w:val="nil"/>
              <w:bottom w:val="single" w:sz="4" w:space="0" w:color="auto"/>
              <w:right w:val="single" w:sz="4" w:space="0" w:color="auto"/>
            </w:tcBorders>
            <w:shd w:val="clear" w:color="auto" w:fill="auto"/>
            <w:hideMark/>
          </w:tcPr>
          <w:p w14:paraId="3F1879CE" w14:textId="77777777" w:rsidR="009B7306" w:rsidRPr="009B7306" w:rsidRDefault="009B7306" w:rsidP="009B7306">
            <w:pPr>
              <w:widowControl/>
              <w:autoSpaceDE/>
              <w:autoSpaceDN/>
              <w:adjustRightInd/>
              <w:jc w:val="right"/>
              <w:rPr>
                <w:b/>
                <w:bCs/>
                <w:i/>
                <w:sz w:val="20"/>
                <w:szCs w:val="20"/>
              </w:rPr>
            </w:pPr>
            <w:r w:rsidRPr="009B7306">
              <w:rPr>
                <w:b/>
                <w:bCs/>
                <w:i/>
                <w:sz w:val="20"/>
                <w:szCs w:val="20"/>
              </w:rPr>
              <w:t>81,626</w:t>
            </w:r>
          </w:p>
        </w:tc>
      </w:tr>
      <w:tr w:rsidR="009E76B6" w:rsidRPr="009B7306" w14:paraId="429701BE"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588BA70A" w14:textId="77777777" w:rsidR="009B7306" w:rsidRPr="009B7306" w:rsidRDefault="009B7306" w:rsidP="009B7306">
            <w:pPr>
              <w:widowControl/>
              <w:autoSpaceDE/>
              <w:autoSpaceDN/>
              <w:adjustRightInd/>
              <w:rPr>
                <w:sz w:val="20"/>
                <w:szCs w:val="20"/>
              </w:rPr>
            </w:pPr>
            <w:r w:rsidRPr="009B7306">
              <w:rPr>
                <w:sz w:val="20"/>
                <w:szCs w:val="20"/>
              </w:rPr>
              <w:t>4.  Recordkeeping requirements</w:t>
            </w:r>
          </w:p>
        </w:tc>
        <w:tc>
          <w:tcPr>
            <w:tcW w:w="1350" w:type="dxa"/>
            <w:tcBorders>
              <w:top w:val="nil"/>
              <w:left w:val="nil"/>
              <w:bottom w:val="single" w:sz="4" w:space="0" w:color="auto"/>
              <w:right w:val="single" w:sz="4" w:space="0" w:color="auto"/>
            </w:tcBorders>
            <w:shd w:val="clear" w:color="auto" w:fill="auto"/>
            <w:hideMark/>
          </w:tcPr>
          <w:p w14:paraId="0093FFD5"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48CA2FA6"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0F92BFA9"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BCF78DC"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15C47D2"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C3C0A19"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665C2D82"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794AB88D"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4605402D"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362AAE11" w14:textId="77777777" w:rsidR="009B7306" w:rsidRPr="009B7306" w:rsidRDefault="009B7306" w:rsidP="009B7306">
            <w:pPr>
              <w:widowControl/>
              <w:autoSpaceDE/>
              <w:autoSpaceDN/>
              <w:adjustRightInd/>
              <w:ind w:firstLineChars="100" w:firstLine="200"/>
              <w:rPr>
                <w:sz w:val="20"/>
                <w:szCs w:val="20"/>
              </w:rPr>
            </w:pPr>
            <w:r w:rsidRPr="009B7306">
              <w:rPr>
                <w:sz w:val="20"/>
                <w:szCs w:val="20"/>
              </w:rPr>
              <w:t>A.  Read instructions</w:t>
            </w:r>
          </w:p>
        </w:tc>
        <w:tc>
          <w:tcPr>
            <w:tcW w:w="1350" w:type="dxa"/>
            <w:tcBorders>
              <w:top w:val="nil"/>
              <w:left w:val="nil"/>
              <w:bottom w:val="single" w:sz="4" w:space="0" w:color="auto"/>
              <w:right w:val="single" w:sz="4" w:space="0" w:color="auto"/>
            </w:tcBorders>
            <w:shd w:val="clear" w:color="auto" w:fill="auto"/>
            <w:hideMark/>
          </w:tcPr>
          <w:p w14:paraId="1E648610" w14:textId="77777777" w:rsidR="009B7306" w:rsidRPr="009B7306" w:rsidRDefault="009B7306" w:rsidP="009B7306">
            <w:pPr>
              <w:widowControl/>
              <w:autoSpaceDE/>
              <w:autoSpaceDN/>
              <w:adjustRightInd/>
              <w:jc w:val="center"/>
              <w:rPr>
                <w:sz w:val="20"/>
                <w:szCs w:val="20"/>
              </w:rPr>
            </w:pPr>
            <w:r w:rsidRPr="009B7306">
              <w:rPr>
                <w:sz w:val="20"/>
                <w:szCs w:val="20"/>
              </w:rPr>
              <w:t>See 3A</w:t>
            </w:r>
          </w:p>
        </w:tc>
        <w:tc>
          <w:tcPr>
            <w:tcW w:w="1170" w:type="dxa"/>
            <w:tcBorders>
              <w:top w:val="nil"/>
              <w:left w:val="nil"/>
              <w:bottom w:val="single" w:sz="4" w:space="0" w:color="auto"/>
              <w:right w:val="single" w:sz="4" w:space="0" w:color="auto"/>
            </w:tcBorders>
            <w:shd w:val="clear" w:color="auto" w:fill="auto"/>
            <w:hideMark/>
          </w:tcPr>
          <w:p w14:paraId="1177DD05"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3E66CE0D"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8FB9C45"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7A6CAD9"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14C0C120"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41BD9761"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21654B44"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7B740082"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527BDB55" w14:textId="77777777" w:rsidR="009B7306" w:rsidRPr="009B7306" w:rsidRDefault="009B7306" w:rsidP="009B7306">
            <w:pPr>
              <w:widowControl/>
              <w:autoSpaceDE/>
              <w:autoSpaceDN/>
              <w:adjustRightInd/>
              <w:ind w:firstLineChars="100" w:firstLine="200"/>
              <w:rPr>
                <w:sz w:val="20"/>
                <w:szCs w:val="20"/>
              </w:rPr>
            </w:pPr>
            <w:r w:rsidRPr="009B7306">
              <w:rPr>
                <w:sz w:val="20"/>
                <w:szCs w:val="20"/>
              </w:rPr>
              <w:t>B.  Plan activities</w:t>
            </w:r>
          </w:p>
        </w:tc>
        <w:tc>
          <w:tcPr>
            <w:tcW w:w="1350" w:type="dxa"/>
            <w:tcBorders>
              <w:top w:val="nil"/>
              <w:left w:val="nil"/>
              <w:bottom w:val="single" w:sz="4" w:space="0" w:color="auto"/>
              <w:right w:val="single" w:sz="4" w:space="0" w:color="auto"/>
            </w:tcBorders>
            <w:shd w:val="clear" w:color="auto" w:fill="auto"/>
            <w:hideMark/>
          </w:tcPr>
          <w:p w14:paraId="749A35AD" w14:textId="77777777" w:rsidR="009B7306" w:rsidRPr="009B7306" w:rsidRDefault="009B7306" w:rsidP="009B7306">
            <w:pPr>
              <w:widowControl/>
              <w:autoSpaceDE/>
              <w:autoSpaceDN/>
              <w:adjustRightInd/>
              <w:jc w:val="center"/>
              <w:rPr>
                <w:sz w:val="20"/>
                <w:szCs w:val="20"/>
              </w:rPr>
            </w:pPr>
            <w:r w:rsidRPr="009B7306">
              <w:rPr>
                <w:sz w:val="20"/>
                <w:szCs w:val="20"/>
              </w:rPr>
              <w:t>See 3A</w:t>
            </w:r>
          </w:p>
        </w:tc>
        <w:tc>
          <w:tcPr>
            <w:tcW w:w="1170" w:type="dxa"/>
            <w:tcBorders>
              <w:top w:val="nil"/>
              <w:left w:val="nil"/>
              <w:bottom w:val="single" w:sz="4" w:space="0" w:color="auto"/>
              <w:right w:val="single" w:sz="4" w:space="0" w:color="auto"/>
            </w:tcBorders>
            <w:shd w:val="clear" w:color="auto" w:fill="auto"/>
            <w:hideMark/>
          </w:tcPr>
          <w:p w14:paraId="5B0A19F8"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2D931D21"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FD15340"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1C73BD68"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1F35FBB3"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7505CF5A"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7AF09AEA"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59550C09"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2C448505" w14:textId="77777777" w:rsidR="009B7306" w:rsidRPr="009B7306" w:rsidRDefault="009B7306" w:rsidP="009B7306">
            <w:pPr>
              <w:widowControl/>
              <w:autoSpaceDE/>
              <w:autoSpaceDN/>
              <w:adjustRightInd/>
              <w:ind w:firstLineChars="100" w:firstLine="200"/>
              <w:rPr>
                <w:sz w:val="20"/>
                <w:szCs w:val="20"/>
              </w:rPr>
            </w:pPr>
            <w:r w:rsidRPr="009B7306">
              <w:rPr>
                <w:sz w:val="20"/>
                <w:szCs w:val="20"/>
              </w:rPr>
              <w:t>C.  Implement activities</w:t>
            </w:r>
          </w:p>
        </w:tc>
        <w:tc>
          <w:tcPr>
            <w:tcW w:w="1350" w:type="dxa"/>
            <w:tcBorders>
              <w:top w:val="nil"/>
              <w:left w:val="nil"/>
              <w:bottom w:val="single" w:sz="4" w:space="0" w:color="auto"/>
              <w:right w:val="single" w:sz="4" w:space="0" w:color="auto"/>
            </w:tcBorders>
            <w:shd w:val="clear" w:color="auto" w:fill="auto"/>
            <w:hideMark/>
          </w:tcPr>
          <w:p w14:paraId="5BAFEC27" w14:textId="77777777" w:rsidR="009B7306" w:rsidRPr="009B7306" w:rsidRDefault="009B7306" w:rsidP="009B7306">
            <w:pPr>
              <w:widowControl/>
              <w:autoSpaceDE/>
              <w:autoSpaceDN/>
              <w:adjustRightInd/>
              <w:jc w:val="center"/>
              <w:rPr>
                <w:sz w:val="20"/>
                <w:szCs w:val="20"/>
              </w:rPr>
            </w:pPr>
            <w:r w:rsidRPr="009B7306">
              <w:rPr>
                <w:sz w:val="20"/>
                <w:szCs w:val="20"/>
              </w:rPr>
              <w:t>See 3A</w:t>
            </w:r>
          </w:p>
        </w:tc>
        <w:tc>
          <w:tcPr>
            <w:tcW w:w="1170" w:type="dxa"/>
            <w:tcBorders>
              <w:top w:val="nil"/>
              <w:left w:val="nil"/>
              <w:bottom w:val="single" w:sz="4" w:space="0" w:color="auto"/>
              <w:right w:val="single" w:sz="4" w:space="0" w:color="auto"/>
            </w:tcBorders>
            <w:shd w:val="clear" w:color="auto" w:fill="auto"/>
            <w:hideMark/>
          </w:tcPr>
          <w:p w14:paraId="07037E1F"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2C0A1898"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1A5E54F0"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2FED4D3C"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DB8CCAA"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759075BD"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4201C7A6"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4BD08294"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2EBBA237" w14:textId="77777777" w:rsidR="009B7306" w:rsidRPr="009B7306" w:rsidRDefault="009B7306" w:rsidP="009B7306">
            <w:pPr>
              <w:widowControl/>
              <w:autoSpaceDE/>
              <w:autoSpaceDN/>
              <w:adjustRightInd/>
              <w:ind w:firstLineChars="100" w:firstLine="200"/>
              <w:rPr>
                <w:sz w:val="20"/>
                <w:szCs w:val="20"/>
              </w:rPr>
            </w:pPr>
            <w:r w:rsidRPr="009B7306">
              <w:rPr>
                <w:sz w:val="20"/>
                <w:szCs w:val="20"/>
              </w:rPr>
              <w:lastRenderedPageBreak/>
              <w:t>D.  Develop record system</w:t>
            </w:r>
          </w:p>
        </w:tc>
        <w:tc>
          <w:tcPr>
            <w:tcW w:w="1350" w:type="dxa"/>
            <w:tcBorders>
              <w:top w:val="nil"/>
              <w:left w:val="nil"/>
              <w:bottom w:val="single" w:sz="4" w:space="0" w:color="auto"/>
              <w:right w:val="single" w:sz="4" w:space="0" w:color="auto"/>
            </w:tcBorders>
            <w:shd w:val="clear" w:color="auto" w:fill="auto"/>
            <w:hideMark/>
          </w:tcPr>
          <w:p w14:paraId="6F4AF5DD" w14:textId="77777777" w:rsidR="009B7306" w:rsidRPr="009B7306" w:rsidRDefault="009B7306" w:rsidP="009B7306">
            <w:pPr>
              <w:widowControl/>
              <w:autoSpaceDE/>
              <w:autoSpaceDN/>
              <w:adjustRightInd/>
              <w:jc w:val="center"/>
              <w:rPr>
                <w:sz w:val="20"/>
                <w:szCs w:val="20"/>
              </w:rPr>
            </w:pPr>
            <w:r w:rsidRPr="009B730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29C70FFB"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54BCCADA"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9BEEFA6"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5CFCA711"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3A2295D"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5F19CE18"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7C044B7A"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369EC43D"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192E39F7" w14:textId="77777777" w:rsidR="009B7306" w:rsidRPr="009B7306" w:rsidRDefault="009B7306" w:rsidP="009E76B6">
            <w:pPr>
              <w:keepNext/>
              <w:keepLines/>
              <w:widowControl/>
              <w:autoSpaceDE/>
              <w:autoSpaceDN/>
              <w:adjustRightInd/>
              <w:ind w:firstLineChars="100" w:firstLine="200"/>
              <w:rPr>
                <w:sz w:val="20"/>
                <w:szCs w:val="20"/>
              </w:rPr>
            </w:pPr>
            <w:r w:rsidRPr="009B7306">
              <w:rPr>
                <w:sz w:val="20"/>
                <w:szCs w:val="20"/>
              </w:rPr>
              <w:t>E.  Time to enter information</w:t>
            </w:r>
          </w:p>
        </w:tc>
        <w:tc>
          <w:tcPr>
            <w:tcW w:w="1350" w:type="dxa"/>
            <w:tcBorders>
              <w:top w:val="nil"/>
              <w:left w:val="nil"/>
              <w:bottom w:val="single" w:sz="4" w:space="0" w:color="auto"/>
              <w:right w:val="single" w:sz="4" w:space="0" w:color="auto"/>
            </w:tcBorders>
            <w:shd w:val="clear" w:color="auto" w:fill="auto"/>
            <w:hideMark/>
          </w:tcPr>
          <w:p w14:paraId="1D72762D" w14:textId="77777777" w:rsidR="009B7306" w:rsidRPr="009B7306" w:rsidRDefault="009B7306" w:rsidP="009E76B6">
            <w:pPr>
              <w:keepNext/>
              <w:keepLines/>
              <w:widowControl/>
              <w:autoSpaceDE/>
              <w:autoSpaceDN/>
              <w:adjustRightInd/>
              <w:jc w:val="center"/>
              <w:rPr>
                <w:sz w:val="20"/>
                <w:szCs w:val="20"/>
              </w:rPr>
            </w:pPr>
            <w:r w:rsidRPr="009B7306">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4B2C4DBA" w14:textId="77777777" w:rsidR="009B7306" w:rsidRPr="009B7306" w:rsidRDefault="009B7306" w:rsidP="009E76B6">
            <w:pPr>
              <w:keepNext/>
              <w:keepLines/>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7DAEA6F1" w14:textId="77777777" w:rsidR="009B7306" w:rsidRPr="009B7306" w:rsidRDefault="009B7306" w:rsidP="009E76B6">
            <w:pPr>
              <w:keepNext/>
              <w:keepLines/>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0476B9B" w14:textId="77777777" w:rsidR="009B7306" w:rsidRPr="009B7306" w:rsidRDefault="009B7306" w:rsidP="009E76B6">
            <w:pPr>
              <w:keepNext/>
              <w:keepLines/>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EF7DD1E" w14:textId="77777777" w:rsidR="009B7306" w:rsidRPr="009B7306" w:rsidRDefault="009B7306" w:rsidP="009E76B6">
            <w:pPr>
              <w:keepNext/>
              <w:keepLines/>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5EAB080" w14:textId="77777777" w:rsidR="009B7306" w:rsidRPr="009B7306" w:rsidRDefault="009B7306" w:rsidP="009E76B6">
            <w:pPr>
              <w:keepNext/>
              <w:keepLines/>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5781E7DB" w14:textId="77777777" w:rsidR="009B7306" w:rsidRPr="009B7306" w:rsidRDefault="009B7306" w:rsidP="009E76B6">
            <w:pPr>
              <w:keepNext/>
              <w:keepLines/>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2DA88FBB" w14:textId="77777777" w:rsidR="009B7306" w:rsidRPr="009B7306" w:rsidRDefault="009B7306" w:rsidP="009E76B6">
            <w:pPr>
              <w:keepNext/>
              <w:keepLines/>
              <w:widowControl/>
              <w:autoSpaceDE/>
              <w:autoSpaceDN/>
              <w:adjustRightInd/>
              <w:jc w:val="right"/>
              <w:rPr>
                <w:sz w:val="20"/>
                <w:szCs w:val="20"/>
              </w:rPr>
            </w:pPr>
            <w:r w:rsidRPr="009B7306">
              <w:rPr>
                <w:sz w:val="20"/>
                <w:szCs w:val="20"/>
              </w:rPr>
              <w:t> </w:t>
            </w:r>
          </w:p>
        </w:tc>
      </w:tr>
      <w:tr w:rsidR="009E76B6" w:rsidRPr="009B7306" w14:paraId="48EC3F81"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03DB20B2" w14:textId="77777777" w:rsidR="009B7306" w:rsidRPr="009B7306" w:rsidRDefault="009B7306" w:rsidP="009E76B6">
            <w:pPr>
              <w:keepNext/>
              <w:keepLines/>
              <w:widowControl/>
              <w:autoSpaceDE/>
              <w:autoSpaceDN/>
              <w:adjustRightInd/>
              <w:ind w:left="629" w:hanging="1"/>
              <w:rPr>
                <w:sz w:val="20"/>
                <w:szCs w:val="20"/>
              </w:rPr>
            </w:pPr>
            <w:r w:rsidRPr="009B7306">
              <w:rPr>
                <w:sz w:val="20"/>
                <w:szCs w:val="20"/>
              </w:rPr>
              <w:t>Records of operating parameters</w:t>
            </w:r>
          </w:p>
        </w:tc>
        <w:tc>
          <w:tcPr>
            <w:tcW w:w="1350" w:type="dxa"/>
            <w:tcBorders>
              <w:top w:val="nil"/>
              <w:left w:val="nil"/>
              <w:bottom w:val="single" w:sz="4" w:space="0" w:color="auto"/>
              <w:right w:val="single" w:sz="4" w:space="0" w:color="auto"/>
            </w:tcBorders>
            <w:shd w:val="clear" w:color="auto" w:fill="auto"/>
            <w:hideMark/>
          </w:tcPr>
          <w:p w14:paraId="0881F98D" w14:textId="77777777" w:rsidR="009B7306" w:rsidRPr="009B7306" w:rsidRDefault="009B7306" w:rsidP="009E76B6">
            <w:pPr>
              <w:keepNext/>
              <w:keepLines/>
              <w:widowControl/>
              <w:autoSpaceDE/>
              <w:autoSpaceDN/>
              <w:adjustRightInd/>
              <w:jc w:val="center"/>
              <w:rPr>
                <w:sz w:val="20"/>
                <w:szCs w:val="20"/>
              </w:rPr>
            </w:pPr>
            <w:r w:rsidRPr="009B7306">
              <w:rPr>
                <w:sz w:val="20"/>
                <w:szCs w:val="20"/>
              </w:rPr>
              <w:t>0.25</w:t>
            </w:r>
          </w:p>
        </w:tc>
        <w:tc>
          <w:tcPr>
            <w:tcW w:w="1170" w:type="dxa"/>
            <w:tcBorders>
              <w:top w:val="nil"/>
              <w:left w:val="nil"/>
              <w:bottom w:val="single" w:sz="4" w:space="0" w:color="auto"/>
              <w:right w:val="single" w:sz="4" w:space="0" w:color="auto"/>
            </w:tcBorders>
            <w:shd w:val="clear" w:color="auto" w:fill="auto"/>
            <w:hideMark/>
          </w:tcPr>
          <w:p w14:paraId="7D4F4221" w14:textId="77777777" w:rsidR="009B7306" w:rsidRPr="009B7306" w:rsidRDefault="009B7306" w:rsidP="009E76B6">
            <w:pPr>
              <w:keepNext/>
              <w:keepLines/>
              <w:widowControl/>
              <w:autoSpaceDE/>
              <w:autoSpaceDN/>
              <w:adjustRightInd/>
              <w:jc w:val="center"/>
              <w:rPr>
                <w:sz w:val="20"/>
                <w:szCs w:val="20"/>
              </w:rPr>
            </w:pPr>
            <w:r w:rsidRPr="009B7306">
              <w:rPr>
                <w:sz w:val="20"/>
                <w:szCs w:val="20"/>
              </w:rPr>
              <w:t>250</w:t>
            </w:r>
          </w:p>
        </w:tc>
        <w:tc>
          <w:tcPr>
            <w:tcW w:w="1440" w:type="dxa"/>
            <w:tcBorders>
              <w:top w:val="nil"/>
              <w:left w:val="nil"/>
              <w:bottom w:val="single" w:sz="4" w:space="0" w:color="auto"/>
              <w:right w:val="single" w:sz="4" w:space="0" w:color="auto"/>
            </w:tcBorders>
            <w:shd w:val="clear" w:color="auto" w:fill="auto"/>
            <w:hideMark/>
          </w:tcPr>
          <w:p w14:paraId="64A8D6C2" w14:textId="77777777" w:rsidR="009B7306" w:rsidRPr="009B7306" w:rsidRDefault="009B7306" w:rsidP="009E76B6">
            <w:pPr>
              <w:keepNext/>
              <w:keepLines/>
              <w:widowControl/>
              <w:autoSpaceDE/>
              <w:autoSpaceDN/>
              <w:adjustRightInd/>
              <w:jc w:val="center"/>
              <w:rPr>
                <w:sz w:val="20"/>
                <w:szCs w:val="20"/>
              </w:rPr>
            </w:pPr>
            <w:r w:rsidRPr="009B7306">
              <w:rPr>
                <w:sz w:val="20"/>
                <w:szCs w:val="20"/>
              </w:rPr>
              <w:t>62.5</w:t>
            </w:r>
          </w:p>
        </w:tc>
        <w:tc>
          <w:tcPr>
            <w:tcW w:w="1260" w:type="dxa"/>
            <w:tcBorders>
              <w:top w:val="nil"/>
              <w:left w:val="nil"/>
              <w:bottom w:val="single" w:sz="4" w:space="0" w:color="auto"/>
              <w:right w:val="single" w:sz="4" w:space="0" w:color="auto"/>
            </w:tcBorders>
            <w:shd w:val="clear" w:color="auto" w:fill="auto"/>
            <w:hideMark/>
          </w:tcPr>
          <w:p w14:paraId="3C43CA89" w14:textId="77777777" w:rsidR="009B7306" w:rsidRPr="009B7306" w:rsidRDefault="009B7306" w:rsidP="009E76B6">
            <w:pPr>
              <w:keepNext/>
              <w:keepLines/>
              <w:widowControl/>
              <w:autoSpaceDE/>
              <w:autoSpaceDN/>
              <w:adjustRightInd/>
              <w:jc w:val="center"/>
              <w:rPr>
                <w:sz w:val="20"/>
                <w:szCs w:val="20"/>
              </w:rPr>
            </w:pPr>
            <w:r w:rsidRPr="009B7306">
              <w:rPr>
                <w:sz w:val="20"/>
                <w:szCs w:val="20"/>
              </w:rPr>
              <w:t>20</w:t>
            </w:r>
          </w:p>
        </w:tc>
        <w:tc>
          <w:tcPr>
            <w:tcW w:w="1080" w:type="dxa"/>
            <w:tcBorders>
              <w:top w:val="nil"/>
              <w:left w:val="nil"/>
              <w:bottom w:val="single" w:sz="4" w:space="0" w:color="auto"/>
              <w:right w:val="single" w:sz="4" w:space="0" w:color="auto"/>
            </w:tcBorders>
            <w:shd w:val="clear" w:color="auto" w:fill="auto"/>
            <w:hideMark/>
          </w:tcPr>
          <w:p w14:paraId="0FBDBF7E" w14:textId="77777777" w:rsidR="009B7306" w:rsidRPr="009B7306" w:rsidRDefault="009B7306" w:rsidP="009E76B6">
            <w:pPr>
              <w:keepNext/>
              <w:keepLines/>
              <w:widowControl/>
              <w:autoSpaceDE/>
              <w:autoSpaceDN/>
              <w:adjustRightInd/>
              <w:jc w:val="center"/>
              <w:rPr>
                <w:sz w:val="20"/>
                <w:szCs w:val="20"/>
              </w:rPr>
            </w:pPr>
            <w:r w:rsidRPr="009B7306">
              <w:rPr>
                <w:sz w:val="20"/>
                <w:szCs w:val="20"/>
              </w:rPr>
              <w:t>1,250</w:t>
            </w:r>
          </w:p>
        </w:tc>
        <w:tc>
          <w:tcPr>
            <w:tcW w:w="1260" w:type="dxa"/>
            <w:tcBorders>
              <w:top w:val="nil"/>
              <w:left w:val="nil"/>
              <w:bottom w:val="single" w:sz="4" w:space="0" w:color="auto"/>
              <w:right w:val="single" w:sz="4" w:space="0" w:color="auto"/>
            </w:tcBorders>
            <w:shd w:val="clear" w:color="auto" w:fill="auto"/>
            <w:hideMark/>
          </w:tcPr>
          <w:p w14:paraId="7D67F074" w14:textId="77777777" w:rsidR="009B7306" w:rsidRPr="009B7306" w:rsidRDefault="009B7306" w:rsidP="009E76B6">
            <w:pPr>
              <w:keepNext/>
              <w:keepLines/>
              <w:widowControl/>
              <w:autoSpaceDE/>
              <w:autoSpaceDN/>
              <w:adjustRightInd/>
              <w:jc w:val="center"/>
              <w:rPr>
                <w:sz w:val="20"/>
                <w:szCs w:val="20"/>
              </w:rPr>
            </w:pPr>
            <w:r w:rsidRPr="009B7306">
              <w:rPr>
                <w:sz w:val="20"/>
                <w:szCs w:val="20"/>
              </w:rPr>
              <w:t>62.5</w:t>
            </w:r>
          </w:p>
        </w:tc>
        <w:tc>
          <w:tcPr>
            <w:tcW w:w="990" w:type="dxa"/>
            <w:tcBorders>
              <w:top w:val="nil"/>
              <w:left w:val="nil"/>
              <w:bottom w:val="single" w:sz="4" w:space="0" w:color="auto"/>
              <w:right w:val="single" w:sz="4" w:space="0" w:color="auto"/>
            </w:tcBorders>
            <w:shd w:val="clear" w:color="auto" w:fill="auto"/>
            <w:hideMark/>
          </w:tcPr>
          <w:p w14:paraId="17808E60" w14:textId="77777777" w:rsidR="009B7306" w:rsidRPr="009B7306" w:rsidRDefault="009B7306" w:rsidP="009E76B6">
            <w:pPr>
              <w:keepNext/>
              <w:keepLines/>
              <w:widowControl/>
              <w:autoSpaceDE/>
              <w:autoSpaceDN/>
              <w:adjustRightInd/>
              <w:jc w:val="center"/>
              <w:rPr>
                <w:sz w:val="20"/>
                <w:szCs w:val="20"/>
              </w:rPr>
            </w:pPr>
            <w:r w:rsidRPr="009B7306">
              <w:rPr>
                <w:sz w:val="20"/>
                <w:szCs w:val="20"/>
              </w:rPr>
              <w:t>125</w:t>
            </w:r>
          </w:p>
        </w:tc>
        <w:tc>
          <w:tcPr>
            <w:tcW w:w="990" w:type="dxa"/>
            <w:tcBorders>
              <w:top w:val="nil"/>
              <w:left w:val="nil"/>
              <w:bottom w:val="single" w:sz="4" w:space="0" w:color="auto"/>
              <w:right w:val="single" w:sz="4" w:space="0" w:color="auto"/>
            </w:tcBorders>
            <w:shd w:val="clear" w:color="auto" w:fill="auto"/>
            <w:hideMark/>
          </w:tcPr>
          <w:p w14:paraId="39E2B2A5" w14:textId="77777777" w:rsidR="009B7306" w:rsidRPr="009B7306" w:rsidRDefault="009B7306" w:rsidP="009E76B6">
            <w:pPr>
              <w:keepNext/>
              <w:keepLines/>
              <w:widowControl/>
              <w:autoSpaceDE/>
              <w:autoSpaceDN/>
              <w:adjustRightInd/>
              <w:jc w:val="right"/>
              <w:rPr>
                <w:sz w:val="20"/>
                <w:szCs w:val="20"/>
              </w:rPr>
            </w:pPr>
            <w:r w:rsidRPr="009B7306">
              <w:rPr>
                <w:sz w:val="20"/>
                <w:szCs w:val="20"/>
              </w:rPr>
              <w:t>140,735</w:t>
            </w:r>
          </w:p>
        </w:tc>
      </w:tr>
      <w:tr w:rsidR="009E76B6" w:rsidRPr="009B7306" w14:paraId="308A7903"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2A4D105B" w14:textId="77777777" w:rsidR="009B7306" w:rsidRPr="009B7306" w:rsidRDefault="009B7306" w:rsidP="009B7306">
            <w:pPr>
              <w:widowControl/>
              <w:autoSpaceDE/>
              <w:autoSpaceDN/>
              <w:adjustRightInd/>
              <w:ind w:left="629" w:hanging="1"/>
              <w:rPr>
                <w:sz w:val="20"/>
                <w:szCs w:val="20"/>
              </w:rPr>
            </w:pPr>
            <w:r w:rsidRPr="009B7306">
              <w:rPr>
                <w:sz w:val="20"/>
                <w:szCs w:val="20"/>
              </w:rPr>
              <w:t>Records of startup, shutdown, malfunction</w:t>
            </w:r>
          </w:p>
        </w:tc>
        <w:tc>
          <w:tcPr>
            <w:tcW w:w="1350" w:type="dxa"/>
            <w:tcBorders>
              <w:top w:val="nil"/>
              <w:left w:val="nil"/>
              <w:bottom w:val="single" w:sz="4" w:space="0" w:color="auto"/>
              <w:right w:val="single" w:sz="4" w:space="0" w:color="auto"/>
            </w:tcBorders>
            <w:shd w:val="clear" w:color="auto" w:fill="auto"/>
            <w:hideMark/>
          </w:tcPr>
          <w:p w14:paraId="69793A63" w14:textId="77777777" w:rsidR="009B7306" w:rsidRPr="009B7306" w:rsidRDefault="009B7306" w:rsidP="009B7306">
            <w:pPr>
              <w:widowControl/>
              <w:autoSpaceDE/>
              <w:autoSpaceDN/>
              <w:adjustRightInd/>
              <w:jc w:val="center"/>
              <w:rPr>
                <w:sz w:val="20"/>
                <w:szCs w:val="20"/>
              </w:rPr>
            </w:pPr>
            <w:r w:rsidRPr="009B7306">
              <w:rPr>
                <w:sz w:val="20"/>
                <w:szCs w:val="20"/>
              </w:rPr>
              <w:t>1.5</w:t>
            </w:r>
          </w:p>
        </w:tc>
        <w:tc>
          <w:tcPr>
            <w:tcW w:w="1170" w:type="dxa"/>
            <w:tcBorders>
              <w:top w:val="nil"/>
              <w:left w:val="nil"/>
              <w:bottom w:val="single" w:sz="4" w:space="0" w:color="auto"/>
              <w:right w:val="single" w:sz="4" w:space="0" w:color="auto"/>
            </w:tcBorders>
            <w:shd w:val="clear" w:color="auto" w:fill="auto"/>
            <w:hideMark/>
          </w:tcPr>
          <w:p w14:paraId="6AC1E52B"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2B819078" w14:textId="77777777" w:rsidR="009B7306" w:rsidRPr="009B7306" w:rsidRDefault="009B7306" w:rsidP="009B7306">
            <w:pPr>
              <w:widowControl/>
              <w:autoSpaceDE/>
              <w:autoSpaceDN/>
              <w:adjustRightInd/>
              <w:jc w:val="center"/>
              <w:rPr>
                <w:sz w:val="20"/>
                <w:szCs w:val="20"/>
              </w:rPr>
            </w:pPr>
            <w:r w:rsidRPr="009B7306">
              <w:rPr>
                <w:sz w:val="20"/>
                <w:szCs w:val="20"/>
              </w:rPr>
              <w:t>1.5</w:t>
            </w:r>
          </w:p>
        </w:tc>
        <w:tc>
          <w:tcPr>
            <w:tcW w:w="1260" w:type="dxa"/>
            <w:tcBorders>
              <w:top w:val="nil"/>
              <w:left w:val="nil"/>
              <w:bottom w:val="single" w:sz="4" w:space="0" w:color="auto"/>
              <w:right w:val="single" w:sz="4" w:space="0" w:color="auto"/>
            </w:tcBorders>
            <w:shd w:val="clear" w:color="auto" w:fill="auto"/>
            <w:hideMark/>
          </w:tcPr>
          <w:p w14:paraId="24900A03" w14:textId="77777777" w:rsidR="009B7306" w:rsidRPr="009B7306" w:rsidRDefault="009B7306" w:rsidP="009B7306">
            <w:pPr>
              <w:widowControl/>
              <w:autoSpaceDE/>
              <w:autoSpaceDN/>
              <w:adjustRightInd/>
              <w:jc w:val="center"/>
              <w:rPr>
                <w:sz w:val="20"/>
                <w:szCs w:val="20"/>
              </w:rPr>
            </w:pPr>
            <w:r w:rsidRPr="009B7306">
              <w:rPr>
                <w:sz w:val="20"/>
                <w:szCs w:val="20"/>
              </w:rPr>
              <w:t>20</w:t>
            </w:r>
          </w:p>
        </w:tc>
        <w:tc>
          <w:tcPr>
            <w:tcW w:w="1080" w:type="dxa"/>
            <w:tcBorders>
              <w:top w:val="nil"/>
              <w:left w:val="nil"/>
              <w:bottom w:val="single" w:sz="4" w:space="0" w:color="auto"/>
              <w:right w:val="single" w:sz="4" w:space="0" w:color="auto"/>
            </w:tcBorders>
            <w:shd w:val="clear" w:color="auto" w:fill="auto"/>
            <w:hideMark/>
          </w:tcPr>
          <w:p w14:paraId="44DCD454" w14:textId="77777777" w:rsidR="009B7306" w:rsidRPr="009B7306" w:rsidRDefault="009B7306" w:rsidP="009B7306">
            <w:pPr>
              <w:widowControl/>
              <w:autoSpaceDE/>
              <w:autoSpaceDN/>
              <w:adjustRightInd/>
              <w:jc w:val="center"/>
              <w:rPr>
                <w:sz w:val="20"/>
                <w:szCs w:val="20"/>
              </w:rPr>
            </w:pPr>
            <w:r w:rsidRPr="009B7306">
              <w:rPr>
                <w:sz w:val="20"/>
                <w:szCs w:val="20"/>
              </w:rPr>
              <w:t>30</w:t>
            </w:r>
          </w:p>
        </w:tc>
        <w:tc>
          <w:tcPr>
            <w:tcW w:w="1260" w:type="dxa"/>
            <w:tcBorders>
              <w:top w:val="nil"/>
              <w:left w:val="nil"/>
              <w:bottom w:val="single" w:sz="4" w:space="0" w:color="auto"/>
              <w:right w:val="single" w:sz="4" w:space="0" w:color="auto"/>
            </w:tcBorders>
            <w:shd w:val="clear" w:color="auto" w:fill="auto"/>
            <w:hideMark/>
          </w:tcPr>
          <w:p w14:paraId="66CA800B" w14:textId="77777777" w:rsidR="009B7306" w:rsidRPr="009B7306" w:rsidRDefault="009B7306" w:rsidP="009B7306">
            <w:pPr>
              <w:widowControl/>
              <w:autoSpaceDE/>
              <w:autoSpaceDN/>
              <w:adjustRightInd/>
              <w:jc w:val="center"/>
              <w:rPr>
                <w:sz w:val="20"/>
                <w:szCs w:val="20"/>
              </w:rPr>
            </w:pPr>
            <w:r w:rsidRPr="009B7306">
              <w:rPr>
                <w:sz w:val="20"/>
                <w:szCs w:val="20"/>
              </w:rPr>
              <w:t>1.5</w:t>
            </w:r>
          </w:p>
        </w:tc>
        <w:tc>
          <w:tcPr>
            <w:tcW w:w="990" w:type="dxa"/>
            <w:tcBorders>
              <w:top w:val="nil"/>
              <w:left w:val="nil"/>
              <w:bottom w:val="single" w:sz="4" w:space="0" w:color="auto"/>
              <w:right w:val="single" w:sz="4" w:space="0" w:color="auto"/>
            </w:tcBorders>
            <w:shd w:val="clear" w:color="auto" w:fill="auto"/>
            <w:hideMark/>
          </w:tcPr>
          <w:p w14:paraId="019F048F" w14:textId="77777777" w:rsidR="009B7306" w:rsidRPr="009B7306" w:rsidRDefault="009B7306" w:rsidP="009B7306">
            <w:pPr>
              <w:widowControl/>
              <w:autoSpaceDE/>
              <w:autoSpaceDN/>
              <w:adjustRightInd/>
              <w:jc w:val="center"/>
              <w:rPr>
                <w:sz w:val="20"/>
                <w:szCs w:val="20"/>
              </w:rPr>
            </w:pPr>
            <w:r w:rsidRPr="009B7306">
              <w:rPr>
                <w:sz w:val="20"/>
                <w:szCs w:val="20"/>
              </w:rPr>
              <w:t>3</w:t>
            </w:r>
          </w:p>
        </w:tc>
        <w:tc>
          <w:tcPr>
            <w:tcW w:w="990" w:type="dxa"/>
            <w:tcBorders>
              <w:top w:val="nil"/>
              <w:left w:val="nil"/>
              <w:bottom w:val="single" w:sz="4" w:space="0" w:color="auto"/>
              <w:right w:val="single" w:sz="4" w:space="0" w:color="auto"/>
            </w:tcBorders>
            <w:shd w:val="clear" w:color="auto" w:fill="auto"/>
            <w:hideMark/>
          </w:tcPr>
          <w:p w14:paraId="4C7E9E44" w14:textId="77777777" w:rsidR="009B7306" w:rsidRPr="009B7306" w:rsidRDefault="009B7306" w:rsidP="009B7306">
            <w:pPr>
              <w:widowControl/>
              <w:autoSpaceDE/>
              <w:autoSpaceDN/>
              <w:adjustRightInd/>
              <w:jc w:val="right"/>
              <w:rPr>
                <w:sz w:val="20"/>
                <w:szCs w:val="20"/>
              </w:rPr>
            </w:pPr>
            <w:r w:rsidRPr="009B7306">
              <w:rPr>
                <w:sz w:val="20"/>
                <w:szCs w:val="20"/>
              </w:rPr>
              <w:t>3,377.64</w:t>
            </w:r>
          </w:p>
        </w:tc>
      </w:tr>
      <w:tr w:rsidR="009E76B6" w:rsidRPr="009B7306" w14:paraId="19CEE348"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4B513305" w14:textId="77777777" w:rsidR="009B7306" w:rsidRPr="009B7306" w:rsidRDefault="009B7306" w:rsidP="009B7306">
            <w:pPr>
              <w:widowControl/>
              <w:autoSpaceDE/>
              <w:autoSpaceDN/>
              <w:adjustRightInd/>
              <w:ind w:firstLineChars="100" w:firstLine="200"/>
              <w:rPr>
                <w:sz w:val="20"/>
                <w:szCs w:val="20"/>
              </w:rPr>
            </w:pPr>
            <w:r w:rsidRPr="009B7306">
              <w:rPr>
                <w:sz w:val="20"/>
                <w:szCs w:val="20"/>
              </w:rPr>
              <w:t>F.  Train personnel</w:t>
            </w:r>
          </w:p>
        </w:tc>
        <w:tc>
          <w:tcPr>
            <w:tcW w:w="1350" w:type="dxa"/>
            <w:tcBorders>
              <w:top w:val="nil"/>
              <w:left w:val="nil"/>
              <w:bottom w:val="single" w:sz="4" w:space="0" w:color="auto"/>
              <w:right w:val="single" w:sz="4" w:space="0" w:color="auto"/>
            </w:tcBorders>
            <w:shd w:val="clear" w:color="auto" w:fill="auto"/>
            <w:hideMark/>
          </w:tcPr>
          <w:p w14:paraId="051F12DF" w14:textId="77777777" w:rsidR="009B7306" w:rsidRPr="009B7306" w:rsidRDefault="009B7306" w:rsidP="009B7306">
            <w:pPr>
              <w:widowControl/>
              <w:autoSpaceDE/>
              <w:autoSpaceDN/>
              <w:adjustRightInd/>
              <w:jc w:val="center"/>
              <w:rPr>
                <w:sz w:val="20"/>
                <w:szCs w:val="20"/>
              </w:rPr>
            </w:pPr>
            <w:r w:rsidRPr="009B730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1423B681"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391D1CE6"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CEA7993"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A46C3F6"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7D879C0"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56C39C3B"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294D6956"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4E2BC774" w14:textId="77777777" w:rsidTr="009E76B6">
        <w:trPr>
          <w:trHeight w:val="255"/>
          <w:jc w:val="center"/>
        </w:trPr>
        <w:tc>
          <w:tcPr>
            <w:tcW w:w="3384" w:type="dxa"/>
            <w:tcBorders>
              <w:top w:val="nil"/>
              <w:left w:val="single" w:sz="4" w:space="0" w:color="auto"/>
              <w:bottom w:val="single" w:sz="4" w:space="0" w:color="auto"/>
              <w:right w:val="single" w:sz="4" w:space="0" w:color="auto"/>
            </w:tcBorders>
            <w:shd w:val="clear" w:color="auto" w:fill="auto"/>
            <w:hideMark/>
          </w:tcPr>
          <w:p w14:paraId="30F20F3C" w14:textId="77777777" w:rsidR="009B7306" w:rsidRPr="009B7306" w:rsidRDefault="009B7306" w:rsidP="009B7306">
            <w:pPr>
              <w:widowControl/>
              <w:autoSpaceDE/>
              <w:autoSpaceDN/>
              <w:adjustRightInd/>
              <w:ind w:firstLineChars="100" w:firstLine="200"/>
              <w:rPr>
                <w:sz w:val="20"/>
                <w:szCs w:val="20"/>
              </w:rPr>
            </w:pPr>
            <w:r w:rsidRPr="009B7306">
              <w:rPr>
                <w:sz w:val="20"/>
                <w:szCs w:val="20"/>
              </w:rPr>
              <w:t>G.  Audits</w:t>
            </w:r>
          </w:p>
        </w:tc>
        <w:tc>
          <w:tcPr>
            <w:tcW w:w="1350" w:type="dxa"/>
            <w:tcBorders>
              <w:top w:val="nil"/>
              <w:left w:val="nil"/>
              <w:bottom w:val="single" w:sz="4" w:space="0" w:color="auto"/>
              <w:right w:val="single" w:sz="4" w:space="0" w:color="auto"/>
            </w:tcBorders>
            <w:shd w:val="clear" w:color="auto" w:fill="auto"/>
            <w:hideMark/>
          </w:tcPr>
          <w:p w14:paraId="513F2E9D" w14:textId="77777777" w:rsidR="009B7306" w:rsidRPr="009B7306" w:rsidRDefault="009B7306" w:rsidP="009B7306">
            <w:pPr>
              <w:widowControl/>
              <w:autoSpaceDE/>
              <w:autoSpaceDN/>
              <w:adjustRightInd/>
              <w:jc w:val="center"/>
              <w:rPr>
                <w:sz w:val="20"/>
                <w:szCs w:val="20"/>
              </w:rPr>
            </w:pPr>
            <w:r w:rsidRPr="009B7306">
              <w:rPr>
                <w:sz w:val="20"/>
                <w:szCs w:val="20"/>
              </w:rPr>
              <w:t>N/A</w:t>
            </w:r>
          </w:p>
        </w:tc>
        <w:tc>
          <w:tcPr>
            <w:tcW w:w="1170" w:type="dxa"/>
            <w:tcBorders>
              <w:top w:val="nil"/>
              <w:left w:val="nil"/>
              <w:bottom w:val="single" w:sz="4" w:space="0" w:color="auto"/>
              <w:right w:val="single" w:sz="4" w:space="0" w:color="auto"/>
            </w:tcBorders>
            <w:shd w:val="clear" w:color="auto" w:fill="auto"/>
            <w:hideMark/>
          </w:tcPr>
          <w:p w14:paraId="7FEC1140"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1E5ECAC0"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594DD06"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2AF00EA4"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66E6CCA"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65505899"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90" w:type="dxa"/>
            <w:tcBorders>
              <w:top w:val="nil"/>
              <w:left w:val="nil"/>
              <w:bottom w:val="single" w:sz="4" w:space="0" w:color="auto"/>
              <w:right w:val="single" w:sz="4" w:space="0" w:color="auto"/>
            </w:tcBorders>
            <w:shd w:val="clear" w:color="auto" w:fill="auto"/>
            <w:hideMark/>
          </w:tcPr>
          <w:p w14:paraId="5663CFE7"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E76B6" w:rsidRPr="009B7306" w14:paraId="75D07FE8" w14:textId="77777777" w:rsidTr="009E76B6">
        <w:trPr>
          <w:trHeight w:val="270"/>
          <w:jc w:val="center"/>
        </w:trPr>
        <w:tc>
          <w:tcPr>
            <w:tcW w:w="3384" w:type="dxa"/>
            <w:tcBorders>
              <w:top w:val="nil"/>
              <w:left w:val="single" w:sz="4" w:space="0" w:color="auto"/>
              <w:bottom w:val="single" w:sz="4" w:space="0" w:color="auto"/>
              <w:right w:val="single" w:sz="4" w:space="0" w:color="auto"/>
            </w:tcBorders>
            <w:shd w:val="clear" w:color="auto" w:fill="auto"/>
            <w:hideMark/>
          </w:tcPr>
          <w:p w14:paraId="008F949F" w14:textId="77777777" w:rsidR="009B7306" w:rsidRPr="009B7306" w:rsidRDefault="009B7306" w:rsidP="009B7306">
            <w:pPr>
              <w:widowControl/>
              <w:autoSpaceDE/>
              <w:autoSpaceDN/>
              <w:adjustRightInd/>
              <w:rPr>
                <w:b/>
                <w:bCs/>
                <w:i/>
                <w:iCs/>
                <w:sz w:val="20"/>
                <w:szCs w:val="20"/>
              </w:rPr>
            </w:pPr>
            <w:r w:rsidRPr="009B7306">
              <w:rPr>
                <w:b/>
                <w:bCs/>
                <w:i/>
                <w:iCs/>
                <w:sz w:val="20"/>
                <w:szCs w:val="20"/>
              </w:rPr>
              <w:t>Subtotal for Recordkeeping Requirements</w:t>
            </w:r>
          </w:p>
        </w:tc>
        <w:tc>
          <w:tcPr>
            <w:tcW w:w="1350" w:type="dxa"/>
            <w:tcBorders>
              <w:top w:val="nil"/>
              <w:left w:val="nil"/>
              <w:bottom w:val="single" w:sz="4" w:space="0" w:color="auto"/>
              <w:right w:val="single" w:sz="4" w:space="0" w:color="auto"/>
            </w:tcBorders>
            <w:shd w:val="clear" w:color="auto" w:fill="auto"/>
            <w:hideMark/>
          </w:tcPr>
          <w:p w14:paraId="1F454552" w14:textId="77777777" w:rsidR="009B7306" w:rsidRPr="009B7306" w:rsidRDefault="009B7306" w:rsidP="009B7306">
            <w:pPr>
              <w:widowControl/>
              <w:autoSpaceDE/>
              <w:autoSpaceDN/>
              <w:adjustRightInd/>
              <w:jc w:val="center"/>
              <w:rPr>
                <w:b/>
                <w:bCs/>
                <w:sz w:val="20"/>
                <w:szCs w:val="20"/>
              </w:rPr>
            </w:pPr>
            <w:r w:rsidRPr="009B7306">
              <w:rPr>
                <w:b/>
                <w:bCs/>
                <w:sz w:val="20"/>
                <w:szCs w:val="20"/>
              </w:rPr>
              <w:t> </w:t>
            </w:r>
          </w:p>
        </w:tc>
        <w:tc>
          <w:tcPr>
            <w:tcW w:w="1170" w:type="dxa"/>
            <w:tcBorders>
              <w:top w:val="nil"/>
              <w:left w:val="nil"/>
              <w:bottom w:val="single" w:sz="4" w:space="0" w:color="auto"/>
              <w:right w:val="single" w:sz="4" w:space="0" w:color="auto"/>
            </w:tcBorders>
            <w:shd w:val="clear" w:color="auto" w:fill="auto"/>
            <w:hideMark/>
          </w:tcPr>
          <w:p w14:paraId="3F811F0D" w14:textId="77777777" w:rsidR="009B7306" w:rsidRPr="009B7306" w:rsidRDefault="009B7306" w:rsidP="009B7306">
            <w:pPr>
              <w:widowControl/>
              <w:autoSpaceDE/>
              <w:autoSpaceDN/>
              <w:adjustRightInd/>
              <w:jc w:val="center"/>
              <w:rPr>
                <w:b/>
                <w:bCs/>
                <w:sz w:val="20"/>
                <w:szCs w:val="20"/>
              </w:rPr>
            </w:pPr>
            <w:r w:rsidRPr="009B7306">
              <w:rPr>
                <w:b/>
                <w:bCs/>
                <w:sz w:val="20"/>
                <w:szCs w:val="20"/>
              </w:rPr>
              <w:t> </w:t>
            </w:r>
          </w:p>
        </w:tc>
        <w:tc>
          <w:tcPr>
            <w:tcW w:w="1440" w:type="dxa"/>
            <w:tcBorders>
              <w:top w:val="nil"/>
              <w:left w:val="nil"/>
              <w:bottom w:val="single" w:sz="4" w:space="0" w:color="auto"/>
              <w:right w:val="single" w:sz="4" w:space="0" w:color="auto"/>
            </w:tcBorders>
            <w:shd w:val="clear" w:color="auto" w:fill="auto"/>
            <w:hideMark/>
          </w:tcPr>
          <w:p w14:paraId="579106E8" w14:textId="77777777" w:rsidR="009B7306" w:rsidRPr="009B7306" w:rsidRDefault="009B7306" w:rsidP="009B7306">
            <w:pPr>
              <w:widowControl/>
              <w:autoSpaceDE/>
              <w:autoSpaceDN/>
              <w:adjustRightInd/>
              <w:jc w:val="center"/>
              <w:rPr>
                <w:b/>
                <w:bCs/>
                <w:sz w:val="20"/>
                <w:szCs w:val="20"/>
              </w:rPr>
            </w:pPr>
            <w:r w:rsidRPr="009B7306">
              <w:rPr>
                <w:b/>
                <w:bCs/>
                <w:sz w:val="20"/>
                <w:szCs w:val="20"/>
              </w:rPr>
              <w:t> </w:t>
            </w:r>
          </w:p>
        </w:tc>
        <w:tc>
          <w:tcPr>
            <w:tcW w:w="1260" w:type="dxa"/>
            <w:tcBorders>
              <w:top w:val="nil"/>
              <w:left w:val="nil"/>
              <w:bottom w:val="single" w:sz="4" w:space="0" w:color="auto"/>
              <w:right w:val="single" w:sz="4" w:space="0" w:color="auto"/>
            </w:tcBorders>
            <w:shd w:val="clear" w:color="auto" w:fill="auto"/>
            <w:hideMark/>
          </w:tcPr>
          <w:p w14:paraId="71C2D7E2" w14:textId="77777777" w:rsidR="009B7306" w:rsidRPr="009B7306" w:rsidRDefault="009B7306" w:rsidP="009B7306">
            <w:pPr>
              <w:widowControl/>
              <w:autoSpaceDE/>
              <w:autoSpaceDN/>
              <w:adjustRightInd/>
              <w:jc w:val="center"/>
              <w:rPr>
                <w:b/>
                <w:bCs/>
                <w:sz w:val="20"/>
                <w:szCs w:val="20"/>
              </w:rPr>
            </w:pPr>
            <w:r w:rsidRPr="009B7306">
              <w:rPr>
                <w:b/>
                <w:bCs/>
                <w:sz w:val="20"/>
                <w:szCs w:val="20"/>
              </w:rPr>
              <w:t> </w:t>
            </w:r>
          </w:p>
        </w:tc>
        <w:tc>
          <w:tcPr>
            <w:tcW w:w="3330" w:type="dxa"/>
            <w:gridSpan w:val="3"/>
            <w:tcBorders>
              <w:top w:val="single" w:sz="4" w:space="0" w:color="auto"/>
              <w:left w:val="nil"/>
              <w:bottom w:val="single" w:sz="4" w:space="0" w:color="auto"/>
              <w:right w:val="single" w:sz="4" w:space="0" w:color="auto"/>
            </w:tcBorders>
            <w:shd w:val="clear" w:color="auto" w:fill="auto"/>
            <w:hideMark/>
          </w:tcPr>
          <w:p w14:paraId="5AE0DEA1" w14:textId="77777777" w:rsidR="009B7306" w:rsidRPr="009B7306" w:rsidRDefault="009B7306" w:rsidP="009B7306">
            <w:pPr>
              <w:widowControl/>
              <w:autoSpaceDE/>
              <w:autoSpaceDN/>
              <w:adjustRightInd/>
              <w:jc w:val="center"/>
              <w:rPr>
                <w:b/>
                <w:bCs/>
                <w:i/>
                <w:sz w:val="20"/>
                <w:szCs w:val="20"/>
              </w:rPr>
            </w:pPr>
            <w:r w:rsidRPr="009B7306">
              <w:rPr>
                <w:b/>
                <w:bCs/>
                <w:i/>
                <w:sz w:val="20"/>
                <w:szCs w:val="20"/>
              </w:rPr>
              <w:t>1,472</w:t>
            </w:r>
          </w:p>
        </w:tc>
        <w:tc>
          <w:tcPr>
            <w:tcW w:w="990" w:type="dxa"/>
            <w:tcBorders>
              <w:top w:val="nil"/>
              <w:left w:val="nil"/>
              <w:bottom w:val="single" w:sz="4" w:space="0" w:color="auto"/>
              <w:right w:val="single" w:sz="4" w:space="0" w:color="auto"/>
            </w:tcBorders>
            <w:shd w:val="clear" w:color="auto" w:fill="auto"/>
            <w:hideMark/>
          </w:tcPr>
          <w:p w14:paraId="7FC9A51F" w14:textId="77777777" w:rsidR="009B7306" w:rsidRPr="009B7306" w:rsidRDefault="009B7306" w:rsidP="009B7306">
            <w:pPr>
              <w:widowControl/>
              <w:autoSpaceDE/>
              <w:autoSpaceDN/>
              <w:adjustRightInd/>
              <w:jc w:val="right"/>
              <w:rPr>
                <w:b/>
                <w:bCs/>
                <w:i/>
                <w:sz w:val="20"/>
                <w:szCs w:val="20"/>
              </w:rPr>
            </w:pPr>
            <w:r w:rsidRPr="009B7306">
              <w:rPr>
                <w:b/>
                <w:bCs/>
                <w:i/>
                <w:sz w:val="20"/>
                <w:szCs w:val="20"/>
              </w:rPr>
              <w:t>144,113</w:t>
            </w:r>
          </w:p>
        </w:tc>
      </w:tr>
      <w:tr w:rsidR="009B7306" w:rsidRPr="009B7306" w14:paraId="184AD715" w14:textId="77777777" w:rsidTr="009E76B6">
        <w:trPr>
          <w:trHeight w:val="255"/>
          <w:jc w:val="center"/>
        </w:trPr>
        <w:tc>
          <w:tcPr>
            <w:tcW w:w="8604" w:type="dxa"/>
            <w:gridSpan w:val="5"/>
            <w:tcBorders>
              <w:top w:val="nil"/>
              <w:left w:val="single" w:sz="4" w:space="0" w:color="auto"/>
              <w:bottom w:val="single" w:sz="4" w:space="0" w:color="auto"/>
              <w:right w:val="single" w:sz="4" w:space="0" w:color="auto"/>
            </w:tcBorders>
            <w:shd w:val="clear" w:color="auto" w:fill="auto"/>
            <w:hideMark/>
          </w:tcPr>
          <w:p w14:paraId="5AC7EBFA" w14:textId="77777777" w:rsidR="009B7306" w:rsidRPr="009B7306" w:rsidRDefault="009B7306" w:rsidP="009B7306">
            <w:pPr>
              <w:widowControl/>
              <w:autoSpaceDE/>
              <w:autoSpaceDN/>
              <w:adjustRightInd/>
              <w:rPr>
                <w:b/>
                <w:bCs/>
                <w:sz w:val="20"/>
                <w:szCs w:val="20"/>
              </w:rPr>
            </w:pPr>
            <w:r w:rsidRPr="009B7306">
              <w:rPr>
                <w:b/>
                <w:bCs/>
                <w:sz w:val="20"/>
                <w:szCs w:val="20"/>
              </w:rPr>
              <w:t>TOTAL ANNUAL BURDEN AND COST (ROUNDED) </w:t>
            </w:r>
          </w:p>
        </w:tc>
        <w:tc>
          <w:tcPr>
            <w:tcW w:w="3330" w:type="dxa"/>
            <w:gridSpan w:val="3"/>
            <w:tcBorders>
              <w:top w:val="single" w:sz="4" w:space="0" w:color="auto"/>
              <w:left w:val="nil"/>
              <w:bottom w:val="single" w:sz="4" w:space="0" w:color="auto"/>
              <w:right w:val="single" w:sz="4" w:space="0" w:color="auto"/>
            </w:tcBorders>
            <w:shd w:val="clear" w:color="auto" w:fill="auto"/>
            <w:hideMark/>
          </w:tcPr>
          <w:p w14:paraId="42B4CA09" w14:textId="77777777" w:rsidR="009B7306" w:rsidRPr="009B7306" w:rsidRDefault="009B7306" w:rsidP="009B7306">
            <w:pPr>
              <w:widowControl/>
              <w:autoSpaceDE/>
              <w:autoSpaceDN/>
              <w:adjustRightInd/>
              <w:jc w:val="center"/>
              <w:rPr>
                <w:b/>
                <w:bCs/>
                <w:sz w:val="20"/>
                <w:szCs w:val="20"/>
              </w:rPr>
            </w:pPr>
            <w:r w:rsidRPr="009B7306">
              <w:rPr>
                <w:b/>
                <w:bCs/>
                <w:sz w:val="20"/>
                <w:szCs w:val="20"/>
              </w:rPr>
              <w:t>2,306</w:t>
            </w:r>
          </w:p>
        </w:tc>
        <w:tc>
          <w:tcPr>
            <w:tcW w:w="990" w:type="dxa"/>
            <w:tcBorders>
              <w:top w:val="nil"/>
              <w:left w:val="nil"/>
              <w:bottom w:val="single" w:sz="4" w:space="0" w:color="auto"/>
              <w:right w:val="single" w:sz="4" w:space="0" w:color="auto"/>
            </w:tcBorders>
            <w:shd w:val="clear" w:color="auto" w:fill="auto"/>
            <w:hideMark/>
          </w:tcPr>
          <w:p w14:paraId="2CB78A8C" w14:textId="77777777" w:rsidR="009B7306" w:rsidRPr="009B7306" w:rsidRDefault="009B7306" w:rsidP="009B7306">
            <w:pPr>
              <w:widowControl/>
              <w:autoSpaceDE/>
              <w:autoSpaceDN/>
              <w:adjustRightInd/>
              <w:jc w:val="right"/>
              <w:rPr>
                <w:b/>
                <w:bCs/>
                <w:sz w:val="20"/>
                <w:szCs w:val="20"/>
              </w:rPr>
            </w:pPr>
            <w:r w:rsidRPr="009B7306">
              <w:rPr>
                <w:b/>
                <w:bCs/>
                <w:sz w:val="20"/>
                <w:szCs w:val="20"/>
              </w:rPr>
              <w:t>225,739</w:t>
            </w:r>
          </w:p>
        </w:tc>
      </w:tr>
    </w:tbl>
    <w:p w14:paraId="0A29F947" w14:textId="77777777" w:rsidR="00A7661C" w:rsidRPr="0091007B" w:rsidRDefault="00A7661C" w:rsidP="00A7661C"/>
    <w:p w14:paraId="074CD890" w14:textId="77777777" w:rsidR="009B7306" w:rsidRDefault="009B7306" w:rsidP="009B7306">
      <w:pPr>
        <w:ind w:left="180" w:hanging="180"/>
      </w:pPr>
      <w:r w:rsidRPr="009B7306">
        <w:rPr>
          <w:vertAlign w:val="superscript"/>
        </w:rPr>
        <w:t>a</w:t>
      </w:r>
      <w:r>
        <w:t xml:space="preserve">  On average, EPA estimates 20 existing sources will be subject to the NSPS.  No new sources will become subject to the standard over the three-year period of this ICR.  EPA also estimates one existing facility will undergo either a reconstruction or a physical or operational change such that it will be required to submit initial notifications and conduct initial performance testing.</w:t>
      </w:r>
    </w:p>
    <w:p w14:paraId="2A1CAF88" w14:textId="77777777" w:rsidR="009B7306" w:rsidRDefault="009B7306" w:rsidP="009B7306">
      <w:pPr>
        <w:ind w:left="180" w:hanging="180"/>
      </w:pPr>
      <w:r w:rsidRPr="009B7306">
        <w:rPr>
          <w:vertAlign w:val="superscript"/>
        </w:rPr>
        <w:t>b</w:t>
      </w:r>
      <w:r>
        <w:t xml:space="preserve">  This ICR uses the following labor rates: $101.05 (technical), $128.02 (managerial), and $51.37 (clerical).  These rates are from the United States Department of Labor, Bureau of Labor Statistics, March 2014, “Table 2. Civilian workers, by occupational and industry group.”  The rates are from column 1, “Total compensation.”  They have been increased by 110 percent to account for the benefit packages available to those employed by private industry.</w:t>
      </w:r>
    </w:p>
    <w:p w14:paraId="2986B61F" w14:textId="77777777" w:rsidR="003D6951" w:rsidRPr="0091007B" w:rsidRDefault="009B7306" w:rsidP="009B7306">
      <w:pPr>
        <w:ind w:left="180" w:hanging="180"/>
      </w:pPr>
      <w:r w:rsidRPr="009B7306">
        <w:rPr>
          <w:vertAlign w:val="superscript"/>
        </w:rPr>
        <w:t>c</w:t>
      </w:r>
      <w:r>
        <w:t xml:space="preserve">  EPA assumes 20 percent of respondents will have to repeat the performance test due to failure.</w:t>
      </w:r>
      <w:r>
        <w:tab/>
      </w:r>
    </w:p>
    <w:p w14:paraId="30058234" w14:textId="77777777" w:rsidR="003D6951" w:rsidRPr="0091007B" w:rsidRDefault="003D6951" w:rsidP="003D6951"/>
    <w:p w14:paraId="5E60CE8B" w14:textId="77777777" w:rsidR="00144F35" w:rsidRPr="0091007B" w:rsidRDefault="00144F35" w:rsidP="00FF3B5C">
      <w:pPr>
        <w:jc w:val="center"/>
        <w:outlineLvl w:val="0"/>
        <w:rPr>
          <w:b/>
          <w:bCs/>
        </w:rPr>
      </w:pPr>
      <w:r w:rsidRPr="0091007B">
        <w:rPr>
          <w:b/>
          <w:bCs/>
        </w:rPr>
        <w:br w:type="page"/>
      </w:r>
      <w:r w:rsidRPr="0091007B">
        <w:rPr>
          <w:b/>
          <w:bCs/>
        </w:rPr>
        <w:lastRenderedPageBreak/>
        <w:t>Table 2: Average Annual EPA Burden and Cost –</w:t>
      </w:r>
      <w:r w:rsidR="00764207" w:rsidRPr="0091007B">
        <w:rPr>
          <w:b/>
          <w:bCs/>
        </w:rPr>
        <w:t xml:space="preserve"> NSPS for Metallic Mineral Processing Plants (40 CFR Part 60, Subpart LL) (Renewal)</w:t>
      </w:r>
    </w:p>
    <w:p w14:paraId="42E0998A" w14:textId="77777777" w:rsidR="00144F35" w:rsidRPr="0091007B" w:rsidRDefault="00144F35" w:rsidP="00F340DF">
      <w:pPr>
        <w:rPr>
          <w:b/>
          <w:bCs/>
        </w:rPr>
      </w:pPr>
    </w:p>
    <w:tbl>
      <w:tblPr>
        <w:tblW w:w="13006" w:type="dxa"/>
        <w:jc w:val="center"/>
        <w:tblLayout w:type="fixed"/>
        <w:tblCellMar>
          <w:left w:w="58" w:type="dxa"/>
          <w:right w:w="58" w:type="dxa"/>
        </w:tblCellMar>
        <w:tblLook w:val="04A0" w:firstRow="1" w:lastRow="0" w:firstColumn="1" w:lastColumn="0" w:noHBand="0" w:noVBand="1"/>
      </w:tblPr>
      <w:tblGrid>
        <w:gridCol w:w="3068"/>
        <w:gridCol w:w="1480"/>
        <w:gridCol w:w="1480"/>
        <w:gridCol w:w="1480"/>
        <w:gridCol w:w="1210"/>
        <w:gridCol w:w="1070"/>
        <w:gridCol w:w="1238"/>
        <w:gridCol w:w="1030"/>
        <w:gridCol w:w="950"/>
      </w:tblGrid>
      <w:tr w:rsidR="009B7306" w:rsidRPr="009B7306" w14:paraId="498BA934" w14:textId="77777777" w:rsidTr="009B7306">
        <w:trPr>
          <w:trHeight w:val="255"/>
          <w:jc w:val="center"/>
        </w:trPr>
        <w:tc>
          <w:tcPr>
            <w:tcW w:w="30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D6F2451" w14:textId="77777777" w:rsidR="009B7306" w:rsidRPr="009B7306" w:rsidRDefault="009B7306" w:rsidP="009B7306">
            <w:pPr>
              <w:widowControl/>
              <w:autoSpaceDE/>
              <w:autoSpaceDN/>
              <w:adjustRightInd/>
              <w:rPr>
                <w:b/>
                <w:bCs/>
                <w:sz w:val="20"/>
                <w:szCs w:val="20"/>
              </w:rPr>
            </w:pPr>
            <w:r w:rsidRPr="009B7306">
              <w:rPr>
                <w:b/>
                <w:bCs/>
                <w:sz w:val="20"/>
                <w:szCs w:val="20"/>
              </w:rPr>
              <w:t>Burden item</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6BD10174" w14:textId="77777777" w:rsidR="009B7306" w:rsidRPr="009B7306" w:rsidRDefault="009B7306" w:rsidP="009B7306">
            <w:pPr>
              <w:widowControl/>
              <w:autoSpaceDE/>
              <w:autoSpaceDN/>
              <w:adjustRightInd/>
              <w:jc w:val="center"/>
              <w:rPr>
                <w:b/>
                <w:bCs/>
                <w:sz w:val="20"/>
                <w:szCs w:val="20"/>
              </w:rPr>
            </w:pPr>
            <w:r w:rsidRPr="009B7306">
              <w:rPr>
                <w:b/>
                <w:bCs/>
                <w:sz w:val="20"/>
                <w:szCs w:val="20"/>
              </w:rPr>
              <w:t>A</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4C31AAAA" w14:textId="77777777" w:rsidR="009B7306" w:rsidRPr="009B7306" w:rsidRDefault="009B7306" w:rsidP="009B7306">
            <w:pPr>
              <w:widowControl/>
              <w:autoSpaceDE/>
              <w:autoSpaceDN/>
              <w:adjustRightInd/>
              <w:jc w:val="center"/>
              <w:rPr>
                <w:b/>
                <w:bCs/>
                <w:sz w:val="20"/>
                <w:szCs w:val="20"/>
              </w:rPr>
            </w:pPr>
            <w:r w:rsidRPr="009B7306">
              <w:rPr>
                <w:b/>
                <w:bCs/>
                <w:sz w:val="20"/>
                <w:szCs w:val="20"/>
              </w:rPr>
              <w:t>B</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286D0869" w14:textId="77777777" w:rsidR="009B7306" w:rsidRPr="009B7306" w:rsidRDefault="009B7306" w:rsidP="009B7306">
            <w:pPr>
              <w:widowControl/>
              <w:autoSpaceDE/>
              <w:autoSpaceDN/>
              <w:adjustRightInd/>
              <w:jc w:val="center"/>
              <w:rPr>
                <w:b/>
                <w:bCs/>
                <w:sz w:val="20"/>
                <w:szCs w:val="20"/>
              </w:rPr>
            </w:pPr>
            <w:r w:rsidRPr="009B7306">
              <w:rPr>
                <w:b/>
                <w:bCs/>
                <w:sz w:val="20"/>
                <w:szCs w:val="20"/>
              </w:rPr>
              <w:t>C</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14:paraId="79E87703" w14:textId="77777777" w:rsidR="009B7306" w:rsidRPr="009B7306" w:rsidRDefault="009B7306" w:rsidP="009B7306">
            <w:pPr>
              <w:widowControl/>
              <w:autoSpaceDE/>
              <w:autoSpaceDN/>
              <w:adjustRightInd/>
              <w:jc w:val="center"/>
              <w:rPr>
                <w:b/>
                <w:bCs/>
                <w:sz w:val="20"/>
                <w:szCs w:val="20"/>
              </w:rPr>
            </w:pPr>
            <w:r w:rsidRPr="009B7306">
              <w:rPr>
                <w:b/>
                <w:bCs/>
                <w:sz w:val="20"/>
                <w:szCs w:val="20"/>
              </w:rPr>
              <w:t>D</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662AAA3E" w14:textId="77777777" w:rsidR="009B7306" w:rsidRPr="009B7306" w:rsidRDefault="009B7306" w:rsidP="009B7306">
            <w:pPr>
              <w:widowControl/>
              <w:autoSpaceDE/>
              <w:autoSpaceDN/>
              <w:adjustRightInd/>
              <w:jc w:val="center"/>
              <w:rPr>
                <w:b/>
                <w:bCs/>
                <w:sz w:val="20"/>
                <w:szCs w:val="20"/>
              </w:rPr>
            </w:pPr>
            <w:r w:rsidRPr="009B7306">
              <w:rPr>
                <w:b/>
                <w:bCs/>
                <w:sz w:val="20"/>
                <w:szCs w:val="20"/>
              </w:rPr>
              <w:t>E</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0DD20BFB" w14:textId="77777777" w:rsidR="009B7306" w:rsidRPr="009B7306" w:rsidRDefault="009B7306" w:rsidP="009B7306">
            <w:pPr>
              <w:widowControl/>
              <w:autoSpaceDE/>
              <w:autoSpaceDN/>
              <w:adjustRightInd/>
              <w:jc w:val="center"/>
              <w:rPr>
                <w:b/>
                <w:bCs/>
                <w:sz w:val="20"/>
                <w:szCs w:val="20"/>
              </w:rPr>
            </w:pPr>
            <w:r w:rsidRPr="009B7306">
              <w:rPr>
                <w:b/>
                <w:bCs/>
                <w:sz w:val="20"/>
                <w:szCs w:val="20"/>
              </w:rPr>
              <w:t>F</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14:paraId="4E224E89" w14:textId="77777777" w:rsidR="009B7306" w:rsidRPr="009B7306" w:rsidRDefault="009B7306" w:rsidP="009B7306">
            <w:pPr>
              <w:widowControl/>
              <w:autoSpaceDE/>
              <w:autoSpaceDN/>
              <w:adjustRightInd/>
              <w:jc w:val="center"/>
              <w:rPr>
                <w:b/>
                <w:bCs/>
                <w:sz w:val="20"/>
                <w:szCs w:val="20"/>
              </w:rPr>
            </w:pPr>
            <w:r w:rsidRPr="009B7306">
              <w:rPr>
                <w:b/>
                <w:bCs/>
                <w:sz w:val="20"/>
                <w:szCs w:val="20"/>
              </w:rPr>
              <w:t>G</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14:paraId="152BBA02" w14:textId="77777777" w:rsidR="009B7306" w:rsidRPr="009B7306" w:rsidRDefault="009B7306" w:rsidP="009B7306">
            <w:pPr>
              <w:widowControl/>
              <w:autoSpaceDE/>
              <w:autoSpaceDN/>
              <w:adjustRightInd/>
              <w:jc w:val="center"/>
              <w:rPr>
                <w:b/>
                <w:bCs/>
                <w:sz w:val="20"/>
                <w:szCs w:val="20"/>
              </w:rPr>
            </w:pPr>
            <w:r w:rsidRPr="009B7306">
              <w:rPr>
                <w:b/>
                <w:bCs/>
                <w:sz w:val="20"/>
                <w:szCs w:val="20"/>
              </w:rPr>
              <w:t>H</w:t>
            </w:r>
          </w:p>
        </w:tc>
      </w:tr>
      <w:tr w:rsidR="009B7306" w:rsidRPr="009B7306" w14:paraId="4C4A8231" w14:textId="77777777" w:rsidTr="009B7306">
        <w:trPr>
          <w:trHeight w:val="765"/>
          <w:jc w:val="center"/>
        </w:trPr>
        <w:tc>
          <w:tcPr>
            <w:tcW w:w="3068" w:type="dxa"/>
            <w:vMerge/>
            <w:tcBorders>
              <w:top w:val="single" w:sz="4" w:space="0" w:color="auto"/>
              <w:left w:val="single" w:sz="4" w:space="0" w:color="auto"/>
              <w:bottom w:val="single" w:sz="4" w:space="0" w:color="auto"/>
              <w:right w:val="single" w:sz="4" w:space="0" w:color="auto"/>
            </w:tcBorders>
            <w:vAlign w:val="center"/>
            <w:hideMark/>
          </w:tcPr>
          <w:p w14:paraId="0DE71EDD" w14:textId="77777777" w:rsidR="009B7306" w:rsidRPr="009B7306" w:rsidRDefault="009B7306" w:rsidP="009B7306">
            <w:pPr>
              <w:widowControl/>
              <w:autoSpaceDE/>
              <w:autoSpaceDN/>
              <w:adjustRightInd/>
              <w:rPr>
                <w:b/>
                <w:bCs/>
                <w:sz w:val="20"/>
                <w:szCs w:val="20"/>
              </w:rPr>
            </w:pPr>
          </w:p>
        </w:tc>
        <w:tc>
          <w:tcPr>
            <w:tcW w:w="1480" w:type="dxa"/>
            <w:tcBorders>
              <w:top w:val="nil"/>
              <w:left w:val="nil"/>
              <w:bottom w:val="single" w:sz="4" w:space="0" w:color="auto"/>
              <w:right w:val="single" w:sz="4" w:space="0" w:color="auto"/>
            </w:tcBorders>
            <w:shd w:val="clear" w:color="auto" w:fill="auto"/>
            <w:vAlign w:val="bottom"/>
            <w:hideMark/>
          </w:tcPr>
          <w:p w14:paraId="7697B822" w14:textId="77777777" w:rsidR="009B7306" w:rsidRPr="009B7306" w:rsidRDefault="009B7306" w:rsidP="009B7306">
            <w:pPr>
              <w:widowControl/>
              <w:autoSpaceDE/>
              <w:autoSpaceDN/>
              <w:adjustRightInd/>
              <w:jc w:val="center"/>
              <w:rPr>
                <w:b/>
                <w:bCs/>
                <w:sz w:val="20"/>
                <w:szCs w:val="20"/>
              </w:rPr>
            </w:pPr>
            <w:r w:rsidRPr="009B7306">
              <w:rPr>
                <w:b/>
                <w:bCs/>
                <w:sz w:val="20"/>
                <w:szCs w:val="20"/>
              </w:rPr>
              <w:t>EPA</w:t>
            </w:r>
            <w:r w:rsidRPr="009B7306">
              <w:rPr>
                <w:b/>
                <w:bCs/>
                <w:sz w:val="20"/>
                <w:szCs w:val="20"/>
              </w:rPr>
              <w:br/>
              <w:t>person-hours</w:t>
            </w:r>
            <w:r w:rsidRPr="009B7306">
              <w:rPr>
                <w:b/>
                <w:bCs/>
                <w:sz w:val="20"/>
                <w:szCs w:val="20"/>
              </w:rPr>
              <w:br/>
              <w:t>per occurrence</w:t>
            </w:r>
          </w:p>
        </w:tc>
        <w:tc>
          <w:tcPr>
            <w:tcW w:w="1480" w:type="dxa"/>
            <w:tcBorders>
              <w:top w:val="nil"/>
              <w:left w:val="nil"/>
              <w:bottom w:val="single" w:sz="4" w:space="0" w:color="auto"/>
              <w:right w:val="single" w:sz="4" w:space="0" w:color="auto"/>
            </w:tcBorders>
            <w:shd w:val="clear" w:color="auto" w:fill="auto"/>
            <w:vAlign w:val="bottom"/>
            <w:hideMark/>
          </w:tcPr>
          <w:p w14:paraId="357FE4DE" w14:textId="77777777" w:rsidR="009B7306" w:rsidRPr="009B7306" w:rsidRDefault="009B7306" w:rsidP="009B7306">
            <w:pPr>
              <w:widowControl/>
              <w:autoSpaceDE/>
              <w:autoSpaceDN/>
              <w:adjustRightInd/>
              <w:jc w:val="center"/>
              <w:rPr>
                <w:b/>
                <w:bCs/>
                <w:sz w:val="20"/>
                <w:szCs w:val="20"/>
              </w:rPr>
            </w:pPr>
            <w:r w:rsidRPr="009B7306">
              <w:rPr>
                <w:b/>
                <w:bCs/>
                <w:sz w:val="20"/>
                <w:szCs w:val="20"/>
              </w:rPr>
              <w:t>Annual occurrences</w:t>
            </w:r>
            <w:r w:rsidRPr="009B7306">
              <w:rPr>
                <w:b/>
                <w:bCs/>
                <w:sz w:val="20"/>
                <w:szCs w:val="20"/>
              </w:rPr>
              <w:br/>
              <w:t>per respondent</w:t>
            </w:r>
          </w:p>
        </w:tc>
        <w:tc>
          <w:tcPr>
            <w:tcW w:w="1480" w:type="dxa"/>
            <w:tcBorders>
              <w:top w:val="nil"/>
              <w:left w:val="nil"/>
              <w:bottom w:val="single" w:sz="4" w:space="0" w:color="auto"/>
              <w:right w:val="single" w:sz="4" w:space="0" w:color="auto"/>
            </w:tcBorders>
            <w:shd w:val="clear" w:color="auto" w:fill="auto"/>
            <w:vAlign w:val="bottom"/>
            <w:hideMark/>
          </w:tcPr>
          <w:p w14:paraId="067BDD83" w14:textId="77777777" w:rsidR="009B7306" w:rsidRDefault="009B7306" w:rsidP="009B7306">
            <w:pPr>
              <w:widowControl/>
              <w:autoSpaceDE/>
              <w:autoSpaceDN/>
              <w:adjustRightInd/>
              <w:jc w:val="center"/>
              <w:rPr>
                <w:b/>
                <w:bCs/>
                <w:sz w:val="20"/>
                <w:szCs w:val="20"/>
              </w:rPr>
            </w:pPr>
            <w:r w:rsidRPr="009B7306">
              <w:rPr>
                <w:b/>
                <w:bCs/>
                <w:sz w:val="20"/>
                <w:szCs w:val="20"/>
              </w:rPr>
              <w:t xml:space="preserve">EPA </w:t>
            </w:r>
          </w:p>
          <w:p w14:paraId="58ED9B4B" w14:textId="77777777" w:rsidR="009B7306" w:rsidRPr="009B7306" w:rsidRDefault="009B7306" w:rsidP="009B7306">
            <w:pPr>
              <w:widowControl/>
              <w:autoSpaceDE/>
              <w:autoSpaceDN/>
              <w:adjustRightInd/>
              <w:jc w:val="center"/>
              <w:rPr>
                <w:b/>
                <w:bCs/>
                <w:sz w:val="20"/>
                <w:szCs w:val="20"/>
              </w:rPr>
            </w:pPr>
            <w:r w:rsidRPr="009B7306">
              <w:rPr>
                <w:b/>
                <w:bCs/>
                <w:sz w:val="20"/>
                <w:szCs w:val="20"/>
              </w:rPr>
              <w:t>person-hours</w:t>
            </w:r>
            <w:r w:rsidRPr="009B7306">
              <w:rPr>
                <w:b/>
                <w:bCs/>
                <w:sz w:val="20"/>
                <w:szCs w:val="20"/>
              </w:rPr>
              <w:br/>
              <w:t>per respondent</w:t>
            </w:r>
            <w:r w:rsidRPr="009B7306">
              <w:rPr>
                <w:b/>
                <w:bCs/>
                <w:sz w:val="20"/>
                <w:szCs w:val="20"/>
              </w:rPr>
              <w:br/>
              <w:t>per year (AxB)</w:t>
            </w:r>
          </w:p>
        </w:tc>
        <w:tc>
          <w:tcPr>
            <w:tcW w:w="1210" w:type="dxa"/>
            <w:tcBorders>
              <w:top w:val="nil"/>
              <w:left w:val="nil"/>
              <w:bottom w:val="single" w:sz="4" w:space="0" w:color="auto"/>
              <w:right w:val="single" w:sz="4" w:space="0" w:color="auto"/>
            </w:tcBorders>
            <w:shd w:val="clear" w:color="auto" w:fill="auto"/>
            <w:vAlign w:val="bottom"/>
            <w:hideMark/>
          </w:tcPr>
          <w:p w14:paraId="2E6B68A2" w14:textId="77777777" w:rsidR="009B7306" w:rsidRPr="009B7306" w:rsidRDefault="009B7306" w:rsidP="009B7306">
            <w:pPr>
              <w:widowControl/>
              <w:autoSpaceDE/>
              <w:autoSpaceDN/>
              <w:adjustRightInd/>
              <w:jc w:val="center"/>
              <w:rPr>
                <w:b/>
                <w:bCs/>
                <w:sz w:val="20"/>
                <w:szCs w:val="20"/>
              </w:rPr>
            </w:pPr>
            <w:r w:rsidRPr="009B7306">
              <w:rPr>
                <w:b/>
                <w:bCs/>
                <w:sz w:val="20"/>
                <w:szCs w:val="20"/>
              </w:rPr>
              <w:t>Respondents</w:t>
            </w:r>
            <w:r w:rsidRPr="009B7306">
              <w:rPr>
                <w:b/>
                <w:bCs/>
                <w:sz w:val="20"/>
                <w:szCs w:val="20"/>
              </w:rPr>
              <w:br/>
              <w:t xml:space="preserve">per year </w:t>
            </w:r>
            <w:r w:rsidRPr="009B7306">
              <w:rPr>
                <w:b/>
                <w:bCs/>
                <w:sz w:val="20"/>
                <w:szCs w:val="20"/>
                <w:vertAlign w:val="superscript"/>
              </w:rPr>
              <w:t>a</w:t>
            </w:r>
          </w:p>
        </w:tc>
        <w:tc>
          <w:tcPr>
            <w:tcW w:w="1070" w:type="dxa"/>
            <w:tcBorders>
              <w:top w:val="nil"/>
              <w:left w:val="nil"/>
              <w:bottom w:val="single" w:sz="4" w:space="0" w:color="auto"/>
              <w:right w:val="single" w:sz="4" w:space="0" w:color="auto"/>
            </w:tcBorders>
            <w:shd w:val="clear" w:color="auto" w:fill="auto"/>
            <w:vAlign w:val="bottom"/>
            <w:hideMark/>
          </w:tcPr>
          <w:p w14:paraId="6999E744" w14:textId="77777777" w:rsidR="009B7306" w:rsidRPr="009B7306" w:rsidRDefault="009B7306" w:rsidP="009B7306">
            <w:pPr>
              <w:widowControl/>
              <w:autoSpaceDE/>
              <w:autoSpaceDN/>
              <w:adjustRightInd/>
              <w:jc w:val="center"/>
              <w:rPr>
                <w:b/>
                <w:bCs/>
                <w:sz w:val="20"/>
                <w:szCs w:val="20"/>
              </w:rPr>
            </w:pPr>
            <w:r w:rsidRPr="009B7306">
              <w:rPr>
                <w:b/>
                <w:bCs/>
                <w:sz w:val="20"/>
                <w:szCs w:val="20"/>
              </w:rPr>
              <w:t>Technical hours</w:t>
            </w:r>
            <w:r w:rsidRPr="009B7306">
              <w:rPr>
                <w:b/>
                <w:bCs/>
                <w:sz w:val="20"/>
                <w:szCs w:val="20"/>
              </w:rPr>
              <w:br/>
              <w:t>per year</w:t>
            </w:r>
            <w:r w:rsidRPr="009B7306">
              <w:rPr>
                <w:b/>
                <w:bCs/>
                <w:sz w:val="20"/>
                <w:szCs w:val="20"/>
              </w:rPr>
              <w:br/>
              <w:t>(CxD)</w:t>
            </w:r>
          </w:p>
        </w:tc>
        <w:tc>
          <w:tcPr>
            <w:tcW w:w="1238" w:type="dxa"/>
            <w:tcBorders>
              <w:top w:val="nil"/>
              <w:left w:val="nil"/>
              <w:bottom w:val="single" w:sz="4" w:space="0" w:color="auto"/>
              <w:right w:val="single" w:sz="4" w:space="0" w:color="auto"/>
            </w:tcBorders>
            <w:shd w:val="clear" w:color="auto" w:fill="auto"/>
            <w:vAlign w:val="bottom"/>
            <w:hideMark/>
          </w:tcPr>
          <w:p w14:paraId="504A026E" w14:textId="77777777" w:rsidR="009B7306" w:rsidRPr="009B7306" w:rsidRDefault="009B7306" w:rsidP="009B7306">
            <w:pPr>
              <w:widowControl/>
              <w:autoSpaceDE/>
              <w:autoSpaceDN/>
              <w:adjustRightInd/>
              <w:jc w:val="center"/>
              <w:rPr>
                <w:b/>
                <w:bCs/>
                <w:sz w:val="20"/>
                <w:szCs w:val="20"/>
              </w:rPr>
            </w:pPr>
            <w:r w:rsidRPr="009B7306">
              <w:rPr>
                <w:b/>
                <w:bCs/>
                <w:sz w:val="20"/>
                <w:szCs w:val="20"/>
              </w:rPr>
              <w:t>Management</w:t>
            </w:r>
            <w:r w:rsidRPr="009B7306">
              <w:rPr>
                <w:b/>
                <w:bCs/>
                <w:sz w:val="20"/>
                <w:szCs w:val="20"/>
              </w:rPr>
              <w:br/>
              <w:t>hours per year</w:t>
            </w:r>
            <w:r w:rsidRPr="009B7306">
              <w:rPr>
                <w:b/>
                <w:bCs/>
                <w:sz w:val="20"/>
                <w:szCs w:val="20"/>
              </w:rPr>
              <w:br/>
              <w:t>(Ex0.05)</w:t>
            </w:r>
          </w:p>
        </w:tc>
        <w:tc>
          <w:tcPr>
            <w:tcW w:w="1030" w:type="dxa"/>
            <w:tcBorders>
              <w:top w:val="nil"/>
              <w:left w:val="nil"/>
              <w:bottom w:val="single" w:sz="4" w:space="0" w:color="auto"/>
              <w:right w:val="single" w:sz="4" w:space="0" w:color="auto"/>
            </w:tcBorders>
            <w:shd w:val="clear" w:color="auto" w:fill="auto"/>
            <w:vAlign w:val="bottom"/>
            <w:hideMark/>
          </w:tcPr>
          <w:p w14:paraId="424C10ED" w14:textId="77777777" w:rsidR="009B7306" w:rsidRPr="009B7306" w:rsidRDefault="009B7306" w:rsidP="009B7306">
            <w:pPr>
              <w:widowControl/>
              <w:autoSpaceDE/>
              <w:autoSpaceDN/>
              <w:adjustRightInd/>
              <w:jc w:val="center"/>
              <w:rPr>
                <w:b/>
                <w:bCs/>
                <w:sz w:val="20"/>
                <w:szCs w:val="20"/>
              </w:rPr>
            </w:pPr>
            <w:r w:rsidRPr="009B7306">
              <w:rPr>
                <w:b/>
                <w:bCs/>
                <w:sz w:val="20"/>
                <w:szCs w:val="20"/>
              </w:rPr>
              <w:t>Clerical hours</w:t>
            </w:r>
            <w:r w:rsidRPr="009B7306">
              <w:rPr>
                <w:b/>
                <w:bCs/>
                <w:sz w:val="20"/>
                <w:szCs w:val="20"/>
              </w:rPr>
              <w:br/>
              <w:t>per year</w:t>
            </w:r>
            <w:r w:rsidRPr="009B7306">
              <w:rPr>
                <w:b/>
                <w:bCs/>
                <w:sz w:val="20"/>
                <w:szCs w:val="20"/>
              </w:rPr>
              <w:br/>
              <w:t>(Ex0.10)</w:t>
            </w:r>
          </w:p>
        </w:tc>
        <w:tc>
          <w:tcPr>
            <w:tcW w:w="950" w:type="dxa"/>
            <w:tcBorders>
              <w:top w:val="nil"/>
              <w:left w:val="nil"/>
              <w:bottom w:val="single" w:sz="4" w:space="0" w:color="auto"/>
              <w:right w:val="single" w:sz="4" w:space="0" w:color="auto"/>
            </w:tcBorders>
            <w:shd w:val="clear" w:color="auto" w:fill="auto"/>
            <w:vAlign w:val="bottom"/>
            <w:hideMark/>
          </w:tcPr>
          <w:p w14:paraId="7B321B34" w14:textId="77777777" w:rsidR="009B7306" w:rsidRPr="009B7306" w:rsidRDefault="009B7306" w:rsidP="009B7306">
            <w:pPr>
              <w:widowControl/>
              <w:autoSpaceDE/>
              <w:autoSpaceDN/>
              <w:adjustRightInd/>
              <w:jc w:val="center"/>
              <w:rPr>
                <w:b/>
                <w:bCs/>
                <w:sz w:val="20"/>
                <w:szCs w:val="20"/>
              </w:rPr>
            </w:pPr>
            <w:r w:rsidRPr="009B7306">
              <w:rPr>
                <w:b/>
                <w:bCs/>
                <w:sz w:val="20"/>
                <w:szCs w:val="20"/>
              </w:rPr>
              <w:t>Annual cost</w:t>
            </w:r>
            <w:r w:rsidRPr="009B7306">
              <w:rPr>
                <w:b/>
                <w:bCs/>
                <w:sz w:val="20"/>
                <w:szCs w:val="20"/>
              </w:rPr>
              <w:br/>
              <w:t xml:space="preserve">($) </w:t>
            </w:r>
            <w:r w:rsidRPr="009B7306">
              <w:rPr>
                <w:b/>
                <w:bCs/>
                <w:sz w:val="20"/>
                <w:szCs w:val="20"/>
                <w:vertAlign w:val="superscript"/>
              </w:rPr>
              <w:t>b</w:t>
            </w:r>
          </w:p>
        </w:tc>
      </w:tr>
      <w:tr w:rsidR="009B7306" w:rsidRPr="009B7306" w14:paraId="44C55DCC" w14:textId="77777777" w:rsidTr="009B7306">
        <w:trPr>
          <w:trHeight w:val="255"/>
          <w:jc w:val="center"/>
        </w:trPr>
        <w:tc>
          <w:tcPr>
            <w:tcW w:w="3068" w:type="dxa"/>
            <w:tcBorders>
              <w:top w:val="nil"/>
              <w:left w:val="single" w:sz="4" w:space="0" w:color="auto"/>
              <w:bottom w:val="single" w:sz="4" w:space="0" w:color="auto"/>
              <w:right w:val="single" w:sz="4" w:space="0" w:color="auto"/>
            </w:tcBorders>
            <w:shd w:val="clear" w:color="auto" w:fill="auto"/>
            <w:hideMark/>
          </w:tcPr>
          <w:p w14:paraId="617165A5" w14:textId="77777777" w:rsidR="009B7306" w:rsidRPr="009B7306" w:rsidRDefault="009B7306" w:rsidP="009B7306">
            <w:pPr>
              <w:widowControl/>
              <w:autoSpaceDE/>
              <w:autoSpaceDN/>
              <w:adjustRightInd/>
              <w:rPr>
                <w:sz w:val="20"/>
                <w:szCs w:val="20"/>
              </w:rPr>
            </w:pPr>
            <w:r w:rsidRPr="009B7306">
              <w:rPr>
                <w:sz w:val="20"/>
                <w:szCs w:val="20"/>
              </w:rPr>
              <w:t>Performance test review</w:t>
            </w:r>
          </w:p>
        </w:tc>
        <w:tc>
          <w:tcPr>
            <w:tcW w:w="1480" w:type="dxa"/>
            <w:tcBorders>
              <w:top w:val="nil"/>
              <w:left w:val="nil"/>
              <w:bottom w:val="single" w:sz="4" w:space="0" w:color="auto"/>
              <w:right w:val="single" w:sz="4" w:space="0" w:color="auto"/>
            </w:tcBorders>
            <w:shd w:val="clear" w:color="auto" w:fill="auto"/>
            <w:hideMark/>
          </w:tcPr>
          <w:p w14:paraId="56554E98"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21B50D63"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39CF6595"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10" w:type="dxa"/>
            <w:tcBorders>
              <w:top w:val="nil"/>
              <w:left w:val="nil"/>
              <w:bottom w:val="single" w:sz="4" w:space="0" w:color="auto"/>
              <w:right w:val="single" w:sz="4" w:space="0" w:color="auto"/>
            </w:tcBorders>
            <w:shd w:val="clear" w:color="auto" w:fill="auto"/>
            <w:hideMark/>
          </w:tcPr>
          <w:p w14:paraId="6478DE11"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70" w:type="dxa"/>
            <w:tcBorders>
              <w:top w:val="nil"/>
              <w:left w:val="nil"/>
              <w:bottom w:val="single" w:sz="4" w:space="0" w:color="auto"/>
              <w:right w:val="single" w:sz="4" w:space="0" w:color="auto"/>
            </w:tcBorders>
            <w:shd w:val="clear" w:color="auto" w:fill="auto"/>
            <w:hideMark/>
          </w:tcPr>
          <w:p w14:paraId="0BEC2352"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7D13BEE7"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30" w:type="dxa"/>
            <w:tcBorders>
              <w:top w:val="nil"/>
              <w:left w:val="nil"/>
              <w:bottom w:val="single" w:sz="4" w:space="0" w:color="auto"/>
              <w:right w:val="single" w:sz="4" w:space="0" w:color="auto"/>
            </w:tcBorders>
            <w:shd w:val="clear" w:color="auto" w:fill="auto"/>
            <w:hideMark/>
          </w:tcPr>
          <w:p w14:paraId="798F9402"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50" w:type="dxa"/>
            <w:tcBorders>
              <w:top w:val="nil"/>
              <w:left w:val="nil"/>
              <w:bottom w:val="single" w:sz="4" w:space="0" w:color="auto"/>
              <w:right w:val="single" w:sz="4" w:space="0" w:color="auto"/>
            </w:tcBorders>
            <w:shd w:val="clear" w:color="auto" w:fill="auto"/>
            <w:hideMark/>
          </w:tcPr>
          <w:p w14:paraId="142E06BE"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B7306" w:rsidRPr="009B7306" w14:paraId="54AFC2A6" w14:textId="77777777" w:rsidTr="009B7306">
        <w:trPr>
          <w:trHeight w:val="255"/>
          <w:jc w:val="center"/>
        </w:trPr>
        <w:tc>
          <w:tcPr>
            <w:tcW w:w="3068" w:type="dxa"/>
            <w:tcBorders>
              <w:top w:val="nil"/>
              <w:left w:val="single" w:sz="4" w:space="0" w:color="auto"/>
              <w:bottom w:val="single" w:sz="4" w:space="0" w:color="auto"/>
              <w:right w:val="single" w:sz="4" w:space="0" w:color="auto"/>
            </w:tcBorders>
            <w:shd w:val="clear" w:color="auto" w:fill="auto"/>
            <w:hideMark/>
          </w:tcPr>
          <w:p w14:paraId="62AC2C7B" w14:textId="77777777" w:rsidR="009B7306" w:rsidRPr="009B7306" w:rsidRDefault="009B7306" w:rsidP="009B7306">
            <w:pPr>
              <w:widowControl/>
              <w:autoSpaceDE/>
              <w:autoSpaceDN/>
              <w:adjustRightInd/>
              <w:ind w:firstLineChars="100" w:firstLine="200"/>
              <w:rPr>
                <w:sz w:val="20"/>
                <w:szCs w:val="20"/>
              </w:rPr>
            </w:pPr>
            <w:r w:rsidRPr="009B7306">
              <w:rPr>
                <w:sz w:val="20"/>
                <w:szCs w:val="20"/>
              </w:rPr>
              <w:t>Initial performance test</w:t>
            </w:r>
          </w:p>
        </w:tc>
        <w:tc>
          <w:tcPr>
            <w:tcW w:w="1480" w:type="dxa"/>
            <w:tcBorders>
              <w:top w:val="nil"/>
              <w:left w:val="nil"/>
              <w:bottom w:val="single" w:sz="4" w:space="0" w:color="auto"/>
              <w:right w:val="single" w:sz="4" w:space="0" w:color="auto"/>
            </w:tcBorders>
            <w:shd w:val="clear" w:color="auto" w:fill="auto"/>
            <w:hideMark/>
          </w:tcPr>
          <w:p w14:paraId="02334E91" w14:textId="77777777" w:rsidR="009B7306" w:rsidRPr="009B7306" w:rsidRDefault="009B7306" w:rsidP="009B7306">
            <w:pPr>
              <w:widowControl/>
              <w:autoSpaceDE/>
              <w:autoSpaceDN/>
              <w:adjustRightInd/>
              <w:jc w:val="center"/>
              <w:rPr>
                <w:sz w:val="20"/>
                <w:szCs w:val="20"/>
              </w:rPr>
            </w:pPr>
            <w:r w:rsidRPr="009B7306">
              <w:rPr>
                <w:sz w:val="20"/>
                <w:szCs w:val="20"/>
              </w:rPr>
              <w:t>24</w:t>
            </w:r>
          </w:p>
        </w:tc>
        <w:tc>
          <w:tcPr>
            <w:tcW w:w="1480" w:type="dxa"/>
            <w:tcBorders>
              <w:top w:val="nil"/>
              <w:left w:val="nil"/>
              <w:bottom w:val="single" w:sz="4" w:space="0" w:color="auto"/>
              <w:right w:val="single" w:sz="4" w:space="0" w:color="auto"/>
            </w:tcBorders>
            <w:shd w:val="clear" w:color="auto" w:fill="auto"/>
            <w:hideMark/>
          </w:tcPr>
          <w:p w14:paraId="0559C907"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6081B56F" w14:textId="77777777" w:rsidR="009B7306" w:rsidRPr="009B7306" w:rsidRDefault="009B7306" w:rsidP="009B7306">
            <w:pPr>
              <w:widowControl/>
              <w:autoSpaceDE/>
              <w:autoSpaceDN/>
              <w:adjustRightInd/>
              <w:jc w:val="center"/>
              <w:rPr>
                <w:sz w:val="20"/>
                <w:szCs w:val="20"/>
              </w:rPr>
            </w:pPr>
            <w:r w:rsidRPr="009B7306">
              <w:rPr>
                <w:sz w:val="20"/>
                <w:szCs w:val="20"/>
              </w:rPr>
              <w:t>24</w:t>
            </w:r>
          </w:p>
        </w:tc>
        <w:tc>
          <w:tcPr>
            <w:tcW w:w="1210" w:type="dxa"/>
            <w:tcBorders>
              <w:top w:val="nil"/>
              <w:left w:val="nil"/>
              <w:bottom w:val="single" w:sz="4" w:space="0" w:color="auto"/>
              <w:right w:val="single" w:sz="4" w:space="0" w:color="auto"/>
            </w:tcBorders>
            <w:shd w:val="clear" w:color="auto" w:fill="auto"/>
            <w:hideMark/>
          </w:tcPr>
          <w:p w14:paraId="6B1A5461"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070" w:type="dxa"/>
            <w:tcBorders>
              <w:top w:val="nil"/>
              <w:left w:val="nil"/>
              <w:bottom w:val="single" w:sz="4" w:space="0" w:color="auto"/>
              <w:right w:val="single" w:sz="4" w:space="0" w:color="auto"/>
            </w:tcBorders>
            <w:shd w:val="clear" w:color="auto" w:fill="auto"/>
            <w:hideMark/>
          </w:tcPr>
          <w:p w14:paraId="6C2401D3" w14:textId="77777777" w:rsidR="009B7306" w:rsidRPr="009B7306" w:rsidRDefault="009B7306" w:rsidP="009B7306">
            <w:pPr>
              <w:widowControl/>
              <w:autoSpaceDE/>
              <w:autoSpaceDN/>
              <w:adjustRightInd/>
              <w:jc w:val="center"/>
              <w:rPr>
                <w:sz w:val="20"/>
                <w:szCs w:val="20"/>
              </w:rPr>
            </w:pPr>
            <w:r w:rsidRPr="009B7306">
              <w:rPr>
                <w:sz w:val="20"/>
                <w:szCs w:val="20"/>
              </w:rPr>
              <w:t>24</w:t>
            </w:r>
          </w:p>
        </w:tc>
        <w:tc>
          <w:tcPr>
            <w:tcW w:w="1238" w:type="dxa"/>
            <w:tcBorders>
              <w:top w:val="nil"/>
              <w:left w:val="nil"/>
              <w:bottom w:val="single" w:sz="4" w:space="0" w:color="auto"/>
              <w:right w:val="single" w:sz="4" w:space="0" w:color="auto"/>
            </w:tcBorders>
            <w:shd w:val="clear" w:color="auto" w:fill="auto"/>
            <w:hideMark/>
          </w:tcPr>
          <w:p w14:paraId="3C66EDC5" w14:textId="77777777" w:rsidR="009B7306" w:rsidRPr="009B7306" w:rsidRDefault="009B7306" w:rsidP="009B7306">
            <w:pPr>
              <w:widowControl/>
              <w:autoSpaceDE/>
              <w:autoSpaceDN/>
              <w:adjustRightInd/>
              <w:jc w:val="center"/>
              <w:rPr>
                <w:sz w:val="20"/>
                <w:szCs w:val="20"/>
              </w:rPr>
            </w:pPr>
            <w:r w:rsidRPr="009B7306">
              <w:rPr>
                <w:sz w:val="20"/>
                <w:szCs w:val="20"/>
              </w:rPr>
              <w:t>1.2</w:t>
            </w:r>
          </w:p>
        </w:tc>
        <w:tc>
          <w:tcPr>
            <w:tcW w:w="1030" w:type="dxa"/>
            <w:tcBorders>
              <w:top w:val="nil"/>
              <w:left w:val="nil"/>
              <w:bottom w:val="single" w:sz="4" w:space="0" w:color="auto"/>
              <w:right w:val="single" w:sz="4" w:space="0" w:color="auto"/>
            </w:tcBorders>
            <w:shd w:val="clear" w:color="auto" w:fill="auto"/>
            <w:hideMark/>
          </w:tcPr>
          <w:p w14:paraId="53BC6A9E" w14:textId="77777777" w:rsidR="009B7306" w:rsidRPr="009B7306" w:rsidRDefault="009B7306" w:rsidP="009B7306">
            <w:pPr>
              <w:widowControl/>
              <w:autoSpaceDE/>
              <w:autoSpaceDN/>
              <w:adjustRightInd/>
              <w:jc w:val="center"/>
              <w:rPr>
                <w:sz w:val="20"/>
                <w:szCs w:val="20"/>
              </w:rPr>
            </w:pPr>
            <w:r w:rsidRPr="009B7306">
              <w:rPr>
                <w:sz w:val="20"/>
                <w:szCs w:val="20"/>
              </w:rPr>
              <w:t>2.4</w:t>
            </w:r>
          </w:p>
        </w:tc>
        <w:tc>
          <w:tcPr>
            <w:tcW w:w="950" w:type="dxa"/>
            <w:tcBorders>
              <w:top w:val="nil"/>
              <w:left w:val="nil"/>
              <w:bottom w:val="single" w:sz="4" w:space="0" w:color="auto"/>
              <w:right w:val="single" w:sz="4" w:space="0" w:color="auto"/>
            </w:tcBorders>
            <w:shd w:val="clear" w:color="auto" w:fill="auto"/>
            <w:hideMark/>
          </w:tcPr>
          <w:p w14:paraId="7E53173F" w14:textId="77777777" w:rsidR="009B7306" w:rsidRPr="009B7306" w:rsidRDefault="009B7306" w:rsidP="009B7306">
            <w:pPr>
              <w:widowControl/>
              <w:autoSpaceDE/>
              <w:autoSpaceDN/>
              <w:adjustRightInd/>
              <w:jc w:val="right"/>
              <w:rPr>
                <w:sz w:val="20"/>
                <w:szCs w:val="20"/>
              </w:rPr>
            </w:pPr>
            <w:r w:rsidRPr="009B7306">
              <w:rPr>
                <w:sz w:val="20"/>
                <w:szCs w:val="20"/>
              </w:rPr>
              <w:t>1,256.16</w:t>
            </w:r>
          </w:p>
        </w:tc>
      </w:tr>
      <w:tr w:rsidR="009B7306" w:rsidRPr="009B7306" w14:paraId="06233028" w14:textId="77777777" w:rsidTr="009B7306">
        <w:trPr>
          <w:trHeight w:val="315"/>
          <w:jc w:val="center"/>
        </w:trPr>
        <w:tc>
          <w:tcPr>
            <w:tcW w:w="3068" w:type="dxa"/>
            <w:tcBorders>
              <w:top w:val="nil"/>
              <w:left w:val="single" w:sz="4" w:space="0" w:color="auto"/>
              <w:bottom w:val="single" w:sz="4" w:space="0" w:color="auto"/>
              <w:right w:val="single" w:sz="4" w:space="0" w:color="auto"/>
            </w:tcBorders>
            <w:shd w:val="clear" w:color="auto" w:fill="auto"/>
            <w:hideMark/>
          </w:tcPr>
          <w:p w14:paraId="75CB3065" w14:textId="77777777" w:rsidR="009B7306" w:rsidRPr="009B7306" w:rsidRDefault="009B7306" w:rsidP="009B7306">
            <w:pPr>
              <w:widowControl/>
              <w:autoSpaceDE/>
              <w:autoSpaceDN/>
              <w:adjustRightInd/>
              <w:ind w:firstLineChars="100" w:firstLine="200"/>
              <w:rPr>
                <w:sz w:val="20"/>
                <w:szCs w:val="20"/>
              </w:rPr>
            </w:pPr>
            <w:r w:rsidRPr="009B7306">
              <w:rPr>
                <w:sz w:val="20"/>
                <w:szCs w:val="20"/>
              </w:rPr>
              <w:t xml:space="preserve">Repeat performance test </w:t>
            </w:r>
            <w:r w:rsidRPr="009B7306">
              <w:rPr>
                <w:sz w:val="20"/>
                <w:szCs w:val="20"/>
                <w:vertAlign w:val="superscript"/>
              </w:rPr>
              <w:t>c</w:t>
            </w:r>
          </w:p>
        </w:tc>
        <w:tc>
          <w:tcPr>
            <w:tcW w:w="1480" w:type="dxa"/>
            <w:tcBorders>
              <w:top w:val="nil"/>
              <w:left w:val="nil"/>
              <w:bottom w:val="single" w:sz="4" w:space="0" w:color="auto"/>
              <w:right w:val="single" w:sz="4" w:space="0" w:color="auto"/>
            </w:tcBorders>
            <w:shd w:val="clear" w:color="auto" w:fill="auto"/>
            <w:hideMark/>
          </w:tcPr>
          <w:p w14:paraId="0F0C8795" w14:textId="77777777" w:rsidR="009B7306" w:rsidRPr="009B7306" w:rsidRDefault="009B7306" w:rsidP="009B7306">
            <w:pPr>
              <w:widowControl/>
              <w:autoSpaceDE/>
              <w:autoSpaceDN/>
              <w:adjustRightInd/>
              <w:jc w:val="center"/>
              <w:rPr>
                <w:sz w:val="20"/>
                <w:szCs w:val="20"/>
              </w:rPr>
            </w:pPr>
            <w:r w:rsidRPr="009B7306">
              <w:rPr>
                <w:sz w:val="20"/>
                <w:szCs w:val="20"/>
              </w:rPr>
              <w:t>24</w:t>
            </w:r>
          </w:p>
        </w:tc>
        <w:tc>
          <w:tcPr>
            <w:tcW w:w="1480" w:type="dxa"/>
            <w:tcBorders>
              <w:top w:val="nil"/>
              <w:left w:val="nil"/>
              <w:bottom w:val="single" w:sz="4" w:space="0" w:color="auto"/>
              <w:right w:val="single" w:sz="4" w:space="0" w:color="auto"/>
            </w:tcBorders>
            <w:shd w:val="clear" w:color="auto" w:fill="auto"/>
            <w:hideMark/>
          </w:tcPr>
          <w:p w14:paraId="6EBA2064"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75797E2E" w14:textId="77777777" w:rsidR="009B7306" w:rsidRPr="009B7306" w:rsidRDefault="009B7306" w:rsidP="009B7306">
            <w:pPr>
              <w:widowControl/>
              <w:autoSpaceDE/>
              <w:autoSpaceDN/>
              <w:adjustRightInd/>
              <w:jc w:val="center"/>
              <w:rPr>
                <w:sz w:val="20"/>
                <w:szCs w:val="20"/>
              </w:rPr>
            </w:pPr>
            <w:r w:rsidRPr="009B7306">
              <w:rPr>
                <w:sz w:val="20"/>
                <w:szCs w:val="20"/>
              </w:rPr>
              <w:t>24</w:t>
            </w:r>
          </w:p>
        </w:tc>
        <w:tc>
          <w:tcPr>
            <w:tcW w:w="1210" w:type="dxa"/>
            <w:tcBorders>
              <w:top w:val="nil"/>
              <w:left w:val="nil"/>
              <w:bottom w:val="single" w:sz="4" w:space="0" w:color="auto"/>
              <w:right w:val="single" w:sz="4" w:space="0" w:color="auto"/>
            </w:tcBorders>
            <w:shd w:val="clear" w:color="auto" w:fill="auto"/>
            <w:hideMark/>
          </w:tcPr>
          <w:p w14:paraId="50EAB39B" w14:textId="77777777" w:rsidR="009B7306" w:rsidRPr="009B7306" w:rsidRDefault="009B7306" w:rsidP="009B7306">
            <w:pPr>
              <w:widowControl/>
              <w:autoSpaceDE/>
              <w:autoSpaceDN/>
              <w:adjustRightInd/>
              <w:jc w:val="center"/>
              <w:rPr>
                <w:sz w:val="20"/>
                <w:szCs w:val="20"/>
              </w:rPr>
            </w:pPr>
            <w:r w:rsidRPr="009B7306">
              <w:rPr>
                <w:sz w:val="20"/>
                <w:szCs w:val="20"/>
              </w:rPr>
              <w:t>0.2</w:t>
            </w:r>
          </w:p>
        </w:tc>
        <w:tc>
          <w:tcPr>
            <w:tcW w:w="1070" w:type="dxa"/>
            <w:tcBorders>
              <w:top w:val="nil"/>
              <w:left w:val="nil"/>
              <w:bottom w:val="single" w:sz="4" w:space="0" w:color="auto"/>
              <w:right w:val="single" w:sz="4" w:space="0" w:color="auto"/>
            </w:tcBorders>
            <w:shd w:val="clear" w:color="auto" w:fill="auto"/>
            <w:hideMark/>
          </w:tcPr>
          <w:p w14:paraId="56F915C0" w14:textId="77777777" w:rsidR="009B7306" w:rsidRPr="009B7306" w:rsidRDefault="009B7306" w:rsidP="009B7306">
            <w:pPr>
              <w:widowControl/>
              <w:autoSpaceDE/>
              <w:autoSpaceDN/>
              <w:adjustRightInd/>
              <w:jc w:val="center"/>
              <w:rPr>
                <w:sz w:val="20"/>
                <w:szCs w:val="20"/>
              </w:rPr>
            </w:pPr>
            <w:r w:rsidRPr="009B7306">
              <w:rPr>
                <w:sz w:val="20"/>
                <w:szCs w:val="20"/>
              </w:rPr>
              <w:t>4.8</w:t>
            </w:r>
          </w:p>
        </w:tc>
        <w:tc>
          <w:tcPr>
            <w:tcW w:w="1238" w:type="dxa"/>
            <w:tcBorders>
              <w:top w:val="nil"/>
              <w:left w:val="nil"/>
              <w:bottom w:val="single" w:sz="4" w:space="0" w:color="auto"/>
              <w:right w:val="single" w:sz="4" w:space="0" w:color="auto"/>
            </w:tcBorders>
            <w:shd w:val="clear" w:color="auto" w:fill="auto"/>
            <w:hideMark/>
          </w:tcPr>
          <w:p w14:paraId="2CC45BCA" w14:textId="77777777" w:rsidR="009B7306" w:rsidRPr="009B7306" w:rsidRDefault="009B7306" w:rsidP="009B7306">
            <w:pPr>
              <w:widowControl/>
              <w:autoSpaceDE/>
              <w:autoSpaceDN/>
              <w:adjustRightInd/>
              <w:jc w:val="center"/>
              <w:rPr>
                <w:sz w:val="20"/>
                <w:szCs w:val="20"/>
              </w:rPr>
            </w:pPr>
            <w:r w:rsidRPr="009B7306">
              <w:rPr>
                <w:sz w:val="20"/>
                <w:szCs w:val="20"/>
              </w:rPr>
              <w:t>0.24</w:t>
            </w:r>
          </w:p>
        </w:tc>
        <w:tc>
          <w:tcPr>
            <w:tcW w:w="1030" w:type="dxa"/>
            <w:tcBorders>
              <w:top w:val="nil"/>
              <w:left w:val="nil"/>
              <w:bottom w:val="single" w:sz="4" w:space="0" w:color="auto"/>
              <w:right w:val="single" w:sz="4" w:space="0" w:color="auto"/>
            </w:tcBorders>
            <w:shd w:val="clear" w:color="auto" w:fill="auto"/>
            <w:hideMark/>
          </w:tcPr>
          <w:p w14:paraId="04022396" w14:textId="77777777" w:rsidR="009B7306" w:rsidRPr="009B7306" w:rsidRDefault="009B7306" w:rsidP="009B7306">
            <w:pPr>
              <w:widowControl/>
              <w:autoSpaceDE/>
              <w:autoSpaceDN/>
              <w:adjustRightInd/>
              <w:jc w:val="center"/>
              <w:rPr>
                <w:sz w:val="20"/>
                <w:szCs w:val="20"/>
              </w:rPr>
            </w:pPr>
            <w:r w:rsidRPr="009B7306">
              <w:rPr>
                <w:sz w:val="20"/>
                <w:szCs w:val="20"/>
              </w:rPr>
              <w:t>0.48</w:t>
            </w:r>
          </w:p>
        </w:tc>
        <w:tc>
          <w:tcPr>
            <w:tcW w:w="950" w:type="dxa"/>
            <w:tcBorders>
              <w:top w:val="nil"/>
              <w:left w:val="nil"/>
              <w:bottom w:val="single" w:sz="4" w:space="0" w:color="auto"/>
              <w:right w:val="single" w:sz="4" w:space="0" w:color="auto"/>
            </w:tcBorders>
            <w:shd w:val="clear" w:color="auto" w:fill="auto"/>
            <w:hideMark/>
          </w:tcPr>
          <w:p w14:paraId="611BE4BE" w14:textId="77777777" w:rsidR="009B7306" w:rsidRPr="009B7306" w:rsidRDefault="009B7306" w:rsidP="009B7306">
            <w:pPr>
              <w:widowControl/>
              <w:autoSpaceDE/>
              <w:autoSpaceDN/>
              <w:adjustRightInd/>
              <w:jc w:val="right"/>
              <w:rPr>
                <w:sz w:val="20"/>
                <w:szCs w:val="20"/>
              </w:rPr>
            </w:pPr>
            <w:r w:rsidRPr="009B7306">
              <w:rPr>
                <w:sz w:val="20"/>
                <w:szCs w:val="20"/>
              </w:rPr>
              <w:t>251.23</w:t>
            </w:r>
          </w:p>
        </w:tc>
      </w:tr>
      <w:tr w:rsidR="009B7306" w:rsidRPr="009B7306" w14:paraId="5A971E2F" w14:textId="77777777" w:rsidTr="009B7306">
        <w:trPr>
          <w:trHeight w:val="255"/>
          <w:jc w:val="center"/>
        </w:trPr>
        <w:tc>
          <w:tcPr>
            <w:tcW w:w="3068" w:type="dxa"/>
            <w:tcBorders>
              <w:top w:val="nil"/>
              <w:left w:val="single" w:sz="4" w:space="0" w:color="auto"/>
              <w:bottom w:val="single" w:sz="4" w:space="0" w:color="auto"/>
              <w:right w:val="single" w:sz="4" w:space="0" w:color="auto"/>
            </w:tcBorders>
            <w:shd w:val="clear" w:color="auto" w:fill="auto"/>
            <w:hideMark/>
          </w:tcPr>
          <w:p w14:paraId="0EFB2DED" w14:textId="77777777" w:rsidR="009B7306" w:rsidRPr="009B7306" w:rsidRDefault="009B7306" w:rsidP="009B7306">
            <w:pPr>
              <w:widowControl/>
              <w:autoSpaceDE/>
              <w:autoSpaceDN/>
              <w:adjustRightInd/>
              <w:rPr>
                <w:sz w:val="20"/>
                <w:szCs w:val="20"/>
              </w:rPr>
            </w:pPr>
            <w:r w:rsidRPr="009B7306">
              <w:rPr>
                <w:sz w:val="20"/>
                <w:szCs w:val="20"/>
              </w:rPr>
              <w:t>Report review</w:t>
            </w:r>
          </w:p>
        </w:tc>
        <w:tc>
          <w:tcPr>
            <w:tcW w:w="1480" w:type="dxa"/>
            <w:tcBorders>
              <w:top w:val="nil"/>
              <w:left w:val="nil"/>
              <w:bottom w:val="single" w:sz="4" w:space="0" w:color="auto"/>
              <w:right w:val="single" w:sz="4" w:space="0" w:color="auto"/>
            </w:tcBorders>
            <w:shd w:val="clear" w:color="auto" w:fill="auto"/>
            <w:hideMark/>
          </w:tcPr>
          <w:p w14:paraId="551D83D6"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68577F0F"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480" w:type="dxa"/>
            <w:tcBorders>
              <w:top w:val="nil"/>
              <w:left w:val="nil"/>
              <w:bottom w:val="single" w:sz="4" w:space="0" w:color="auto"/>
              <w:right w:val="single" w:sz="4" w:space="0" w:color="auto"/>
            </w:tcBorders>
            <w:shd w:val="clear" w:color="auto" w:fill="auto"/>
            <w:hideMark/>
          </w:tcPr>
          <w:p w14:paraId="7FB245E0"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10" w:type="dxa"/>
            <w:tcBorders>
              <w:top w:val="nil"/>
              <w:left w:val="nil"/>
              <w:bottom w:val="single" w:sz="4" w:space="0" w:color="auto"/>
              <w:right w:val="single" w:sz="4" w:space="0" w:color="auto"/>
            </w:tcBorders>
            <w:shd w:val="clear" w:color="auto" w:fill="auto"/>
            <w:hideMark/>
          </w:tcPr>
          <w:p w14:paraId="752FA3FF"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70" w:type="dxa"/>
            <w:tcBorders>
              <w:top w:val="nil"/>
              <w:left w:val="nil"/>
              <w:bottom w:val="single" w:sz="4" w:space="0" w:color="auto"/>
              <w:right w:val="single" w:sz="4" w:space="0" w:color="auto"/>
            </w:tcBorders>
            <w:shd w:val="clear" w:color="auto" w:fill="auto"/>
            <w:hideMark/>
          </w:tcPr>
          <w:p w14:paraId="3FB37721"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62EE12D0"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1030" w:type="dxa"/>
            <w:tcBorders>
              <w:top w:val="nil"/>
              <w:left w:val="nil"/>
              <w:bottom w:val="single" w:sz="4" w:space="0" w:color="auto"/>
              <w:right w:val="single" w:sz="4" w:space="0" w:color="auto"/>
            </w:tcBorders>
            <w:shd w:val="clear" w:color="auto" w:fill="auto"/>
            <w:hideMark/>
          </w:tcPr>
          <w:p w14:paraId="6254AFFE" w14:textId="77777777" w:rsidR="009B7306" w:rsidRPr="009B7306" w:rsidRDefault="009B7306" w:rsidP="009B7306">
            <w:pPr>
              <w:widowControl/>
              <w:autoSpaceDE/>
              <w:autoSpaceDN/>
              <w:adjustRightInd/>
              <w:jc w:val="center"/>
              <w:rPr>
                <w:sz w:val="20"/>
                <w:szCs w:val="20"/>
              </w:rPr>
            </w:pPr>
            <w:r w:rsidRPr="009B7306">
              <w:rPr>
                <w:sz w:val="20"/>
                <w:szCs w:val="20"/>
              </w:rPr>
              <w:t> </w:t>
            </w:r>
          </w:p>
        </w:tc>
        <w:tc>
          <w:tcPr>
            <w:tcW w:w="950" w:type="dxa"/>
            <w:tcBorders>
              <w:top w:val="nil"/>
              <w:left w:val="nil"/>
              <w:bottom w:val="single" w:sz="4" w:space="0" w:color="auto"/>
              <w:right w:val="single" w:sz="4" w:space="0" w:color="auto"/>
            </w:tcBorders>
            <w:shd w:val="clear" w:color="auto" w:fill="auto"/>
            <w:hideMark/>
          </w:tcPr>
          <w:p w14:paraId="65F09BD5" w14:textId="77777777" w:rsidR="009B7306" w:rsidRPr="009B7306" w:rsidRDefault="009B7306" w:rsidP="009B7306">
            <w:pPr>
              <w:widowControl/>
              <w:autoSpaceDE/>
              <w:autoSpaceDN/>
              <w:adjustRightInd/>
              <w:jc w:val="right"/>
              <w:rPr>
                <w:sz w:val="20"/>
                <w:szCs w:val="20"/>
              </w:rPr>
            </w:pPr>
            <w:r w:rsidRPr="009B7306">
              <w:rPr>
                <w:sz w:val="20"/>
                <w:szCs w:val="20"/>
              </w:rPr>
              <w:t> </w:t>
            </w:r>
          </w:p>
        </w:tc>
      </w:tr>
      <w:tr w:rsidR="009B7306" w:rsidRPr="009B7306" w14:paraId="64ED15C5" w14:textId="77777777" w:rsidTr="009B7306">
        <w:trPr>
          <w:trHeight w:val="255"/>
          <w:jc w:val="center"/>
        </w:trPr>
        <w:tc>
          <w:tcPr>
            <w:tcW w:w="3068" w:type="dxa"/>
            <w:tcBorders>
              <w:top w:val="nil"/>
              <w:left w:val="single" w:sz="4" w:space="0" w:color="auto"/>
              <w:bottom w:val="single" w:sz="4" w:space="0" w:color="auto"/>
              <w:right w:val="single" w:sz="4" w:space="0" w:color="auto"/>
            </w:tcBorders>
            <w:shd w:val="clear" w:color="auto" w:fill="auto"/>
            <w:hideMark/>
          </w:tcPr>
          <w:p w14:paraId="726DC8D0" w14:textId="77777777" w:rsidR="009B7306" w:rsidRPr="009B7306" w:rsidRDefault="009B7306" w:rsidP="009B7306">
            <w:pPr>
              <w:widowControl/>
              <w:autoSpaceDE/>
              <w:autoSpaceDN/>
              <w:adjustRightInd/>
              <w:ind w:left="212"/>
              <w:rPr>
                <w:sz w:val="20"/>
                <w:szCs w:val="20"/>
              </w:rPr>
            </w:pPr>
            <w:r w:rsidRPr="009B7306">
              <w:rPr>
                <w:sz w:val="20"/>
                <w:szCs w:val="20"/>
              </w:rPr>
              <w:t>Notification of construction/</w:t>
            </w:r>
            <w:r>
              <w:rPr>
                <w:sz w:val="20"/>
                <w:szCs w:val="20"/>
              </w:rPr>
              <w:t xml:space="preserve"> </w:t>
            </w:r>
            <w:r w:rsidRPr="009B7306">
              <w:rPr>
                <w:sz w:val="20"/>
                <w:szCs w:val="20"/>
              </w:rPr>
              <w:t>reconstruction</w:t>
            </w:r>
          </w:p>
        </w:tc>
        <w:tc>
          <w:tcPr>
            <w:tcW w:w="1480" w:type="dxa"/>
            <w:tcBorders>
              <w:top w:val="nil"/>
              <w:left w:val="nil"/>
              <w:bottom w:val="single" w:sz="4" w:space="0" w:color="auto"/>
              <w:right w:val="single" w:sz="4" w:space="0" w:color="auto"/>
            </w:tcBorders>
            <w:shd w:val="clear" w:color="auto" w:fill="auto"/>
            <w:hideMark/>
          </w:tcPr>
          <w:p w14:paraId="78BDC84C"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480" w:type="dxa"/>
            <w:tcBorders>
              <w:top w:val="nil"/>
              <w:left w:val="nil"/>
              <w:bottom w:val="single" w:sz="4" w:space="0" w:color="auto"/>
              <w:right w:val="single" w:sz="4" w:space="0" w:color="auto"/>
            </w:tcBorders>
            <w:shd w:val="clear" w:color="auto" w:fill="auto"/>
            <w:hideMark/>
          </w:tcPr>
          <w:p w14:paraId="23BA0BD0"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3363FC4F"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210" w:type="dxa"/>
            <w:tcBorders>
              <w:top w:val="nil"/>
              <w:left w:val="nil"/>
              <w:bottom w:val="single" w:sz="4" w:space="0" w:color="auto"/>
              <w:right w:val="single" w:sz="4" w:space="0" w:color="auto"/>
            </w:tcBorders>
            <w:shd w:val="clear" w:color="auto" w:fill="auto"/>
            <w:hideMark/>
          </w:tcPr>
          <w:p w14:paraId="1DD3430F"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070" w:type="dxa"/>
            <w:tcBorders>
              <w:top w:val="nil"/>
              <w:left w:val="nil"/>
              <w:bottom w:val="single" w:sz="4" w:space="0" w:color="auto"/>
              <w:right w:val="single" w:sz="4" w:space="0" w:color="auto"/>
            </w:tcBorders>
            <w:shd w:val="clear" w:color="auto" w:fill="auto"/>
            <w:hideMark/>
          </w:tcPr>
          <w:p w14:paraId="4CC0608E"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0B44F3B7" w14:textId="77777777" w:rsidR="009B7306" w:rsidRPr="009B7306" w:rsidRDefault="009B7306" w:rsidP="009B7306">
            <w:pPr>
              <w:widowControl/>
              <w:autoSpaceDE/>
              <w:autoSpaceDN/>
              <w:adjustRightInd/>
              <w:jc w:val="center"/>
              <w:rPr>
                <w:sz w:val="20"/>
                <w:szCs w:val="20"/>
              </w:rPr>
            </w:pPr>
            <w:r w:rsidRPr="009B7306">
              <w:rPr>
                <w:sz w:val="20"/>
                <w:szCs w:val="20"/>
              </w:rPr>
              <w:t>0.1</w:t>
            </w:r>
          </w:p>
        </w:tc>
        <w:tc>
          <w:tcPr>
            <w:tcW w:w="1030" w:type="dxa"/>
            <w:tcBorders>
              <w:top w:val="nil"/>
              <w:left w:val="nil"/>
              <w:bottom w:val="single" w:sz="4" w:space="0" w:color="auto"/>
              <w:right w:val="single" w:sz="4" w:space="0" w:color="auto"/>
            </w:tcBorders>
            <w:shd w:val="clear" w:color="auto" w:fill="auto"/>
            <w:hideMark/>
          </w:tcPr>
          <w:p w14:paraId="6F467BEF" w14:textId="77777777" w:rsidR="009B7306" w:rsidRPr="009B7306" w:rsidRDefault="009B7306" w:rsidP="009B7306">
            <w:pPr>
              <w:widowControl/>
              <w:autoSpaceDE/>
              <w:autoSpaceDN/>
              <w:adjustRightInd/>
              <w:jc w:val="center"/>
              <w:rPr>
                <w:sz w:val="20"/>
                <w:szCs w:val="20"/>
              </w:rPr>
            </w:pPr>
            <w:r w:rsidRPr="009B7306">
              <w:rPr>
                <w:sz w:val="20"/>
                <w:szCs w:val="20"/>
              </w:rPr>
              <w:t>0.2</w:t>
            </w:r>
          </w:p>
        </w:tc>
        <w:tc>
          <w:tcPr>
            <w:tcW w:w="950" w:type="dxa"/>
            <w:tcBorders>
              <w:top w:val="nil"/>
              <w:left w:val="nil"/>
              <w:bottom w:val="single" w:sz="4" w:space="0" w:color="auto"/>
              <w:right w:val="single" w:sz="4" w:space="0" w:color="auto"/>
            </w:tcBorders>
            <w:shd w:val="clear" w:color="auto" w:fill="auto"/>
            <w:hideMark/>
          </w:tcPr>
          <w:p w14:paraId="7E0D7276" w14:textId="77777777" w:rsidR="009B7306" w:rsidRPr="009B7306" w:rsidRDefault="009B7306" w:rsidP="009B7306">
            <w:pPr>
              <w:widowControl/>
              <w:autoSpaceDE/>
              <w:autoSpaceDN/>
              <w:adjustRightInd/>
              <w:jc w:val="right"/>
              <w:rPr>
                <w:sz w:val="20"/>
                <w:szCs w:val="20"/>
              </w:rPr>
            </w:pPr>
            <w:r w:rsidRPr="009B7306">
              <w:rPr>
                <w:sz w:val="20"/>
                <w:szCs w:val="20"/>
              </w:rPr>
              <w:t>104.68</w:t>
            </w:r>
          </w:p>
        </w:tc>
      </w:tr>
      <w:tr w:rsidR="009B7306" w:rsidRPr="009B7306" w14:paraId="0E868346" w14:textId="77777777" w:rsidTr="009B7306">
        <w:trPr>
          <w:trHeight w:val="255"/>
          <w:jc w:val="center"/>
        </w:trPr>
        <w:tc>
          <w:tcPr>
            <w:tcW w:w="3068" w:type="dxa"/>
            <w:tcBorders>
              <w:top w:val="nil"/>
              <w:left w:val="single" w:sz="4" w:space="0" w:color="auto"/>
              <w:bottom w:val="single" w:sz="4" w:space="0" w:color="auto"/>
              <w:right w:val="single" w:sz="4" w:space="0" w:color="auto"/>
            </w:tcBorders>
            <w:shd w:val="clear" w:color="auto" w:fill="auto"/>
            <w:hideMark/>
          </w:tcPr>
          <w:p w14:paraId="76691EF9" w14:textId="77777777" w:rsidR="009B7306" w:rsidRPr="009B7306" w:rsidRDefault="009B7306" w:rsidP="009B7306">
            <w:pPr>
              <w:widowControl/>
              <w:autoSpaceDE/>
              <w:autoSpaceDN/>
              <w:adjustRightInd/>
              <w:ind w:firstLineChars="100" w:firstLine="200"/>
              <w:rPr>
                <w:sz w:val="20"/>
                <w:szCs w:val="20"/>
              </w:rPr>
            </w:pPr>
            <w:r w:rsidRPr="009B7306">
              <w:rPr>
                <w:sz w:val="20"/>
                <w:szCs w:val="20"/>
              </w:rPr>
              <w:t>Notification of actual startup</w:t>
            </w:r>
          </w:p>
        </w:tc>
        <w:tc>
          <w:tcPr>
            <w:tcW w:w="1480" w:type="dxa"/>
            <w:tcBorders>
              <w:top w:val="nil"/>
              <w:left w:val="nil"/>
              <w:bottom w:val="single" w:sz="4" w:space="0" w:color="auto"/>
              <w:right w:val="single" w:sz="4" w:space="0" w:color="auto"/>
            </w:tcBorders>
            <w:shd w:val="clear" w:color="auto" w:fill="auto"/>
            <w:hideMark/>
          </w:tcPr>
          <w:p w14:paraId="39D632B0" w14:textId="77777777" w:rsidR="009B7306" w:rsidRPr="009B7306" w:rsidRDefault="009B7306" w:rsidP="009B7306">
            <w:pPr>
              <w:widowControl/>
              <w:autoSpaceDE/>
              <w:autoSpaceDN/>
              <w:adjustRightInd/>
              <w:jc w:val="center"/>
              <w:rPr>
                <w:sz w:val="20"/>
                <w:szCs w:val="20"/>
              </w:rPr>
            </w:pPr>
            <w:r w:rsidRPr="009B7306">
              <w:rPr>
                <w:sz w:val="20"/>
                <w:szCs w:val="20"/>
              </w:rPr>
              <w:t>0.5</w:t>
            </w:r>
          </w:p>
        </w:tc>
        <w:tc>
          <w:tcPr>
            <w:tcW w:w="1480" w:type="dxa"/>
            <w:tcBorders>
              <w:top w:val="nil"/>
              <w:left w:val="nil"/>
              <w:bottom w:val="single" w:sz="4" w:space="0" w:color="auto"/>
              <w:right w:val="single" w:sz="4" w:space="0" w:color="auto"/>
            </w:tcBorders>
            <w:shd w:val="clear" w:color="auto" w:fill="auto"/>
            <w:hideMark/>
          </w:tcPr>
          <w:p w14:paraId="69636A11"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25E9101A" w14:textId="77777777" w:rsidR="009B7306" w:rsidRPr="009B7306" w:rsidRDefault="009B7306" w:rsidP="009B7306">
            <w:pPr>
              <w:widowControl/>
              <w:autoSpaceDE/>
              <w:autoSpaceDN/>
              <w:adjustRightInd/>
              <w:jc w:val="center"/>
              <w:rPr>
                <w:sz w:val="20"/>
                <w:szCs w:val="20"/>
              </w:rPr>
            </w:pPr>
            <w:r w:rsidRPr="009B7306">
              <w:rPr>
                <w:sz w:val="20"/>
                <w:szCs w:val="20"/>
              </w:rPr>
              <w:t>0.5</w:t>
            </w:r>
          </w:p>
        </w:tc>
        <w:tc>
          <w:tcPr>
            <w:tcW w:w="1210" w:type="dxa"/>
            <w:tcBorders>
              <w:top w:val="nil"/>
              <w:left w:val="nil"/>
              <w:bottom w:val="single" w:sz="4" w:space="0" w:color="auto"/>
              <w:right w:val="single" w:sz="4" w:space="0" w:color="auto"/>
            </w:tcBorders>
            <w:shd w:val="clear" w:color="auto" w:fill="auto"/>
            <w:hideMark/>
          </w:tcPr>
          <w:p w14:paraId="791B8DEF"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070" w:type="dxa"/>
            <w:tcBorders>
              <w:top w:val="nil"/>
              <w:left w:val="nil"/>
              <w:bottom w:val="single" w:sz="4" w:space="0" w:color="auto"/>
              <w:right w:val="single" w:sz="4" w:space="0" w:color="auto"/>
            </w:tcBorders>
            <w:shd w:val="clear" w:color="auto" w:fill="auto"/>
            <w:hideMark/>
          </w:tcPr>
          <w:p w14:paraId="3120F785" w14:textId="77777777" w:rsidR="009B7306" w:rsidRPr="009B7306" w:rsidRDefault="009B7306" w:rsidP="009B7306">
            <w:pPr>
              <w:widowControl/>
              <w:autoSpaceDE/>
              <w:autoSpaceDN/>
              <w:adjustRightInd/>
              <w:jc w:val="center"/>
              <w:rPr>
                <w:sz w:val="20"/>
                <w:szCs w:val="20"/>
              </w:rPr>
            </w:pPr>
            <w:r w:rsidRPr="009B7306">
              <w:rPr>
                <w:sz w:val="20"/>
                <w:szCs w:val="20"/>
              </w:rPr>
              <w:t>0.5</w:t>
            </w:r>
          </w:p>
        </w:tc>
        <w:tc>
          <w:tcPr>
            <w:tcW w:w="1238" w:type="dxa"/>
            <w:tcBorders>
              <w:top w:val="nil"/>
              <w:left w:val="nil"/>
              <w:bottom w:val="single" w:sz="4" w:space="0" w:color="auto"/>
              <w:right w:val="single" w:sz="4" w:space="0" w:color="auto"/>
            </w:tcBorders>
            <w:shd w:val="clear" w:color="auto" w:fill="auto"/>
            <w:hideMark/>
          </w:tcPr>
          <w:p w14:paraId="58C48028" w14:textId="77777777" w:rsidR="009B7306" w:rsidRPr="009B7306" w:rsidRDefault="009B7306" w:rsidP="009B7306">
            <w:pPr>
              <w:widowControl/>
              <w:autoSpaceDE/>
              <w:autoSpaceDN/>
              <w:adjustRightInd/>
              <w:jc w:val="center"/>
              <w:rPr>
                <w:sz w:val="20"/>
                <w:szCs w:val="20"/>
              </w:rPr>
            </w:pPr>
            <w:r w:rsidRPr="009B7306">
              <w:rPr>
                <w:sz w:val="20"/>
                <w:szCs w:val="20"/>
              </w:rPr>
              <w:t>0.03</w:t>
            </w:r>
          </w:p>
        </w:tc>
        <w:tc>
          <w:tcPr>
            <w:tcW w:w="1030" w:type="dxa"/>
            <w:tcBorders>
              <w:top w:val="nil"/>
              <w:left w:val="nil"/>
              <w:bottom w:val="single" w:sz="4" w:space="0" w:color="auto"/>
              <w:right w:val="single" w:sz="4" w:space="0" w:color="auto"/>
            </w:tcBorders>
            <w:shd w:val="clear" w:color="auto" w:fill="auto"/>
            <w:hideMark/>
          </w:tcPr>
          <w:p w14:paraId="05756C61" w14:textId="77777777" w:rsidR="009B7306" w:rsidRPr="009B7306" w:rsidRDefault="009B7306" w:rsidP="009B7306">
            <w:pPr>
              <w:widowControl/>
              <w:autoSpaceDE/>
              <w:autoSpaceDN/>
              <w:adjustRightInd/>
              <w:jc w:val="center"/>
              <w:rPr>
                <w:sz w:val="20"/>
                <w:szCs w:val="20"/>
              </w:rPr>
            </w:pPr>
            <w:r w:rsidRPr="009B7306">
              <w:rPr>
                <w:sz w:val="20"/>
                <w:szCs w:val="20"/>
              </w:rPr>
              <w:t>0.05</w:t>
            </w:r>
          </w:p>
        </w:tc>
        <w:tc>
          <w:tcPr>
            <w:tcW w:w="950" w:type="dxa"/>
            <w:tcBorders>
              <w:top w:val="nil"/>
              <w:left w:val="nil"/>
              <w:bottom w:val="single" w:sz="4" w:space="0" w:color="auto"/>
              <w:right w:val="single" w:sz="4" w:space="0" w:color="auto"/>
            </w:tcBorders>
            <w:shd w:val="clear" w:color="auto" w:fill="auto"/>
            <w:hideMark/>
          </w:tcPr>
          <w:p w14:paraId="04CB83A8" w14:textId="77777777" w:rsidR="009B7306" w:rsidRPr="009B7306" w:rsidRDefault="009B7306" w:rsidP="009B7306">
            <w:pPr>
              <w:widowControl/>
              <w:autoSpaceDE/>
              <w:autoSpaceDN/>
              <w:adjustRightInd/>
              <w:jc w:val="right"/>
              <w:rPr>
                <w:sz w:val="20"/>
                <w:szCs w:val="20"/>
              </w:rPr>
            </w:pPr>
            <w:r w:rsidRPr="009B7306">
              <w:rPr>
                <w:sz w:val="20"/>
                <w:szCs w:val="20"/>
              </w:rPr>
              <w:t>26.17</w:t>
            </w:r>
          </w:p>
        </w:tc>
      </w:tr>
      <w:tr w:rsidR="009B7306" w:rsidRPr="009B7306" w14:paraId="665AC36B" w14:textId="77777777" w:rsidTr="009B7306">
        <w:trPr>
          <w:trHeight w:val="255"/>
          <w:jc w:val="center"/>
        </w:trPr>
        <w:tc>
          <w:tcPr>
            <w:tcW w:w="3068" w:type="dxa"/>
            <w:tcBorders>
              <w:top w:val="nil"/>
              <w:left w:val="single" w:sz="4" w:space="0" w:color="auto"/>
              <w:bottom w:val="single" w:sz="4" w:space="0" w:color="auto"/>
              <w:right w:val="single" w:sz="4" w:space="0" w:color="auto"/>
            </w:tcBorders>
            <w:shd w:val="clear" w:color="auto" w:fill="auto"/>
            <w:hideMark/>
          </w:tcPr>
          <w:p w14:paraId="5966D398" w14:textId="77777777" w:rsidR="009B7306" w:rsidRPr="009B7306" w:rsidRDefault="009B7306" w:rsidP="009B7306">
            <w:pPr>
              <w:widowControl/>
              <w:autoSpaceDE/>
              <w:autoSpaceDN/>
              <w:adjustRightInd/>
              <w:ind w:left="212"/>
              <w:rPr>
                <w:sz w:val="20"/>
                <w:szCs w:val="20"/>
              </w:rPr>
            </w:pPr>
            <w:r w:rsidRPr="009B7306">
              <w:rPr>
                <w:sz w:val="20"/>
                <w:szCs w:val="20"/>
              </w:rPr>
              <w:t>Notification of initial performance test</w:t>
            </w:r>
          </w:p>
        </w:tc>
        <w:tc>
          <w:tcPr>
            <w:tcW w:w="1480" w:type="dxa"/>
            <w:tcBorders>
              <w:top w:val="nil"/>
              <w:left w:val="nil"/>
              <w:bottom w:val="single" w:sz="4" w:space="0" w:color="auto"/>
              <w:right w:val="single" w:sz="4" w:space="0" w:color="auto"/>
            </w:tcBorders>
            <w:shd w:val="clear" w:color="auto" w:fill="auto"/>
            <w:hideMark/>
          </w:tcPr>
          <w:p w14:paraId="58D04CC7" w14:textId="77777777" w:rsidR="009B7306" w:rsidRPr="009B7306" w:rsidRDefault="009B7306" w:rsidP="009B7306">
            <w:pPr>
              <w:widowControl/>
              <w:autoSpaceDE/>
              <w:autoSpaceDN/>
              <w:adjustRightInd/>
              <w:jc w:val="center"/>
              <w:rPr>
                <w:sz w:val="20"/>
                <w:szCs w:val="20"/>
              </w:rPr>
            </w:pPr>
            <w:r w:rsidRPr="009B7306">
              <w:rPr>
                <w:sz w:val="20"/>
                <w:szCs w:val="20"/>
              </w:rPr>
              <w:t>0.5</w:t>
            </w:r>
          </w:p>
        </w:tc>
        <w:tc>
          <w:tcPr>
            <w:tcW w:w="1480" w:type="dxa"/>
            <w:tcBorders>
              <w:top w:val="nil"/>
              <w:left w:val="nil"/>
              <w:bottom w:val="single" w:sz="4" w:space="0" w:color="auto"/>
              <w:right w:val="single" w:sz="4" w:space="0" w:color="auto"/>
            </w:tcBorders>
            <w:shd w:val="clear" w:color="auto" w:fill="auto"/>
            <w:hideMark/>
          </w:tcPr>
          <w:p w14:paraId="4A1E50F9"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081542C4" w14:textId="77777777" w:rsidR="009B7306" w:rsidRPr="009B7306" w:rsidRDefault="009B7306" w:rsidP="009B7306">
            <w:pPr>
              <w:widowControl/>
              <w:autoSpaceDE/>
              <w:autoSpaceDN/>
              <w:adjustRightInd/>
              <w:jc w:val="center"/>
              <w:rPr>
                <w:sz w:val="20"/>
                <w:szCs w:val="20"/>
              </w:rPr>
            </w:pPr>
            <w:r w:rsidRPr="009B7306">
              <w:rPr>
                <w:sz w:val="20"/>
                <w:szCs w:val="20"/>
              </w:rPr>
              <w:t>0.5</w:t>
            </w:r>
          </w:p>
        </w:tc>
        <w:tc>
          <w:tcPr>
            <w:tcW w:w="1210" w:type="dxa"/>
            <w:tcBorders>
              <w:top w:val="nil"/>
              <w:left w:val="nil"/>
              <w:bottom w:val="single" w:sz="4" w:space="0" w:color="auto"/>
              <w:right w:val="single" w:sz="4" w:space="0" w:color="auto"/>
            </w:tcBorders>
            <w:shd w:val="clear" w:color="auto" w:fill="auto"/>
            <w:hideMark/>
          </w:tcPr>
          <w:p w14:paraId="32AF18AB"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070" w:type="dxa"/>
            <w:tcBorders>
              <w:top w:val="nil"/>
              <w:left w:val="nil"/>
              <w:bottom w:val="single" w:sz="4" w:space="0" w:color="auto"/>
              <w:right w:val="single" w:sz="4" w:space="0" w:color="auto"/>
            </w:tcBorders>
            <w:shd w:val="clear" w:color="auto" w:fill="auto"/>
            <w:hideMark/>
          </w:tcPr>
          <w:p w14:paraId="02522C32" w14:textId="77777777" w:rsidR="009B7306" w:rsidRPr="009B7306" w:rsidRDefault="009B7306" w:rsidP="009B7306">
            <w:pPr>
              <w:widowControl/>
              <w:autoSpaceDE/>
              <w:autoSpaceDN/>
              <w:adjustRightInd/>
              <w:jc w:val="center"/>
              <w:rPr>
                <w:sz w:val="20"/>
                <w:szCs w:val="20"/>
              </w:rPr>
            </w:pPr>
            <w:r w:rsidRPr="009B7306">
              <w:rPr>
                <w:sz w:val="20"/>
                <w:szCs w:val="20"/>
              </w:rPr>
              <w:t>0.5</w:t>
            </w:r>
          </w:p>
        </w:tc>
        <w:tc>
          <w:tcPr>
            <w:tcW w:w="1238" w:type="dxa"/>
            <w:tcBorders>
              <w:top w:val="nil"/>
              <w:left w:val="nil"/>
              <w:bottom w:val="single" w:sz="4" w:space="0" w:color="auto"/>
              <w:right w:val="single" w:sz="4" w:space="0" w:color="auto"/>
            </w:tcBorders>
            <w:shd w:val="clear" w:color="auto" w:fill="auto"/>
            <w:hideMark/>
          </w:tcPr>
          <w:p w14:paraId="25762600" w14:textId="77777777" w:rsidR="009B7306" w:rsidRPr="009B7306" w:rsidRDefault="009B7306" w:rsidP="009B7306">
            <w:pPr>
              <w:widowControl/>
              <w:autoSpaceDE/>
              <w:autoSpaceDN/>
              <w:adjustRightInd/>
              <w:jc w:val="center"/>
              <w:rPr>
                <w:sz w:val="20"/>
                <w:szCs w:val="20"/>
              </w:rPr>
            </w:pPr>
            <w:r w:rsidRPr="009B7306">
              <w:rPr>
                <w:sz w:val="20"/>
                <w:szCs w:val="20"/>
              </w:rPr>
              <w:t>0.03</w:t>
            </w:r>
          </w:p>
        </w:tc>
        <w:tc>
          <w:tcPr>
            <w:tcW w:w="1030" w:type="dxa"/>
            <w:tcBorders>
              <w:top w:val="nil"/>
              <w:left w:val="nil"/>
              <w:bottom w:val="single" w:sz="4" w:space="0" w:color="auto"/>
              <w:right w:val="single" w:sz="4" w:space="0" w:color="auto"/>
            </w:tcBorders>
            <w:shd w:val="clear" w:color="auto" w:fill="auto"/>
            <w:hideMark/>
          </w:tcPr>
          <w:p w14:paraId="409C8B72" w14:textId="77777777" w:rsidR="009B7306" w:rsidRPr="009B7306" w:rsidRDefault="009B7306" w:rsidP="009B7306">
            <w:pPr>
              <w:widowControl/>
              <w:autoSpaceDE/>
              <w:autoSpaceDN/>
              <w:adjustRightInd/>
              <w:jc w:val="center"/>
              <w:rPr>
                <w:sz w:val="20"/>
                <w:szCs w:val="20"/>
              </w:rPr>
            </w:pPr>
            <w:r w:rsidRPr="009B7306">
              <w:rPr>
                <w:sz w:val="20"/>
                <w:szCs w:val="20"/>
              </w:rPr>
              <w:t>0.05</w:t>
            </w:r>
          </w:p>
        </w:tc>
        <w:tc>
          <w:tcPr>
            <w:tcW w:w="950" w:type="dxa"/>
            <w:tcBorders>
              <w:top w:val="nil"/>
              <w:left w:val="nil"/>
              <w:bottom w:val="single" w:sz="4" w:space="0" w:color="auto"/>
              <w:right w:val="single" w:sz="4" w:space="0" w:color="auto"/>
            </w:tcBorders>
            <w:shd w:val="clear" w:color="auto" w:fill="auto"/>
            <w:hideMark/>
          </w:tcPr>
          <w:p w14:paraId="509E5CCB" w14:textId="77777777" w:rsidR="009B7306" w:rsidRPr="009B7306" w:rsidRDefault="009B7306" w:rsidP="009B7306">
            <w:pPr>
              <w:widowControl/>
              <w:autoSpaceDE/>
              <w:autoSpaceDN/>
              <w:adjustRightInd/>
              <w:jc w:val="right"/>
              <w:rPr>
                <w:sz w:val="20"/>
                <w:szCs w:val="20"/>
              </w:rPr>
            </w:pPr>
            <w:r w:rsidRPr="009B7306">
              <w:rPr>
                <w:sz w:val="20"/>
                <w:szCs w:val="20"/>
              </w:rPr>
              <w:t>26.17</w:t>
            </w:r>
          </w:p>
        </w:tc>
      </w:tr>
      <w:tr w:rsidR="009B7306" w:rsidRPr="009B7306" w14:paraId="0B3442D3" w14:textId="77777777" w:rsidTr="009B7306">
        <w:trPr>
          <w:trHeight w:val="510"/>
          <w:jc w:val="center"/>
        </w:trPr>
        <w:tc>
          <w:tcPr>
            <w:tcW w:w="3068" w:type="dxa"/>
            <w:tcBorders>
              <w:top w:val="nil"/>
              <w:left w:val="single" w:sz="4" w:space="0" w:color="auto"/>
              <w:bottom w:val="single" w:sz="4" w:space="0" w:color="auto"/>
              <w:right w:val="single" w:sz="4" w:space="0" w:color="auto"/>
            </w:tcBorders>
            <w:shd w:val="clear" w:color="auto" w:fill="auto"/>
            <w:hideMark/>
          </w:tcPr>
          <w:p w14:paraId="4307BA62" w14:textId="77777777" w:rsidR="009B7306" w:rsidRPr="009B7306" w:rsidRDefault="009B7306" w:rsidP="009B7306">
            <w:pPr>
              <w:widowControl/>
              <w:autoSpaceDE/>
              <w:autoSpaceDN/>
              <w:adjustRightInd/>
              <w:ind w:left="212"/>
              <w:rPr>
                <w:sz w:val="20"/>
                <w:szCs w:val="20"/>
              </w:rPr>
            </w:pPr>
            <w:r w:rsidRPr="009B7306">
              <w:rPr>
                <w:sz w:val="20"/>
                <w:szCs w:val="20"/>
              </w:rPr>
              <w:t>Report of performance test (includes CMS demonstration report)</w:t>
            </w:r>
          </w:p>
        </w:tc>
        <w:tc>
          <w:tcPr>
            <w:tcW w:w="1480" w:type="dxa"/>
            <w:tcBorders>
              <w:top w:val="nil"/>
              <w:left w:val="nil"/>
              <w:bottom w:val="single" w:sz="4" w:space="0" w:color="auto"/>
              <w:right w:val="single" w:sz="4" w:space="0" w:color="auto"/>
            </w:tcBorders>
            <w:shd w:val="clear" w:color="auto" w:fill="auto"/>
            <w:hideMark/>
          </w:tcPr>
          <w:p w14:paraId="1A862BA1" w14:textId="77777777" w:rsidR="009B7306" w:rsidRPr="009B7306" w:rsidRDefault="009B7306" w:rsidP="009B7306">
            <w:pPr>
              <w:widowControl/>
              <w:autoSpaceDE/>
              <w:autoSpaceDN/>
              <w:adjustRightInd/>
              <w:jc w:val="center"/>
              <w:rPr>
                <w:sz w:val="20"/>
                <w:szCs w:val="20"/>
              </w:rPr>
            </w:pPr>
            <w:r w:rsidRPr="009B7306">
              <w:rPr>
                <w:sz w:val="20"/>
                <w:szCs w:val="20"/>
              </w:rPr>
              <w:t>8</w:t>
            </w:r>
          </w:p>
        </w:tc>
        <w:tc>
          <w:tcPr>
            <w:tcW w:w="1480" w:type="dxa"/>
            <w:tcBorders>
              <w:top w:val="nil"/>
              <w:left w:val="nil"/>
              <w:bottom w:val="single" w:sz="4" w:space="0" w:color="auto"/>
              <w:right w:val="single" w:sz="4" w:space="0" w:color="auto"/>
            </w:tcBorders>
            <w:shd w:val="clear" w:color="auto" w:fill="auto"/>
            <w:hideMark/>
          </w:tcPr>
          <w:p w14:paraId="284473CA"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651ADDFA" w14:textId="77777777" w:rsidR="009B7306" w:rsidRPr="009B7306" w:rsidRDefault="009B7306" w:rsidP="009B7306">
            <w:pPr>
              <w:widowControl/>
              <w:autoSpaceDE/>
              <w:autoSpaceDN/>
              <w:adjustRightInd/>
              <w:jc w:val="center"/>
              <w:rPr>
                <w:sz w:val="20"/>
                <w:szCs w:val="20"/>
              </w:rPr>
            </w:pPr>
            <w:r w:rsidRPr="009B7306">
              <w:rPr>
                <w:sz w:val="20"/>
                <w:szCs w:val="20"/>
              </w:rPr>
              <w:t>8</w:t>
            </w:r>
          </w:p>
        </w:tc>
        <w:tc>
          <w:tcPr>
            <w:tcW w:w="1210" w:type="dxa"/>
            <w:tcBorders>
              <w:top w:val="nil"/>
              <w:left w:val="nil"/>
              <w:bottom w:val="single" w:sz="4" w:space="0" w:color="auto"/>
              <w:right w:val="single" w:sz="4" w:space="0" w:color="auto"/>
            </w:tcBorders>
            <w:shd w:val="clear" w:color="auto" w:fill="auto"/>
            <w:hideMark/>
          </w:tcPr>
          <w:p w14:paraId="52C2B89B"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070" w:type="dxa"/>
            <w:tcBorders>
              <w:top w:val="nil"/>
              <w:left w:val="nil"/>
              <w:bottom w:val="single" w:sz="4" w:space="0" w:color="auto"/>
              <w:right w:val="single" w:sz="4" w:space="0" w:color="auto"/>
            </w:tcBorders>
            <w:shd w:val="clear" w:color="auto" w:fill="auto"/>
            <w:hideMark/>
          </w:tcPr>
          <w:p w14:paraId="1330E4A8" w14:textId="77777777" w:rsidR="009B7306" w:rsidRPr="009B7306" w:rsidRDefault="009B7306" w:rsidP="009B7306">
            <w:pPr>
              <w:widowControl/>
              <w:autoSpaceDE/>
              <w:autoSpaceDN/>
              <w:adjustRightInd/>
              <w:jc w:val="center"/>
              <w:rPr>
                <w:sz w:val="20"/>
                <w:szCs w:val="20"/>
              </w:rPr>
            </w:pPr>
            <w:r w:rsidRPr="009B7306">
              <w:rPr>
                <w:sz w:val="20"/>
                <w:szCs w:val="20"/>
              </w:rPr>
              <w:t>8</w:t>
            </w:r>
          </w:p>
        </w:tc>
        <w:tc>
          <w:tcPr>
            <w:tcW w:w="1238" w:type="dxa"/>
            <w:tcBorders>
              <w:top w:val="nil"/>
              <w:left w:val="nil"/>
              <w:bottom w:val="single" w:sz="4" w:space="0" w:color="auto"/>
              <w:right w:val="single" w:sz="4" w:space="0" w:color="auto"/>
            </w:tcBorders>
            <w:shd w:val="clear" w:color="auto" w:fill="auto"/>
            <w:hideMark/>
          </w:tcPr>
          <w:p w14:paraId="55C0CC68" w14:textId="77777777" w:rsidR="009B7306" w:rsidRPr="009B7306" w:rsidRDefault="009B7306" w:rsidP="009B7306">
            <w:pPr>
              <w:widowControl/>
              <w:autoSpaceDE/>
              <w:autoSpaceDN/>
              <w:adjustRightInd/>
              <w:jc w:val="center"/>
              <w:rPr>
                <w:sz w:val="20"/>
                <w:szCs w:val="20"/>
              </w:rPr>
            </w:pPr>
            <w:r w:rsidRPr="009B7306">
              <w:rPr>
                <w:sz w:val="20"/>
                <w:szCs w:val="20"/>
              </w:rPr>
              <w:t>0.4</w:t>
            </w:r>
          </w:p>
        </w:tc>
        <w:tc>
          <w:tcPr>
            <w:tcW w:w="1030" w:type="dxa"/>
            <w:tcBorders>
              <w:top w:val="nil"/>
              <w:left w:val="nil"/>
              <w:bottom w:val="single" w:sz="4" w:space="0" w:color="auto"/>
              <w:right w:val="single" w:sz="4" w:space="0" w:color="auto"/>
            </w:tcBorders>
            <w:shd w:val="clear" w:color="auto" w:fill="auto"/>
            <w:hideMark/>
          </w:tcPr>
          <w:p w14:paraId="606EA7A4" w14:textId="77777777" w:rsidR="009B7306" w:rsidRPr="009B7306" w:rsidRDefault="009B7306" w:rsidP="009B7306">
            <w:pPr>
              <w:widowControl/>
              <w:autoSpaceDE/>
              <w:autoSpaceDN/>
              <w:adjustRightInd/>
              <w:jc w:val="center"/>
              <w:rPr>
                <w:sz w:val="20"/>
                <w:szCs w:val="20"/>
              </w:rPr>
            </w:pPr>
            <w:r w:rsidRPr="009B7306">
              <w:rPr>
                <w:sz w:val="20"/>
                <w:szCs w:val="20"/>
              </w:rPr>
              <w:t>0.8</w:t>
            </w:r>
          </w:p>
        </w:tc>
        <w:tc>
          <w:tcPr>
            <w:tcW w:w="950" w:type="dxa"/>
            <w:tcBorders>
              <w:top w:val="nil"/>
              <w:left w:val="nil"/>
              <w:bottom w:val="single" w:sz="4" w:space="0" w:color="auto"/>
              <w:right w:val="single" w:sz="4" w:space="0" w:color="auto"/>
            </w:tcBorders>
            <w:shd w:val="clear" w:color="auto" w:fill="auto"/>
            <w:hideMark/>
          </w:tcPr>
          <w:p w14:paraId="10223412" w14:textId="77777777" w:rsidR="009B7306" w:rsidRPr="009B7306" w:rsidRDefault="009B7306" w:rsidP="009B7306">
            <w:pPr>
              <w:widowControl/>
              <w:autoSpaceDE/>
              <w:autoSpaceDN/>
              <w:adjustRightInd/>
              <w:jc w:val="right"/>
              <w:rPr>
                <w:sz w:val="20"/>
                <w:szCs w:val="20"/>
              </w:rPr>
            </w:pPr>
            <w:r w:rsidRPr="009B7306">
              <w:rPr>
                <w:sz w:val="20"/>
                <w:szCs w:val="20"/>
              </w:rPr>
              <w:t>418.72</w:t>
            </w:r>
          </w:p>
        </w:tc>
      </w:tr>
      <w:tr w:rsidR="009B7306" w:rsidRPr="009B7306" w14:paraId="0429760E" w14:textId="77777777" w:rsidTr="009B7306">
        <w:trPr>
          <w:trHeight w:val="255"/>
          <w:jc w:val="center"/>
        </w:trPr>
        <w:tc>
          <w:tcPr>
            <w:tcW w:w="3068" w:type="dxa"/>
            <w:tcBorders>
              <w:top w:val="nil"/>
              <w:left w:val="single" w:sz="4" w:space="0" w:color="auto"/>
              <w:bottom w:val="single" w:sz="4" w:space="0" w:color="auto"/>
              <w:right w:val="single" w:sz="4" w:space="0" w:color="auto"/>
            </w:tcBorders>
            <w:shd w:val="clear" w:color="auto" w:fill="auto"/>
            <w:hideMark/>
          </w:tcPr>
          <w:p w14:paraId="6EF4598A" w14:textId="77777777" w:rsidR="009B7306" w:rsidRPr="009B7306" w:rsidRDefault="009B7306" w:rsidP="009B7306">
            <w:pPr>
              <w:widowControl/>
              <w:autoSpaceDE/>
              <w:autoSpaceDN/>
              <w:adjustRightInd/>
              <w:ind w:left="212"/>
              <w:rPr>
                <w:sz w:val="20"/>
                <w:szCs w:val="20"/>
              </w:rPr>
            </w:pPr>
            <w:r w:rsidRPr="009B7306">
              <w:rPr>
                <w:sz w:val="20"/>
                <w:szCs w:val="20"/>
              </w:rPr>
              <w:t>Notification of CMS demonstration</w:t>
            </w:r>
          </w:p>
        </w:tc>
        <w:tc>
          <w:tcPr>
            <w:tcW w:w="1480" w:type="dxa"/>
            <w:tcBorders>
              <w:top w:val="nil"/>
              <w:left w:val="nil"/>
              <w:bottom w:val="single" w:sz="4" w:space="0" w:color="auto"/>
              <w:right w:val="single" w:sz="4" w:space="0" w:color="auto"/>
            </w:tcBorders>
            <w:shd w:val="clear" w:color="auto" w:fill="auto"/>
            <w:hideMark/>
          </w:tcPr>
          <w:p w14:paraId="2F1BE883" w14:textId="77777777" w:rsidR="009B7306" w:rsidRPr="009B7306" w:rsidRDefault="009B7306" w:rsidP="009B7306">
            <w:pPr>
              <w:widowControl/>
              <w:autoSpaceDE/>
              <w:autoSpaceDN/>
              <w:adjustRightInd/>
              <w:jc w:val="center"/>
              <w:rPr>
                <w:sz w:val="20"/>
                <w:szCs w:val="20"/>
              </w:rPr>
            </w:pPr>
            <w:r w:rsidRPr="009B7306">
              <w:rPr>
                <w:sz w:val="20"/>
                <w:szCs w:val="20"/>
              </w:rPr>
              <w:t>0.5</w:t>
            </w:r>
          </w:p>
        </w:tc>
        <w:tc>
          <w:tcPr>
            <w:tcW w:w="1480" w:type="dxa"/>
            <w:tcBorders>
              <w:top w:val="nil"/>
              <w:left w:val="nil"/>
              <w:bottom w:val="single" w:sz="4" w:space="0" w:color="auto"/>
              <w:right w:val="single" w:sz="4" w:space="0" w:color="auto"/>
            </w:tcBorders>
            <w:shd w:val="clear" w:color="auto" w:fill="auto"/>
            <w:hideMark/>
          </w:tcPr>
          <w:p w14:paraId="5CB3BA49"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480" w:type="dxa"/>
            <w:tcBorders>
              <w:top w:val="nil"/>
              <w:left w:val="nil"/>
              <w:bottom w:val="single" w:sz="4" w:space="0" w:color="auto"/>
              <w:right w:val="single" w:sz="4" w:space="0" w:color="auto"/>
            </w:tcBorders>
            <w:shd w:val="clear" w:color="auto" w:fill="auto"/>
            <w:hideMark/>
          </w:tcPr>
          <w:p w14:paraId="75FE7468" w14:textId="77777777" w:rsidR="009B7306" w:rsidRPr="009B7306" w:rsidRDefault="009B7306" w:rsidP="009B7306">
            <w:pPr>
              <w:widowControl/>
              <w:autoSpaceDE/>
              <w:autoSpaceDN/>
              <w:adjustRightInd/>
              <w:jc w:val="center"/>
              <w:rPr>
                <w:sz w:val="20"/>
                <w:szCs w:val="20"/>
              </w:rPr>
            </w:pPr>
            <w:r w:rsidRPr="009B7306">
              <w:rPr>
                <w:sz w:val="20"/>
                <w:szCs w:val="20"/>
              </w:rPr>
              <w:t>0.5</w:t>
            </w:r>
          </w:p>
        </w:tc>
        <w:tc>
          <w:tcPr>
            <w:tcW w:w="1210" w:type="dxa"/>
            <w:tcBorders>
              <w:top w:val="nil"/>
              <w:left w:val="nil"/>
              <w:bottom w:val="single" w:sz="4" w:space="0" w:color="auto"/>
              <w:right w:val="single" w:sz="4" w:space="0" w:color="auto"/>
            </w:tcBorders>
            <w:shd w:val="clear" w:color="auto" w:fill="auto"/>
            <w:hideMark/>
          </w:tcPr>
          <w:p w14:paraId="3DC4BD95" w14:textId="77777777" w:rsidR="009B7306" w:rsidRPr="009B7306" w:rsidRDefault="009B7306" w:rsidP="009B7306">
            <w:pPr>
              <w:widowControl/>
              <w:autoSpaceDE/>
              <w:autoSpaceDN/>
              <w:adjustRightInd/>
              <w:jc w:val="center"/>
              <w:rPr>
                <w:sz w:val="20"/>
                <w:szCs w:val="20"/>
              </w:rPr>
            </w:pPr>
            <w:r w:rsidRPr="009B7306">
              <w:rPr>
                <w:sz w:val="20"/>
                <w:szCs w:val="20"/>
              </w:rPr>
              <w:t>1</w:t>
            </w:r>
          </w:p>
        </w:tc>
        <w:tc>
          <w:tcPr>
            <w:tcW w:w="1070" w:type="dxa"/>
            <w:tcBorders>
              <w:top w:val="nil"/>
              <w:left w:val="nil"/>
              <w:bottom w:val="single" w:sz="4" w:space="0" w:color="auto"/>
              <w:right w:val="single" w:sz="4" w:space="0" w:color="auto"/>
            </w:tcBorders>
            <w:shd w:val="clear" w:color="auto" w:fill="auto"/>
            <w:hideMark/>
          </w:tcPr>
          <w:p w14:paraId="3FA9C416" w14:textId="77777777" w:rsidR="009B7306" w:rsidRPr="009B7306" w:rsidRDefault="009B7306" w:rsidP="009B7306">
            <w:pPr>
              <w:widowControl/>
              <w:autoSpaceDE/>
              <w:autoSpaceDN/>
              <w:adjustRightInd/>
              <w:jc w:val="center"/>
              <w:rPr>
                <w:sz w:val="20"/>
                <w:szCs w:val="20"/>
              </w:rPr>
            </w:pPr>
            <w:r w:rsidRPr="009B7306">
              <w:rPr>
                <w:sz w:val="20"/>
                <w:szCs w:val="20"/>
              </w:rPr>
              <w:t>0.5</w:t>
            </w:r>
          </w:p>
        </w:tc>
        <w:tc>
          <w:tcPr>
            <w:tcW w:w="1238" w:type="dxa"/>
            <w:tcBorders>
              <w:top w:val="nil"/>
              <w:left w:val="nil"/>
              <w:bottom w:val="single" w:sz="4" w:space="0" w:color="auto"/>
              <w:right w:val="single" w:sz="4" w:space="0" w:color="auto"/>
            </w:tcBorders>
            <w:shd w:val="clear" w:color="auto" w:fill="auto"/>
            <w:hideMark/>
          </w:tcPr>
          <w:p w14:paraId="6ED45A5A" w14:textId="77777777" w:rsidR="009B7306" w:rsidRPr="009B7306" w:rsidRDefault="009B7306" w:rsidP="009B7306">
            <w:pPr>
              <w:widowControl/>
              <w:autoSpaceDE/>
              <w:autoSpaceDN/>
              <w:adjustRightInd/>
              <w:jc w:val="center"/>
              <w:rPr>
                <w:sz w:val="20"/>
                <w:szCs w:val="20"/>
              </w:rPr>
            </w:pPr>
            <w:r w:rsidRPr="009B7306">
              <w:rPr>
                <w:sz w:val="20"/>
                <w:szCs w:val="20"/>
              </w:rPr>
              <w:t>0.03</w:t>
            </w:r>
          </w:p>
        </w:tc>
        <w:tc>
          <w:tcPr>
            <w:tcW w:w="1030" w:type="dxa"/>
            <w:tcBorders>
              <w:top w:val="nil"/>
              <w:left w:val="nil"/>
              <w:bottom w:val="single" w:sz="4" w:space="0" w:color="auto"/>
              <w:right w:val="single" w:sz="4" w:space="0" w:color="auto"/>
            </w:tcBorders>
            <w:shd w:val="clear" w:color="auto" w:fill="auto"/>
            <w:hideMark/>
          </w:tcPr>
          <w:p w14:paraId="639B3125" w14:textId="77777777" w:rsidR="009B7306" w:rsidRPr="009B7306" w:rsidRDefault="009B7306" w:rsidP="009B7306">
            <w:pPr>
              <w:widowControl/>
              <w:autoSpaceDE/>
              <w:autoSpaceDN/>
              <w:adjustRightInd/>
              <w:jc w:val="center"/>
              <w:rPr>
                <w:sz w:val="20"/>
                <w:szCs w:val="20"/>
              </w:rPr>
            </w:pPr>
            <w:r w:rsidRPr="009B7306">
              <w:rPr>
                <w:sz w:val="20"/>
                <w:szCs w:val="20"/>
              </w:rPr>
              <w:t>0.05</w:t>
            </w:r>
          </w:p>
        </w:tc>
        <w:tc>
          <w:tcPr>
            <w:tcW w:w="950" w:type="dxa"/>
            <w:tcBorders>
              <w:top w:val="nil"/>
              <w:left w:val="nil"/>
              <w:bottom w:val="single" w:sz="4" w:space="0" w:color="auto"/>
              <w:right w:val="single" w:sz="4" w:space="0" w:color="auto"/>
            </w:tcBorders>
            <w:shd w:val="clear" w:color="auto" w:fill="auto"/>
            <w:hideMark/>
          </w:tcPr>
          <w:p w14:paraId="53B93B6C" w14:textId="77777777" w:rsidR="009B7306" w:rsidRPr="009B7306" w:rsidRDefault="009B7306" w:rsidP="009B7306">
            <w:pPr>
              <w:widowControl/>
              <w:autoSpaceDE/>
              <w:autoSpaceDN/>
              <w:adjustRightInd/>
              <w:jc w:val="right"/>
              <w:rPr>
                <w:sz w:val="20"/>
                <w:szCs w:val="20"/>
              </w:rPr>
            </w:pPr>
            <w:r w:rsidRPr="009B7306">
              <w:rPr>
                <w:sz w:val="20"/>
                <w:szCs w:val="20"/>
              </w:rPr>
              <w:t>26.17</w:t>
            </w:r>
          </w:p>
        </w:tc>
      </w:tr>
      <w:tr w:rsidR="009B7306" w:rsidRPr="009B7306" w14:paraId="3315D0DF" w14:textId="77777777" w:rsidTr="009B7306">
        <w:trPr>
          <w:trHeight w:val="255"/>
          <w:jc w:val="center"/>
        </w:trPr>
        <w:tc>
          <w:tcPr>
            <w:tcW w:w="3068" w:type="dxa"/>
            <w:tcBorders>
              <w:top w:val="nil"/>
              <w:left w:val="single" w:sz="4" w:space="0" w:color="auto"/>
              <w:bottom w:val="single" w:sz="4" w:space="0" w:color="auto"/>
              <w:right w:val="single" w:sz="4" w:space="0" w:color="auto"/>
            </w:tcBorders>
            <w:shd w:val="clear" w:color="auto" w:fill="auto"/>
            <w:hideMark/>
          </w:tcPr>
          <w:p w14:paraId="45A2A611" w14:textId="77777777" w:rsidR="009B7306" w:rsidRPr="009B7306" w:rsidRDefault="009B7306" w:rsidP="009B7306">
            <w:pPr>
              <w:widowControl/>
              <w:autoSpaceDE/>
              <w:autoSpaceDN/>
              <w:adjustRightInd/>
              <w:ind w:firstLineChars="100" w:firstLine="200"/>
              <w:rPr>
                <w:sz w:val="20"/>
                <w:szCs w:val="20"/>
              </w:rPr>
            </w:pPr>
            <w:r w:rsidRPr="009B7306">
              <w:rPr>
                <w:sz w:val="20"/>
                <w:szCs w:val="20"/>
              </w:rPr>
              <w:t>Semiannual scrubber report</w:t>
            </w:r>
          </w:p>
        </w:tc>
        <w:tc>
          <w:tcPr>
            <w:tcW w:w="1480" w:type="dxa"/>
            <w:tcBorders>
              <w:top w:val="nil"/>
              <w:left w:val="nil"/>
              <w:bottom w:val="single" w:sz="4" w:space="0" w:color="auto"/>
              <w:right w:val="single" w:sz="4" w:space="0" w:color="auto"/>
            </w:tcBorders>
            <w:shd w:val="clear" w:color="auto" w:fill="auto"/>
            <w:hideMark/>
          </w:tcPr>
          <w:p w14:paraId="0BC9AFBF" w14:textId="77777777" w:rsidR="009B7306" w:rsidRPr="009B7306" w:rsidRDefault="009B7306" w:rsidP="009B7306">
            <w:pPr>
              <w:widowControl/>
              <w:autoSpaceDE/>
              <w:autoSpaceDN/>
              <w:adjustRightInd/>
              <w:jc w:val="center"/>
              <w:rPr>
                <w:sz w:val="20"/>
                <w:szCs w:val="20"/>
              </w:rPr>
            </w:pPr>
            <w:r w:rsidRPr="009B7306">
              <w:rPr>
                <w:sz w:val="20"/>
                <w:szCs w:val="20"/>
              </w:rPr>
              <w:t>4</w:t>
            </w:r>
          </w:p>
        </w:tc>
        <w:tc>
          <w:tcPr>
            <w:tcW w:w="1480" w:type="dxa"/>
            <w:tcBorders>
              <w:top w:val="nil"/>
              <w:left w:val="nil"/>
              <w:bottom w:val="single" w:sz="4" w:space="0" w:color="auto"/>
              <w:right w:val="single" w:sz="4" w:space="0" w:color="auto"/>
            </w:tcBorders>
            <w:shd w:val="clear" w:color="auto" w:fill="auto"/>
            <w:hideMark/>
          </w:tcPr>
          <w:p w14:paraId="5367F67F" w14:textId="77777777" w:rsidR="009B7306" w:rsidRPr="009B7306" w:rsidRDefault="009B7306" w:rsidP="009B7306">
            <w:pPr>
              <w:widowControl/>
              <w:autoSpaceDE/>
              <w:autoSpaceDN/>
              <w:adjustRightInd/>
              <w:jc w:val="center"/>
              <w:rPr>
                <w:sz w:val="20"/>
                <w:szCs w:val="20"/>
              </w:rPr>
            </w:pPr>
            <w:r w:rsidRPr="009B7306">
              <w:rPr>
                <w:sz w:val="20"/>
                <w:szCs w:val="20"/>
              </w:rPr>
              <w:t>2</w:t>
            </w:r>
          </w:p>
        </w:tc>
        <w:tc>
          <w:tcPr>
            <w:tcW w:w="1480" w:type="dxa"/>
            <w:tcBorders>
              <w:top w:val="nil"/>
              <w:left w:val="nil"/>
              <w:bottom w:val="single" w:sz="4" w:space="0" w:color="auto"/>
              <w:right w:val="single" w:sz="4" w:space="0" w:color="auto"/>
            </w:tcBorders>
            <w:shd w:val="clear" w:color="auto" w:fill="auto"/>
            <w:hideMark/>
          </w:tcPr>
          <w:p w14:paraId="5668443F" w14:textId="77777777" w:rsidR="009B7306" w:rsidRPr="009B7306" w:rsidRDefault="009B7306" w:rsidP="009B7306">
            <w:pPr>
              <w:widowControl/>
              <w:autoSpaceDE/>
              <w:autoSpaceDN/>
              <w:adjustRightInd/>
              <w:jc w:val="center"/>
              <w:rPr>
                <w:sz w:val="20"/>
                <w:szCs w:val="20"/>
              </w:rPr>
            </w:pPr>
            <w:r w:rsidRPr="009B7306">
              <w:rPr>
                <w:sz w:val="20"/>
                <w:szCs w:val="20"/>
              </w:rPr>
              <w:t>8</w:t>
            </w:r>
          </w:p>
        </w:tc>
        <w:tc>
          <w:tcPr>
            <w:tcW w:w="1210" w:type="dxa"/>
            <w:tcBorders>
              <w:top w:val="nil"/>
              <w:left w:val="nil"/>
              <w:bottom w:val="single" w:sz="4" w:space="0" w:color="auto"/>
              <w:right w:val="single" w:sz="4" w:space="0" w:color="auto"/>
            </w:tcBorders>
            <w:shd w:val="clear" w:color="auto" w:fill="auto"/>
            <w:hideMark/>
          </w:tcPr>
          <w:p w14:paraId="790F041E" w14:textId="77777777" w:rsidR="009B7306" w:rsidRPr="009B7306" w:rsidRDefault="009B7306" w:rsidP="009B7306">
            <w:pPr>
              <w:widowControl/>
              <w:autoSpaceDE/>
              <w:autoSpaceDN/>
              <w:adjustRightInd/>
              <w:jc w:val="center"/>
              <w:rPr>
                <w:sz w:val="20"/>
                <w:szCs w:val="20"/>
              </w:rPr>
            </w:pPr>
            <w:r w:rsidRPr="009B7306">
              <w:rPr>
                <w:sz w:val="20"/>
                <w:szCs w:val="20"/>
              </w:rPr>
              <w:t>20</w:t>
            </w:r>
          </w:p>
        </w:tc>
        <w:tc>
          <w:tcPr>
            <w:tcW w:w="1070" w:type="dxa"/>
            <w:tcBorders>
              <w:top w:val="nil"/>
              <w:left w:val="nil"/>
              <w:bottom w:val="single" w:sz="4" w:space="0" w:color="auto"/>
              <w:right w:val="single" w:sz="4" w:space="0" w:color="auto"/>
            </w:tcBorders>
            <w:shd w:val="clear" w:color="auto" w:fill="auto"/>
            <w:hideMark/>
          </w:tcPr>
          <w:p w14:paraId="501DEDEE" w14:textId="77777777" w:rsidR="009B7306" w:rsidRPr="009B7306" w:rsidRDefault="009B7306" w:rsidP="009B7306">
            <w:pPr>
              <w:widowControl/>
              <w:autoSpaceDE/>
              <w:autoSpaceDN/>
              <w:adjustRightInd/>
              <w:jc w:val="center"/>
              <w:rPr>
                <w:sz w:val="20"/>
                <w:szCs w:val="20"/>
              </w:rPr>
            </w:pPr>
            <w:r w:rsidRPr="009B7306">
              <w:rPr>
                <w:sz w:val="20"/>
                <w:szCs w:val="20"/>
              </w:rPr>
              <w:t>160</w:t>
            </w:r>
          </w:p>
        </w:tc>
        <w:tc>
          <w:tcPr>
            <w:tcW w:w="1238" w:type="dxa"/>
            <w:tcBorders>
              <w:top w:val="nil"/>
              <w:left w:val="nil"/>
              <w:bottom w:val="single" w:sz="4" w:space="0" w:color="auto"/>
              <w:right w:val="single" w:sz="4" w:space="0" w:color="auto"/>
            </w:tcBorders>
            <w:shd w:val="clear" w:color="auto" w:fill="auto"/>
            <w:hideMark/>
          </w:tcPr>
          <w:p w14:paraId="273DA731" w14:textId="77777777" w:rsidR="009B7306" w:rsidRPr="009B7306" w:rsidRDefault="009B7306" w:rsidP="009B7306">
            <w:pPr>
              <w:widowControl/>
              <w:autoSpaceDE/>
              <w:autoSpaceDN/>
              <w:adjustRightInd/>
              <w:jc w:val="center"/>
              <w:rPr>
                <w:sz w:val="20"/>
                <w:szCs w:val="20"/>
              </w:rPr>
            </w:pPr>
            <w:r w:rsidRPr="009B7306">
              <w:rPr>
                <w:sz w:val="20"/>
                <w:szCs w:val="20"/>
              </w:rPr>
              <w:t>8</w:t>
            </w:r>
          </w:p>
        </w:tc>
        <w:tc>
          <w:tcPr>
            <w:tcW w:w="1030" w:type="dxa"/>
            <w:tcBorders>
              <w:top w:val="nil"/>
              <w:left w:val="nil"/>
              <w:bottom w:val="single" w:sz="4" w:space="0" w:color="auto"/>
              <w:right w:val="single" w:sz="4" w:space="0" w:color="auto"/>
            </w:tcBorders>
            <w:shd w:val="clear" w:color="auto" w:fill="auto"/>
            <w:hideMark/>
          </w:tcPr>
          <w:p w14:paraId="0343D394" w14:textId="77777777" w:rsidR="009B7306" w:rsidRPr="009B7306" w:rsidRDefault="009B7306" w:rsidP="009B7306">
            <w:pPr>
              <w:widowControl/>
              <w:autoSpaceDE/>
              <w:autoSpaceDN/>
              <w:adjustRightInd/>
              <w:jc w:val="center"/>
              <w:rPr>
                <w:sz w:val="20"/>
                <w:szCs w:val="20"/>
              </w:rPr>
            </w:pPr>
            <w:r w:rsidRPr="009B7306">
              <w:rPr>
                <w:sz w:val="20"/>
                <w:szCs w:val="20"/>
              </w:rPr>
              <w:t>16</w:t>
            </w:r>
          </w:p>
        </w:tc>
        <w:tc>
          <w:tcPr>
            <w:tcW w:w="950" w:type="dxa"/>
            <w:tcBorders>
              <w:top w:val="nil"/>
              <w:left w:val="nil"/>
              <w:bottom w:val="single" w:sz="4" w:space="0" w:color="auto"/>
              <w:right w:val="single" w:sz="4" w:space="0" w:color="auto"/>
            </w:tcBorders>
            <w:shd w:val="clear" w:color="auto" w:fill="auto"/>
            <w:hideMark/>
          </w:tcPr>
          <w:p w14:paraId="5C1880E6" w14:textId="77777777" w:rsidR="009B7306" w:rsidRPr="009B7306" w:rsidRDefault="009B7306" w:rsidP="009B7306">
            <w:pPr>
              <w:widowControl/>
              <w:autoSpaceDE/>
              <w:autoSpaceDN/>
              <w:adjustRightInd/>
              <w:jc w:val="right"/>
              <w:rPr>
                <w:sz w:val="20"/>
                <w:szCs w:val="20"/>
              </w:rPr>
            </w:pPr>
            <w:r w:rsidRPr="009B7306">
              <w:rPr>
                <w:sz w:val="20"/>
                <w:szCs w:val="20"/>
              </w:rPr>
              <w:t>8,374.4</w:t>
            </w:r>
          </w:p>
        </w:tc>
      </w:tr>
      <w:tr w:rsidR="009B7306" w:rsidRPr="009B7306" w14:paraId="39A22FD2" w14:textId="77777777" w:rsidTr="009B7306">
        <w:trPr>
          <w:trHeight w:val="255"/>
          <w:jc w:val="center"/>
        </w:trPr>
        <w:tc>
          <w:tcPr>
            <w:tcW w:w="8718" w:type="dxa"/>
            <w:gridSpan w:val="5"/>
            <w:tcBorders>
              <w:top w:val="nil"/>
              <w:left w:val="single" w:sz="4" w:space="0" w:color="auto"/>
              <w:bottom w:val="single" w:sz="4" w:space="0" w:color="auto"/>
              <w:right w:val="single" w:sz="4" w:space="0" w:color="auto"/>
            </w:tcBorders>
            <w:shd w:val="clear" w:color="auto" w:fill="auto"/>
            <w:hideMark/>
          </w:tcPr>
          <w:p w14:paraId="66FAD945" w14:textId="77777777" w:rsidR="009B7306" w:rsidRPr="009B7306" w:rsidRDefault="009B7306" w:rsidP="009B7306">
            <w:pPr>
              <w:widowControl/>
              <w:autoSpaceDE/>
              <w:autoSpaceDN/>
              <w:adjustRightInd/>
              <w:rPr>
                <w:b/>
                <w:bCs/>
                <w:sz w:val="20"/>
                <w:szCs w:val="20"/>
              </w:rPr>
            </w:pPr>
            <w:r w:rsidRPr="009B7306">
              <w:rPr>
                <w:b/>
                <w:bCs/>
                <w:sz w:val="20"/>
                <w:szCs w:val="20"/>
              </w:rPr>
              <w:t>TOTAL ANNUAL BURDEN AND COST (ROUNDED) </w:t>
            </w:r>
          </w:p>
        </w:tc>
        <w:tc>
          <w:tcPr>
            <w:tcW w:w="3338" w:type="dxa"/>
            <w:gridSpan w:val="3"/>
            <w:tcBorders>
              <w:top w:val="single" w:sz="4" w:space="0" w:color="auto"/>
              <w:left w:val="nil"/>
              <w:bottom w:val="single" w:sz="4" w:space="0" w:color="auto"/>
              <w:right w:val="single" w:sz="4" w:space="0" w:color="auto"/>
            </w:tcBorders>
            <w:shd w:val="clear" w:color="auto" w:fill="auto"/>
            <w:hideMark/>
          </w:tcPr>
          <w:p w14:paraId="406E193D" w14:textId="77777777" w:rsidR="009B7306" w:rsidRPr="009B7306" w:rsidRDefault="009B7306" w:rsidP="009B7306">
            <w:pPr>
              <w:widowControl/>
              <w:autoSpaceDE/>
              <w:autoSpaceDN/>
              <w:adjustRightInd/>
              <w:jc w:val="center"/>
              <w:rPr>
                <w:b/>
                <w:bCs/>
                <w:sz w:val="20"/>
                <w:szCs w:val="20"/>
              </w:rPr>
            </w:pPr>
            <w:r w:rsidRPr="009B7306">
              <w:rPr>
                <w:b/>
                <w:bCs/>
                <w:sz w:val="20"/>
                <w:szCs w:val="20"/>
              </w:rPr>
              <w:t>230</w:t>
            </w:r>
          </w:p>
        </w:tc>
        <w:tc>
          <w:tcPr>
            <w:tcW w:w="950" w:type="dxa"/>
            <w:tcBorders>
              <w:top w:val="nil"/>
              <w:left w:val="nil"/>
              <w:bottom w:val="single" w:sz="4" w:space="0" w:color="auto"/>
              <w:right w:val="single" w:sz="4" w:space="0" w:color="auto"/>
            </w:tcBorders>
            <w:shd w:val="clear" w:color="auto" w:fill="auto"/>
            <w:hideMark/>
          </w:tcPr>
          <w:p w14:paraId="5ACB0596" w14:textId="77777777" w:rsidR="009B7306" w:rsidRPr="009B7306" w:rsidRDefault="009B7306" w:rsidP="009B7306">
            <w:pPr>
              <w:widowControl/>
              <w:autoSpaceDE/>
              <w:autoSpaceDN/>
              <w:adjustRightInd/>
              <w:jc w:val="right"/>
              <w:rPr>
                <w:b/>
                <w:bCs/>
                <w:sz w:val="20"/>
                <w:szCs w:val="20"/>
              </w:rPr>
            </w:pPr>
            <w:r w:rsidRPr="009B7306">
              <w:rPr>
                <w:b/>
                <w:bCs/>
                <w:sz w:val="20"/>
                <w:szCs w:val="20"/>
              </w:rPr>
              <w:t>10,484</w:t>
            </w:r>
          </w:p>
        </w:tc>
      </w:tr>
    </w:tbl>
    <w:p w14:paraId="1E116D73" w14:textId="77777777" w:rsidR="00144F35" w:rsidRDefault="00144F35" w:rsidP="00F340DF"/>
    <w:p w14:paraId="1DA0864F" w14:textId="77777777" w:rsidR="009B7306" w:rsidRDefault="009B7306" w:rsidP="009B7306">
      <w:pPr>
        <w:ind w:left="180" w:hanging="180"/>
      </w:pPr>
      <w:r w:rsidRPr="009B7306">
        <w:rPr>
          <w:vertAlign w:val="superscript"/>
        </w:rPr>
        <w:t>a</w:t>
      </w:r>
      <w:r>
        <w:t xml:space="preserve">  On average, EPA estimates 20 existing sources will be subject to the NSPS.  No new sources will become subject to the standard over the three-year period of this ICR.  EPA also estimates one existing facility will undergo either a reconstruction or a physical or operational change such that it will be required to submit initial notifications and conduct initial performance testing.</w:t>
      </w:r>
    </w:p>
    <w:p w14:paraId="324D3AA6" w14:textId="77777777" w:rsidR="009B7306" w:rsidRDefault="009B7306" w:rsidP="009B7306">
      <w:pPr>
        <w:ind w:left="180" w:hanging="180"/>
      </w:pPr>
      <w:r w:rsidRPr="009B7306">
        <w:rPr>
          <w:vertAlign w:val="superscript"/>
        </w:rPr>
        <w:t>b</w:t>
      </w:r>
      <w:r>
        <w:t xml:space="preserve">  This ICR uses the following labor rates: $46.67 (technical), $62.90 (managerial), and $25.25 (clerical).  These rates are from the Office of Personnel Management (OPM), 2014 General Schedule, which excludes locality rates of pay.  The rates have been increased by 60 percent to account for the benefit packages available to government employees.</w:t>
      </w:r>
    </w:p>
    <w:p w14:paraId="57CFC3C0" w14:textId="77777777" w:rsidR="009B7306" w:rsidRPr="0091007B" w:rsidRDefault="009B7306" w:rsidP="009B7306">
      <w:pPr>
        <w:ind w:left="180" w:hanging="180"/>
      </w:pPr>
      <w:r w:rsidRPr="009B7306">
        <w:rPr>
          <w:vertAlign w:val="superscript"/>
        </w:rPr>
        <w:t>c</w:t>
      </w:r>
      <w:r>
        <w:t xml:space="preserve">  EPA assumes 20 percent of respondents will have to repeat the performance test due to failure.</w:t>
      </w:r>
    </w:p>
    <w:sectPr w:rsidR="009B7306" w:rsidRPr="0091007B"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18B2C" w14:textId="77777777" w:rsidR="001B395A" w:rsidRDefault="001B395A">
      <w:r>
        <w:separator/>
      </w:r>
    </w:p>
  </w:endnote>
  <w:endnote w:type="continuationSeparator" w:id="0">
    <w:p w14:paraId="58F45F08" w14:textId="77777777" w:rsidR="001B395A" w:rsidRDefault="001B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13040" w14:textId="77777777" w:rsidR="001B395A" w:rsidRDefault="001B395A">
      <w:r>
        <w:separator/>
      </w:r>
    </w:p>
  </w:footnote>
  <w:footnote w:type="continuationSeparator" w:id="0">
    <w:p w14:paraId="44946F21" w14:textId="77777777" w:rsidR="001B395A" w:rsidRDefault="001B3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173EB" w14:textId="77777777" w:rsidR="00B658B1" w:rsidRDefault="00B658B1">
    <w:pPr>
      <w:framePr w:w="9361" w:wrap="notBeside" w:vAnchor="text" w:hAnchor="text" w:x="1" w:y="1"/>
      <w:jc w:val="center"/>
    </w:pPr>
    <w:r>
      <w:fldChar w:fldCharType="begin"/>
    </w:r>
    <w:r>
      <w:instrText xml:space="preserve">PAGE </w:instrText>
    </w:r>
    <w:r>
      <w:fldChar w:fldCharType="separate"/>
    </w:r>
    <w:r w:rsidR="00462F68">
      <w:rPr>
        <w:noProof/>
      </w:rPr>
      <w:t>13</w:t>
    </w:r>
    <w:r>
      <w:rPr>
        <w:noProof/>
      </w:rPr>
      <w:fldChar w:fldCharType="end"/>
    </w:r>
  </w:p>
  <w:p w14:paraId="6678CBC5" w14:textId="77777777" w:rsidR="00B658B1" w:rsidRDefault="00B658B1"/>
  <w:p w14:paraId="432E36C2" w14:textId="77777777" w:rsidR="00B658B1" w:rsidRDefault="00B658B1">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9A2FF" w14:textId="77777777" w:rsidR="00B658B1" w:rsidRDefault="00B658B1" w:rsidP="009E76B6">
    <w:pPr>
      <w:framePr w:w="12960" w:wrap="notBeside" w:vAnchor="text" w:hAnchor="text" w:x="1" w:y="1"/>
      <w:jc w:val="center"/>
    </w:pPr>
    <w:r>
      <w:fldChar w:fldCharType="begin"/>
    </w:r>
    <w:r>
      <w:instrText xml:space="preserve">PAGE </w:instrText>
    </w:r>
    <w:r>
      <w:fldChar w:fldCharType="separate"/>
    </w:r>
    <w:r w:rsidR="00462F68">
      <w:rPr>
        <w:noProof/>
      </w:rPr>
      <w:t>16</w:t>
    </w:r>
    <w:r>
      <w:rPr>
        <w:noProof/>
      </w:rPr>
      <w:fldChar w:fldCharType="end"/>
    </w:r>
  </w:p>
  <w:p w14:paraId="4D6EE588" w14:textId="77777777" w:rsidR="00B658B1" w:rsidRDefault="00B658B1"/>
  <w:p w14:paraId="32686487" w14:textId="77777777" w:rsidR="00B658B1" w:rsidRDefault="00B658B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1873"/>
    <w:rsid w:val="0000687D"/>
    <w:rsid w:val="0001768A"/>
    <w:rsid w:val="00025B8A"/>
    <w:rsid w:val="0003619B"/>
    <w:rsid w:val="00037379"/>
    <w:rsid w:val="00055BDF"/>
    <w:rsid w:val="00055DC5"/>
    <w:rsid w:val="000607E4"/>
    <w:rsid w:val="00076340"/>
    <w:rsid w:val="000A1FBB"/>
    <w:rsid w:val="000A687C"/>
    <w:rsid w:val="000B6823"/>
    <w:rsid w:val="000D2272"/>
    <w:rsid w:val="000E635C"/>
    <w:rsid w:val="000F5893"/>
    <w:rsid w:val="000F772C"/>
    <w:rsid w:val="000F7AD4"/>
    <w:rsid w:val="00101B40"/>
    <w:rsid w:val="00102B52"/>
    <w:rsid w:val="0010697C"/>
    <w:rsid w:val="00123889"/>
    <w:rsid w:val="00126A7C"/>
    <w:rsid w:val="00127FD4"/>
    <w:rsid w:val="001356D4"/>
    <w:rsid w:val="0014079D"/>
    <w:rsid w:val="00144978"/>
    <w:rsid w:val="00144A82"/>
    <w:rsid w:val="00144F35"/>
    <w:rsid w:val="001469A8"/>
    <w:rsid w:val="0015433E"/>
    <w:rsid w:val="00186DA3"/>
    <w:rsid w:val="00195753"/>
    <w:rsid w:val="001A0B41"/>
    <w:rsid w:val="001B0B9A"/>
    <w:rsid w:val="001B35F2"/>
    <w:rsid w:val="001B395A"/>
    <w:rsid w:val="001C5991"/>
    <w:rsid w:val="001D762C"/>
    <w:rsid w:val="001E48CA"/>
    <w:rsid w:val="001F19FF"/>
    <w:rsid w:val="002041C5"/>
    <w:rsid w:val="002063FE"/>
    <w:rsid w:val="00206932"/>
    <w:rsid w:val="0021722B"/>
    <w:rsid w:val="0022738C"/>
    <w:rsid w:val="00234A28"/>
    <w:rsid w:val="00236DB3"/>
    <w:rsid w:val="002431D9"/>
    <w:rsid w:val="002638A0"/>
    <w:rsid w:val="00265172"/>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35A7"/>
    <w:rsid w:val="002D7683"/>
    <w:rsid w:val="002F674B"/>
    <w:rsid w:val="002F6DB3"/>
    <w:rsid w:val="003139FC"/>
    <w:rsid w:val="0032667B"/>
    <w:rsid w:val="00333177"/>
    <w:rsid w:val="003378CC"/>
    <w:rsid w:val="00341540"/>
    <w:rsid w:val="00342984"/>
    <w:rsid w:val="003511C6"/>
    <w:rsid w:val="0035325B"/>
    <w:rsid w:val="00354C15"/>
    <w:rsid w:val="003627F1"/>
    <w:rsid w:val="00377D7F"/>
    <w:rsid w:val="003955AC"/>
    <w:rsid w:val="003A4940"/>
    <w:rsid w:val="003B384B"/>
    <w:rsid w:val="003B4682"/>
    <w:rsid w:val="003C4B46"/>
    <w:rsid w:val="003C5023"/>
    <w:rsid w:val="003D536B"/>
    <w:rsid w:val="003D6951"/>
    <w:rsid w:val="003E30B5"/>
    <w:rsid w:val="003E3BD0"/>
    <w:rsid w:val="003E4C18"/>
    <w:rsid w:val="003F1AFC"/>
    <w:rsid w:val="003F2186"/>
    <w:rsid w:val="0040391F"/>
    <w:rsid w:val="0044010B"/>
    <w:rsid w:val="0044133C"/>
    <w:rsid w:val="00455557"/>
    <w:rsid w:val="00460591"/>
    <w:rsid w:val="00462F68"/>
    <w:rsid w:val="00473407"/>
    <w:rsid w:val="00477C23"/>
    <w:rsid w:val="004817E1"/>
    <w:rsid w:val="00484A45"/>
    <w:rsid w:val="004A4B25"/>
    <w:rsid w:val="004B0031"/>
    <w:rsid w:val="004C5E95"/>
    <w:rsid w:val="004C701D"/>
    <w:rsid w:val="004F1469"/>
    <w:rsid w:val="004F6FCD"/>
    <w:rsid w:val="00504745"/>
    <w:rsid w:val="00505F65"/>
    <w:rsid w:val="00507EC5"/>
    <w:rsid w:val="00516952"/>
    <w:rsid w:val="005253D4"/>
    <w:rsid w:val="00551815"/>
    <w:rsid w:val="00560AD2"/>
    <w:rsid w:val="00565A51"/>
    <w:rsid w:val="00571260"/>
    <w:rsid w:val="00575D08"/>
    <w:rsid w:val="00583626"/>
    <w:rsid w:val="005A1986"/>
    <w:rsid w:val="005B5DE8"/>
    <w:rsid w:val="005B7833"/>
    <w:rsid w:val="005C3665"/>
    <w:rsid w:val="005C42AC"/>
    <w:rsid w:val="005D273F"/>
    <w:rsid w:val="005D385C"/>
    <w:rsid w:val="005E194B"/>
    <w:rsid w:val="005F3856"/>
    <w:rsid w:val="005F42F8"/>
    <w:rsid w:val="00601205"/>
    <w:rsid w:val="00604063"/>
    <w:rsid w:val="0060484E"/>
    <w:rsid w:val="00606DEF"/>
    <w:rsid w:val="00617FD3"/>
    <w:rsid w:val="00631517"/>
    <w:rsid w:val="00635DBD"/>
    <w:rsid w:val="0067228F"/>
    <w:rsid w:val="006741F7"/>
    <w:rsid w:val="006810C3"/>
    <w:rsid w:val="006822D0"/>
    <w:rsid w:val="006909FD"/>
    <w:rsid w:val="00694B55"/>
    <w:rsid w:val="006A7190"/>
    <w:rsid w:val="006C0450"/>
    <w:rsid w:val="006C476E"/>
    <w:rsid w:val="006C6701"/>
    <w:rsid w:val="006D1B12"/>
    <w:rsid w:val="006D37F1"/>
    <w:rsid w:val="006E4A6E"/>
    <w:rsid w:val="006E52EB"/>
    <w:rsid w:val="006E642B"/>
    <w:rsid w:val="006E77A1"/>
    <w:rsid w:val="00724BC7"/>
    <w:rsid w:val="007304EF"/>
    <w:rsid w:val="00744E39"/>
    <w:rsid w:val="00747E7D"/>
    <w:rsid w:val="00763160"/>
    <w:rsid w:val="00764207"/>
    <w:rsid w:val="00780612"/>
    <w:rsid w:val="00786A20"/>
    <w:rsid w:val="007A0634"/>
    <w:rsid w:val="007A16F4"/>
    <w:rsid w:val="007A458D"/>
    <w:rsid w:val="007B0075"/>
    <w:rsid w:val="007B10C6"/>
    <w:rsid w:val="007B5484"/>
    <w:rsid w:val="007C0FAA"/>
    <w:rsid w:val="007E2957"/>
    <w:rsid w:val="007E4D9F"/>
    <w:rsid w:val="007E6FF4"/>
    <w:rsid w:val="007F07FB"/>
    <w:rsid w:val="007F0AFE"/>
    <w:rsid w:val="007F57D6"/>
    <w:rsid w:val="00810507"/>
    <w:rsid w:val="00813E69"/>
    <w:rsid w:val="00817E8B"/>
    <w:rsid w:val="00820883"/>
    <w:rsid w:val="00822E38"/>
    <w:rsid w:val="008230D8"/>
    <w:rsid w:val="008338D4"/>
    <w:rsid w:val="00837642"/>
    <w:rsid w:val="0084255D"/>
    <w:rsid w:val="00850ACF"/>
    <w:rsid w:val="00852038"/>
    <w:rsid w:val="00853EA9"/>
    <w:rsid w:val="00861489"/>
    <w:rsid w:val="00871E27"/>
    <w:rsid w:val="00876004"/>
    <w:rsid w:val="00880185"/>
    <w:rsid w:val="00882C92"/>
    <w:rsid w:val="0088639E"/>
    <w:rsid w:val="00897733"/>
    <w:rsid w:val="008A46EB"/>
    <w:rsid w:val="008B407C"/>
    <w:rsid w:val="008E1038"/>
    <w:rsid w:val="008E3ED9"/>
    <w:rsid w:val="008E65E6"/>
    <w:rsid w:val="008F285B"/>
    <w:rsid w:val="008F4564"/>
    <w:rsid w:val="009018EC"/>
    <w:rsid w:val="00906EDB"/>
    <w:rsid w:val="0091007B"/>
    <w:rsid w:val="00912E00"/>
    <w:rsid w:val="00923B07"/>
    <w:rsid w:val="00923C46"/>
    <w:rsid w:val="009437E1"/>
    <w:rsid w:val="00954C0F"/>
    <w:rsid w:val="009577A9"/>
    <w:rsid w:val="009711DB"/>
    <w:rsid w:val="00972EF5"/>
    <w:rsid w:val="00986E1C"/>
    <w:rsid w:val="00993871"/>
    <w:rsid w:val="009A0F50"/>
    <w:rsid w:val="009A16CD"/>
    <w:rsid w:val="009B7306"/>
    <w:rsid w:val="009C06F5"/>
    <w:rsid w:val="009D6567"/>
    <w:rsid w:val="009E0F31"/>
    <w:rsid w:val="009E76B6"/>
    <w:rsid w:val="009F5C7A"/>
    <w:rsid w:val="00A007F5"/>
    <w:rsid w:val="00A038EC"/>
    <w:rsid w:val="00A1218F"/>
    <w:rsid w:val="00A145B0"/>
    <w:rsid w:val="00A15172"/>
    <w:rsid w:val="00A26EF7"/>
    <w:rsid w:val="00A277D6"/>
    <w:rsid w:val="00A379F8"/>
    <w:rsid w:val="00A54EEA"/>
    <w:rsid w:val="00A56BFF"/>
    <w:rsid w:val="00A64BDE"/>
    <w:rsid w:val="00A73600"/>
    <w:rsid w:val="00A74C1E"/>
    <w:rsid w:val="00A7661C"/>
    <w:rsid w:val="00A865FB"/>
    <w:rsid w:val="00A949F7"/>
    <w:rsid w:val="00A95BC7"/>
    <w:rsid w:val="00A962DF"/>
    <w:rsid w:val="00AA24FC"/>
    <w:rsid w:val="00AA4008"/>
    <w:rsid w:val="00AF70A1"/>
    <w:rsid w:val="00B04991"/>
    <w:rsid w:val="00B07F79"/>
    <w:rsid w:val="00B16C07"/>
    <w:rsid w:val="00B372AB"/>
    <w:rsid w:val="00B46A57"/>
    <w:rsid w:val="00B65754"/>
    <w:rsid w:val="00B658B1"/>
    <w:rsid w:val="00B66231"/>
    <w:rsid w:val="00B769F1"/>
    <w:rsid w:val="00B82025"/>
    <w:rsid w:val="00BA0A91"/>
    <w:rsid w:val="00BA4887"/>
    <w:rsid w:val="00BB3390"/>
    <w:rsid w:val="00BB3C1A"/>
    <w:rsid w:val="00BC4070"/>
    <w:rsid w:val="00BC6205"/>
    <w:rsid w:val="00BC6DEF"/>
    <w:rsid w:val="00BD7CAE"/>
    <w:rsid w:val="00BE2989"/>
    <w:rsid w:val="00BE7A11"/>
    <w:rsid w:val="00BF722F"/>
    <w:rsid w:val="00C13FE8"/>
    <w:rsid w:val="00C1489C"/>
    <w:rsid w:val="00C17235"/>
    <w:rsid w:val="00C30A60"/>
    <w:rsid w:val="00C33ABA"/>
    <w:rsid w:val="00C37BB6"/>
    <w:rsid w:val="00C41ED2"/>
    <w:rsid w:val="00C52EFD"/>
    <w:rsid w:val="00C64378"/>
    <w:rsid w:val="00C75CF0"/>
    <w:rsid w:val="00C808B5"/>
    <w:rsid w:val="00C80EEC"/>
    <w:rsid w:val="00C82DB6"/>
    <w:rsid w:val="00CA4CD6"/>
    <w:rsid w:val="00CA7DA0"/>
    <w:rsid w:val="00CC2226"/>
    <w:rsid w:val="00CC48AB"/>
    <w:rsid w:val="00CC58F6"/>
    <w:rsid w:val="00CD2069"/>
    <w:rsid w:val="00CD280D"/>
    <w:rsid w:val="00CF2B37"/>
    <w:rsid w:val="00D00E8F"/>
    <w:rsid w:val="00D043CA"/>
    <w:rsid w:val="00D05A9C"/>
    <w:rsid w:val="00D13D9A"/>
    <w:rsid w:val="00D14A8D"/>
    <w:rsid w:val="00D21198"/>
    <w:rsid w:val="00D2273E"/>
    <w:rsid w:val="00D42D52"/>
    <w:rsid w:val="00D46FA2"/>
    <w:rsid w:val="00D5080D"/>
    <w:rsid w:val="00D56F5F"/>
    <w:rsid w:val="00D57545"/>
    <w:rsid w:val="00D61B37"/>
    <w:rsid w:val="00D625F9"/>
    <w:rsid w:val="00D63B96"/>
    <w:rsid w:val="00D7189F"/>
    <w:rsid w:val="00D84340"/>
    <w:rsid w:val="00D86533"/>
    <w:rsid w:val="00D92F66"/>
    <w:rsid w:val="00D95819"/>
    <w:rsid w:val="00DA7285"/>
    <w:rsid w:val="00DB59E1"/>
    <w:rsid w:val="00DC4DB7"/>
    <w:rsid w:val="00DD0312"/>
    <w:rsid w:val="00DD1AC1"/>
    <w:rsid w:val="00DD7D49"/>
    <w:rsid w:val="00DF5C4E"/>
    <w:rsid w:val="00E10DA7"/>
    <w:rsid w:val="00E1538C"/>
    <w:rsid w:val="00E25DB6"/>
    <w:rsid w:val="00E276CD"/>
    <w:rsid w:val="00E32EDA"/>
    <w:rsid w:val="00E37FA4"/>
    <w:rsid w:val="00E530F6"/>
    <w:rsid w:val="00E53137"/>
    <w:rsid w:val="00E612A4"/>
    <w:rsid w:val="00E670B6"/>
    <w:rsid w:val="00E702F6"/>
    <w:rsid w:val="00E72D70"/>
    <w:rsid w:val="00E77D5E"/>
    <w:rsid w:val="00E77E53"/>
    <w:rsid w:val="00E86582"/>
    <w:rsid w:val="00E868BB"/>
    <w:rsid w:val="00EA37A9"/>
    <w:rsid w:val="00EA7026"/>
    <w:rsid w:val="00EC4074"/>
    <w:rsid w:val="00ED463D"/>
    <w:rsid w:val="00ED741E"/>
    <w:rsid w:val="00EF113F"/>
    <w:rsid w:val="00EF1C04"/>
    <w:rsid w:val="00F02EB3"/>
    <w:rsid w:val="00F033F0"/>
    <w:rsid w:val="00F03803"/>
    <w:rsid w:val="00F066C9"/>
    <w:rsid w:val="00F20822"/>
    <w:rsid w:val="00F340DF"/>
    <w:rsid w:val="00F538BC"/>
    <w:rsid w:val="00F53B63"/>
    <w:rsid w:val="00F7605F"/>
    <w:rsid w:val="00F87E6A"/>
    <w:rsid w:val="00F9092B"/>
    <w:rsid w:val="00F92D22"/>
    <w:rsid w:val="00FB0650"/>
    <w:rsid w:val="00FB4D98"/>
    <w:rsid w:val="00FB54F4"/>
    <w:rsid w:val="00FB6378"/>
    <w:rsid w:val="00FB6CDF"/>
    <w:rsid w:val="00FB7BCE"/>
    <w:rsid w:val="00FC26A9"/>
    <w:rsid w:val="00FC4E09"/>
    <w:rsid w:val="00FD72B2"/>
    <w:rsid w:val="00FE2099"/>
    <w:rsid w:val="00FF3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CB6020"/>
  <w15:docId w15:val="{9463FD47-FBA9-43F1-A734-08EA7B20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813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3539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8FB8-17D6-4276-BB4C-09737B87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4704</Words>
  <Characters>26988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Szabo, Aaron</cp:lastModifiedBy>
  <cp:revision>2</cp:revision>
  <dcterms:created xsi:type="dcterms:W3CDTF">2015-12-01T14:47:00Z</dcterms:created>
  <dcterms:modified xsi:type="dcterms:W3CDTF">2015-12-01T14:47:00Z</dcterms:modified>
</cp:coreProperties>
</file>