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59" w:rsidRDefault="0032040C" w:rsidP="00EC6F59">
      <w:pPr>
        <w:spacing w:after="0" w:line="240" w:lineRule="auto"/>
        <w:rPr>
          <w:rFonts w:ascii="Times New Roman" w:hAnsi="Times New Roman" w:cs="Times New Roman"/>
          <w:b/>
        </w:rPr>
      </w:pPr>
      <w:r>
        <w:rPr>
          <w:rFonts w:ascii="Times New Roman" w:hAnsi="Times New Roman" w:cs="Times New Roman"/>
          <w:b/>
        </w:rPr>
        <w:t>Attachment 5</w:t>
      </w:r>
    </w:p>
    <w:p w:rsidR="00EC6F59" w:rsidRDefault="00EC6F59" w:rsidP="00EC1FB8">
      <w:pPr>
        <w:spacing w:after="0" w:line="240" w:lineRule="auto"/>
        <w:ind w:left="2160"/>
        <w:jc w:val="right"/>
      </w:pPr>
      <w:r w:rsidRPr="004F722A">
        <w:t xml:space="preserve"> </w:t>
      </w: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46464" behindDoc="0" locked="0" layoutInCell="1" allowOverlap="1" wp14:anchorId="3910BFBE" wp14:editId="5298C11A">
                <wp:simplePos x="0" y="0"/>
                <wp:positionH relativeFrom="column">
                  <wp:posOffset>-114300</wp:posOffset>
                </wp:positionH>
                <wp:positionV relativeFrom="paragraph">
                  <wp:posOffset>140335</wp:posOffset>
                </wp:positionV>
                <wp:extent cx="5780405" cy="1743075"/>
                <wp:effectExtent l="0" t="0" r="1079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1743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5BFF" w:rsidRDefault="00185BFF" w:rsidP="004A460B">
                            <w:pPr>
                              <w:jc w:val="center"/>
                              <w:rPr>
                                <w:rFonts w:ascii="Garamond" w:hAnsi="Garamond" w:cs="Times New Roman"/>
                                <w:b/>
                                <w:bCs/>
                                <w:sz w:val="30"/>
                                <w:szCs w:val="30"/>
                              </w:rPr>
                            </w:pPr>
                          </w:p>
                          <w:p w:rsidR="00185BFF" w:rsidRPr="004F466E" w:rsidRDefault="00185BFF" w:rsidP="004A460B">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185BFF" w:rsidRPr="004F466E" w:rsidRDefault="00185BFF" w:rsidP="004A460B">
                            <w:pPr>
                              <w:jc w:val="center"/>
                              <w:rPr>
                                <w:rFonts w:ascii="Garamond" w:hAnsi="Garamond" w:cs="Times New Roman"/>
                                <w:b/>
                                <w:bCs/>
                                <w:sz w:val="30"/>
                                <w:szCs w:val="30"/>
                              </w:rPr>
                            </w:pPr>
                            <w:r w:rsidRPr="004F466E">
                              <w:rPr>
                                <w:rFonts w:ascii="Garamond" w:hAnsi="Garamond" w:cs="Times New Roman"/>
                                <w:b/>
                                <w:bCs/>
                                <w:sz w:val="30"/>
                                <w:szCs w:val="30"/>
                              </w:rPr>
                              <w:t>NATIONAL SYSTEM OF CARE EXPANSION EVALUATION</w:t>
                            </w:r>
                          </w:p>
                          <w:p w:rsidR="00185BFF" w:rsidRPr="004F466E" w:rsidRDefault="000C17E3" w:rsidP="004A460B">
                            <w:pPr>
                              <w:jc w:val="center"/>
                              <w:rPr>
                                <w:rFonts w:ascii="Garamond" w:hAnsi="Garamond"/>
                                <w:caps/>
                                <w:sz w:val="30"/>
                                <w:szCs w:val="30"/>
                              </w:rPr>
                            </w:pPr>
                            <w:r>
                              <w:rPr>
                                <w:rFonts w:ascii="Garamond" w:hAnsi="Garamond" w:cs="Times New Roman"/>
                                <w:b/>
                                <w:caps/>
                                <w:sz w:val="30"/>
                                <w:szCs w:val="30"/>
                              </w:rPr>
                              <w:t xml:space="preserve">Group COLLABORATION EVENTs FOR </w:t>
                            </w:r>
                            <w:r w:rsidR="00820DCA">
                              <w:rPr>
                                <w:rFonts w:ascii="Garamond" w:hAnsi="Garamond" w:cs="Times New Roman"/>
                                <w:b/>
                                <w:caps/>
                                <w:sz w:val="30"/>
                                <w:szCs w:val="30"/>
                              </w:rPr>
                              <w:t xml:space="preserve">Geographic Information Systems </w:t>
                            </w:r>
                            <w:r>
                              <w:rPr>
                                <w:rFonts w:ascii="Garamond" w:hAnsi="Garamond" w:cs="Times New Roman"/>
                                <w:b/>
                                <w:caps/>
                                <w:sz w:val="30"/>
                                <w:szCs w:val="30"/>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pt;margin-top:11.05pt;width:455.15pt;height:13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" fillcolor="white [3201]" strokeweight=".5pt">
                <v:path arrowok="t"/>
                <v:textbox>
                  <w:txbxContent>
                    <w:p w:rsidR="00185BFF" w:rsidRDefault="00185BFF" w:rsidP="004A460B">
                      <w:pPr>
                        <w:jc w:val="center"/>
                        <w:rPr>
                          <w:rFonts w:ascii="Garamond" w:hAnsi="Garamond" w:cs="Times New Roman"/>
                          <w:b/>
                          <w:bCs/>
                          <w:sz w:val="30"/>
                          <w:szCs w:val="30"/>
                        </w:rPr>
                      </w:pPr>
                    </w:p>
                    <w:p w:rsidR="00185BFF" w:rsidRPr="004F466E" w:rsidRDefault="00185BFF" w:rsidP="004A460B">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185BFF" w:rsidRPr="004F466E" w:rsidRDefault="00185BFF" w:rsidP="004A460B">
                      <w:pPr>
                        <w:jc w:val="center"/>
                        <w:rPr>
                          <w:rFonts w:ascii="Garamond" w:hAnsi="Garamond" w:cs="Times New Roman"/>
                          <w:b/>
                          <w:bCs/>
                          <w:sz w:val="30"/>
                          <w:szCs w:val="30"/>
                        </w:rPr>
                      </w:pPr>
                      <w:r w:rsidRPr="004F466E">
                        <w:rPr>
                          <w:rFonts w:ascii="Garamond" w:hAnsi="Garamond" w:cs="Times New Roman"/>
                          <w:b/>
                          <w:bCs/>
                          <w:sz w:val="30"/>
                          <w:szCs w:val="30"/>
                        </w:rPr>
                        <w:t>NATIONAL SYSTEM OF CARE EXPANSION EVALUATION</w:t>
                      </w:r>
                    </w:p>
                    <w:p w:rsidR="00185BFF" w:rsidRPr="004F466E" w:rsidRDefault="000C17E3" w:rsidP="004A460B">
                      <w:pPr>
                        <w:jc w:val="center"/>
                        <w:rPr>
                          <w:rFonts w:ascii="Garamond" w:hAnsi="Garamond"/>
                          <w:caps/>
                          <w:sz w:val="30"/>
                          <w:szCs w:val="30"/>
                        </w:rPr>
                      </w:pPr>
                      <w:r>
                        <w:rPr>
                          <w:rFonts w:ascii="Garamond" w:hAnsi="Garamond" w:cs="Times New Roman"/>
                          <w:b/>
                          <w:caps/>
                          <w:sz w:val="30"/>
                          <w:szCs w:val="30"/>
                        </w:rPr>
                        <w:t xml:space="preserve">Group COLLABORATION EVENTs FOR </w:t>
                      </w:r>
                      <w:r w:rsidR="00820DCA">
                        <w:rPr>
                          <w:rFonts w:ascii="Garamond" w:hAnsi="Garamond" w:cs="Times New Roman"/>
                          <w:b/>
                          <w:caps/>
                          <w:sz w:val="30"/>
                          <w:szCs w:val="30"/>
                        </w:rPr>
                        <w:t xml:space="preserve">Geographic Information Systems </w:t>
                      </w:r>
                      <w:r>
                        <w:rPr>
                          <w:rFonts w:ascii="Garamond" w:hAnsi="Garamond" w:cs="Times New Roman"/>
                          <w:b/>
                          <w:caps/>
                          <w:sz w:val="30"/>
                          <w:szCs w:val="30"/>
                        </w:rPr>
                        <w:t>ANALYSIS</w:t>
                      </w:r>
                    </w:p>
                  </w:txbxContent>
                </v:textbox>
              </v:shape>
            </w:pict>
          </mc:Fallback>
        </mc:AlternateContent>
      </w: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0" w:line="240" w:lineRule="auto"/>
        <w:jc w:val="right"/>
      </w:pPr>
      <w:r>
        <w:tab/>
      </w:r>
      <w:r>
        <w:tab/>
      </w:r>
      <w:r>
        <w:tab/>
      </w:r>
      <w:r>
        <w:tab/>
      </w:r>
      <w:r>
        <w:tab/>
      </w:r>
      <w:r>
        <w:tab/>
      </w:r>
      <w:r>
        <w:tab/>
      </w:r>
    </w:p>
    <w:p w:rsidR="00EC6F59" w:rsidRDefault="00EC6F59" w:rsidP="00EC6F59">
      <w:pPr>
        <w:spacing w:after="0" w:line="240" w:lineRule="auto"/>
      </w:pPr>
    </w:p>
    <w:p w:rsidR="00EC6F59" w:rsidRDefault="00EC6F59" w:rsidP="00EC6F59"/>
    <w:p w:rsidR="00EC6F59" w:rsidRDefault="00EC6F59" w:rsidP="00EC6F59"/>
    <w:p w:rsidR="00EC6F59" w:rsidRDefault="00EC6F59" w:rsidP="00EC6F59"/>
    <w:p w:rsidR="00EC6F59" w:rsidRPr="00060318" w:rsidRDefault="00EC6F59" w:rsidP="00EC6F59">
      <w:pPr>
        <w:rPr>
          <w:rFonts w:cs="Times New Roman"/>
          <w:color w:val="000080"/>
          <w:sz w:val="20"/>
          <w:szCs w:val="20"/>
        </w:rPr>
      </w:pPr>
      <w:r w:rsidRPr="00060318">
        <w:rPr>
          <w:rFonts w:cs="Times New Roman"/>
        </w:rPr>
        <w:t>Public Burden Statement: An agency may not conduct or sponsor, and a person is not required to respond to, a collection of information unless it displays a currently valid OMB control number.  The OMB control number for this project is 0930-03xx.  Public reporting burden for this collection of informa</w:t>
      </w:r>
      <w:r w:rsidR="000C17E3">
        <w:rPr>
          <w:rFonts w:cs="Times New Roman"/>
        </w:rPr>
        <w:t xml:space="preserve">tion is estimated to average 15 </w:t>
      </w:r>
      <w:r w:rsidRPr="00060318">
        <w:rPr>
          <w:rFonts w:cs="Times New Roman"/>
        </w:rPr>
        <w:t>minutes per r</w:t>
      </w:r>
      <w:r w:rsidR="000C17E3">
        <w:rPr>
          <w:rFonts w:cs="Times New Roman"/>
        </w:rPr>
        <w:t>espondent, per response</w:t>
      </w:r>
      <w:r w:rsidRPr="00060318">
        <w:rPr>
          <w:rFonts w:cs="Times New Roman"/>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EC6F59" w:rsidRDefault="00EC6F59" w:rsidP="00EC6F59">
      <w:pPr>
        <w:rPr>
          <w:rFonts w:ascii="Arial" w:hAnsi="Arial" w:cs="Arial"/>
          <w:color w:val="000080"/>
          <w:sz w:val="20"/>
          <w:szCs w:val="20"/>
        </w:rPr>
      </w:pPr>
    </w:p>
    <w:p w:rsidR="00EC6F59" w:rsidRDefault="00EC6F59" w:rsidP="00EC6F59">
      <w:pPr>
        <w:rPr>
          <w:rFonts w:ascii="Times New Roman" w:hAnsi="Times New Roman" w:cs="Times New Roman"/>
          <w:sz w:val="24"/>
          <w:szCs w:val="24"/>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060318" w:rsidRDefault="00060318" w:rsidP="00EC6F59">
      <w:pPr>
        <w:spacing w:after="120" w:line="240" w:lineRule="auto"/>
        <w:rPr>
          <w:rFonts w:ascii="Times New Roman" w:hAnsi="Times New Roman" w:cs="Times New Roman"/>
          <w:b/>
        </w:rPr>
      </w:pPr>
    </w:p>
    <w:p w:rsidR="00EC6F59" w:rsidRDefault="0032040C" w:rsidP="00EC6F59">
      <w:pPr>
        <w:spacing w:after="120" w:line="240" w:lineRule="auto"/>
        <w:rPr>
          <w:rFonts w:ascii="Times New Roman" w:hAnsi="Times New Roman" w:cs="Times New Roman"/>
          <w:b/>
        </w:rPr>
      </w:pPr>
      <w:r>
        <w:rPr>
          <w:rFonts w:ascii="Times New Roman" w:hAnsi="Times New Roman" w:cs="Times New Roman"/>
          <w:b/>
        </w:rPr>
        <w:t>Attachment 5</w:t>
      </w:r>
      <w:r w:rsidR="00EC6F59">
        <w:rPr>
          <w:rFonts w:ascii="Times New Roman" w:hAnsi="Times New Roman" w:cs="Times New Roman"/>
          <w:b/>
        </w:rPr>
        <w:t>a</w:t>
      </w:r>
    </w:p>
    <w:p w:rsidR="00EC6F59" w:rsidRDefault="00EC6F59" w:rsidP="00EC6F59">
      <w:pPr>
        <w:spacing w:after="120" w:line="240" w:lineRule="auto"/>
        <w:jc w:val="center"/>
        <w:rPr>
          <w:rFonts w:ascii="Times New Roman" w:hAnsi="Times New Roman" w:cs="Times New Roman"/>
          <w:b/>
        </w:rPr>
      </w:pPr>
    </w:p>
    <w:p w:rsidR="008A2CC9" w:rsidRDefault="00BA1130" w:rsidP="008A2CC9">
      <w:pPr>
        <w:tabs>
          <w:tab w:val="left" w:pos="-1440"/>
        </w:tabs>
        <w:jc w:val="center"/>
        <w:rPr>
          <w:rFonts w:cs="Arial"/>
        </w:rPr>
      </w:pPr>
      <w:r w:rsidRPr="00185BFF">
        <w:rPr>
          <w:rFonts w:cs="Arial"/>
          <w:b/>
        </w:rPr>
        <w:t xml:space="preserve">CMHI SOC </w:t>
      </w:r>
      <w:r w:rsidR="000C17E3">
        <w:rPr>
          <w:rFonts w:cs="Arial"/>
          <w:b/>
        </w:rPr>
        <w:t xml:space="preserve">Expansion </w:t>
      </w:r>
      <w:r w:rsidRPr="00185BFF">
        <w:rPr>
          <w:rFonts w:cs="Arial"/>
          <w:b/>
        </w:rPr>
        <w:t xml:space="preserve">Evaluation: </w:t>
      </w:r>
      <w:r w:rsidR="000C17E3">
        <w:rPr>
          <w:rFonts w:cs="Arial"/>
          <w:b/>
        </w:rPr>
        <w:t xml:space="preserve">Group Collaboration Events for GIS ANALYSIS  </w:t>
      </w:r>
    </w:p>
    <w:p w:rsidR="00BA1130" w:rsidRPr="008A2CC9" w:rsidRDefault="00BA1130" w:rsidP="008A2CC9">
      <w:pPr>
        <w:tabs>
          <w:tab w:val="left" w:pos="-1440"/>
        </w:tabs>
        <w:rPr>
          <w:rFonts w:cs="Arial"/>
        </w:rPr>
      </w:pPr>
      <w:r w:rsidRPr="00185BFF">
        <w:rPr>
          <w:rFonts w:cs="Arial"/>
          <w:b/>
        </w:rPr>
        <w:t>Purpose</w:t>
      </w:r>
    </w:p>
    <w:p w:rsidR="00BA1130" w:rsidRDefault="0058672D" w:rsidP="0058672D">
      <w:pPr>
        <w:tabs>
          <w:tab w:val="left" w:pos="-1440"/>
        </w:tabs>
        <w:rPr>
          <w:rFonts w:cs="Arial"/>
          <w:bCs/>
        </w:rPr>
      </w:pPr>
      <w:r w:rsidRPr="008A2CC9">
        <w:rPr>
          <w:rFonts w:cs="Arial"/>
          <w:bCs/>
        </w:rPr>
        <w:t xml:space="preserve">The purpose of this Geographic Information Systems Analysis is to understand the geographic </w:t>
      </w:r>
      <w:r w:rsidR="008A2CC9" w:rsidRPr="008A2CC9">
        <w:rPr>
          <w:rFonts w:cs="Arial"/>
          <w:bCs/>
        </w:rPr>
        <w:t>spread</w:t>
      </w:r>
      <w:r w:rsidRPr="008A2CC9">
        <w:rPr>
          <w:rFonts w:cs="Arial"/>
          <w:bCs/>
        </w:rPr>
        <w:t xml:space="preserve"> of individual</w:t>
      </w:r>
      <w:r w:rsidR="00784FDC">
        <w:rPr>
          <w:rFonts w:cs="Arial"/>
          <w:bCs/>
        </w:rPr>
        <w:t>s</w:t>
      </w:r>
      <w:r w:rsidRPr="008A2CC9">
        <w:rPr>
          <w:rFonts w:cs="Arial"/>
          <w:bCs/>
        </w:rPr>
        <w:t xml:space="preserve"> involved in Systems of Care Expansion events including but not limited to meetings </w:t>
      </w:r>
      <w:r w:rsidR="002A2746">
        <w:rPr>
          <w:rFonts w:cs="Arial"/>
          <w:bCs/>
        </w:rPr>
        <w:t xml:space="preserve">and </w:t>
      </w:r>
      <w:r w:rsidRPr="008A2CC9">
        <w:rPr>
          <w:rFonts w:cs="Arial"/>
          <w:bCs/>
        </w:rPr>
        <w:t>trainings.  The data will include basic information on the event a</w:t>
      </w:r>
      <w:r w:rsidR="002A2746">
        <w:rPr>
          <w:rFonts w:cs="Arial"/>
          <w:bCs/>
        </w:rPr>
        <w:t>s well as a list of participants</w:t>
      </w:r>
      <w:r w:rsidRPr="008A2CC9">
        <w:rPr>
          <w:rFonts w:cs="Arial"/>
          <w:bCs/>
        </w:rPr>
        <w:t>, their orga</w:t>
      </w:r>
      <w:r w:rsidR="00862DEC">
        <w:rPr>
          <w:rFonts w:cs="Arial"/>
          <w:bCs/>
        </w:rPr>
        <w:t>nization, and the work address</w:t>
      </w:r>
      <w:r w:rsidRPr="008A2CC9">
        <w:rPr>
          <w:rFonts w:cs="Arial"/>
          <w:bCs/>
        </w:rPr>
        <w:t xml:space="preserve">.  </w:t>
      </w:r>
      <w:r w:rsidR="008A2CC9" w:rsidRPr="008A2CC9">
        <w:rPr>
          <w:rFonts w:cs="Arial"/>
          <w:bCs/>
        </w:rPr>
        <w:t xml:space="preserve">The address information will be converted to census block group for analysis.  </w:t>
      </w:r>
    </w:p>
    <w:p w:rsidR="008A2CC9" w:rsidRPr="008A2CC9" w:rsidRDefault="008A2CC9" w:rsidP="0058672D">
      <w:pPr>
        <w:tabs>
          <w:tab w:val="left" w:pos="-1440"/>
        </w:tabs>
        <w:rPr>
          <w:rFonts w:cs="Arial"/>
          <w:b/>
          <w:bCs/>
        </w:rPr>
      </w:pPr>
      <w:r w:rsidRPr="008A2CC9">
        <w:rPr>
          <w:rFonts w:cs="Arial"/>
          <w:b/>
          <w:bCs/>
        </w:rPr>
        <w:t>Data collection method and respondents</w:t>
      </w:r>
    </w:p>
    <w:p w:rsidR="00EC1FB8" w:rsidRPr="0058672D" w:rsidRDefault="0058672D" w:rsidP="0058672D">
      <w:pPr>
        <w:tabs>
          <w:tab w:val="left" w:pos="-1440"/>
        </w:tabs>
        <w:spacing w:after="0"/>
        <w:rPr>
          <w:rFonts w:ascii="Arial" w:hAnsi="Arial" w:cs="Arial"/>
          <w:b/>
        </w:rPr>
        <w:sectPr w:rsidR="00EC1FB8" w:rsidRPr="0058672D" w:rsidSect="0039339A">
          <w:headerReference w:type="even" r:id="rId8"/>
          <w:headerReference w:type="default" r:id="rId9"/>
          <w:footerReference w:type="even" r:id="rId10"/>
          <w:footerReference w:type="default" r:id="rId11"/>
          <w:headerReference w:type="first" r:id="rId12"/>
          <w:footerReference w:type="first" r:id="rId13"/>
          <w:pgSz w:w="12240" w:h="15840"/>
          <w:pgMar w:top="634" w:right="1260" w:bottom="994" w:left="1800" w:header="720" w:footer="720" w:gutter="0"/>
          <w:cols w:space="720"/>
        </w:sectPr>
      </w:pPr>
      <w:r>
        <w:rPr>
          <w:rFonts w:cs="Times New Roman"/>
        </w:rPr>
        <w:t>The event and address information will be provided by the</w:t>
      </w:r>
      <w:r w:rsidR="00862DEC">
        <w:t xml:space="preserve"> grantee administrator or</w:t>
      </w:r>
      <w:r>
        <w:t xml:space="preserve"> project directors for the Jurisdiction level and </w:t>
      </w:r>
      <w:r w:rsidRPr="0058672D">
        <w:t>local community administrator</w:t>
      </w:r>
      <w:r>
        <w:t xml:space="preserve">s </w:t>
      </w:r>
      <w:r w:rsidR="00862DEC">
        <w:t>or</w:t>
      </w:r>
      <w:r>
        <w:t xml:space="preserve"> project directors</w:t>
      </w:r>
      <w:r w:rsidR="00862DEC">
        <w:t xml:space="preserve"> u</w:t>
      </w:r>
      <w:r>
        <w:rPr>
          <w:rFonts w:cs="Times New Roman"/>
        </w:rPr>
        <w:t xml:space="preserve">sing a form developed by the </w:t>
      </w:r>
      <w:r w:rsidR="00862DEC">
        <w:rPr>
          <w:rFonts w:cs="Times New Roman"/>
        </w:rPr>
        <w:t>N</w:t>
      </w:r>
      <w:r>
        <w:rPr>
          <w:rFonts w:cs="Times New Roman"/>
        </w:rPr>
        <w:t xml:space="preserve">ational </w:t>
      </w:r>
      <w:r w:rsidR="00862DEC">
        <w:rPr>
          <w:rFonts w:cs="Times New Roman"/>
        </w:rPr>
        <w:t>E</w:t>
      </w:r>
      <w:r>
        <w:rPr>
          <w:rFonts w:cs="Times New Roman"/>
        </w:rPr>
        <w:t xml:space="preserve">valuation </w:t>
      </w:r>
      <w:r w:rsidR="00862DEC">
        <w:rPr>
          <w:rFonts w:cs="Times New Roman"/>
        </w:rPr>
        <w:t>T</w:t>
      </w:r>
      <w:r>
        <w:rPr>
          <w:rFonts w:cs="Times New Roman"/>
        </w:rPr>
        <w:t>eam</w:t>
      </w:r>
      <w:r w:rsidR="00862DEC">
        <w:rPr>
          <w:rFonts w:cs="Times New Roman"/>
        </w:rPr>
        <w:t xml:space="preserve"> (NET)</w:t>
      </w:r>
      <w:r>
        <w:rPr>
          <w:rFonts w:cs="Times New Roman"/>
        </w:rPr>
        <w:t xml:space="preserve">.  The </w:t>
      </w:r>
      <w:r w:rsidR="00862DEC">
        <w:rPr>
          <w:rFonts w:cs="Times New Roman"/>
        </w:rPr>
        <w:t xml:space="preserve">NET will request that the </w:t>
      </w:r>
      <w:r>
        <w:rPr>
          <w:rFonts w:cs="Times New Roman"/>
        </w:rPr>
        <w:t>forms should be submitted quarterly for all events during the quarter</w:t>
      </w:r>
      <w:r w:rsidR="007D453D">
        <w:rPr>
          <w:rFonts w:cs="Times New Roman"/>
        </w:rPr>
        <w:t>. H</w:t>
      </w:r>
      <w:r>
        <w:rPr>
          <w:rFonts w:cs="Times New Roman"/>
        </w:rPr>
        <w:t xml:space="preserve">owever, grantees may choose to submit them after each event. </w:t>
      </w:r>
    </w:p>
    <w:p w:rsidR="00EC6F59" w:rsidRDefault="0032040C" w:rsidP="00EC6F59">
      <w:pPr>
        <w:rPr>
          <w:rFonts w:ascii="Times New Roman" w:hAnsi="Times New Roman" w:cs="Times New Roman"/>
          <w:b/>
        </w:rPr>
      </w:pPr>
      <w:r>
        <w:rPr>
          <w:rFonts w:ascii="Times New Roman" w:hAnsi="Times New Roman" w:cs="Times New Roman"/>
          <w:b/>
        </w:rPr>
        <w:lastRenderedPageBreak/>
        <w:t>Attachment 5</w:t>
      </w:r>
      <w:r w:rsidR="00EC6F59" w:rsidRPr="00961D54">
        <w:rPr>
          <w:rFonts w:ascii="Times New Roman" w:hAnsi="Times New Roman" w:cs="Times New Roman"/>
          <w:b/>
        </w:rPr>
        <w:t>b</w:t>
      </w:r>
    </w:p>
    <w:p w:rsidR="00185BFF" w:rsidRPr="00961D54" w:rsidRDefault="00185BFF" w:rsidP="00EC6F59">
      <w:pPr>
        <w:rPr>
          <w:rFonts w:ascii="Times New Roman" w:hAnsi="Times New Roman" w:cs="Times New Roman"/>
          <w:b/>
        </w:rPr>
      </w:pPr>
    </w:p>
    <w:p w:rsidR="00EC6F59" w:rsidRDefault="00EC6F59" w:rsidP="00EC6F59">
      <w:r>
        <w:rPr>
          <w:noProof/>
        </w:rPr>
        <mc:AlternateContent>
          <mc:Choice Requires="wps">
            <w:drawing>
              <wp:anchor distT="0" distB="0" distL="114300" distR="114300" simplePos="0" relativeHeight="251647488" behindDoc="0" locked="0" layoutInCell="1" allowOverlap="1" wp14:anchorId="16D10DBD" wp14:editId="6D08C7AD">
                <wp:simplePos x="0" y="0"/>
                <wp:positionH relativeFrom="column">
                  <wp:posOffset>1905000</wp:posOffset>
                </wp:positionH>
                <wp:positionV relativeFrom="paragraph">
                  <wp:posOffset>68453</wp:posOffset>
                </wp:positionV>
                <wp:extent cx="2202815" cy="365760"/>
                <wp:effectExtent l="0" t="0" r="2603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815"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5BFF" w:rsidRPr="002B597F" w:rsidRDefault="00185BFF" w:rsidP="004A460B">
                            <w:pPr>
                              <w:jc w:val="center"/>
                              <w:rPr>
                                <w:rFonts w:ascii="Garamond" w:hAnsi="Garamond"/>
                                <w:sz w:val="30"/>
                                <w:szCs w:val="30"/>
                              </w:rPr>
                            </w:pPr>
                            <w:r>
                              <w:rPr>
                                <w:rFonts w:ascii="Garamond" w:hAnsi="Garamond"/>
                                <w:sz w:val="30"/>
                                <w:szCs w:val="30"/>
                              </w:rPr>
                              <w:t>INFORMED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7" type="#_x0000_t202" style="position:absolute;margin-left:150pt;margin-top:5.4pt;width:173.45pt;height:28.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" fillcolor="white [3201]" strokeweight=".5pt">
                <v:path arrowok="t"/>
                <v:textbox>
                  <w:txbxContent>
                    <w:p w:rsidR="00185BFF" w:rsidRPr="002B597F" w:rsidRDefault="00185BFF" w:rsidP="004A460B">
                      <w:pPr>
                        <w:jc w:val="center"/>
                        <w:rPr>
                          <w:rFonts w:ascii="Garamond" w:hAnsi="Garamond"/>
                          <w:sz w:val="30"/>
                          <w:szCs w:val="30"/>
                        </w:rPr>
                      </w:pPr>
                      <w:r>
                        <w:rPr>
                          <w:rFonts w:ascii="Garamond" w:hAnsi="Garamond"/>
                          <w:sz w:val="30"/>
                          <w:szCs w:val="30"/>
                        </w:rPr>
                        <w:t>INFORMED CONSENT</w:t>
                      </w:r>
                    </w:p>
                  </w:txbxContent>
                </v:textbox>
              </v:shape>
            </w:pict>
          </mc:Fallback>
        </mc:AlternateContent>
      </w:r>
    </w:p>
    <w:p w:rsidR="004A460B" w:rsidRDefault="004A460B" w:rsidP="00357A2B">
      <w:pPr>
        <w:spacing w:line="240" w:lineRule="atLeast"/>
        <w:ind w:firstLine="720"/>
        <w:rPr>
          <w:rFonts w:ascii="Times New Roman" w:eastAsia="Times New Roman" w:hAnsi="Times New Roman" w:cs="Times New Roman"/>
          <w:b/>
          <w:sz w:val="40"/>
          <w:szCs w:val="20"/>
        </w:rPr>
      </w:pPr>
    </w:p>
    <w:p w:rsidR="00357A2B" w:rsidRPr="00260DED" w:rsidRDefault="008A2CC9" w:rsidP="004A460B">
      <w:pPr>
        <w:spacing w:line="240" w:lineRule="atLeast"/>
        <w:rPr>
          <w:rFonts w:cs="Times New Roman"/>
          <w:bCs/>
          <w:sz w:val="40"/>
          <w:szCs w:val="40"/>
        </w:rPr>
      </w:pPr>
      <w:r w:rsidRPr="00260DED">
        <w:rPr>
          <w:rFonts w:cs="Times New Roman"/>
          <w:bCs/>
          <w:sz w:val="40"/>
          <w:szCs w:val="40"/>
        </w:rPr>
        <w:t>T</w:t>
      </w:r>
      <w:r w:rsidR="000C17E3" w:rsidRPr="00260DED">
        <w:rPr>
          <w:rFonts w:cs="Times New Roman"/>
          <w:bCs/>
          <w:sz w:val="40"/>
          <w:szCs w:val="40"/>
        </w:rPr>
        <w:t>he Group Collaboration Events for GIS Analysis Form</w:t>
      </w:r>
      <w:r w:rsidRPr="00260DED">
        <w:rPr>
          <w:rFonts w:cs="Times New Roman"/>
          <w:bCs/>
          <w:sz w:val="40"/>
          <w:szCs w:val="40"/>
        </w:rPr>
        <w:t xml:space="preserve"> collects data on addresses of participants in Systems of Care related events.  </w:t>
      </w:r>
      <w:r w:rsidR="00260DED">
        <w:rPr>
          <w:rFonts w:cs="Times New Roman"/>
          <w:bCs/>
          <w:sz w:val="40"/>
          <w:szCs w:val="40"/>
        </w:rPr>
        <w:t>As part of the registration process</w:t>
      </w:r>
      <w:r w:rsidR="00784FDC">
        <w:rPr>
          <w:rFonts w:cs="Times New Roman"/>
          <w:bCs/>
          <w:sz w:val="40"/>
          <w:szCs w:val="40"/>
        </w:rPr>
        <w:t xml:space="preserve"> for the group events</w:t>
      </w:r>
      <w:r w:rsidR="00140E20">
        <w:rPr>
          <w:rFonts w:cs="Times New Roman"/>
          <w:bCs/>
          <w:sz w:val="40"/>
          <w:szCs w:val="40"/>
        </w:rPr>
        <w:t>, a grantee already collects attendee information in terms of their names, affiliation, and address</w:t>
      </w:r>
      <w:r w:rsidRPr="00260DED">
        <w:rPr>
          <w:rFonts w:cs="Times New Roman"/>
          <w:bCs/>
          <w:sz w:val="40"/>
          <w:szCs w:val="40"/>
        </w:rPr>
        <w:t xml:space="preserve">.  </w:t>
      </w:r>
      <w:r w:rsidR="00140E20">
        <w:rPr>
          <w:rFonts w:cs="Times New Roman"/>
          <w:bCs/>
          <w:sz w:val="40"/>
          <w:szCs w:val="40"/>
        </w:rPr>
        <w:t>Grantees will be trained and encouraged to inform the attendees of their plans to share this information with the National Evaluation Team (NET)</w:t>
      </w:r>
      <w:r w:rsidR="003E2EC2">
        <w:rPr>
          <w:rFonts w:cs="Times New Roman"/>
          <w:bCs/>
          <w:sz w:val="40"/>
          <w:szCs w:val="40"/>
        </w:rPr>
        <w:t>.  Grantees and attendees have the option to not provide this information.</w:t>
      </w: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136F9A" w:rsidRDefault="00136F9A" w:rsidP="00EC6F59">
      <w:pPr>
        <w:spacing w:after="0" w:line="240" w:lineRule="atLeast"/>
        <w:rPr>
          <w:rFonts w:ascii="Times New Roman" w:eastAsia="Times New Roman" w:hAnsi="Times New Roman" w:cs="Times New Roman"/>
          <w:b/>
          <w:sz w:val="40"/>
          <w:szCs w:val="20"/>
        </w:rPr>
      </w:pPr>
    </w:p>
    <w:p w:rsidR="008A2CC9" w:rsidRDefault="008A2CC9" w:rsidP="00EC6F59">
      <w:pPr>
        <w:spacing w:after="0" w:line="240" w:lineRule="atLeast"/>
        <w:rPr>
          <w:rFonts w:ascii="Times New Roman" w:eastAsia="Times New Roman" w:hAnsi="Times New Roman" w:cs="Times New Roman"/>
          <w:b/>
          <w:sz w:val="18"/>
          <w:szCs w:val="18"/>
        </w:rPr>
      </w:pPr>
    </w:p>
    <w:p w:rsidR="00EC6F59" w:rsidRPr="00961D54" w:rsidRDefault="0032040C" w:rsidP="00EC6F59">
      <w:pPr>
        <w:spacing w:after="0" w:line="240" w:lineRule="atLeast"/>
        <w:rPr>
          <w:rFonts w:ascii="Times New Roman" w:eastAsia="Times New Roman" w:hAnsi="Times New Roman" w:cs="Times New Roman"/>
          <w:b/>
        </w:rPr>
      </w:pPr>
      <w:r>
        <w:rPr>
          <w:rFonts w:ascii="Times New Roman" w:eastAsia="Times New Roman" w:hAnsi="Times New Roman" w:cs="Times New Roman"/>
          <w:b/>
        </w:rPr>
        <w:t>Attachment 5</w:t>
      </w:r>
      <w:r w:rsidR="00EC596A" w:rsidRPr="00961D54">
        <w:rPr>
          <w:rFonts w:ascii="Times New Roman" w:eastAsia="Times New Roman" w:hAnsi="Times New Roman" w:cs="Times New Roman"/>
          <w:b/>
        </w:rPr>
        <w:t>c</w:t>
      </w:r>
    </w:p>
    <w:p w:rsidR="00EC6F59" w:rsidRPr="00091972" w:rsidRDefault="00EC6F59" w:rsidP="00EC6F59">
      <w:pPr>
        <w:spacing w:after="0" w:line="240" w:lineRule="atLeast"/>
        <w:jc w:val="right"/>
        <w:rPr>
          <w:rFonts w:ascii="Times New Roman" w:eastAsia="Times New Roman" w:hAnsi="Times New Roman" w:cs="Times New Roman"/>
          <w:b/>
          <w:sz w:val="18"/>
          <w:szCs w:val="18"/>
        </w:rPr>
      </w:pPr>
    </w:p>
    <w:p w:rsidR="00EC6F59" w:rsidRPr="00091972" w:rsidRDefault="00EC6F59" w:rsidP="00EC6F59">
      <w:pPr>
        <w:spacing w:after="0" w:line="240" w:lineRule="atLeast"/>
        <w:jc w:val="right"/>
        <w:rPr>
          <w:rFonts w:ascii="Times New Roman" w:eastAsia="Times New Roman" w:hAnsi="Times New Roman" w:cs="Times New Roman"/>
          <w:b/>
          <w:sz w:val="18"/>
          <w:szCs w:val="18"/>
        </w:rPr>
      </w:pPr>
    </w:p>
    <w:p w:rsidR="00EC6F59" w:rsidRDefault="009568F6" w:rsidP="00EC6F59">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noProof/>
          <w:szCs w:val="20"/>
        </w:rPr>
        <mc:AlternateContent>
          <mc:Choice Requires="wps">
            <w:drawing>
              <wp:anchor distT="0" distB="0" distL="114300" distR="114300" simplePos="0" relativeHeight="251654656" behindDoc="0" locked="0" layoutInCell="1" allowOverlap="1" wp14:anchorId="6C6FD891" wp14:editId="19D43401">
                <wp:simplePos x="0" y="0"/>
                <wp:positionH relativeFrom="column">
                  <wp:posOffset>-832485</wp:posOffset>
                </wp:positionH>
                <wp:positionV relativeFrom="paragraph">
                  <wp:posOffset>34290</wp:posOffset>
                </wp:positionV>
                <wp:extent cx="7244715" cy="1571625"/>
                <wp:effectExtent l="0" t="0" r="1333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185BFF" w:rsidRPr="00185BFF" w:rsidRDefault="00185BFF" w:rsidP="009568F6">
                            <w:pPr>
                              <w:suppressAutoHyphens/>
                              <w:spacing w:line="240" w:lineRule="atLeast"/>
                              <w:ind w:left="990" w:hanging="990"/>
                              <w:jc w:val="center"/>
                              <w:rPr>
                                <w:rFonts w:ascii="Garamond" w:hAnsi="Garamond" w:cs="Goudy Old Style"/>
                                <w:b/>
                                <w:bCs/>
                                <w:spacing w:val="-3"/>
                                <w:sz w:val="36"/>
                                <w:szCs w:val="36"/>
                              </w:rPr>
                            </w:pPr>
                            <w:r w:rsidRPr="00185BFF">
                              <w:rPr>
                                <w:rFonts w:ascii="Garamond" w:hAnsi="Garamond" w:cs="Goudy Old Style"/>
                                <w:b/>
                                <w:bCs/>
                                <w:spacing w:val="-3"/>
                                <w:sz w:val="36"/>
                                <w:szCs w:val="36"/>
                              </w:rPr>
                              <w:t>CHILDREN’S MENTAL HEALTH INITIATIVE</w:t>
                            </w:r>
                          </w:p>
                          <w:p w:rsidR="00185BFF" w:rsidRPr="00185BFF" w:rsidRDefault="00185BFF" w:rsidP="009568F6">
                            <w:pPr>
                              <w:suppressAutoHyphens/>
                              <w:spacing w:line="240" w:lineRule="atLeast"/>
                              <w:ind w:left="990" w:hanging="990"/>
                              <w:jc w:val="center"/>
                              <w:rPr>
                                <w:rFonts w:ascii="Garamond" w:hAnsi="Garamond" w:cs="Goudy Old Style"/>
                                <w:b/>
                                <w:bCs/>
                                <w:spacing w:val="-3"/>
                                <w:sz w:val="36"/>
                                <w:szCs w:val="36"/>
                              </w:rPr>
                            </w:pPr>
                            <w:r w:rsidRPr="00185BFF">
                              <w:rPr>
                                <w:rFonts w:ascii="Garamond" w:hAnsi="Garamond" w:cs="Goudy Old Style"/>
                                <w:b/>
                                <w:bCs/>
                                <w:spacing w:val="-3"/>
                                <w:sz w:val="36"/>
                                <w:szCs w:val="36"/>
                              </w:rPr>
                              <w:t>NATIONAL SYSTEM OF CARE EXPANSION EVALUATION</w:t>
                            </w:r>
                          </w:p>
                          <w:p w:rsidR="00185BFF" w:rsidRPr="00185BFF" w:rsidRDefault="00DE74DF" w:rsidP="009568F6">
                            <w:pPr>
                              <w:autoSpaceDE w:val="0"/>
                              <w:autoSpaceDN w:val="0"/>
                              <w:adjustRightInd w:val="0"/>
                              <w:spacing w:line="240" w:lineRule="auto"/>
                              <w:jc w:val="center"/>
                              <w:rPr>
                                <w:rFonts w:ascii="Garamond" w:hAnsi="Garamond"/>
                                <w:b/>
                                <w:bCs/>
                                <w:caps/>
                                <w:sz w:val="40"/>
                                <w:szCs w:val="40"/>
                              </w:rPr>
                            </w:pPr>
                            <w:r>
                              <w:rPr>
                                <w:rFonts w:ascii="Garamond" w:hAnsi="Garamond"/>
                                <w:b/>
                                <w:bCs/>
                                <w:caps/>
                                <w:sz w:val="40"/>
                                <w:szCs w:val="40"/>
                              </w:rPr>
                              <w:t xml:space="preserve">Group Collaborative Events for Geographic Information Systems ANALYSIS Form </w:t>
                            </w:r>
                          </w:p>
                          <w:p w:rsidR="00185BFF" w:rsidRPr="00F016A9" w:rsidRDefault="00185BFF" w:rsidP="009568F6">
                            <w:pPr>
                              <w:autoSpaceDE w:val="0"/>
                              <w:autoSpaceDN w:val="0"/>
                              <w:adjustRightInd w:val="0"/>
                              <w:spacing w:line="240" w:lineRule="auto"/>
                              <w:jc w:val="center"/>
                              <w:rPr>
                                <w:rFonts w:ascii="Times New Roman Bold" w:hAnsi="Times New Roman Bold"/>
                                <w:b/>
                                <w:bCs/>
                                <w:caps/>
                                <w:sz w:val="40"/>
                                <w:szCs w:val="40"/>
                              </w:rPr>
                            </w:pPr>
                          </w:p>
                          <w:p w:rsidR="00185BFF" w:rsidRDefault="00185BFF" w:rsidP="009568F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65.55pt;margin-top:2.7pt;width:570.45pt;height:12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" fillcolor="window" strokeweight=".5pt">
                <v:path arrowok="t"/>
                <v:textbox>
                  <w:txbxContent>
                    <w:p w:rsidR="00185BFF" w:rsidRPr="00185BFF" w:rsidRDefault="00185BFF" w:rsidP="009568F6">
                      <w:pPr>
                        <w:suppressAutoHyphens/>
                        <w:spacing w:line="240" w:lineRule="atLeast"/>
                        <w:ind w:left="990" w:hanging="990"/>
                        <w:jc w:val="center"/>
                        <w:rPr>
                          <w:rFonts w:ascii="Garamond" w:hAnsi="Garamond" w:cs="Goudy Old Style"/>
                          <w:b/>
                          <w:bCs/>
                          <w:spacing w:val="-3"/>
                          <w:sz w:val="36"/>
                          <w:szCs w:val="36"/>
                        </w:rPr>
                      </w:pPr>
                      <w:r w:rsidRPr="00185BFF">
                        <w:rPr>
                          <w:rFonts w:ascii="Garamond" w:hAnsi="Garamond" w:cs="Goudy Old Style"/>
                          <w:b/>
                          <w:bCs/>
                          <w:spacing w:val="-3"/>
                          <w:sz w:val="36"/>
                          <w:szCs w:val="36"/>
                        </w:rPr>
                        <w:t>CHILDREN’S MENTAL HEALTH INITIATIVE</w:t>
                      </w:r>
                    </w:p>
                    <w:p w:rsidR="00185BFF" w:rsidRPr="00185BFF" w:rsidRDefault="00185BFF" w:rsidP="009568F6">
                      <w:pPr>
                        <w:suppressAutoHyphens/>
                        <w:spacing w:line="240" w:lineRule="atLeast"/>
                        <w:ind w:left="990" w:hanging="990"/>
                        <w:jc w:val="center"/>
                        <w:rPr>
                          <w:rFonts w:ascii="Garamond" w:hAnsi="Garamond" w:cs="Goudy Old Style"/>
                          <w:b/>
                          <w:bCs/>
                          <w:spacing w:val="-3"/>
                          <w:sz w:val="36"/>
                          <w:szCs w:val="36"/>
                        </w:rPr>
                      </w:pPr>
                      <w:r w:rsidRPr="00185BFF">
                        <w:rPr>
                          <w:rFonts w:ascii="Garamond" w:hAnsi="Garamond" w:cs="Goudy Old Style"/>
                          <w:b/>
                          <w:bCs/>
                          <w:spacing w:val="-3"/>
                          <w:sz w:val="36"/>
                          <w:szCs w:val="36"/>
                        </w:rPr>
                        <w:t>NATIONAL SYSTEM OF CARE EXPANSION EVALUATION</w:t>
                      </w:r>
                    </w:p>
                    <w:p w:rsidR="00185BFF" w:rsidRPr="00185BFF" w:rsidRDefault="00DE74DF" w:rsidP="009568F6">
                      <w:pPr>
                        <w:autoSpaceDE w:val="0"/>
                        <w:autoSpaceDN w:val="0"/>
                        <w:adjustRightInd w:val="0"/>
                        <w:spacing w:line="240" w:lineRule="auto"/>
                        <w:jc w:val="center"/>
                        <w:rPr>
                          <w:rFonts w:ascii="Garamond" w:hAnsi="Garamond"/>
                          <w:b/>
                          <w:bCs/>
                          <w:caps/>
                          <w:sz w:val="40"/>
                          <w:szCs w:val="40"/>
                        </w:rPr>
                      </w:pPr>
                      <w:r>
                        <w:rPr>
                          <w:rFonts w:ascii="Garamond" w:hAnsi="Garamond"/>
                          <w:b/>
                          <w:bCs/>
                          <w:caps/>
                          <w:sz w:val="40"/>
                          <w:szCs w:val="40"/>
                        </w:rPr>
                        <w:t xml:space="preserve">Group Collaborative Events for Geographic Information Systems ANALYSIS Form </w:t>
                      </w:r>
                    </w:p>
                    <w:p w:rsidR="00185BFF" w:rsidRPr="00F016A9" w:rsidRDefault="00185BFF" w:rsidP="009568F6">
                      <w:pPr>
                        <w:autoSpaceDE w:val="0"/>
                        <w:autoSpaceDN w:val="0"/>
                        <w:adjustRightInd w:val="0"/>
                        <w:spacing w:line="240" w:lineRule="auto"/>
                        <w:jc w:val="center"/>
                        <w:rPr>
                          <w:rFonts w:ascii="Times New Roman Bold" w:hAnsi="Times New Roman Bold"/>
                          <w:b/>
                          <w:bCs/>
                          <w:caps/>
                          <w:sz w:val="40"/>
                          <w:szCs w:val="40"/>
                        </w:rPr>
                      </w:pPr>
                    </w:p>
                    <w:p w:rsidR="00185BFF" w:rsidRDefault="00185BFF" w:rsidP="009568F6">
                      <w:pPr>
                        <w:jc w:val="center"/>
                      </w:pPr>
                    </w:p>
                  </w:txbxContent>
                </v:textbox>
              </v:shape>
            </w:pict>
          </mc:Fallback>
        </mc:AlternateContent>
      </w: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2715A1" w:rsidRDefault="002715A1" w:rsidP="00EC6F59">
      <w:pPr>
        <w:autoSpaceDE w:val="0"/>
        <w:autoSpaceDN w:val="0"/>
        <w:adjustRightInd w:val="0"/>
        <w:spacing w:line="240" w:lineRule="auto"/>
        <w:jc w:val="center"/>
        <w:rPr>
          <w:b/>
          <w:bCs/>
          <w:sz w:val="36"/>
          <w:szCs w:val="40"/>
        </w:rPr>
      </w:pPr>
    </w:p>
    <w:p w:rsidR="002715A1" w:rsidRDefault="002715A1" w:rsidP="002715A1">
      <w:pPr>
        <w:autoSpaceDE w:val="0"/>
        <w:autoSpaceDN w:val="0"/>
        <w:adjustRightInd w:val="0"/>
        <w:spacing w:after="0" w:line="240" w:lineRule="auto"/>
        <w:jc w:val="center"/>
        <w:rPr>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EC6F59" w:rsidRPr="00F12F62" w:rsidTr="008F5470">
        <w:trPr>
          <w:trHeight w:val="521"/>
        </w:trPr>
        <w:tc>
          <w:tcPr>
            <w:tcW w:w="2736" w:type="dxa"/>
            <w:tcBorders>
              <w:top w:val="single" w:sz="7" w:space="0" w:color="auto"/>
              <w:left w:val="single" w:sz="7" w:space="0" w:color="auto"/>
              <w:bottom w:val="single" w:sz="7" w:space="0" w:color="auto"/>
              <w:right w:val="single" w:sz="7" w:space="0" w:color="auto"/>
            </w:tcBorders>
            <w:vAlign w:val="center"/>
          </w:tcPr>
          <w:p w:rsidR="00EC6F59" w:rsidRPr="00F12F62" w:rsidRDefault="00EC6F59" w:rsidP="002B2C2A">
            <w:pPr>
              <w:widowControl w:val="0"/>
              <w:tabs>
                <w:tab w:val="left" w:pos="-720"/>
              </w:tabs>
              <w:suppressAutoHyphens/>
              <w:autoSpaceDE w:val="0"/>
              <w:autoSpaceDN w:val="0"/>
              <w:adjustRightInd w:val="0"/>
              <w:jc w:val="center"/>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EC6F59" w:rsidRDefault="00EC6F59" w:rsidP="00EC6F59">
      <w:pPr>
        <w:rPr>
          <w:b/>
          <w:bCs/>
          <w:sz w:val="36"/>
          <w:szCs w:val="40"/>
        </w:rPr>
      </w:pPr>
    </w:p>
    <w:p w:rsidR="00EC6F59" w:rsidRPr="00F12F62" w:rsidRDefault="00EC6F59" w:rsidP="00EC6F59">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8815F2" w:rsidRPr="00BA1130" w:rsidRDefault="00BA1130" w:rsidP="00BA1130">
      <w:pPr>
        <w:widowControl w:val="0"/>
        <w:tabs>
          <w:tab w:val="left" w:pos="-720"/>
        </w:tabs>
        <w:suppressAutoHyphens/>
        <w:autoSpaceDE w:val="0"/>
        <w:autoSpaceDN w:val="0"/>
        <w:adjustRightInd w:val="0"/>
        <w:jc w:val="both"/>
        <w:rPr>
          <w:rFonts w:eastAsia="Batang"/>
          <w:spacing w:val="-3"/>
          <w:lang w:eastAsia="ko-KR"/>
        </w:rPr>
      </w:pPr>
      <w:r w:rsidRPr="00BA1130">
        <w:rPr>
          <w:rFonts w:eastAsia="Batang"/>
          <w:spacing w:val="-3"/>
          <w:lang w:eastAsia="ko-KR"/>
        </w:rPr>
        <w:t xml:space="preserve">Thank you for your willingness to </w:t>
      </w:r>
      <w:r w:rsidR="00DE74DF">
        <w:rPr>
          <w:rFonts w:eastAsia="Batang"/>
          <w:spacing w:val="-3"/>
          <w:lang w:eastAsia="ko-KR"/>
        </w:rPr>
        <w:t xml:space="preserve">participate in the Geographic Information Systems Analysis portion of the National Systems of Care Expansion Evaluation.  The purpose of this </w:t>
      </w:r>
      <w:r w:rsidR="008815F2">
        <w:rPr>
          <w:rFonts w:eastAsia="Batang"/>
          <w:spacing w:val="-3"/>
          <w:lang w:eastAsia="ko-KR"/>
        </w:rPr>
        <w:t xml:space="preserve">data collection is to understand the geographic spread of individual involved in Systems of Care expansion efforts.  </w:t>
      </w:r>
    </w:p>
    <w:p w:rsidR="00BA1130" w:rsidRPr="00F12F62" w:rsidRDefault="008815F2" w:rsidP="00BA1130">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648512" behindDoc="0" locked="0" layoutInCell="1" allowOverlap="1" wp14:anchorId="7CDBD178" wp14:editId="17FFD0E6">
                <wp:simplePos x="0" y="0"/>
                <wp:positionH relativeFrom="column">
                  <wp:posOffset>574675</wp:posOffset>
                </wp:positionH>
                <wp:positionV relativeFrom="page">
                  <wp:posOffset>5237480</wp:posOffset>
                </wp:positionV>
                <wp:extent cx="4517390" cy="374650"/>
                <wp:effectExtent l="0" t="0" r="16510"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7390" cy="374650"/>
                        </a:xfrm>
                        <a:prstGeom prst="rect">
                          <a:avLst/>
                        </a:prstGeom>
                        <a:solidFill>
                          <a:srgbClr val="FFFFFF"/>
                        </a:solidFill>
                        <a:ln w="9525">
                          <a:solidFill>
                            <a:srgbClr val="000000"/>
                          </a:solidFill>
                          <a:miter lim="800000"/>
                          <a:headEnd/>
                          <a:tailEnd/>
                        </a:ln>
                      </wps:spPr>
                      <wps:txbx>
                        <w:txbxContent>
                          <w:p w:rsidR="00185BFF" w:rsidRPr="00CF6B0B" w:rsidRDefault="00185BFF" w:rsidP="004A460B">
                            <w:pPr>
                              <w:rPr>
                                <w:rFonts w:ascii="Garamond" w:hAnsi="Garamond"/>
                                <w:b/>
                                <w:sz w:val="30"/>
                                <w:szCs w:val="30"/>
                              </w:rPr>
                            </w:pPr>
                            <w:r w:rsidRPr="002B2C2A">
                              <w:rPr>
                                <w:rFonts w:ascii="Garamond" w:hAnsi="Garamond"/>
                                <w:b/>
                                <w:sz w:val="30"/>
                                <w:szCs w:val="30"/>
                              </w:rPr>
                              <w:t>CONFIDENTIALITY/INFORMED 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5.25pt;margin-top:412.4pt;width:355.7pt;height:2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">
                <v:textbox>
                  <w:txbxContent>
                    <w:p w:rsidR="00185BFF" w:rsidRPr="00CF6B0B" w:rsidRDefault="00185BFF" w:rsidP="004A460B">
                      <w:pPr>
                        <w:rPr>
                          <w:rFonts w:ascii="Garamond" w:hAnsi="Garamond"/>
                          <w:b/>
                          <w:sz w:val="30"/>
                          <w:szCs w:val="30"/>
                        </w:rPr>
                      </w:pPr>
                      <w:r w:rsidRPr="002B2C2A">
                        <w:rPr>
                          <w:rFonts w:ascii="Garamond" w:hAnsi="Garamond"/>
                          <w:b/>
                          <w:sz w:val="30"/>
                          <w:szCs w:val="30"/>
                        </w:rPr>
                        <w:t>CONFIDENTIALITY/INFORMED CONSENT</w:t>
                      </w:r>
                    </w:p>
                  </w:txbxContent>
                </v:textbox>
                <w10:wrap anchory="page"/>
              </v:shape>
            </w:pict>
          </mc:Fallback>
        </mc:AlternateContent>
      </w:r>
    </w:p>
    <w:p w:rsidR="00BA1130" w:rsidRDefault="00EC6F59" w:rsidP="0067267F">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F12F62">
        <w:rPr>
          <w:rFonts w:eastAsia="Batang"/>
          <w:spacing w:val="-3"/>
          <w:lang w:eastAsia="ko-KR"/>
        </w:rPr>
        <w:br/>
      </w:r>
    </w:p>
    <w:p w:rsidR="00357A2B" w:rsidRDefault="008815F2" w:rsidP="0067267F">
      <w:pPr>
        <w:autoSpaceDE w:val="0"/>
        <w:autoSpaceDN w:val="0"/>
        <w:spacing w:line="240" w:lineRule="auto"/>
        <w:rPr>
          <w:spacing w:val="-3"/>
          <w:lang w:eastAsia="ko-KR"/>
        </w:rPr>
      </w:pPr>
      <w:r>
        <w:rPr>
          <w:spacing w:val="-3"/>
          <w:lang w:eastAsia="ko-KR"/>
        </w:rPr>
        <w:t>This form</w:t>
      </w:r>
      <w:r w:rsidR="00357A2B">
        <w:rPr>
          <w:spacing w:val="-3"/>
          <w:lang w:eastAsia="ko-KR"/>
        </w:rPr>
        <w:t xml:space="preserve"> was developed by the National Evaluation Team. </w:t>
      </w:r>
    </w:p>
    <w:p w:rsidR="008815F2" w:rsidRDefault="008815F2" w:rsidP="008815F2">
      <w:pPr>
        <w:spacing w:line="240" w:lineRule="auto"/>
        <w:rPr>
          <w:rFonts w:eastAsia="Batang"/>
          <w:spacing w:val="-3"/>
          <w:lang w:eastAsia="ko-KR"/>
        </w:rPr>
      </w:pPr>
      <w:r>
        <w:rPr>
          <w:rFonts w:eastAsia="Batang"/>
          <w:spacing w:val="-3"/>
          <w:lang w:eastAsia="ko-KR"/>
        </w:rPr>
        <w:t xml:space="preserve">The purpose of this data collection is to understand the geographic spread of individual involved in Systems of Care expansion efforts.  </w:t>
      </w:r>
      <w:r w:rsidR="00FC051F">
        <w:rPr>
          <w:rFonts w:eastAsia="Batang"/>
          <w:spacing w:val="-3"/>
          <w:lang w:eastAsia="ko-KR"/>
        </w:rPr>
        <w:t xml:space="preserve">Participants in Systems of Care events are asked to provide their work for individuals.  The address data will be converted to Census Block group identifiers and mapped to view the geographic areas </w:t>
      </w:r>
      <w:r w:rsidR="006806AD">
        <w:rPr>
          <w:rFonts w:eastAsia="Batang"/>
          <w:spacing w:val="-3"/>
          <w:lang w:eastAsia="ko-KR"/>
        </w:rPr>
        <w:t xml:space="preserve">represented by </w:t>
      </w:r>
      <w:r w:rsidR="00FC051F">
        <w:rPr>
          <w:rFonts w:eastAsia="Batang"/>
          <w:spacing w:val="-3"/>
          <w:lang w:eastAsia="ko-KR"/>
        </w:rPr>
        <w:t xml:space="preserve">the participants.    </w:t>
      </w:r>
    </w:p>
    <w:p w:rsidR="00357A2B" w:rsidRDefault="00357A2B" w:rsidP="0067267F">
      <w:pPr>
        <w:spacing w:line="240" w:lineRule="auto"/>
      </w:pPr>
      <w:r>
        <w:rPr>
          <w:spacing w:val="-3"/>
          <w:lang w:eastAsia="ko-KR"/>
        </w:rPr>
        <w:t xml:space="preserve">Your participation is completely voluntary.  </w:t>
      </w:r>
      <w:r>
        <w:t>You have the</w:t>
      </w:r>
      <w:r w:rsidR="008815F2">
        <w:t xml:space="preserve"> right to not include your information on this form.  </w:t>
      </w:r>
    </w:p>
    <w:p w:rsidR="00357A2B" w:rsidRPr="008815F2" w:rsidRDefault="00FC051F" w:rsidP="008815F2">
      <w:pPr>
        <w:spacing w:line="240" w:lineRule="auto"/>
        <w:rPr>
          <w:rFonts w:eastAsia="Batang"/>
          <w:spacing w:val="-3"/>
          <w:lang w:eastAsia="ko-KR"/>
        </w:rPr>
      </w:pPr>
      <w:r>
        <w:t>In any of our reports, all</w:t>
      </w:r>
      <w:r w:rsidR="00357A2B">
        <w:t xml:space="preserve"> responses will be </w:t>
      </w:r>
      <w:r>
        <w:t>combined so that addresses and participation</w:t>
      </w:r>
      <w:r w:rsidR="00357A2B">
        <w:t xml:space="preserve"> will never be attributed to your name. </w:t>
      </w:r>
    </w:p>
    <w:p w:rsidR="00357A2B" w:rsidRDefault="00357A2B" w:rsidP="0067267F">
      <w:pPr>
        <w:spacing w:line="240" w:lineRule="auto"/>
        <w:rPr>
          <w:color w:val="000000"/>
          <w:shd w:val="clear" w:color="auto" w:fill="FFFFFF"/>
        </w:rPr>
      </w:pPr>
      <w:r>
        <w:rPr>
          <w:color w:val="000000"/>
          <w:shd w:val="clear" w:color="auto" w:fill="FFFFFF"/>
        </w:rPr>
        <w:t>By submitting this form you are indicating that you have read the description of the tool above and that you agree to participate.</w:t>
      </w:r>
    </w:p>
    <w:p w:rsidR="00357A2B" w:rsidRDefault="00357A2B" w:rsidP="0067267F">
      <w:pPr>
        <w:spacing w:line="240" w:lineRule="auto"/>
        <w:rPr>
          <w:color w:val="000000"/>
          <w:shd w:val="clear" w:color="auto" w:fill="FFFFFF"/>
        </w:rPr>
      </w:pPr>
      <w:r>
        <w:rPr>
          <w:color w:val="000000"/>
          <w:shd w:val="clear" w:color="auto" w:fill="FFFFFF"/>
        </w:rPr>
        <w:t xml:space="preserve">[] Agree to Participate </w:t>
      </w:r>
      <w:r>
        <w:rPr>
          <w:color w:val="000000"/>
        </w:rPr>
        <w:br/>
      </w:r>
    </w:p>
    <w:p w:rsidR="00357A2B" w:rsidRDefault="00357A2B" w:rsidP="0067267F">
      <w:pPr>
        <w:spacing w:line="240" w:lineRule="auto"/>
        <w:rPr>
          <w:color w:val="1F497D"/>
        </w:rPr>
      </w:pPr>
      <w:r>
        <w:rPr>
          <w:color w:val="000000"/>
          <w:shd w:val="clear" w:color="auto" w:fill="FFFFFF"/>
        </w:rPr>
        <w:t xml:space="preserve">If you have any questions, please contact the National Evaluation Team at </w:t>
      </w:r>
      <w:hyperlink r:id="rId14" w:history="1">
        <w:r>
          <w:rPr>
            <w:rStyle w:val="Hyperlink"/>
            <w:shd w:val="clear" w:color="auto" w:fill="FFFFFF"/>
          </w:rPr>
          <w:t>cmhieval@westat.com</w:t>
        </w:r>
      </w:hyperlink>
    </w:p>
    <w:p w:rsidR="00CD4295" w:rsidRPr="00EC1FB8" w:rsidRDefault="00CD4295" w:rsidP="00CD4295">
      <w:pPr>
        <w:autoSpaceDE w:val="0"/>
        <w:autoSpaceDN w:val="0"/>
        <w:adjustRightInd w:val="0"/>
        <w:rPr>
          <w:rFonts w:eastAsia="Batang" w:cs="CG Times"/>
          <w:b/>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EC6F59" w:rsidRPr="00F12F62" w:rsidTr="0039339A">
        <w:tc>
          <w:tcPr>
            <w:tcW w:w="2736" w:type="dxa"/>
            <w:tcBorders>
              <w:top w:val="single" w:sz="7" w:space="0" w:color="auto"/>
              <w:left w:val="single" w:sz="7" w:space="0" w:color="auto"/>
              <w:bottom w:val="single" w:sz="7" w:space="0" w:color="auto"/>
              <w:right w:val="single" w:sz="7" w:space="0" w:color="auto"/>
            </w:tcBorders>
          </w:tcPr>
          <w:p w:rsidR="00EC6F59" w:rsidRPr="00F12F62" w:rsidRDefault="00EC6F59" w:rsidP="007A3378">
            <w:pPr>
              <w:widowControl w:val="0"/>
              <w:tabs>
                <w:tab w:val="left" w:pos="-720"/>
                <w:tab w:val="left" w:pos="432"/>
                <w:tab w:val="left" w:pos="648"/>
                <w:tab w:val="left" w:pos="1440"/>
              </w:tabs>
              <w:suppressAutoHyphens/>
              <w:autoSpaceDE w:val="0"/>
              <w:autoSpaceDN w:val="0"/>
              <w:adjustRightInd w:val="0"/>
              <w:jc w:val="center"/>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fldChar w:fldCharType="begin"/>
            </w:r>
            <w:r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Pr="00F12F62">
              <w:rPr>
                <w:rFonts w:ascii="Garamond" w:eastAsia="Batang" w:hAnsi="Garamond" w:cs="Goudy Old Style"/>
                <w:b/>
                <w:bCs/>
                <w:spacing w:val="-3"/>
                <w:sz w:val="30"/>
                <w:szCs w:val="30"/>
                <w:lang w:eastAsia="ko-KR"/>
              </w:rPr>
              <w:t>INSTRUCTIONS</w:t>
            </w:r>
          </w:p>
        </w:tc>
      </w:tr>
    </w:tbl>
    <w:p w:rsidR="00EC6F59" w:rsidRPr="00F12F62" w:rsidRDefault="00EC6F59" w:rsidP="00EC6F59">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EC6F59" w:rsidRDefault="00EC6F59" w:rsidP="00EC6F59">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8F5470" w:rsidRPr="0058672D" w:rsidRDefault="00FC051F" w:rsidP="0058672D">
      <w:r w:rsidRPr="0058672D">
        <w:t xml:space="preserve">This form is to collect geographic data on </w:t>
      </w:r>
      <w:r w:rsidR="003A07B2">
        <w:t>participants</w:t>
      </w:r>
      <w:r w:rsidRPr="0058672D">
        <w:t xml:space="preserve"> in Systems of Care Expansion group including but not limited to meetings, training, </w:t>
      </w:r>
      <w:r w:rsidR="003A07B2">
        <w:t xml:space="preserve">and </w:t>
      </w:r>
      <w:r w:rsidRPr="0058672D">
        <w:t>collaboration sessions</w:t>
      </w:r>
      <w:r w:rsidR="0058672D" w:rsidRPr="0058672D">
        <w:t>, held</w:t>
      </w:r>
      <w:r w:rsidRPr="0058672D">
        <w:t xml:space="preserve"> at both the Jurisdictional and local level systems service level. For each event, please answer the questions about the type of event held and add the names and work addresses for the persons who attended the event. </w:t>
      </w:r>
      <w:r w:rsidR="0058672D">
        <w:t xml:space="preserve"> The addresses will be de-i</w:t>
      </w:r>
      <w:r w:rsidR="003A07B2">
        <w:t>dentified and converted by the N</w:t>
      </w:r>
      <w:r w:rsidR="0058672D">
        <w:t xml:space="preserve">ational Evaluation Team to census block group for analysis. </w:t>
      </w:r>
      <w:r w:rsidRPr="0058672D">
        <w:t xml:space="preserve"> The forms should be submitted to the National Evaluation Team quarterly. </w:t>
      </w:r>
      <w:r w:rsidR="003A07B2">
        <w:t>However, you may submit the forms after each event.</w:t>
      </w:r>
    </w:p>
    <w:p w:rsidR="0058672D" w:rsidRDefault="0058672D" w:rsidP="000C17E3">
      <w:pPr>
        <w:jc w:val="center"/>
        <w:rPr>
          <w:b/>
          <w:sz w:val="36"/>
          <w:szCs w:val="36"/>
        </w:rPr>
      </w:pPr>
    </w:p>
    <w:p w:rsidR="008A2CC9" w:rsidRDefault="008A2CC9" w:rsidP="000C17E3">
      <w:pPr>
        <w:jc w:val="center"/>
        <w:rPr>
          <w:b/>
          <w:sz w:val="36"/>
          <w:szCs w:val="36"/>
        </w:rPr>
      </w:pPr>
    </w:p>
    <w:p w:rsidR="008A2CC9" w:rsidRDefault="008A2CC9" w:rsidP="000C17E3">
      <w:pPr>
        <w:jc w:val="center"/>
        <w:rPr>
          <w:b/>
          <w:sz w:val="36"/>
          <w:szCs w:val="36"/>
        </w:rPr>
      </w:pPr>
    </w:p>
    <w:p w:rsidR="008A2CC9" w:rsidRDefault="008A2CC9" w:rsidP="000C17E3">
      <w:pPr>
        <w:jc w:val="center"/>
        <w:rPr>
          <w:b/>
          <w:sz w:val="36"/>
          <w:szCs w:val="36"/>
        </w:rPr>
      </w:pPr>
    </w:p>
    <w:p w:rsidR="008A2CC9" w:rsidRDefault="008A2CC9" w:rsidP="000C17E3">
      <w:pPr>
        <w:jc w:val="center"/>
        <w:rPr>
          <w:b/>
          <w:sz w:val="36"/>
          <w:szCs w:val="36"/>
        </w:rPr>
      </w:pPr>
    </w:p>
    <w:p w:rsidR="008A2CC9" w:rsidRDefault="008A2CC9" w:rsidP="000C17E3">
      <w:pPr>
        <w:jc w:val="center"/>
        <w:rPr>
          <w:b/>
          <w:sz w:val="36"/>
          <w:szCs w:val="36"/>
        </w:rPr>
      </w:pPr>
    </w:p>
    <w:p w:rsidR="008A2CC9" w:rsidRDefault="008A2CC9" w:rsidP="000C17E3">
      <w:pPr>
        <w:jc w:val="center"/>
        <w:rPr>
          <w:b/>
          <w:sz w:val="36"/>
          <w:szCs w:val="36"/>
        </w:rPr>
      </w:pPr>
    </w:p>
    <w:p w:rsidR="008A2CC9" w:rsidRDefault="008A2CC9" w:rsidP="000C17E3">
      <w:pPr>
        <w:jc w:val="center"/>
        <w:rPr>
          <w:b/>
          <w:sz w:val="36"/>
          <w:szCs w:val="36"/>
        </w:rPr>
      </w:pPr>
    </w:p>
    <w:p w:rsidR="008A2CC9" w:rsidRDefault="008A2CC9" w:rsidP="000C17E3">
      <w:pPr>
        <w:jc w:val="center"/>
        <w:rPr>
          <w:b/>
          <w:sz w:val="36"/>
          <w:szCs w:val="36"/>
        </w:rPr>
      </w:pPr>
    </w:p>
    <w:p w:rsidR="008A2CC9" w:rsidRDefault="008A2CC9" w:rsidP="000C17E3">
      <w:pPr>
        <w:jc w:val="center"/>
        <w:rPr>
          <w:b/>
          <w:sz w:val="36"/>
          <w:szCs w:val="36"/>
        </w:rPr>
      </w:pPr>
    </w:p>
    <w:p w:rsidR="008A2CC9" w:rsidRDefault="008A2CC9" w:rsidP="000C17E3">
      <w:pPr>
        <w:jc w:val="center"/>
        <w:rPr>
          <w:b/>
          <w:sz w:val="36"/>
          <w:szCs w:val="36"/>
        </w:rPr>
      </w:pPr>
    </w:p>
    <w:p w:rsidR="008A2CC9" w:rsidRDefault="008A2CC9" w:rsidP="000C17E3">
      <w:pPr>
        <w:jc w:val="center"/>
        <w:rPr>
          <w:b/>
          <w:sz w:val="36"/>
          <w:szCs w:val="36"/>
        </w:rPr>
      </w:pPr>
    </w:p>
    <w:p w:rsidR="008A2CC9" w:rsidRDefault="008A2CC9" w:rsidP="000C17E3">
      <w:pPr>
        <w:jc w:val="center"/>
        <w:rPr>
          <w:b/>
          <w:sz w:val="36"/>
          <w:szCs w:val="36"/>
        </w:rPr>
      </w:pPr>
    </w:p>
    <w:p w:rsidR="00410349" w:rsidRDefault="00410349" w:rsidP="008A2CC9">
      <w:pPr>
        <w:rPr>
          <w:b/>
          <w:sz w:val="36"/>
          <w:szCs w:val="36"/>
        </w:rPr>
      </w:pPr>
    </w:p>
    <w:p w:rsidR="008A2CC9" w:rsidRDefault="0032040C" w:rsidP="008A2CC9">
      <w:pPr>
        <w:rPr>
          <w:b/>
          <w:sz w:val="36"/>
          <w:szCs w:val="36"/>
        </w:rPr>
      </w:pPr>
      <w:r>
        <w:rPr>
          <w:b/>
          <w:sz w:val="36"/>
          <w:szCs w:val="36"/>
        </w:rPr>
        <w:t>Attachment 5</w:t>
      </w:r>
      <w:r w:rsidR="008A2CC9">
        <w:rPr>
          <w:b/>
          <w:sz w:val="36"/>
          <w:szCs w:val="36"/>
        </w:rPr>
        <w:t xml:space="preserve">d </w:t>
      </w:r>
    </w:p>
    <w:p w:rsidR="000C17E3" w:rsidRPr="000C17E3" w:rsidRDefault="000C17E3" w:rsidP="000C17E3">
      <w:pPr>
        <w:jc w:val="center"/>
        <w:rPr>
          <w:b/>
          <w:sz w:val="36"/>
          <w:szCs w:val="36"/>
        </w:rPr>
      </w:pPr>
      <w:r w:rsidRPr="000C17E3">
        <w:rPr>
          <w:b/>
          <w:sz w:val="36"/>
          <w:szCs w:val="36"/>
        </w:rPr>
        <w:t>Group Collaborative Events for GIS Analysis Form</w:t>
      </w:r>
    </w:p>
    <w:p w:rsidR="000C17E3" w:rsidRPr="000C17E3" w:rsidRDefault="000C17E3" w:rsidP="000C17E3">
      <w:pPr>
        <w:spacing w:after="0" w:line="240" w:lineRule="auto"/>
      </w:pPr>
    </w:p>
    <w:p w:rsidR="000C17E3" w:rsidRPr="000C17E3" w:rsidRDefault="000C17E3" w:rsidP="000C17E3">
      <w:pPr>
        <w:spacing w:after="0" w:line="240" w:lineRule="auto"/>
        <w:rPr>
          <w:b/>
        </w:rPr>
      </w:pPr>
      <w:r w:rsidRPr="000C17E3">
        <w:rPr>
          <w:b/>
        </w:rPr>
        <w:t>Grantee Name</w:t>
      </w:r>
      <w:proofErr w:type="gramStart"/>
      <w:r w:rsidRPr="000C17E3">
        <w:rPr>
          <w:b/>
        </w:rPr>
        <w:t>:_</w:t>
      </w:r>
      <w:proofErr w:type="gramEnd"/>
      <w:r w:rsidRPr="000C17E3">
        <w:rPr>
          <w:b/>
        </w:rPr>
        <w:t>______________________   Grant ID:_______________________________</w:t>
      </w:r>
    </w:p>
    <w:p w:rsidR="000C17E3" w:rsidRPr="000C17E3" w:rsidRDefault="000C17E3" w:rsidP="000C17E3">
      <w:pPr>
        <w:spacing w:after="0" w:line="240" w:lineRule="auto"/>
        <w:rPr>
          <w:b/>
        </w:rPr>
      </w:pPr>
    </w:p>
    <w:p w:rsidR="000C17E3" w:rsidRPr="000C17E3" w:rsidRDefault="000C17E3" w:rsidP="000C17E3">
      <w:pPr>
        <w:spacing w:after="0" w:line="240" w:lineRule="auto"/>
        <w:rPr>
          <w:b/>
        </w:rPr>
      </w:pPr>
      <w:r w:rsidRPr="000C17E3">
        <w:rPr>
          <w:b/>
        </w:rPr>
        <w:t>Type of Event:</w:t>
      </w:r>
    </w:p>
    <w:p w:rsidR="000C17E3" w:rsidRPr="000C17E3" w:rsidRDefault="000C17E3" w:rsidP="000C17E3">
      <w:pPr>
        <w:spacing w:after="0" w:line="240" w:lineRule="auto"/>
        <w:ind w:left="720"/>
        <w:rPr>
          <w:b/>
        </w:rPr>
      </w:pPr>
      <w:r w:rsidRPr="000C17E3">
        <w:rPr>
          <w:b/>
        </w:rPr>
        <w:t>Strategic Planning Meeting</w:t>
      </w:r>
    </w:p>
    <w:p w:rsidR="000C17E3" w:rsidRPr="000C17E3" w:rsidRDefault="000C17E3" w:rsidP="000C17E3">
      <w:pPr>
        <w:spacing w:after="0" w:line="240" w:lineRule="auto"/>
        <w:ind w:left="720"/>
        <w:rPr>
          <w:b/>
        </w:rPr>
      </w:pPr>
      <w:r w:rsidRPr="000C17E3">
        <w:rPr>
          <w:b/>
        </w:rPr>
        <w:t>Periodic Update/Status Meeting</w:t>
      </w:r>
    </w:p>
    <w:p w:rsidR="000C17E3" w:rsidRPr="000C17E3" w:rsidRDefault="000C17E3" w:rsidP="000C17E3">
      <w:pPr>
        <w:spacing w:after="0" w:line="240" w:lineRule="auto"/>
        <w:ind w:left="720"/>
        <w:rPr>
          <w:b/>
        </w:rPr>
      </w:pPr>
      <w:r w:rsidRPr="000C17E3">
        <w:rPr>
          <w:b/>
        </w:rPr>
        <w:t>Training</w:t>
      </w:r>
    </w:p>
    <w:p w:rsidR="000C17E3" w:rsidRPr="000C17E3" w:rsidRDefault="000C17E3" w:rsidP="000C17E3">
      <w:pPr>
        <w:spacing w:after="0" w:line="240" w:lineRule="auto"/>
        <w:ind w:left="720"/>
        <w:rPr>
          <w:b/>
        </w:rPr>
      </w:pPr>
      <w:r w:rsidRPr="000C17E3">
        <w:rPr>
          <w:b/>
        </w:rPr>
        <w:t>Learning Network</w:t>
      </w:r>
    </w:p>
    <w:p w:rsidR="000C17E3" w:rsidRPr="000C17E3" w:rsidRDefault="000C17E3" w:rsidP="000C17E3">
      <w:pPr>
        <w:spacing w:after="0" w:line="240" w:lineRule="auto"/>
        <w:ind w:left="720"/>
        <w:rPr>
          <w:b/>
        </w:rPr>
      </w:pPr>
      <w:r w:rsidRPr="000C17E3">
        <w:rPr>
          <w:b/>
        </w:rPr>
        <w:t>Community of Practice Meeting</w:t>
      </w:r>
    </w:p>
    <w:p w:rsidR="000C17E3" w:rsidRPr="000C17E3" w:rsidRDefault="000C17E3" w:rsidP="000C17E3">
      <w:pPr>
        <w:spacing w:after="0" w:line="240" w:lineRule="auto"/>
        <w:ind w:left="720"/>
        <w:rPr>
          <w:b/>
        </w:rPr>
      </w:pPr>
      <w:r w:rsidRPr="000C17E3">
        <w:rPr>
          <w:b/>
        </w:rPr>
        <w:t>Conference</w:t>
      </w:r>
    </w:p>
    <w:p w:rsidR="000C17E3" w:rsidRPr="000C17E3" w:rsidRDefault="000C17E3" w:rsidP="000C17E3">
      <w:pPr>
        <w:spacing w:after="0" w:line="240" w:lineRule="auto"/>
        <w:ind w:left="720"/>
        <w:rPr>
          <w:b/>
        </w:rPr>
      </w:pPr>
      <w:r w:rsidRPr="000C17E3">
        <w:rPr>
          <w:b/>
        </w:rPr>
        <w:t>Summit</w:t>
      </w:r>
    </w:p>
    <w:p w:rsidR="000C17E3" w:rsidRPr="000C17E3" w:rsidRDefault="000C17E3" w:rsidP="000C17E3">
      <w:pPr>
        <w:spacing w:after="0" w:line="240" w:lineRule="auto"/>
        <w:ind w:left="720"/>
        <w:rPr>
          <w:b/>
        </w:rPr>
      </w:pPr>
      <w:r w:rsidRPr="000C17E3">
        <w:rPr>
          <w:b/>
        </w:rPr>
        <w:t>Other</w:t>
      </w:r>
    </w:p>
    <w:p w:rsidR="000C17E3" w:rsidRPr="000C17E3" w:rsidRDefault="000C17E3" w:rsidP="000C17E3">
      <w:pPr>
        <w:spacing w:after="0" w:line="240" w:lineRule="auto"/>
        <w:ind w:left="720"/>
        <w:rPr>
          <w:b/>
        </w:rPr>
      </w:pPr>
    </w:p>
    <w:p w:rsidR="000C17E3" w:rsidRPr="000C17E3" w:rsidRDefault="000C17E3" w:rsidP="000C17E3">
      <w:pPr>
        <w:spacing w:after="0" w:line="240" w:lineRule="auto"/>
        <w:ind w:left="720"/>
        <w:rPr>
          <w:b/>
        </w:rPr>
      </w:pPr>
    </w:p>
    <w:p w:rsidR="000C17E3" w:rsidRPr="000C17E3" w:rsidRDefault="000C17E3" w:rsidP="000C17E3">
      <w:pPr>
        <w:spacing w:after="0" w:line="240" w:lineRule="auto"/>
        <w:rPr>
          <w:b/>
        </w:rPr>
      </w:pPr>
      <w:r w:rsidRPr="000C17E3">
        <w:rPr>
          <w:b/>
        </w:rPr>
        <w:t>Name of Meeting:  __________________________________</w:t>
      </w:r>
    </w:p>
    <w:p w:rsidR="000C17E3" w:rsidRPr="000C17E3" w:rsidRDefault="000C17E3" w:rsidP="000C17E3">
      <w:pPr>
        <w:spacing w:after="0" w:line="240" w:lineRule="auto"/>
        <w:rPr>
          <w:b/>
        </w:rPr>
      </w:pPr>
    </w:p>
    <w:p w:rsidR="000C17E3" w:rsidRPr="000C17E3" w:rsidRDefault="000C17E3" w:rsidP="000C17E3">
      <w:pPr>
        <w:spacing w:after="0" w:line="240" w:lineRule="auto"/>
        <w:rPr>
          <w:b/>
        </w:rPr>
      </w:pPr>
      <w:r w:rsidRPr="000C17E3">
        <w:rPr>
          <w:b/>
        </w:rPr>
        <w:t>Location (Full address):  ______________________________</w:t>
      </w:r>
    </w:p>
    <w:p w:rsidR="000C17E3" w:rsidRPr="000C17E3" w:rsidRDefault="000C17E3" w:rsidP="000C17E3">
      <w:pPr>
        <w:spacing w:after="0" w:line="240" w:lineRule="auto"/>
        <w:rPr>
          <w:b/>
        </w:rPr>
      </w:pPr>
    </w:p>
    <w:p w:rsidR="000C17E3" w:rsidRPr="000C17E3" w:rsidRDefault="000C17E3" w:rsidP="000C17E3">
      <w:pPr>
        <w:spacing w:after="0" w:line="240" w:lineRule="auto"/>
        <w:rPr>
          <w:b/>
        </w:rPr>
      </w:pPr>
      <w:r w:rsidRPr="000C17E3">
        <w:rPr>
          <w:b/>
        </w:rPr>
        <w:t>Meeting Date/s: _____________________________________</w:t>
      </w:r>
    </w:p>
    <w:p w:rsidR="000C17E3" w:rsidRPr="000C17E3" w:rsidRDefault="000C17E3" w:rsidP="000C17E3">
      <w:pPr>
        <w:spacing w:after="0" w:line="240" w:lineRule="auto"/>
        <w:rPr>
          <w:b/>
        </w:rPr>
      </w:pPr>
    </w:p>
    <w:p w:rsidR="000C17E3" w:rsidRPr="000C17E3" w:rsidRDefault="000C17E3" w:rsidP="000C17E3">
      <w:pPr>
        <w:spacing w:after="0" w:line="240" w:lineRule="auto"/>
        <w:rPr>
          <w:b/>
        </w:rPr>
      </w:pPr>
      <w:r w:rsidRPr="000C17E3">
        <w:rPr>
          <w:b/>
        </w:rPr>
        <w:t>Meeting Time: _______________________________________</w:t>
      </w:r>
    </w:p>
    <w:p w:rsidR="000C17E3" w:rsidRPr="000C17E3" w:rsidRDefault="000C17E3" w:rsidP="000C17E3">
      <w:pPr>
        <w:spacing w:after="0" w:line="240" w:lineRule="auto"/>
        <w:rPr>
          <w:b/>
        </w:rPr>
      </w:pPr>
    </w:p>
    <w:p w:rsidR="000C17E3" w:rsidRPr="000C17E3" w:rsidRDefault="000C17E3" w:rsidP="000C17E3">
      <w:pPr>
        <w:spacing w:after="0" w:line="240" w:lineRule="auto"/>
        <w:rPr>
          <w:b/>
        </w:rPr>
      </w:pPr>
      <w:r w:rsidRPr="000C17E3">
        <w:rPr>
          <w:b/>
        </w:rPr>
        <w:t xml:space="preserve">Host/Sponsor:  _______________________________________  </w:t>
      </w:r>
    </w:p>
    <w:p w:rsidR="000C17E3" w:rsidRPr="000C17E3" w:rsidRDefault="000C17E3" w:rsidP="000C17E3">
      <w:pPr>
        <w:spacing w:after="0" w:line="240" w:lineRule="auto"/>
        <w:rPr>
          <w:b/>
        </w:rPr>
      </w:pPr>
    </w:p>
    <w:p w:rsidR="000C17E3" w:rsidRPr="000C17E3" w:rsidRDefault="000C17E3" w:rsidP="000C17E3">
      <w:pPr>
        <w:spacing w:after="0" w:line="240" w:lineRule="auto"/>
        <w:rPr>
          <w:b/>
        </w:rPr>
      </w:pPr>
      <w:r w:rsidRPr="000C17E3">
        <w:rPr>
          <w:b/>
        </w:rPr>
        <w:t>Meeting Media:</w:t>
      </w:r>
    </w:p>
    <w:p w:rsidR="000C17E3" w:rsidRPr="000C17E3" w:rsidRDefault="000C17E3" w:rsidP="000C17E3">
      <w:pPr>
        <w:spacing w:after="0" w:line="240" w:lineRule="auto"/>
        <w:ind w:left="720"/>
        <w:rPr>
          <w:b/>
        </w:rPr>
      </w:pPr>
      <w:r w:rsidRPr="000C17E3">
        <w:rPr>
          <w:b/>
        </w:rPr>
        <w:t>Virtual - Teleconference (phone only)</w:t>
      </w:r>
    </w:p>
    <w:p w:rsidR="000C17E3" w:rsidRPr="000C17E3" w:rsidRDefault="000C17E3" w:rsidP="000C17E3">
      <w:pPr>
        <w:spacing w:after="0" w:line="240" w:lineRule="auto"/>
        <w:ind w:left="720"/>
        <w:rPr>
          <w:b/>
        </w:rPr>
      </w:pPr>
      <w:r w:rsidRPr="000C17E3">
        <w:rPr>
          <w:b/>
        </w:rPr>
        <w:t>Virtual - Online (audio/visual)</w:t>
      </w:r>
    </w:p>
    <w:p w:rsidR="000C17E3" w:rsidRPr="000C17E3" w:rsidRDefault="000C17E3" w:rsidP="000C17E3">
      <w:pPr>
        <w:spacing w:after="0" w:line="240" w:lineRule="auto"/>
        <w:ind w:left="720"/>
        <w:rPr>
          <w:b/>
        </w:rPr>
      </w:pPr>
      <w:r w:rsidRPr="000C17E3">
        <w:rPr>
          <w:b/>
        </w:rPr>
        <w:t>In Person</w:t>
      </w:r>
    </w:p>
    <w:p w:rsidR="000C17E3" w:rsidRPr="000C17E3" w:rsidRDefault="000C17E3" w:rsidP="000C17E3">
      <w:pPr>
        <w:spacing w:after="0" w:line="240" w:lineRule="auto"/>
        <w:ind w:left="720"/>
        <w:rPr>
          <w:b/>
        </w:rPr>
      </w:pPr>
      <w:r w:rsidRPr="000C17E3">
        <w:rPr>
          <w:b/>
        </w:rPr>
        <w:t>Combination (in-person and virtual)</w:t>
      </w:r>
    </w:p>
    <w:p w:rsidR="000C17E3" w:rsidRDefault="000C17E3" w:rsidP="000C17E3">
      <w:pPr>
        <w:spacing w:after="0" w:line="240" w:lineRule="auto"/>
        <w:ind w:left="720"/>
        <w:rPr>
          <w:b/>
        </w:rPr>
      </w:pPr>
      <w:r w:rsidRPr="000C17E3">
        <w:rPr>
          <w:b/>
        </w:rPr>
        <w:t>Other</w:t>
      </w:r>
    </w:p>
    <w:p w:rsidR="0058672D" w:rsidRDefault="0058672D" w:rsidP="000C17E3">
      <w:pPr>
        <w:spacing w:after="0" w:line="240" w:lineRule="auto"/>
        <w:ind w:left="720"/>
        <w:rPr>
          <w:b/>
        </w:rPr>
      </w:pPr>
    </w:p>
    <w:p w:rsidR="00245D3D" w:rsidRDefault="00245D3D" w:rsidP="000C17E3">
      <w:pPr>
        <w:spacing w:after="0" w:line="240" w:lineRule="auto"/>
        <w:ind w:left="720"/>
        <w:rPr>
          <w:b/>
        </w:rPr>
      </w:pPr>
    </w:p>
    <w:p w:rsidR="000C17E3" w:rsidRPr="000C17E3" w:rsidRDefault="000C17E3" w:rsidP="000C17E3">
      <w:pPr>
        <w:spacing w:after="0" w:line="240" w:lineRule="auto"/>
        <w:rPr>
          <w:b/>
        </w:rPr>
      </w:pPr>
      <w:r w:rsidRPr="000C17E3">
        <w:rPr>
          <w:b/>
        </w:rPr>
        <w:t xml:space="preserve">Summary Description (Purpose, Theme, and Content of Meeting):  </w:t>
      </w:r>
    </w:p>
    <w:p w:rsidR="000C17E3" w:rsidRDefault="000C17E3" w:rsidP="000C17E3">
      <w:pPr>
        <w:spacing w:after="0" w:line="240" w:lineRule="auto"/>
      </w:pPr>
    </w:p>
    <w:p w:rsidR="00D34B4C" w:rsidRDefault="00D34B4C" w:rsidP="000C17E3">
      <w:pPr>
        <w:spacing w:after="0" w:line="240" w:lineRule="auto"/>
      </w:pPr>
    </w:p>
    <w:p w:rsidR="00410349" w:rsidRDefault="00410349" w:rsidP="000C17E3">
      <w:pPr>
        <w:spacing w:after="0" w:line="240" w:lineRule="auto"/>
      </w:pPr>
    </w:p>
    <w:p w:rsidR="00410349" w:rsidRDefault="00410349" w:rsidP="000C17E3">
      <w:pPr>
        <w:spacing w:after="0" w:line="240" w:lineRule="auto"/>
      </w:pPr>
    </w:p>
    <w:p w:rsidR="00410349" w:rsidRDefault="00410349" w:rsidP="000C17E3">
      <w:pPr>
        <w:spacing w:after="0" w:line="240" w:lineRule="auto"/>
      </w:pPr>
    </w:p>
    <w:p w:rsidR="00410349" w:rsidRDefault="00410349" w:rsidP="000C17E3">
      <w:pPr>
        <w:spacing w:after="0" w:line="240" w:lineRule="auto"/>
      </w:pPr>
    </w:p>
    <w:p w:rsidR="00410349" w:rsidRDefault="00410349" w:rsidP="000C17E3">
      <w:pPr>
        <w:spacing w:after="0" w:line="240" w:lineRule="auto"/>
      </w:pPr>
    </w:p>
    <w:p w:rsidR="00410349" w:rsidRDefault="00410349" w:rsidP="000C17E3">
      <w:pPr>
        <w:spacing w:after="0" w:line="240" w:lineRule="auto"/>
      </w:pPr>
    </w:p>
    <w:p w:rsidR="00D34B4C" w:rsidRDefault="00D34B4C" w:rsidP="000C17E3">
      <w:pPr>
        <w:spacing w:after="0" w:line="240" w:lineRule="auto"/>
      </w:pPr>
    </w:p>
    <w:p w:rsidR="00D34B4C" w:rsidRDefault="00D34B4C" w:rsidP="000C17E3">
      <w:pPr>
        <w:spacing w:after="0" w:line="240" w:lineRule="auto"/>
      </w:pPr>
    </w:p>
    <w:p w:rsidR="00D34B4C" w:rsidRPr="00054602" w:rsidRDefault="00D34B4C" w:rsidP="000C17E3">
      <w:pPr>
        <w:spacing w:after="0" w:line="240" w:lineRule="auto"/>
        <w:rPr>
          <w:b/>
        </w:rPr>
      </w:pPr>
      <w:r w:rsidRPr="00054602">
        <w:rPr>
          <w:b/>
        </w:rPr>
        <w:t>Attendee Listing:</w:t>
      </w:r>
    </w:p>
    <w:p w:rsidR="000C17E3" w:rsidRPr="000C17E3" w:rsidRDefault="000C17E3" w:rsidP="000C17E3">
      <w:pPr>
        <w:spacing w:after="0" w:line="240" w:lineRule="auto"/>
        <w:ind w:left="2700"/>
      </w:pPr>
    </w:p>
    <w:tbl>
      <w:tblPr>
        <w:tblStyle w:val="TableGrid3"/>
        <w:tblW w:w="0" w:type="auto"/>
        <w:tblInd w:w="738" w:type="dxa"/>
        <w:tblLook w:val="04A0" w:firstRow="1" w:lastRow="0" w:firstColumn="1" w:lastColumn="0" w:noHBand="0" w:noVBand="1"/>
      </w:tblPr>
      <w:tblGrid>
        <w:gridCol w:w="3650"/>
        <w:gridCol w:w="4796"/>
      </w:tblGrid>
      <w:tr w:rsidR="000C17E3" w:rsidRPr="000C17E3" w:rsidTr="00D123DD">
        <w:trPr>
          <w:trHeight w:val="494"/>
        </w:trPr>
        <w:tc>
          <w:tcPr>
            <w:tcW w:w="0" w:type="auto"/>
            <w:tcBorders>
              <w:bottom w:val="single" w:sz="4" w:space="0" w:color="auto"/>
            </w:tcBorders>
          </w:tcPr>
          <w:p w:rsidR="000C17E3" w:rsidRPr="000C17E3" w:rsidRDefault="000C17E3" w:rsidP="000C17E3">
            <w:pPr>
              <w:jc w:val="center"/>
              <w:rPr>
                <w:rFonts w:ascii="Garamond" w:hAnsi="Garamond"/>
                <w:b/>
                <w:sz w:val="28"/>
                <w:szCs w:val="28"/>
              </w:rPr>
            </w:pPr>
            <w:r w:rsidRPr="000C17E3">
              <w:rPr>
                <w:rFonts w:ascii="Garamond" w:hAnsi="Garamond"/>
                <w:b/>
                <w:sz w:val="28"/>
                <w:szCs w:val="28"/>
              </w:rPr>
              <w:t>Name and Title of Attendees</w:t>
            </w:r>
          </w:p>
        </w:tc>
        <w:tc>
          <w:tcPr>
            <w:tcW w:w="0" w:type="auto"/>
          </w:tcPr>
          <w:p w:rsidR="000C17E3" w:rsidRPr="000C17E3" w:rsidRDefault="000C17E3" w:rsidP="000C17E3">
            <w:pPr>
              <w:jc w:val="center"/>
              <w:rPr>
                <w:rFonts w:ascii="Garamond" w:hAnsi="Garamond"/>
                <w:b/>
                <w:sz w:val="28"/>
                <w:szCs w:val="28"/>
              </w:rPr>
            </w:pPr>
            <w:r w:rsidRPr="000C17E3">
              <w:rPr>
                <w:rFonts w:ascii="Garamond" w:hAnsi="Garamond"/>
                <w:b/>
                <w:sz w:val="28"/>
                <w:szCs w:val="28"/>
              </w:rPr>
              <w:t>Organizational Affiliation of Attendees</w:t>
            </w:r>
          </w:p>
        </w:tc>
      </w:tr>
      <w:tr w:rsidR="000C17E3" w:rsidRPr="000C17E3" w:rsidTr="00D123DD">
        <w:trPr>
          <w:trHeight w:val="269"/>
        </w:trPr>
        <w:tc>
          <w:tcPr>
            <w:tcW w:w="0" w:type="auto"/>
            <w:vMerge w:val="restart"/>
            <w:tcBorders>
              <w:bottom w:val="single" w:sz="4" w:space="0" w:color="auto"/>
            </w:tcBorders>
          </w:tcPr>
          <w:p w:rsidR="000C17E3" w:rsidRPr="000C17E3" w:rsidRDefault="000C17E3" w:rsidP="000C17E3"/>
        </w:tc>
        <w:tc>
          <w:tcPr>
            <w:tcW w:w="0" w:type="auto"/>
            <w:vMerge w:val="restart"/>
          </w:tcPr>
          <w:p w:rsidR="000C17E3" w:rsidRPr="000C17E3" w:rsidRDefault="000C17E3" w:rsidP="000C17E3">
            <w:pPr>
              <w:rPr>
                <w:i/>
              </w:rPr>
            </w:pPr>
            <w:r w:rsidRPr="000C17E3">
              <w:rPr>
                <w:i/>
              </w:rPr>
              <w:t>Organization</w:t>
            </w:r>
          </w:p>
        </w:tc>
      </w:tr>
      <w:tr w:rsidR="000C17E3" w:rsidRPr="000C17E3" w:rsidTr="00D123DD">
        <w:trPr>
          <w:trHeight w:val="269"/>
        </w:trPr>
        <w:tc>
          <w:tcPr>
            <w:tcW w:w="0" w:type="auto"/>
            <w:vMerge/>
            <w:tcBorders>
              <w:bottom w:val="single" w:sz="4" w:space="0" w:color="auto"/>
            </w:tcBorders>
          </w:tcPr>
          <w:p w:rsidR="000C17E3" w:rsidRPr="000C17E3" w:rsidRDefault="000C17E3" w:rsidP="000C17E3"/>
        </w:tc>
        <w:tc>
          <w:tcPr>
            <w:tcW w:w="0" w:type="auto"/>
            <w:vMerge/>
          </w:tcPr>
          <w:p w:rsidR="000C17E3" w:rsidRPr="000C17E3" w:rsidRDefault="000C17E3" w:rsidP="000C17E3">
            <w:pPr>
              <w:rPr>
                <w:i/>
              </w:rPr>
            </w:pPr>
          </w:p>
        </w:tc>
      </w:tr>
      <w:tr w:rsidR="000C17E3" w:rsidRPr="000C17E3" w:rsidTr="00D123DD">
        <w:trPr>
          <w:trHeight w:val="269"/>
        </w:trPr>
        <w:tc>
          <w:tcPr>
            <w:tcW w:w="0" w:type="auto"/>
            <w:vMerge/>
            <w:tcBorders>
              <w:bottom w:val="single" w:sz="4" w:space="0" w:color="auto"/>
            </w:tcBorders>
          </w:tcPr>
          <w:p w:rsidR="000C17E3" w:rsidRPr="000C17E3" w:rsidRDefault="000C17E3" w:rsidP="000C17E3"/>
        </w:tc>
        <w:tc>
          <w:tcPr>
            <w:tcW w:w="0" w:type="auto"/>
            <w:vMerge w:val="restart"/>
          </w:tcPr>
          <w:p w:rsidR="000C17E3" w:rsidRPr="000C17E3" w:rsidRDefault="000C17E3" w:rsidP="000C17E3">
            <w:pPr>
              <w:rPr>
                <w:i/>
              </w:rPr>
            </w:pPr>
            <w:r w:rsidRPr="000C17E3">
              <w:rPr>
                <w:i/>
              </w:rPr>
              <w:t>Address</w:t>
            </w:r>
          </w:p>
        </w:tc>
      </w:tr>
      <w:tr w:rsidR="000C17E3" w:rsidRPr="000C17E3" w:rsidTr="00D123DD">
        <w:trPr>
          <w:trHeight w:val="269"/>
        </w:trPr>
        <w:tc>
          <w:tcPr>
            <w:tcW w:w="0" w:type="auto"/>
            <w:vMerge/>
            <w:tcBorders>
              <w:bottom w:val="single" w:sz="4" w:space="0" w:color="auto"/>
            </w:tcBorders>
          </w:tcPr>
          <w:p w:rsidR="000C17E3" w:rsidRPr="000C17E3" w:rsidRDefault="000C17E3" w:rsidP="000C17E3"/>
        </w:tc>
        <w:tc>
          <w:tcPr>
            <w:tcW w:w="0" w:type="auto"/>
            <w:vMerge/>
          </w:tcPr>
          <w:p w:rsidR="000C17E3" w:rsidRPr="000C17E3" w:rsidRDefault="000C17E3" w:rsidP="000C17E3">
            <w:pPr>
              <w:rPr>
                <w:i/>
              </w:rPr>
            </w:pPr>
          </w:p>
        </w:tc>
      </w:tr>
      <w:tr w:rsidR="000C17E3" w:rsidRPr="000C17E3" w:rsidTr="00D123DD">
        <w:trPr>
          <w:trHeight w:val="269"/>
        </w:trPr>
        <w:tc>
          <w:tcPr>
            <w:tcW w:w="0" w:type="auto"/>
            <w:vMerge/>
            <w:tcBorders>
              <w:bottom w:val="single" w:sz="4" w:space="0" w:color="auto"/>
            </w:tcBorders>
          </w:tcPr>
          <w:p w:rsidR="000C17E3" w:rsidRPr="000C17E3" w:rsidRDefault="000C17E3" w:rsidP="000C17E3"/>
        </w:tc>
        <w:tc>
          <w:tcPr>
            <w:tcW w:w="0" w:type="auto"/>
            <w:vMerge w:val="restart"/>
          </w:tcPr>
          <w:p w:rsidR="000C17E3" w:rsidRPr="000C17E3" w:rsidRDefault="000C17E3" w:rsidP="000C17E3">
            <w:pPr>
              <w:rPr>
                <w:i/>
              </w:rPr>
            </w:pPr>
          </w:p>
        </w:tc>
      </w:tr>
      <w:tr w:rsidR="000C17E3" w:rsidRPr="000C17E3" w:rsidTr="00D123DD">
        <w:trPr>
          <w:trHeight w:val="269"/>
        </w:trPr>
        <w:tc>
          <w:tcPr>
            <w:tcW w:w="0" w:type="auto"/>
            <w:vMerge/>
            <w:tcBorders>
              <w:bottom w:val="single" w:sz="4" w:space="0" w:color="auto"/>
            </w:tcBorders>
          </w:tcPr>
          <w:p w:rsidR="000C17E3" w:rsidRPr="000C17E3" w:rsidRDefault="000C17E3" w:rsidP="000C17E3"/>
        </w:tc>
        <w:tc>
          <w:tcPr>
            <w:tcW w:w="0" w:type="auto"/>
            <w:vMerge/>
          </w:tcPr>
          <w:p w:rsidR="000C17E3" w:rsidRPr="000C17E3" w:rsidRDefault="000C17E3" w:rsidP="000C17E3">
            <w:pPr>
              <w:rPr>
                <w:i/>
              </w:rPr>
            </w:pPr>
          </w:p>
        </w:tc>
      </w:tr>
      <w:tr w:rsidR="000C17E3" w:rsidRPr="000C17E3" w:rsidTr="00D123DD">
        <w:trPr>
          <w:trHeight w:val="269"/>
        </w:trPr>
        <w:tc>
          <w:tcPr>
            <w:tcW w:w="0" w:type="auto"/>
            <w:vMerge w:val="restart"/>
            <w:tcBorders>
              <w:top w:val="single" w:sz="4" w:space="0" w:color="auto"/>
            </w:tcBorders>
            <w:shd w:val="clear" w:color="auto" w:fill="F2F2F2" w:themeFill="background1" w:themeFillShade="F2"/>
          </w:tcPr>
          <w:p w:rsidR="000C17E3" w:rsidRPr="000C17E3" w:rsidRDefault="000C17E3" w:rsidP="000C17E3"/>
        </w:tc>
        <w:tc>
          <w:tcPr>
            <w:tcW w:w="0" w:type="auto"/>
            <w:vMerge w:val="restart"/>
            <w:shd w:val="clear" w:color="auto" w:fill="F2F2F2" w:themeFill="background1" w:themeFillShade="F2"/>
          </w:tcPr>
          <w:p w:rsidR="000C17E3" w:rsidRPr="000C17E3" w:rsidRDefault="000C17E3" w:rsidP="000C17E3">
            <w:pPr>
              <w:rPr>
                <w:i/>
              </w:rPr>
            </w:pPr>
            <w:r w:rsidRPr="000C17E3">
              <w:rPr>
                <w:i/>
              </w:rPr>
              <w:t>Organization</w:t>
            </w:r>
          </w:p>
        </w:tc>
      </w:tr>
      <w:tr w:rsidR="000C17E3" w:rsidRPr="000C17E3" w:rsidTr="00D123DD">
        <w:trPr>
          <w:trHeight w:val="269"/>
        </w:trPr>
        <w:tc>
          <w:tcPr>
            <w:tcW w:w="0" w:type="auto"/>
            <w:vMerge/>
            <w:shd w:val="clear" w:color="auto" w:fill="F2F2F2" w:themeFill="background1" w:themeFillShade="F2"/>
          </w:tcPr>
          <w:p w:rsidR="000C17E3" w:rsidRPr="000C17E3" w:rsidRDefault="000C17E3" w:rsidP="000C17E3"/>
        </w:tc>
        <w:tc>
          <w:tcPr>
            <w:tcW w:w="0" w:type="auto"/>
            <w:vMerge/>
            <w:shd w:val="clear" w:color="auto" w:fill="F2F2F2" w:themeFill="background1" w:themeFillShade="F2"/>
          </w:tcPr>
          <w:p w:rsidR="000C17E3" w:rsidRPr="000C17E3" w:rsidRDefault="000C17E3" w:rsidP="000C17E3">
            <w:pPr>
              <w:rPr>
                <w:i/>
              </w:rPr>
            </w:pPr>
          </w:p>
        </w:tc>
      </w:tr>
      <w:tr w:rsidR="000C17E3" w:rsidRPr="000C17E3" w:rsidTr="00D123DD">
        <w:trPr>
          <w:trHeight w:val="269"/>
        </w:trPr>
        <w:tc>
          <w:tcPr>
            <w:tcW w:w="0" w:type="auto"/>
            <w:vMerge/>
            <w:shd w:val="clear" w:color="auto" w:fill="F2F2F2" w:themeFill="background1" w:themeFillShade="F2"/>
          </w:tcPr>
          <w:p w:rsidR="000C17E3" w:rsidRPr="000C17E3" w:rsidRDefault="000C17E3" w:rsidP="000C17E3"/>
        </w:tc>
        <w:tc>
          <w:tcPr>
            <w:tcW w:w="0" w:type="auto"/>
            <w:vMerge w:val="restart"/>
            <w:shd w:val="clear" w:color="auto" w:fill="F2F2F2" w:themeFill="background1" w:themeFillShade="F2"/>
          </w:tcPr>
          <w:p w:rsidR="000C17E3" w:rsidRPr="000C17E3" w:rsidRDefault="000C17E3" w:rsidP="000C17E3">
            <w:pPr>
              <w:rPr>
                <w:i/>
              </w:rPr>
            </w:pPr>
            <w:r w:rsidRPr="000C17E3">
              <w:rPr>
                <w:i/>
              </w:rPr>
              <w:t>Address</w:t>
            </w:r>
          </w:p>
        </w:tc>
      </w:tr>
      <w:tr w:rsidR="000C17E3" w:rsidRPr="000C17E3" w:rsidTr="00D123DD">
        <w:trPr>
          <w:trHeight w:val="269"/>
        </w:trPr>
        <w:tc>
          <w:tcPr>
            <w:tcW w:w="0" w:type="auto"/>
            <w:vMerge/>
            <w:shd w:val="clear" w:color="auto" w:fill="F2F2F2" w:themeFill="background1" w:themeFillShade="F2"/>
          </w:tcPr>
          <w:p w:rsidR="000C17E3" w:rsidRPr="000C17E3" w:rsidRDefault="000C17E3" w:rsidP="000C17E3"/>
        </w:tc>
        <w:tc>
          <w:tcPr>
            <w:tcW w:w="0" w:type="auto"/>
            <w:vMerge/>
            <w:shd w:val="clear" w:color="auto" w:fill="F2F2F2" w:themeFill="background1" w:themeFillShade="F2"/>
          </w:tcPr>
          <w:p w:rsidR="000C17E3" w:rsidRPr="000C17E3" w:rsidRDefault="000C17E3" w:rsidP="000C17E3">
            <w:pPr>
              <w:rPr>
                <w:i/>
              </w:rPr>
            </w:pPr>
          </w:p>
        </w:tc>
      </w:tr>
      <w:tr w:rsidR="000C17E3" w:rsidRPr="000C17E3" w:rsidTr="00D123DD">
        <w:trPr>
          <w:trHeight w:val="269"/>
        </w:trPr>
        <w:tc>
          <w:tcPr>
            <w:tcW w:w="0" w:type="auto"/>
            <w:vMerge/>
            <w:shd w:val="clear" w:color="auto" w:fill="F2F2F2" w:themeFill="background1" w:themeFillShade="F2"/>
          </w:tcPr>
          <w:p w:rsidR="000C17E3" w:rsidRPr="000C17E3" w:rsidRDefault="000C17E3" w:rsidP="000C17E3"/>
        </w:tc>
        <w:tc>
          <w:tcPr>
            <w:tcW w:w="0" w:type="auto"/>
            <w:vMerge w:val="restart"/>
            <w:shd w:val="clear" w:color="auto" w:fill="F2F2F2" w:themeFill="background1" w:themeFillShade="F2"/>
          </w:tcPr>
          <w:p w:rsidR="000C17E3" w:rsidRPr="000C17E3" w:rsidRDefault="000C17E3" w:rsidP="000C17E3">
            <w:pPr>
              <w:rPr>
                <w:i/>
              </w:rPr>
            </w:pPr>
          </w:p>
        </w:tc>
      </w:tr>
      <w:tr w:rsidR="000C17E3" w:rsidRPr="000C17E3" w:rsidTr="00D123DD">
        <w:trPr>
          <w:trHeight w:val="269"/>
        </w:trPr>
        <w:tc>
          <w:tcPr>
            <w:tcW w:w="0" w:type="auto"/>
            <w:vMerge/>
            <w:shd w:val="clear" w:color="auto" w:fill="F2F2F2" w:themeFill="background1" w:themeFillShade="F2"/>
          </w:tcPr>
          <w:p w:rsidR="000C17E3" w:rsidRPr="000C17E3" w:rsidRDefault="000C17E3" w:rsidP="000C17E3"/>
        </w:tc>
        <w:tc>
          <w:tcPr>
            <w:tcW w:w="0" w:type="auto"/>
            <w:vMerge/>
            <w:shd w:val="clear" w:color="auto" w:fill="F2F2F2" w:themeFill="background1" w:themeFillShade="F2"/>
          </w:tcPr>
          <w:p w:rsidR="000C17E3" w:rsidRPr="000C17E3" w:rsidRDefault="000C17E3" w:rsidP="000C17E3">
            <w:pPr>
              <w:rPr>
                <w:i/>
              </w:rPr>
            </w:pPr>
          </w:p>
        </w:tc>
      </w:tr>
      <w:tr w:rsidR="000C17E3" w:rsidRPr="000C17E3" w:rsidTr="00D123DD">
        <w:trPr>
          <w:trHeight w:val="269"/>
        </w:trPr>
        <w:tc>
          <w:tcPr>
            <w:tcW w:w="0" w:type="auto"/>
            <w:vMerge w:val="restart"/>
          </w:tcPr>
          <w:p w:rsidR="000C17E3" w:rsidRPr="000C17E3" w:rsidRDefault="000C17E3" w:rsidP="000C17E3"/>
        </w:tc>
        <w:tc>
          <w:tcPr>
            <w:tcW w:w="0" w:type="auto"/>
            <w:vMerge w:val="restart"/>
          </w:tcPr>
          <w:p w:rsidR="000C17E3" w:rsidRPr="000C17E3" w:rsidRDefault="000C17E3" w:rsidP="000C17E3">
            <w:pPr>
              <w:rPr>
                <w:i/>
              </w:rPr>
            </w:pPr>
            <w:r w:rsidRPr="000C17E3">
              <w:rPr>
                <w:i/>
              </w:rPr>
              <w:t>Organization</w:t>
            </w:r>
          </w:p>
        </w:tc>
      </w:tr>
      <w:tr w:rsidR="000C17E3" w:rsidRPr="000C17E3" w:rsidTr="00D123DD">
        <w:trPr>
          <w:trHeight w:val="269"/>
        </w:trPr>
        <w:tc>
          <w:tcPr>
            <w:tcW w:w="0" w:type="auto"/>
            <w:vMerge/>
          </w:tcPr>
          <w:p w:rsidR="000C17E3" w:rsidRPr="000C17E3" w:rsidRDefault="000C17E3" w:rsidP="000C17E3"/>
        </w:tc>
        <w:tc>
          <w:tcPr>
            <w:tcW w:w="0" w:type="auto"/>
            <w:vMerge/>
          </w:tcPr>
          <w:p w:rsidR="000C17E3" w:rsidRPr="000C17E3" w:rsidRDefault="000C17E3" w:rsidP="000C17E3">
            <w:pPr>
              <w:rPr>
                <w:i/>
              </w:rPr>
            </w:pPr>
          </w:p>
        </w:tc>
      </w:tr>
      <w:tr w:rsidR="000C17E3" w:rsidRPr="000C17E3" w:rsidTr="00D123DD">
        <w:trPr>
          <w:trHeight w:val="269"/>
        </w:trPr>
        <w:tc>
          <w:tcPr>
            <w:tcW w:w="0" w:type="auto"/>
            <w:vMerge/>
          </w:tcPr>
          <w:p w:rsidR="000C17E3" w:rsidRPr="000C17E3" w:rsidRDefault="000C17E3" w:rsidP="000C17E3"/>
        </w:tc>
        <w:tc>
          <w:tcPr>
            <w:tcW w:w="0" w:type="auto"/>
            <w:vMerge w:val="restart"/>
          </w:tcPr>
          <w:p w:rsidR="000C17E3" w:rsidRPr="000C17E3" w:rsidRDefault="000C17E3" w:rsidP="000C17E3">
            <w:pPr>
              <w:rPr>
                <w:i/>
              </w:rPr>
            </w:pPr>
            <w:r w:rsidRPr="000C17E3">
              <w:rPr>
                <w:i/>
              </w:rPr>
              <w:t>Address</w:t>
            </w:r>
          </w:p>
        </w:tc>
      </w:tr>
      <w:tr w:rsidR="000C17E3" w:rsidRPr="000C17E3" w:rsidTr="00D123DD">
        <w:trPr>
          <w:trHeight w:val="269"/>
        </w:trPr>
        <w:tc>
          <w:tcPr>
            <w:tcW w:w="0" w:type="auto"/>
            <w:vMerge/>
          </w:tcPr>
          <w:p w:rsidR="000C17E3" w:rsidRPr="000C17E3" w:rsidRDefault="000C17E3" w:rsidP="000C17E3"/>
        </w:tc>
        <w:tc>
          <w:tcPr>
            <w:tcW w:w="0" w:type="auto"/>
            <w:vMerge/>
          </w:tcPr>
          <w:p w:rsidR="000C17E3" w:rsidRPr="000C17E3" w:rsidRDefault="000C17E3" w:rsidP="000C17E3">
            <w:pPr>
              <w:rPr>
                <w:i/>
              </w:rPr>
            </w:pPr>
          </w:p>
        </w:tc>
      </w:tr>
      <w:tr w:rsidR="000C17E3" w:rsidRPr="000C17E3" w:rsidTr="00D123DD">
        <w:trPr>
          <w:trHeight w:val="269"/>
        </w:trPr>
        <w:tc>
          <w:tcPr>
            <w:tcW w:w="0" w:type="auto"/>
            <w:vMerge/>
          </w:tcPr>
          <w:p w:rsidR="000C17E3" w:rsidRPr="000C17E3" w:rsidRDefault="000C17E3" w:rsidP="000C17E3"/>
        </w:tc>
        <w:tc>
          <w:tcPr>
            <w:tcW w:w="0" w:type="auto"/>
            <w:vMerge w:val="restart"/>
          </w:tcPr>
          <w:p w:rsidR="000C17E3" w:rsidRPr="000C17E3" w:rsidRDefault="000C17E3" w:rsidP="000C17E3">
            <w:pPr>
              <w:rPr>
                <w:i/>
              </w:rPr>
            </w:pPr>
          </w:p>
        </w:tc>
      </w:tr>
      <w:tr w:rsidR="000C17E3" w:rsidRPr="000C17E3" w:rsidTr="00D123DD">
        <w:trPr>
          <w:trHeight w:val="269"/>
        </w:trPr>
        <w:tc>
          <w:tcPr>
            <w:tcW w:w="0" w:type="auto"/>
            <w:vMerge/>
          </w:tcPr>
          <w:p w:rsidR="000C17E3" w:rsidRPr="000C17E3" w:rsidRDefault="000C17E3" w:rsidP="000C17E3"/>
        </w:tc>
        <w:tc>
          <w:tcPr>
            <w:tcW w:w="0" w:type="auto"/>
            <w:vMerge/>
          </w:tcPr>
          <w:p w:rsidR="000C17E3" w:rsidRPr="000C17E3" w:rsidRDefault="000C17E3" w:rsidP="000C17E3">
            <w:pPr>
              <w:rPr>
                <w:i/>
              </w:rPr>
            </w:pPr>
          </w:p>
        </w:tc>
      </w:tr>
      <w:tr w:rsidR="000C17E3" w:rsidRPr="000C17E3" w:rsidTr="00D123DD">
        <w:trPr>
          <w:trHeight w:val="269"/>
        </w:trPr>
        <w:tc>
          <w:tcPr>
            <w:tcW w:w="0" w:type="auto"/>
            <w:vMerge w:val="restart"/>
            <w:shd w:val="clear" w:color="auto" w:fill="F2F2F2" w:themeFill="background1" w:themeFillShade="F2"/>
          </w:tcPr>
          <w:p w:rsidR="000C17E3" w:rsidRPr="000C17E3" w:rsidRDefault="000C17E3" w:rsidP="000C17E3"/>
        </w:tc>
        <w:tc>
          <w:tcPr>
            <w:tcW w:w="0" w:type="auto"/>
            <w:vMerge w:val="restart"/>
            <w:shd w:val="clear" w:color="auto" w:fill="F2F2F2" w:themeFill="background1" w:themeFillShade="F2"/>
          </w:tcPr>
          <w:p w:rsidR="000C17E3" w:rsidRPr="000C17E3" w:rsidRDefault="000C17E3" w:rsidP="000C17E3">
            <w:pPr>
              <w:rPr>
                <w:i/>
              </w:rPr>
            </w:pPr>
            <w:r w:rsidRPr="000C17E3">
              <w:rPr>
                <w:i/>
              </w:rPr>
              <w:t>Organization</w:t>
            </w:r>
          </w:p>
        </w:tc>
      </w:tr>
      <w:tr w:rsidR="000C17E3" w:rsidRPr="000C17E3" w:rsidTr="00D123DD">
        <w:trPr>
          <w:trHeight w:val="269"/>
        </w:trPr>
        <w:tc>
          <w:tcPr>
            <w:tcW w:w="0" w:type="auto"/>
            <w:vMerge/>
            <w:shd w:val="clear" w:color="auto" w:fill="F2F2F2" w:themeFill="background1" w:themeFillShade="F2"/>
          </w:tcPr>
          <w:p w:rsidR="000C17E3" w:rsidRPr="000C17E3" w:rsidRDefault="000C17E3" w:rsidP="000C17E3"/>
        </w:tc>
        <w:tc>
          <w:tcPr>
            <w:tcW w:w="0" w:type="auto"/>
            <w:vMerge/>
            <w:shd w:val="clear" w:color="auto" w:fill="F2F2F2" w:themeFill="background1" w:themeFillShade="F2"/>
          </w:tcPr>
          <w:p w:rsidR="000C17E3" w:rsidRPr="000C17E3" w:rsidRDefault="000C17E3" w:rsidP="000C17E3">
            <w:pPr>
              <w:rPr>
                <w:i/>
              </w:rPr>
            </w:pPr>
          </w:p>
        </w:tc>
      </w:tr>
      <w:tr w:rsidR="000C17E3" w:rsidRPr="000C17E3" w:rsidTr="00D123DD">
        <w:trPr>
          <w:trHeight w:val="269"/>
        </w:trPr>
        <w:tc>
          <w:tcPr>
            <w:tcW w:w="0" w:type="auto"/>
            <w:vMerge/>
            <w:shd w:val="clear" w:color="auto" w:fill="F2F2F2" w:themeFill="background1" w:themeFillShade="F2"/>
          </w:tcPr>
          <w:p w:rsidR="000C17E3" w:rsidRPr="000C17E3" w:rsidRDefault="000C17E3" w:rsidP="000C17E3"/>
        </w:tc>
        <w:tc>
          <w:tcPr>
            <w:tcW w:w="0" w:type="auto"/>
            <w:vMerge w:val="restart"/>
            <w:shd w:val="clear" w:color="auto" w:fill="F2F2F2" w:themeFill="background1" w:themeFillShade="F2"/>
          </w:tcPr>
          <w:p w:rsidR="000C17E3" w:rsidRPr="000C17E3" w:rsidRDefault="000C17E3" w:rsidP="000C17E3">
            <w:pPr>
              <w:rPr>
                <w:i/>
              </w:rPr>
            </w:pPr>
            <w:r w:rsidRPr="000C17E3">
              <w:rPr>
                <w:i/>
              </w:rPr>
              <w:t>Address</w:t>
            </w:r>
          </w:p>
        </w:tc>
      </w:tr>
      <w:tr w:rsidR="000C17E3" w:rsidRPr="000C17E3" w:rsidTr="00D123DD">
        <w:trPr>
          <w:trHeight w:val="269"/>
        </w:trPr>
        <w:tc>
          <w:tcPr>
            <w:tcW w:w="0" w:type="auto"/>
            <w:vMerge/>
            <w:shd w:val="clear" w:color="auto" w:fill="F2F2F2" w:themeFill="background1" w:themeFillShade="F2"/>
          </w:tcPr>
          <w:p w:rsidR="000C17E3" w:rsidRPr="000C17E3" w:rsidRDefault="000C17E3" w:rsidP="000C17E3"/>
        </w:tc>
        <w:tc>
          <w:tcPr>
            <w:tcW w:w="0" w:type="auto"/>
            <w:vMerge/>
            <w:shd w:val="clear" w:color="auto" w:fill="F2F2F2" w:themeFill="background1" w:themeFillShade="F2"/>
          </w:tcPr>
          <w:p w:rsidR="000C17E3" w:rsidRPr="000C17E3" w:rsidRDefault="000C17E3" w:rsidP="000C17E3">
            <w:pPr>
              <w:rPr>
                <w:i/>
              </w:rPr>
            </w:pPr>
          </w:p>
        </w:tc>
      </w:tr>
      <w:tr w:rsidR="000C17E3" w:rsidRPr="000C17E3" w:rsidTr="00D123DD">
        <w:trPr>
          <w:trHeight w:val="269"/>
        </w:trPr>
        <w:tc>
          <w:tcPr>
            <w:tcW w:w="0" w:type="auto"/>
            <w:vMerge/>
            <w:shd w:val="clear" w:color="auto" w:fill="F2F2F2" w:themeFill="background1" w:themeFillShade="F2"/>
          </w:tcPr>
          <w:p w:rsidR="000C17E3" w:rsidRPr="000C17E3" w:rsidRDefault="000C17E3" w:rsidP="000C17E3"/>
        </w:tc>
        <w:tc>
          <w:tcPr>
            <w:tcW w:w="0" w:type="auto"/>
            <w:vMerge w:val="restart"/>
            <w:shd w:val="clear" w:color="auto" w:fill="F2F2F2" w:themeFill="background1" w:themeFillShade="F2"/>
          </w:tcPr>
          <w:p w:rsidR="000C17E3" w:rsidRPr="000C17E3" w:rsidRDefault="000C17E3" w:rsidP="000C17E3">
            <w:pPr>
              <w:rPr>
                <w:i/>
              </w:rPr>
            </w:pPr>
          </w:p>
        </w:tc>
      </w:tr>
      <w:tr w:rsidR="000C17E3" w:rsidRPr="000C17E3" w:rsidTr="00D123DD">
        <w:trPr>
          <w:trHeight w:val="269"/>
        </w:trPr>
        <w:tc>
          <w:tcPr>
            <w:tcW w:w="0" w:type="auto"/>
            <w:vMerge/>
            <w:shd w:val="clear" w:color="auto" w:fill="F2F2F2" w:themeFill="background1" w:themeFillShade="F2"/>
          </w:tcPr>
          <w:p w:rsidR="000C17E3" w:rsidRPr="000C17E3" w:rsidRDefault="000C17E3" w:rsidP="000C17E3"/>
        </w:tc>
        <w:tc>
          <w:tcPr>
            <w:tcW w:w="0" w:type="auto"/>
            <w:vMerge/>
            <w:shd w:val="clear" w:color="auto" w:fill="F2F2F2" w:themeFill="background1" w:themeFillShade="F2"/>
          </w:tcPr>
          <w:p w:rsidR="000C17E3" w:rsidRPr="000C17E3" w:rsidRDefault="000C17E3" w:rsidP="000C17E3">
            <w:pPr>
              <w:rPr>
                <w:i/>
              </w:rPr>
            </w:pPr>
          </w:p>
        </w:tc>
      </w:tr>
      <w:tr w:rsidR="000C17E3" w:rsidRPr="000C17E3" w:rsidTr="00D123DD">
        <w:trPr>
          <w:trHeight w:val="269"/>
        </w:trPr>
        <w:tc>
          <w:tcPr>
            <w:tcW w:w="0" w:type="auto"/>
            <w:vMerge w:val="restart"/>
          </w:tcPr>
          <w:p w:rsidR="000C17E3" w:rsidRPr="000C17E3" w:rsidRDefault="000C17E3" w:rsidP="000C17E3"/>
        </w:tc>
        <w:tc>
          <w:tcPr>
            <w:tcW w:w="0" w:type="auto"/>
            <w:vMerge w:val="restart"/>
          </w:tcPr>
          <w:p w:rsidR="000C17E3" w:rsidRPr="000C17E3" w:rsidRDefault="000C17E3" w:rsidP="000C17E3">
            <w:pPr>
              <w:rPr>
                <w:i/>
              </w:rPr>
            </w:pPr>
            <w:r w:rsidRPr="000C17E3">
              <w:rPr>
                <w:i/>
              </w:rPr>
              <w:t>Organization</w:t>
            </w:r>
          </w:p>
        </w:tc>
      </w:tr>
      <w:tr w:rsidR="000C17E3" w:rsidRPr="000C17E3" w:rsidTr="00D123DD">
        <w:trPr>
          <w:trHeight w:val="269"/>
        </w:trPr>
        <w:tc>
          <w:tcPr>
            <w:tcW w:w="0" w:type="auto"/>
            <w:vMerge/>
          </w:tcPr>
          <w:p w:rsidR="000C17E3" w:rsidRPr="000C17E3" w:rsidRDefault="000C17E3" w:rsidP="000C17E3"/>
        </w:tc>
        <w:tc>
          <w:tcPr>
            <w:tcW w:w="0" w:type="auto"/>
            <w:vMerge/>
          </w:tcPr>
          <w:p w:rsidR="000C17E3" w:rsidRPr="000C17E3" w:rsidRDefault="000C17E3" w:rsidP="000C17E3">
            <w:pPr>
              <w:rPr>
                <w:i/>
              </w:rPr>
            </w:pPr>
          </w:p>
        </w:tc>
      </w:tr>
      <w:tr w:rsidR="000C17E3" w:rsidRPr="000C17E3" w:rsidTr="00D123DD">
        <w:trPr>
          <w:trHeight w:val="269"/>
        </w:trPr>
        <w:tc>
          <w:tcPr>
            <w:tcW w:w="0" w:type="auto"/>
            <w:vMerge/>
          </w:tcPr>
          <w:p w:rsidR="000C17E3" w:rsidRPr="000C17E3" w:rsidRDefault="000C17E3" w:rsidP="000C17E3"/>
        </w:tc>
        <w:tc>
          <w:tcPr>
            <w:tcW w:w="0" w:type="auto"/>
            <w:vMerge w:val="restart"/>
          </w:tcPr>
          <w:p w:rsidR="000C17E3" w:rsidRPr="000C17E3" w:rsidRDefault="000C17E3" w:rsidP="000C17E3">
            <w:pPr>
              <w:rPr>
                <w:i/>
              </w:rPr>
            </w:pPr>
            <w:r w:rsidRPr="000C17E3">
              <w:rPr>
                <w:i/>
              </w:rPr>
              <w:t>Address</w:t>
            </w:r>
          </w:p>
        </w:tc>
      </w:tr>
      <w:tr w:rsidR="000C17E3" w:rsidRPr="000C17E3" w:rsidTr="00D123DD">
        <w:trPr>
          <w:trHeight w:val="269"/>
        </w:trPr>
        <w:tc>
          <w:tcPr>
            <w:tcW w:w="0" w:type="auto"/>
            <w:vMerge/>
          </w:tcPr>
          <w:p w:rsidR="000C17E3" w:rsidRPr="000C17E3" w:rsidRDefault="000C17E3" w:rsidP="000C17E3"/>
        </w:tc>
        <w:tc>
          <w:tcPr>
            <w:tcW w:w="0" w:type="auto"/>
            <w:vMerge/>
          </w:tcPr>
          <w:p w:rsidR="000C17E3" w:rsidRPr="000C17E3" w:rsidRDefault="000C17E3" w:rsidP="000C17E3">
            <w:pPr>
              <w:rPr>
                <w:i/>
              </w:rPr>
            </w:pPr>
          </w:p>
        </w:tc>
      </w:tr>
      <w:tr w:rsidR="000C17E3" w:rsidRPr="000C17E3" w:rsidTr="00D123DD">
        <w:trPr>
          <w:trHeight w:val="269"/>
        </w:trPr>
        <w:tc>
          <w:tcPr>
            <w:tcW w:w="0" w:type="auto"/>
            <w:vMerge/>
          </w:tcPr>
          <w:p w:rsidR="000C17E3" w:rsidRPr="000C17E3" w:rsidRDefault="000C17E3" w:rsidP="000C17E3"/>
        </w:tc>
        <w:tc>
          <w:tcPr>
            <w:tcW w:w="0" w:type="auto"/>
            <w:vMerge w:val="restart"/>
          </w:tcPr>
          <w:p w:rsidR="000C17E3" w:rsidRPr="000C17E3" w:rsidRDefault="000C17E3" w:rsidP="000C17E3">
            <w:pPr>
              <w:rPr>
                <w:i/>
              </w:rPr>
            </w:pPr>
          </w:p>
        </w:tc>
      </w:tr>
      <w:tr w:rsidR="000C17E3" w:rsidRPr="000C17E3" w:rsidTr="00D123DD">
        <w:trPr>
          <w:trHeight w:val="269"/>
        </w:trPr>
        <w:tc>
          <w:tcPr>
            <w:tcW w:w="0" w:type="auto"/>
            <w:vMerge/>
          </w:tcPr>
          <w:p w:rsidR="000C17E3" w:rsidRPr="000C17E3" w:rsidRDefault="000C17E3" w:rsidP="000C17E3"/>
        </w:tc>
        <w:tc>
          <w:tcPr>
            <w:tcW w:w="0" w:type="auto"/>
            <w:vMerge/>
          </w:tcPr>
          <w:p w:rsidR="000C17E3" w:rsidRPr="000C17E3" w:rsidRDefault="000C17E3" w:rsidP="000C17E3">
            <w:pPr>
              <w:rPr>
                <w:i/>
              </w:rPr>
            </w:pPr>
          </w:p>
        </w:tc>
      </w:tr>
      <w:tr w:rsidR="000C17E3" w:rsidRPr="000C17E3" w:rsidTr="00D123DD">
        <w:trPr>
          <w:trHeight w:val="269"/>
        </w:trPr>
        <w:tc>
          <w:tcPr>
            <w:tcW w:w="0" w:type="auto"/>
            <w:vMerge/>
            <w:shd w:val="clear" w:color="auto" w:fill="F2F2F2" w:themeFill="background1" w:themeFillShade="F2"/>
          </w:tcPr>
          <w:p w:rsidR="000C17E3" w:rsidRPr="000C17E3" w:rsidRDefault="000C17E3" w:rsidP="000C17E3"/>
        </w:tc>
        <w:tc>
          <w:tcPr>
            <w:tcW w:w="0" w:type="auto"/>
            <w:vMerge/>
            <w:shd w:val="clear" w:color="auto" w:fill="F2F2F2" w:themeFill="background1" w:themeFillShade="F2"/>
          </w:tcPr>
          <w:p w:rsidR="000C17E3" w:rsidRPr="000C17E3" w:rsidRDefault="000C17E3" w:rsidP="000C17E3">
            <w:pPr>
              <w:rPr>
                <w:i/>
              </w:rPr>
            </w:pPr>
          </w:p>
        </w:tc>
      </w:tr>
    </w:tbl>
    <w:p w:rsidR="000C17E3" w:rsidRPr="000C17E3" w:rsidRDefault="00410349" w:rsidP="000C17E3">
      <w:r>
        <w:rPr>
          <w:noProof/>
        </w:rPr>
        <mc:AlternateContent>
          <mc:Choice Requires="wps">
            <w:drawing>
              <wp:anchor distT="0" distB="0" distL="114300" distR="114300" simplePos="0" relativeHeight="251649536" behindDoc="0" locked="0" layoutInCell="1" allowOverlap="1" wp14:anchorId="034CB682" wp14:editId="3102443D">
                <wp:simplePos x="0" y="0"/>
                <wp:positionH relativeFrom="page">
                  <wp:posOffset>1362075</wp:posOffset>
                </wp:positionH>
                <wp:positionV relativeFrom="page">
                  <wp:posOffset>8124190</wp:posOffset>
                </wp:positionV>
                <wp:extent cx="5156200" cy="962025"/>
                <wp:effectExtent l="0" t="0" r="2540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0" cy="96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5BFF" w:rsidRPr="002B597F" w:rsidRDefault="00185BFF" w:rsidP="008F5470">
                            <w:pPr>
                              <w:tabs>
                                <w:tab w:val="left" w:pos="3345"/>
                              </w:tabs>
                              <w:rPr>
                                <w:rFonts w:ascii="Garamond" w:hAnsi="Garamond"/>
                                <w:sz w:val="30"/>
                                <w:szCs w:val="30"/>
                              </w:rPr>
                            </w:pPr>
                            <w:r w:rsidRPr="002B597F">
                              <w:rPr>
                                <w:rFonts w:ascii="Garamond" w:hAnsi="Garamond"/>
                                <w:sz w:val="30"/>
                                <w:szCs w:val="30"/>
                              </w:rPr>
                              <w:t>End of Instrument:</w:t>
                            </w:r>
                          </w:p>
                          <w:p w:rsidR="00185BFF" w:rsidRPr="002B597F" w:rsidRDefault="0089021C" w:rsidP="008F5470">
                            <w:pPr>
                              <w:tabs>
                                <w:tab w:val="left" w:pos="3345"/>
                              </w:tabs>
                              <w:rPr>
                                <w:rFonts w:ascii="Garamond" w:hAnsi="Garamond"/>
                                <w:sz w:val="30"/>
                                <w:szCs w:val="30"/>
                              </w:rPr>
                            </w:pPr>
                            <w:r>
                              <w:rPr>
                                <w:rFonts w:ascii="Garamond" w:hAnsi="Garamond"/>
                                <w:sz w:val="30"/>
                                <w:szCs w:val="30"/>
                              </w:rPr>
                              <w:t>Thank you for participating in the GIS study</w:t>
                            </w:r>
                            <w:r w:rsidR="00185BFF">
                              <w:rPr>
                                <w:rFonts w:ascii="Garamond" w:hAnsi="Garamond"/>
                                <w:sz w:val="30"/>
                                <w:szCs w:val="30"/>
                              </w:rPr>
                              <w:t>. We appreciate your time and participation.</w:t>
                            </w:r>
                          </w:p>
                          <w:p w:rsidR="00185BFF" w:rsidRPr="009C1703" w:rsidRDefault="00185BFF" w:rsidP="008F5470">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107.25pt;margin-top:639.7pt;width:406pt;height:75.7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" fillcolor="white [3201]" strokeweight=".5pt">
                <v:path arrowok="t"/>
                <v:textbox>
                  <w:txbxContent>
                    <w:p w:rsidR="00185BFF" w:rsidRPr="002B597F" w:rsidRDefault="00185BFF" w:rsidP="008F5470">
                      <w:pPr>
                        <w:tabs>
                          <w:tab w:val="left" w:pos="3345"/>
                        </w:tabs>
                        <w:rPr>
                          <w:rFonts w:ascii="Garamond" w:hAnsi="Garamond"/>
                          <w:sz w:val="30"/>
                          <w:szCs w:val="30"/>
                        </w:rPr>
                      </w:pPr>
                      <w:r w:rsidRPr="002B597F">
                        <w:rPr>
                          <w:rFonts w:ascii="Garamond" w:hAnsi="Garamond"/>
                          <w:sz w:val="30"/>
                          <w:szCs w:val="30"/>
                        </w:rPr>
                        <w:t>End of Instrument:</w:t>
                      </w:r>
                    </w:p>
                    <w:p w:rsidR="00185BFF" w:rsidRPr="002B597F" w:rsidRDefault="0089021C" w:rsidP="008F5470">
                      <w:pPr>
                        <w:tabs>
                          <w:tab w:val="left" w:pos="3345"/>
                        </w:tabs>
                        <w:rPr>
                          <w:rFonts w:ascii="Garamond" w:hAnsi="Garamond"/>
                          <w:sz w:val="30"/>
                          <w:szCs w:val="30"/>
                        </w:rPr>
                      </w:pPr>
                      <w:r>
                        <w:rPr>
                          <w:rFonts w:ascii="Garamond" w:hAnsi="Garamond"/>
                          <w:sz w:val="30"/>
                          <w:szCs w:val="30"/>
                        </w:rPr>
                        <w:t>Thank you for participating in the GIS study</w:t>
                      </w:r>
                      <w:r w:rsidR="00185BFF">
                        <w:rPr>
                          <w:rFonts w:ascii="Garamond" w:hAnsi="Garamond"/>
                          <w:sz w:val="30"/>
                          <w:szCs w:val="30"/>
                        </w:rPr>
                        <w:t>. We appreciate your time and participation.</w:t>
                      </w:r>
                    </w:p>
                    <w:p w:rsidR="00185BFF" w:rsidRPr="009C1703" w:rsidRDefault="00185BFF" w:rsidP="008F5470">
                      <w:pPr>
                        <w:rPr>
                          <w:rFonts w:ascii="Garamond" w:hAnsi="Garamond"/>
                          <w:sz w:val="30"/>
                          <w:szCs w:val="30"/>
                        </w:rPr>
                      </w:pPr>
                    </w:p>
                  </w:txbxContent>
                </v:textbox>
                <w10:wrap anchorx="page" anchory="page"/>
              </v:shape>
            </w:pict>
          </mc:Fallback>
        </mc:AlternateContent>
      </w:r>
    </w:p>
    <w:p w:rsidR="008F5470" w:rsidRDefault="008F5470" w:rsidP="008F5470">
      <w:pPr>
        <w:ind w:left="540" w:hanging="540"/>
        <w:rPr>
          <w:b/>
        </w:rPr>
      </w:pPr>
    </w:p>
    <w:p w:rsidR="00EC6F59" w:rsidRDefault="00EC6F59" w:rsidP="00CE32C1">
      <w:pPr>
        <w:spacing w:after="0" w:line="240" w:lineRule="auto"/>
      </w:pPr>
    </w:p>
    <w:sectPr w:rsidR="00EC6F59" w:rsidSect="0039339A">
      <w:pgSz w:w="12240" w:h="15840"/>
      <w:pgMar w:top="634" w:right="1260" w:bottom="99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BFF" w:rsidRDefault="00185BFF">
      <w:pPr>
        <w:spacing w:after="0" w:line="240" w:lineRule="auto"/>
      </w:pPr>
      <w:r>
        <w:separator/>
      </w:r>
    </w:p>
  </w:endnote>
  <w:endnote w:type="continuationSeparator" w:id="0">
    <w:p w:rsidR="00185BFF" w:rsidRDefault="0018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BFF" w:rsidRDefault="00185B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185BFF" w:rsidRDefault="00185B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CA" w:rsidRDefault="0032040C">
    <w:pPr>
      <w:pStyle w:val="Footer"/>
      <w:pBdr>
        <w:top w:val="thinThickSmallGap" w:sz="24" w:space="1" w:color="622423" w:themeColor="accent2" w:themeShade="7F"/>
      </w:pBdr>
      <w:rPr>
        <w:rFonts w:asciiTheme="majorHAnsi" w:eastAsiaTheme="majorEastAsia" w:hAnsiTheme="majorHAnsi" w:cstheme="majorBidi"/>
      </w:rPr>
    </w:pPr>
    <w:bookmarkStart w:id="0" w:name="_GoBack"/>
    <w:bookmarkEnd w:id="0"/>
    <w:r>
      <w:rPr>
        <w:rFonts w:asciiTheme="majorHAnsi" w:eastAsiaTheme="majorEastAsia" w:hAnsiTheme="majorHAnsi" w:cstheme="majorBidi"/>
      </w:rPr>
      <w:t>Attachment 5</w:t>
    </w:r>
    <w:r w:rsidR="00820DCA">
      <w:rPr>
        <w:rFonts w:asciiTheme="majorHAnsi" w:eastAsiaTheme="majorEastAsia" w:hAnsiTheme="majorHAnsi" w:cstheme="majorBidi"/>
      </w:rPr>
      <w:t xml:space="preserve"> – Group Collaboration Events for GIS Analysis </w:t>
    </w:r>
    <w:r w:rsidR="00820DCA">
      <w:rPr>
        <w:rFonts w:asciiTheme="majorHAnsi" w:eastAsiaTheme="majorEastAsia" w:hAnsiTheme="majorHAnsi" w:cstheme="majorBidi"/>
      </w:rPr>
      <w:ptab w:relativeTo="margin" w:alignment="right" w:leader="none"/>
    </w:r>
    <w:r w:rsidR="00820DCA">
      <w:rPr>
        <w:rFonts w:asciiTheme="majorHAnsi" w:eastAsiaTheme="majorEastAsia" w:hAnsiTheme="majorHAnsi" w:cstheme="majorBidi"/>
      </w:rPr>
      <w:t xml:space="preserve">Page </w:t>
    </w:r>
    <w:r w:rsidR="00820DCA">
      <w:rPr>
        <w:rFonts w:eastAsiaTheme="minorEastAsia"/>
      </w:rPr>
      <w:fldChar w:fldCharType="begin"/>
    </w:r>
    <w:r w:rsidR="00820DCA">
      <w:instrText xml:space="preserve"> PAGE   \* MERGEFORMAT </w:instrText>
    </w:r>
    <w:r w:rsidR="00820DCA">
      <w:rPr>
        <w:rFonts w:eastAsiaTheme="minorEastAsia"/>
      </w:rPr>
      <w:fldChar w:fldCharType="separate"/>
    </w:r>
    <w:r w:rsidRPr="0032040C">
      <w:rPr>
        <w:rFonts w:asciiTheme="majorHAnsi" w:eastAsiaTheme="majorEastAsia" w:hAnsiTheme="majorHAnsi" w:cstheme="majorBidi"/>
        <w:noProof/>
      </w:rPr>
      <w:t>7</w:t>
    </w:r>
    <w:r w:rsidR="00820DCA">
      <w:rPr>
        <w:rFonts w:asciiTheme="majorHAnsi" w:eastAsiaTheme="majorEastAsia" w:hAnsiTheme="majorHAnsi" w:cstheme="majorBidi"/>
        <w:noProof/>
      </w:rPr>
      <w:fldChar w:fldCharType="end"/>
    </w:r>
  </w:p>
  <w:p w:rsidR="00820DCA" w:rsidRDefault="00820D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40C" w:rsidRDefault="00320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BFF" w:rsidRDefault="00185BFF">
      <w:pPr>
        <w:spacing w:after="0" w:line="240" w:lineRule="auto"/>
      </w:pPr>
      <w:r>
        <w:separator/>
      </w:r>
    </w:p>
  </w:footnote>
  <w:footnote w:type="continuationSeparator" w:id="0">
    <w:p w:rsidR="00185BFF" w:rsidRDefault="00185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40C" w:rsidRDefault="003204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BFF" w:rsidRPr="0016414F" w:rsidRDefault="00185BFF" w:rsidP="00EC1FB8">
    <w:pPr>
      <w:spacing w:after="0" w:line="240" w:lineRule="atLeast"/>
      <w:jc w:val="right"/>
      <w:rPr>
        <w:rFonts w:ascii="Times New Roman" w:eastAsia="Times New Roman" w:hAnsi="Times New Roman" w:cs="Times New Roman"/>
        <w:szCs w:val="20"/>
      </w:rPr>
    </w:pP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rPr>
      <w:t xml:space="preserve">OMB No. </w:t>
    </w:r>
    <w:proofErr w:type="spellStart"/>
    <w:r w:rsidRPr="0016414F">
      <w:rPr>
        <w:rFonts w:ascii="Times New Roman" w:eastAsia="Times New Roman" w:hAnsi="Times New Roman" w:cs="Times New Roman"/>
        <w:szCs w:val="20"/>
      </w:rPr>
      <w:t>xxxx-xxxx</w:t>
    </w:r>
    <w:proofErr w:type="spellEnd"/>
  </w:p>
  <w:p w:rsidR="00185BFF" w:rsidRPr="0016414F" w:rsidRDefault="00185BFF" w:rsidP="00EC1FB8">
    <w:pPr>
      <w:spacing w:after="0" w:line="240" w:lineRule="atLeast"/>
      <w:jc w:val="right"/>
      <w:rPr>
        <w:rFonts w:ascii="Times New Roman" w:eastAsia="Times New Roman" w:hAnsi="Times New Roman" w:cs="Times New Roman"/>
        <w:szCs w:val="20"/>
      </w:rPr>
    </w:pPr>
    <w:r w:rsidRPr="0016414F">
      <w:rPr>
        <w:rFonts w:ascii="Times New Roman" w:eastAsia="Times New Roman" w:hAnsi="Times New Roman" w:cs="Times New Roman"/>
        <w:szCs w:val="20"/>
      </w:rPr>
      <w:t xml:space="preserve">   </w:t>
    </w:r>
    <w:r w:rsidRPr="0016414F">
      <w:rPr>
        <w:rFonts w:ascii="Times New Roman" w:eastAsia="Times New Roman" w:hAnsi="Times New Roman" w:cs="Times New Roman"/>
        <w:szCs w:val="20"/>
      </w:rPr>
      <w:tab/>
    </w:r>
    <w:r w:rsidRPr="0016414F">
      <w:rPr>
        <w:rFonts w:ascii="Times New Roman" w:eastAsia="Times New Roman" w:hAnsi="Times New Roman" w:cs="Times New Roman"/>
        <w:szCs w:val="20"/>
      </w:rPr>
      <w:tab/>
    </w:r>
    <w:r w:rsidRPr="0016414F">
      <w:rPr>
        <w:rFonts w:ascii="Times New Roman" w:eastAsia="Times New Roman" w:hAnsi="Times New Roman" w:cs="Times New Roman"/>
        <w:szCs w:val="20"/>
      </w:rPr>
      <w:tab/>
    </w:r>
    <w:r w:rsidRPr="0016414F">
      <w:rPr>
        <w:rFonts w:ascii="Times New Roman" w:eastAsia="Times New Roman" w:hAnsi="Times New Roman" w:cs="Times New Roman"/>
        <w:szCs w:val="20"/>
      </w:rPr>
      <w:tab/>
    </w:r>
    <w:r w:rsidRPr="0016414F">
      <w:rPr>
        <w:rFonts w:ascii="Times New Roman" w:eastAsia="Times New Roman" w:hAnsi="Times New Roman" w:cs="Times New Roman"/>
        <w:szCs w:val="20"/>
      </w:rPr>
      <w:tab/>
    </w:r>
    <w:r w:rsidRPr="0016414F">
      <w:rPr>
        <w:rFonts w:ascii="Times New Roman" w:eastAsia="Times New Roman" w:hAnsi="Times New Roman" w:cs="Times New Roman"/>
        <w:szCs w:val="20"/>
      </w:rPr>
      <w:tab/>
    </w:r>
    <w:r w:rsidRPr="0016414F">
      <w:rPr>
        <w:rFonts w:ascii="Times New Roman" w:eastAsia="Times New Roman" w:hAnsi="Times New Roman" w:cs="Times New Roman"/>
        <w:szCs w:val="20"/>
      </w:rPr>
      <w:tab/>
    </w:r>
    <w:r w:rsidRPr="0016414F">
      <w:rPr>
        <w:rFonts w:ascii="Times New Roman" w:eastAsia="Times New Roman" w:hAnsi="Times New Roman" w:cs="Times New Roman"/>
        <w:szCs w:val="20"/>
      </w:rPr>
      <w:tab/>
    </w:r>
    <w:r w:rsidRPr="0016414F">
      <w:rPr>
        <w:rFonts w:ascii="Times New Roman" w:eastAsia="Times New Roman" w:hAnsi="Times New Roman" w:cs="Times New Roman"/>
        <w:szCs w:val="20"/>
      </w:rPr>
      <w:tab/>
      <w:t>Expiration Date: xx/xx/201x</w:t>
    </w:r>
  </w:p>
  <w:p w:rsidR="00185BFF" w:rsidRDefault="00A15ED3" w:rsidP="00A15ED3">
    <w:pPr>
      <w:pStyle w:val="Header"/>
      <w:tabs>
        <w:tab w:val="clear" w:pos="4680"/>
        <w:tab w:val="clear" w:pos="9360"/>
        <w:tab w:val="left" w:pos="83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40C" w:rsidRDefault="003204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6A1"/>
    <w:multiLevelType w:val="hybridMultilevel"/>
    <w:tmpl w:val="F97496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D7B3042"/>
    <w:multiLevelType w:val="hybridMultilevel"/>
    <w:tmpl w:val="1654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33E22"/>
    <w:multiLevelType w:val="hybridMultilevel"/>
    <w:tmpl w:val="B308C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F81574B"/>
    <w:multiLevelType w:val="hybridMultilevel"/>
    <w:tmpl w:val="F97496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528626BD"/>
    <w:multiLevelType w:val="hybridMultilevel"/>
    <w:tmpl w:val="3E8E4E3A"/>
    <w:lvl w:ilvl="0" w:tplc="94AAD2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55F5C85"/>
    <w:multiLevelType w:val="hybridMultilevel"/>
    <w:tmpl w:val="3E8E4E3A"/>
    <w:lvl w:ilvl="0" w:tplc="94AAD2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D14A19"/>
    <w:multiLevelType w:val="hybridMultilevel"/>
    <w:tmpl w:val="F9409B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23D1A"/>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5D123BBA"/>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605B5D65"/>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67E45C77"/>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6E003E36"/>
    <w:multiLevelType w:val="hybridMultilevel"/>
    <w:tmpl w:val="7E48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C86D35"/>
    <w:multiLevelType w:val="hybridMultilevel"/>
    <w:tmpl w:val="7ED65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92638D"/>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78966286"/>
    <w:multiLevelType w:val="hybridMultilevel"/>
    <w:tmpl w:val="DBBA116C"/>
    <w:lvl w:ilvl="0" w:tplc="046E4754">
      <w:start w:val="2"/>
      <w:numFmt w:val="decimal"/>
      <w:pStyle w:val="ListNumber2"/>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9212F3B"/>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4"/>
  </w:num>
  <w:num w:numId="2">
    <w:abstractNumId w:val="0"/>
  </w:num>
  <w:num w:numId="3">
    <w:abstractNumId w:val="3"/>
  </w:num>
  <w:num w:numId="4">
    <w:abstractNumId w:val="15"/>
  </w:num>
  <w:num w:numId="5">
    <w:abstractNumId w:val="9"/>
  </w:num>
  <w:num w:numId="6">
    <w:abstractNumId w:val="10"/>
  </w:num>
  <w:num w:numId="7">
    <w:abstractNumId w:val="7"/>
  </w:num>
  <w:num w:numId="8">
    <w:abstractNumId w:val="13"/>
  </w:num>
  <w:num w:numId="9">
    <w:abstractNumId w:val="8"/>
  </w:num>
  <w:num w:numId="10">
    <w:abstractNumId w:val="6"/>
  </w:num>
  <w:num w:numId="11">
    <w:abstractNumId w:val="11"/>
  </w:num>
  <w:num w:numId="12">
    <w:abstractNumId w:val="1"/>
  </w:num>
  <w:num w:numId="13">
    <w:abstractNumId w:val="5"/>
  </w:num>
  <w:num w:numId="14">
    <w:abstractNumId w:val="2"/>
  </w:num>
  <w:num w:numId="15">
    <w:abstractNumId w:val="4"/>
  </w:num>
  <w:num w:numId="1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59"/>
    <w:rsid w:val="00054602"/>
    <w:rsid w:val="00060318"/>
    <w:rsid w:val="000C17E3"/>
    <w:rsid w:val="00116936"/>
    <w:rsid w:val="00121A7A"/>
    <w:rsid w:val="00136F9A"/>
    <w:rsid w:val="00140E20"/>
    <w:rsid w:val="00142A46"/>
    <w:rsid w:val="0014444A"/>
    <w:rsid w:val="001678A3"/>
    <w:rsid w:val="00185BFF"/>
    <w:rsid w:val="00196423"/>
    <w:rsid w:val="001B2895"/>
    <w:rsid w:val="001E4A83"/>
    <w:rsid w:val="00245D3D"/>
    <w:rsid w:val="00247CDC"/>
    <w:rsid w:val="00260DED"/>
    <w:rsid w:val="002715A1"/>
    <w:rsid w:val="002A2223"/>
    <w:rsid w:val="002A2746"/>
    <w:rsid w:val="002A54EF"/>
    <w:rsid w:val="002A5E6B"/>
    <w:rsid w:val="002B2C2A"/>
    <w:rsid w:val="002C7E6F"/>
    <w:rsid w:val="0032040C"/>
    <w:rsid w:val="00322F63"/>
    <w:rsid w:val="00357A2B"/>
    <w:rsid w:val="0039339A"/>
    <w:rsid w:val="00395087"/>
    <w:rsid w:val="003A07B2"/>
    <w:rsid w:val="003C0C44"/>
    <w:rsid w:val="003E2EC2"/>
    <w:rsid w:val="00410349"/>
    <w:rsid w:val="00471C26"/>
    <w:rsid w:val="00477AF1"/>
    <w:rsid w:val="004A460B"/>
    <w:rsid w:val="004B7CBC"/>
    <w:rsid w:val="004F0A0C"/>
    <w:rsid w:val="0053261F"/>
    <w:rsid w:val="0058672D"/>
    <w:rsid w:val="00614F7E"/>
    <w:rsid w:val="00654035"/>
    <w:rsid w:val="0067267F"/>
    <w:rsid w:val="006806AD"/>
    <w:rsid w:val="006A219F"/>
    <w:rsid w:val="006B64DA"/>
    <w:rsid w:val="006E5272"/>
    <w:rsid w:val="006E6703"/>
    <w:rsid w:val="00732ED2"/>
    <w:rsid w:val="00733710"/>
    <w:rsid w:val="00784FDC"/>
    <w:rsid w:val="007A3378"/>
    <w:rsid w:val="007C2D28"/>
    <w:rsid w:val="007D453D"/>
    <w:rsid w:val="00800A72"/>
    <w:rsid w:val="00813AEC"/>
    <w:rsid w:val="00820DCA"/>
    <w:rsid w:val="00862DEC"/>
    <w:rsid w:val="008815F2"/>
    <w:rsid w:val="0089021C"/>
    <w:rsid w:val="008A2CC9"/>
    <w:rsid w:val="008F5470"/>
    <w:rsid w:val="00945DE3"/>
    <w:rsid w:val="009568F6"/>
    <w:rsid w:val="00961D54"/>
    <w:rsid w:val="00973C6C"/>
    <w:rsid w:val="009D5B33"/>
    <w:rsid w:val="00A02F56"/>
    <w:rsid w:val="00A15ED3"/>
    <w:rsid w:val="00A36392"/>
    <w:rsid w:val="00A43A30"/>
    <w:rsid w:val="00A8526F"/>
    <w:rsid w:val="00AB14F4"/>
    <w:rsid w:val="00AB705E"/>
    <w:rsid w:val="00AE3B71"/>
    <w:rsid w:val="00B22DB9"/>
    <w:rsid w:val="00B66006"/>
    <w:rsid w:val="00BA1130"/>
    <w:rsid w:val="00BC08C3"/>
    <w:rsid w:val="00BC21BA"/>
    <w:rsid w:val="00C32C94"/>
    <w:rsid w:val="00C478D1"/>
    <w:rsid w:val="00C512FA"/>
    <w:rsid w:val="00C70BE6"/>
    <w:rsid w:val="00C95EE7"/>
    <w:rsid w:val="00CB75FD"/>
    <w:rsid w:val="00CD4295"/>
    <w:rsid w:val="00CE32C1"/>
    <w:rsid w:val="00D34B4C"/>
    <w:rsid w:val="00D54861"/>
    <w:rsid w:val="00D8630F"/>
    <w:rsid w:val="00D939EA"/>
    <w:rsid w:val="00DC61A8"/>
    <w:rsid w:val="00DE74DF"/>
    <w:rsid w:val="00E01A57"/>
    <w:rsid w:val="00E673F3"/>
    <w:rsid w:val="00E7701C"/>
    <w:rsid w:val="00EC1FB8"/>
    <w:rsid w:val="00EC596A"/>
    <w:rsid w:val="00EC6F59"/>
    <w:rsid w:val="00F21594"/>
    <w:rsid w:val="00F83C00"/>
    <w:rsid w:val="00F85C66"/>
    <w:rsid w:val="00FB22D8"/>
    <w:rsid w:val="00FC051F"/>
    <w:rsid w:val="00FE1067"/>
    <w:rsid w:val="00FF4B09"/>
    <w:rsid w:val="00FF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A3"/>
  </w:style>
  <w:style w:type="paragraph" w:styleId="Heading1">
    <w:name w:val="heading 1"/>
    <w:aliases w:val="H1-Sec.Head"/>
    <w:basedOn w:val="Normal"/>
    <w:next w:val="Normal"/>
    <w:link w:val="Heading1Char"/>
    <w:qFormat/>
    <w:rsid w:val="00EC6F59"/>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EC6F59"/>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EC6F59"/>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EC6F59"/>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EC6F59"/>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EC6F59"/>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EC6F59"/>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EC6F59"/>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EC6F59"/>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EC6F59"/>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EC6F59"/>
    <w:rPr>
      <w:rFonts w:ascii="Times New Roman" w:eastAsia="Times New Roman" w:hAnsi="Times New Roman" w:cs="Times New Roman"/>
      <w:b/>
      <w:szCs w:val="20"/>
    </w:rPr>
  </w:style>
  <w:style w:type="character" w:customStyle="1" w:styleId="Heading5Char">
    <w:name w:val="Heading 5 Char"/>
    <w:basedOn w:val="DefaultParagraphFont"/>
    <w:link w:val="Heading5"/>
    <w:rsid w:val="00EC6F59"/>
    <w:rPr>
      <w:rFonts w:ascii="Times New Roman" w:eastAsia="Times New Roman" w:hAnsi="Times New Roman" w:cs="Times New Roman"/>
      <w:szCs w:val="20"/>
    </w:rPr>
  </w:style>
  <w:style w:type="character" w:customStyle="1" w:styleId="Heading6Char">
    <w:name w:val="Heading 6 Char"/>
    <w:basedOn w:val="DefaultParagraphFont"/>
    <w:link w:val="Heading6"/>
    <w:rsid w:val="00EC6F59"/>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EC6F59"/>
    <w:rPr>
      <w:rFonts w:ascii="Times New Roman" w:eastAsia="Times New Roman" w:hAnsi="Times New Roman" w:cs="Times New Roman"/>
      <w:szCs w:val="20"/>
    </w:rPr>
  </w:style>
  <w:style w:type="paragraph" w:styleId="ListParagraph">
    <w:name w:val="List Paragraph"/>
    <w:basedOn w:val="Normal"/>
    <w:uiPriority w:val="34"/>
    <w:qFormat/>
    <w:rsid w:val="00EC6F59"/>
    <w:pPr>
      <w:spacing w:after="0" w:line="240" w:lineRule="auto"/>
      <w:ind w:left="720"/>
    </w:pPr>
    <w:rPr>
      <w:rFonts w:ascii="Calibri" w:hAnsi="Calibri" w:cs="Times New Roman"/>
    </w:rPr>
  </w:style>
  <w:style w:type="paragraph" w:styleId="Header">
    <w:name w:val="header"/>
    <w:basedOn w:val="Normal"/>
    <w:link w:val="HeaderChar"/>
    <w:uiPriority w:val="99"/>
    <w:unhideWhenUsed/>
    <w:rsid w:val="00EC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F59"/>
  </w:style>
  <w:style w:type="paragraph" w:styleId="Footer">
    <w:name w:val="footer"/>
    <w:basedOn w:val="Normal"/>
    <w:link w:val="FooterChar"/>
    <w:uiPriority w:val="99"/>
    <w:unhideWhenUsed/>
    <w:rsid w:val="00EC6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F59"/>
  </w:style>
  <w:style w:type="numbering" w:customStyle="1" w:styleId="NoList1">
    <w:name w:val="No List1"/>
    <w:next w:val="NoList"/>
    <w:uiPriority w:val="99"/>
    <w:semiHidden/>
    <w:unhideWhenUsed/>
    <w:rsid w:val="00EC6F59"/>
  </w:style>
  <w:style w:type="paragraph" w:customStyle="1" w:styleId="C1-CtrBoldHd">
    <w:name w:val="C1-Ctr BoldHd"/>
    <w:rsid w:val="00EC6F59"/>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EC6F59"/>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EC6F59"/>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EC6F59"/>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EC6F59"/>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EC6F59"/>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EC6F59"/>
    <w:rPr>
      <w:rFonts w:ascii="Times New Roman" w:eastAsia="Times New Roman" w:hAnsi="Times New Roman" w:cs="Times New Roman"/>
      <w:sz w:val="16"/>
      <w:szCs w:val="20"/>
    </w:rPr>
  </w:style>
  <w:style w:type="paragraph" w:customStyle="1" w:styleId="L1-FlLSp12">
    <w:name w:val="L1-FlL Sp&amp;1/2"/>
    <w:rsid w:val="00EC6F59"/>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EC6F59"/>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EC6F59"/>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EC6F59"/>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EC6F59"/>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EC6F59"/>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EC6F59"/>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EC6F59"/>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EC6F59"/>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EC6F59"/>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EC6F59"/>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EC6F59"/>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EC6F59"/>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EC6F59"/>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EC6F59"/>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EC6F59"/>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EC6F59"/>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EC6F59"/>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EC6F59"/>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EC6F59"/>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EC6F59"/>
    <w:rPr>
      <w:caps w:val="0"/>
    </w:rPr>
  </w:style>
  <w:style w:type="paragraph" w:customStyle="1" w:styleId="TT-TableTitle">
    <w:name w:val="TT-Table Title"/>
    <w:rsid w:val="00EC6F59"/>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39"/>
    <w:rsid w:val="00EC6F59"/>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EC6F59"/>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EC6F59"/>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EC6F59"/>
    <w:rPr>
      <w:i/>
      <w:iCs/>
    </w:rPr>
  </w:style>
  <w:style w:type="character" w:styleId="Hyperlink">
    <w:name w:val="Hyperlink"/>
    <w:basedOn w:val="DefaultParagraphFont"/>
    <w:rsid w:val="00EC6F59"/>
    <w:rPr>
      <w:color w:val="0000FF"/>
      <w:u w:val="single"/>
    </w:rPr>
  </w:style>
  <w:style w:type="character" w:styleId="PageNumber">
    <w:name w:val="page number"/>
    <w:basedOn w:val="DefaultParagraphFont"/>
    <w:rsid w:val="00EC6F59"/>
  </w:style>
  <w:style w:type="character" w:styleId="FollowedHyperlink">
    <w:name w:val="FollowedHyperlink"/>
    <w:basedOn w:val="DefaultParagraphFont"/>
    <w:rsid w:val="00EC6F59"/>
    <w:rPr>
      <w:color w:val="800080"/>
      <w:u w:val="single"/>
    </w:rPr>
  </w:style>
  <w:style w:type="paragraph" w:styleId="BalloonText">
    <w:name w:val="Balloon Text"/>
    <w:basedOn w:val="Normal"/>
    <w:link w:val="BalloonTextChar"/>
    <w:uiPriority w:val="99"/>
    <w:semiHidden/>
    <w:rsid w:val="00EC6F59"/>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C6F59"/>
    <w:rPr>
      <w:rFonts w:ascii="Tahoma" w:eastAsia="Times New Roman" w:hAnsi="Tahoma" w:cs="Tahoma"/>
      <w:sz w:val="16"/>
      <w:szCs w:val="16"/>
    </w:rPr>
  </w:style>
  <w:style w:type="character" w:styleId="CommentReference">
    <w:name w:val="annotation reference"/>
    <w:basedOn w:val="DefaultParagraphFont"/>
    <w:uiPriority w:val="99"/>
    <w:semiHidden/>
    <w:rsid w:val="00EC6F59"/>
    <w:rPr>
      <w:sz w:val="16"/>
      <w:szCs w:val="16"/>
    </w:rPr>
  </w:style>
  <w:style w:type="paragraph" w:styleId="CommentText">
    <w:name w:val="annotation text"/>
    <w:basedOn w:val="Normal"/>
    <w:link w:val="CommentTextChar"/>
    <w:uiPriority w:val="99"/>
    <w:rsid w:val="00EC6F59"/>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6F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C6F59"/>
    <w:rPr>
      <w:b/>
      <w:bCs/>
    </w:rPr>
  </w:style>
  <w:style w:type="character" w:customStyle="1" w:styleId="CommentSubjectChar">
    <w:name w:val="Comment Subject Char"/>
    <w:basedOn w:val="CommentTextChar"/>
    <w:link w:val="CommentSubject"/>
    <w:uiPriority w:val="99"/>
    <w:semiHidden/>
    <w:rsid w:val="00EC6F59"/>
    <w:rPr>
      <w:rFonts w:ascii="Times New Roman" w:eastAsia="Times New Roman" w:hAnsi="Times New Roman" w:cs="Times New Roman"/>
      <w:b/>
      <w:bCs/>
      <w:sz w:val="20"/>
      <w:szCs w:val="20"/>
    </w:rPr>
  </w:style>
  <w:style w:type="paragraph" w:styleId="Title">
    <w:name w:val="Title"/>
    <w:basedOn w:val="Normal"/>
    <w:link w:val="TitleChar"/>
    <w:uiPriority w:val="99"/>
    <w:qFormat/>
    <w:rsid w:val="00EC6F59"/>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EC6F59"/>
    <w:rPr>
      <w:rFonts w:ascii="Times New Roman" w:eastAsia="Times New Roman" w:hAnsi="Times New Roman" w:cs="Arial"/>
      <w:b/>
      <w:bCs/>
      <w:kern w:val="28"/>
      <w:sz w:val="44"/>
      <w:szCs w:val="32"/>
    </w:rPr>
  </w:style>
  <w:style w:type="paragraph" w:styleId="Revision">
    <w:name w:val="Revision"/>
    <w:hidden/>
    <w:uiPriority w:val="99"/>
    <w:semiHidden/>
    <w:rsid w:val="00EC6F59"/>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C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6F59"/>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EC6F59"/>
  </w:style>
  <w:style w:type="paragraph" w:customStyle="1" w:styleId="NormalBold">
    <w:name w:val="Normal + Bold"/>
    <w:aliases w:val="Italic"/>
    <w:basedOn w:val="Normal"/>
    <w:rsid w:val="00EC6F59"/>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EC6F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EC6F59"/>
    <w:rPr>
      <w:color w:val="auto"/>
    </w:rPr>
  </w:style>
  <w:style w:type="character" w:styleId="FootnoteReference">
    <w:name w:val="footnote reference"/>
    <w:basedOn w:val="DefaultParagraphFont"/>
    <w:semiHidden/>
    <w:rsid w:val="00EC6F59"/>
    <w:rPr>
      <w:vertAlign w:val="superscript"/>
    </w:rPr>
  </w:style>
  <w:style w:type="paragraph" w:customStyle="1" w:styleId="ListNumber21">
    <w:name w:val="List Number 21"/>
    <w:basedOn w:val="Normal"/>
    <w:next w:val="ListNumber2"/>
    <w:uiPriority w:val="99"/>
    <w:unhideWhenUsed/>
    <w:rsid w:val="00EC6F59"/>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EC6F59"/>
    <w:pPr>
      <w:numPr>
        <w:numId w:val="1"/>
      </w:numPr>
      <w:contextualSpacing/>
    </w:pPr>
  </w:style>
  <w:style w:type="numbering" w:customStyle="1" w:styleId="NoList3">
    <w:name w:val="No List3"/>
    <w:next w:val="NoList"/>
    <w:uiPriority w:val="99"/>
    <w:semiHidden/>
    <w:unhideWhenUsed/>
    <w:rsid w:val="00EC6F59"/>
  </w:style>
  <w:style w:type="numbering" w:customStyle="1" w:styleId="NoList4">
    <w:name w:val="No List4"/>
    <w:next w:val="NoList"/>
    <w:uiPriority w:val="99"/>
    <w:semiHidden/>
    <w:unhideWhenUsed/>
    <w:rsid w:val="00EC6F59"/>
  </w:style>
  <w:style w:type="numbering" w:customStyle="1" w:styleId="NoList5">
    <w:name w:val="No List5"/>
    <w:next w:val="NoList"/>
    <w:uiPriority w:val="99"/>
    <w:semiHidden/>
    <w:unhideWhenUsed/>
    <w:rsid w:val="00EC6F59"/>
  </w:style>
  <w:style w:type="table" w:customStyle="1" w:styleId="TableGrid2">
    <w:name w:val="Table Grid2"/>
    <w:basedOn w:val="TableNormal"/>
    <w:next w:val="TableGrid"/>
    <w:uiPriority w:val="59"/>
    <w:rsid w:val="00EC6F59"/>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C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C6F59"/>
  </w:style>
  <w:style w:type="paragraph" w:customStyle="1" w:styleId="Q1-FirstLevelQuestion">
    <w:name w:val="Q1-First Level Question"/>
    <w:rsid w:val="00322F63"/>
    <w:pPr>
      <w:tabs>
        <w:tab w:val="left" w:pos="720"/>
      </w:tabs>
      <w:spacing w:after="0" w:line="240" w:lineRule="atLeast"/>
      <w:ind w:left="720" w:hanging="720"/>
    </w:pPr>
    <w:rPr>
      <w:rFonts w:ascii="Arial" w:eastAsia="Times New Roman" w:hAnsi="Arial" w:cs="Arial"/>
      <w:color w:val="000000"/>
      <w:sz w:val="20"/>
      <w:szCs w:val="20"/>
    </w:rPr>
  </w:style>
  <w:style w:type="paragraph" w:customStyle="1" w:styleId="Q2-SecondLevelQuestion">
    <w:name w:val="Q2-Second Level Question"/>
    <w:rsid w:val="00322F63"/>
    <w:pPr>
      <w:spacing w:after="0" w:line="240" w:lineRule="atLeast"/>
      <w:ind w:left="1800" w:hanging="1080"/>
    </w:pPr>
    <w:rPr>
      <w:rFonts w:ascii="Arial" w:eastAsia="Times New Roman" w:hAnsi="Arial" w:cs="Arial"/>
      <w:color w:val="000000"/>
      <w:sz w:val="20"/>
      <w:szCs w:val="20"/>
    </w:rPr>
  </w:style>
  <w:style w:type="character" w:customStyle="1" w:styleId="apple-converted-space">
    <w:name w:val="apple-converted-space"/>
    <w:basedOn w:val="DefaultParagraphFont"/>
    <w:rsid w:val="00EC1FB8"/>
  </w:style>
  <w:style w:type="table" w:customStyle="1" w:styleId="TableGrid3">
    <w:name w:val="Table Grid3"/>
    <w:basedOn w:val="TableNormal"/>
    <w:next w:val="TableGrid"/>
    <w:uiPriority w:val="59"/>
    <w:rsid w:val="000C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A3"/>
  </w:style>
  <w:style w:type="paragraph" w:styleId="Heading1">
    <w:name w:val="heading 1"/>
    <w:aliases w:val="H1-Sec.Head"/>
    <w:basedOn w:val="Normal"/>
    <w:next w:val="Normal"/>
    <w:link w:val="Heading1Char"/>
    <w:qFormat/>
    <w:rsid w:val="00EC6F59"/>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EC6F59"/>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EC6F59"/>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EC6F59"/>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EC6F59"/>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EC6F59"/>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EC6F59"/>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EC6F59"/>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EC6F59"/>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EC6F59"/>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EC6F59"/>
    <w:rPr>
      <w:rFonts w:ascii="Times New Roman" w:eastAsia="Times New Roman" w:hAnsi="Times New Roman" w:cs="Times New Roman"/>
      <w:b/>
      <w:szCs w:val="20"/>
    </w:rPr>
  </w:style>
  <w:style w:type="character" w:customStyle="1" w:styleId="Heading5Char">
    <w:name w:val="Heading 5 Char"/>
    <w:basedOn w:val="DefaultParagraphFont"/>
    <w:link w:val="Heading5"/>
    <w:rsid w:val="00EC6F59"/>
    <w:rPr>
      <w:rFonts w:ascii="Times New Roman" w:eastAsia="Times New Roman" w:hAnsi="Times New Roman" w:cs="Times New Roman"/>
      <w:szCs w:val="20"/>
    </w:rPr>
  </w:style>
  <w:style w:type="character" w:customStyle="1" w:styleId="Heading6Char">
    <w:name w:val="Heading 6 Char"/>
    <w:basedOn w:val="DefaultParagraphFont"/>
    <w:link w:val="Heading6"/>
    <w:rsid w:val="00EC6F59"/>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EC6F59"/>
    <w:rPr>
      <w:rFonts w:ascii="Times New Roman" w:eastAsia="Times New Roman" w:hAnsi="Times New Roman" w:cs="Times New Roman"/>
      <w:szCs w:val="20"/>
    </w:rPr>
  </w:style>
  <w:style w:type="paragraph" w:styleId="ListParagraph">
    <w:name w:val="List Paragraph"/>
    <w:basedOn w:val="Normal"/>
    <w:uiPriority w:val="34"/>
    <w:qFormat/>
    <w:rsid w:val="00EC6F59"/>
    <w:pPr>
      <w:spacing w:after="0" w:line="240" w:lineRule="auto"/>
      <w:ind w:left="720"/>
    </w:pPr>
    <w:rPr>
      <w:rFonts w:ascii="Calibri" w:hAnsi="Calibri" w:cs="Times New Roman"/>
    </w:rPr>
  </w:style>
  <w:style w:type="paragraph" w:styleId="Header">
    <w:name w:val="header"/>
    <w:basedOn w:val="Normal"/>
    <w:link w:val="HeaderChar"/>
    <w:uiPriority w:val="99"/>
    <w:unhideWhenUsed/>
    <w:rsid w:val="00EC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F59"/>
  </w:style>
  <w:style w:type="paragraph" w:styleId="Footer">
    <w:name w:val="footer"/>
    <w:basedOn w:val="Normal"/>
    <w:link w:val="FooterChar"/>
    <w:uiPriority w:val="99"/>
    <w:unhideWhenUsed/>
    <w:rsid w:val="00EC6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F59"/>
  </w:style>
  <w:style w:type="numbering" w:customStyle="1" w:styleId="NoList1">
    <w:name w:val="No List1"/>
    <w:next w:val="NoList"/>
    <w:uiPriority w:val="99"/>
    <w:semiHidden/>
    <w:unhideWhenUsed/>
    <w:rsid w:val="00EC6F59"/>
  </w:style>
  <w:style w:type="paragraph" w:customStyle="1" w:styleId="C1-CtrBoldHd">
    <w:name w:val="C1-Ctr BoldHd"/>
    <w:rsid w:val="00EC6F59"/>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EC6F59"/>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EC6F59"/>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EC6F59"/>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EC6F59"/>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EC6F59"/>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EC6F59"/>
    <w:rPr>
      <w:rFonts w:ascii="Times New Roman" w:eastAsia="Times New Roman" w:hAnsi="Times New Roman" w:cs="Times New Roman"/>
      <w:sz w:val="16"/>
      <w:szCs w:val="20"/>
    </w:rPr>
  </w:style>
  <w:style w:type="paragraph" w:customStyle="1" w:styleId="L1-FlLSp12">
    <w:name w:val="L1-FlL Sp&amp;1/2"/>
    <w:rsid w:val="00EC6F59"/>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EC6F59"/>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EC6F59"/>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EC6F59"/>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EC6F59"/>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EC6F59"/>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EC6F59"/>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EC6F59"/>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EC6F59"/>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EC6F59"/>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EC6F59"/>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EC6F59"/>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EC6F59"/>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EC6F59"/>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EC6F59"/>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EC6F59"/>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EC6F59"/>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EC6F59"/>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EC6F59"/>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EC6F59"/>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EC6F59"/>
    <w:rPr>
      <w:caps w:val="0"/>
    </w:rPr>
  </w:style>
  <w:style w:type="paragraph" w:customStyle="1" w:styleId="TT-TableTitle">
    <w:name w:val="TT-Table Title"/>
    <w:rsid w:val="00EC6F59"/>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39"/>
    <w:rsid w:val="00EC6F59"/>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EC6F59"/>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EC6F59"/>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EC6F59"/>
    <w:rPr>
      <w:i/>
      <w:iCs/>
    </w:rPr>
  </w:style>
  <w:style w:type="character" w:styleId="Hyperlink">
    <w:name w:val="Hyperlink"/>
    <w:basedOn w:val="DefaultParagraphFont"/>
    <w:rsid w:val="00EC6F59"/>
    <w:rPr>
      <w:color w:val="0000FF"/>
      <w:u w:val="single"/>
    </w:rPr>
  </w:style>
  <w:style w:type="character" w:styleId="PageNumber">
    <w:name w:val="page number"/>
    <w:basedOn w:val="DefaultParagraphFont"/>
    <w:rsid w:val="00EC6F59"/>
  </w:style>
  <w:style w:type="character" w:styleId="FollowedHyperlink">
    <w:name w:val="FollowedHyperlink"/>
    <w:basedOn w:val="DefaultParagraphFont"/>
    <w:rsid w:val="00EC6F59"/>
    <w:rPr>
      <w:color w:val="800080"/>
      <w:u w:val="single"/>
    </w:rPr>
  </w:style>
  <w:style w:type="paragraph" w:styleId="BalloonText">
    <w:name w:val="Balloon Text"/>
    <w:basedOn w:val="Normal"/>
    <w:link w:val="BalloonTextChar"/>
    <w:uiPriority w:val="99"/>
    <w:semiHidden/>
    <w:rsid w:val="00EC6F59"/>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C6F59"/>
    <w:rPr>
      <w:rFonts w:ascii="Tahoma" w:eastAsia="Times New Roman" w:hAnsi="Tahoma" w:cs="Tahoma"/>
      <w:sz w:val="16"/>
      <w:szCs w:val="16"/>
    </w:rPr>
  </w:style>
  <w:style w:type="character" w:styleId="CommentReference">
    <w:name w:val="annotation reference"/>
    <w:basedOn w:val="DefaultParagraphFont"/>
    <w:uiPriority w:val="99"/>
    <w:semiHidden/>
    <w:rsid w:val="00EC6F59"/>
    <w:rPr>
      <w:sz w:val="16"/>
      <w:szCs w:val="16"/>
    </w:rPr>
  </w:style>
  <w:style w:type="paragraph" w:styleId="CommentText">
    <w:name w:val="annotation text"/>
    <w:basedOn w:val="Normal"/>
    <w:link w:val="CommentTextChar"/>
    <w:uiPriority w:val="99"/>
    <w:rsid w:val="00EC6F59"/>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6F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C6F59"/>
    <w:rPr>
      <w:b/>
      <w:bCs/>
    </w:rPr>
  </w:style>
  <w:style w:type="character" w:customStyle="1" w:styleId="CommentSubjectChar">
    <w:name w:val="Comment Subject Char"/>
    <w:basedOn w:val="CommentTextChar"/>
    <w:link w:val="CommentSubject"/>
    <w:uiPriority w:val="99"/>
    <w:semiHidden/>
    <w:rsid w:val="00EC6F59"/>
    <w:rPr>
      <w:rFonts w:ascii="Times New Roman" w:eastAsia="Times New Roman" w:hAnsi="Times New Roman" w:cs="Times New Roman"/>
      <w:b/>
      <w:bCs/>
      <w:sz w:val="20"/>
      <w:szCs w:val="20"/>
    </w:rPr>
  </w:style>
  <w:style w:type="paragraph" w:styleId="Title">
    <w:name w:val="Title"/>
    <w:basedOn w:val="Normal"/>
    <w:link w:val="TitleChar"/>
    <w:uiPriority w:val="99"/>
    <w:qFormat/>
    <w:rsid w:val="00EC6F59"/>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EC6F59"/>
    <w:rPr>
      <w:rFonts w:ascii="Times New Roman" w:eastAsia="Times New Roman" w:hAnsi="Times New Roman" w:cs="Arial"/>
      <w:b/>
      <w:bCs/>
      <w:kern w:val="28"/>
      <w:sz w:val="44"/>
      <w:szCs w:val="32"/>
    </w:rPr>
  </w:style>
  <w:style w:type="paragraph" w:styleId="Revision">
    <w:name w:val="Revision"/>
    <w:hidden/>
    <w:uiPriority w:val="99"/>
    <w:semiHidden/>
    <w:rsid w:val="00EC6F59"/>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C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6F59"/>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EC6F59"/>
  </w:style>
  <w:style w:type="paragraph" w:customStyle="1" w:styleId="NormalBold">
    <w:name w:val="Normal + Bold"/>
    <w:aliases w:val="Italic"/>
    <w:basedOn w:val="Normal"/>
    <w:rsid w:val="00EC6F59"/>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EC6F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EC6F59"/>
    <w:rPr>
      <w:color w:val="auto"/>
    </w:rPr>
  </w:style>
  <w:style w:type="character" w:styleId="FootnoteReference">
    <w:name w:val="footnote reference"/>
    <w:basedOn w:val="DefaultParagraphFont"/>
    <w:semiHidden/>
    <w:rsid w:val="00EC6F59"/>
    <w:rPr>
      <w:vertAlign w:val="superscript"/>
    </w:rPr>
  </w:style>
  <w:style w:type="paragraph" w:customStyle="1" w:styleId="ListNumber21">
    <w:name w:val="List Number 21"/>
    <w:basedOn w:val="Normal"/>
    <w:next w:val="ListNumber2"/>
    <w:uiPriority w:val="99"/>
    <w:unhideWhenUsed/>
    <w:rsid w:val="00EC6F59"/>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EC6F59"/>
    <w:pPr>
      <w:numPr>
        <w:numId w:val="1"/>
      </w:numPr>
      <w:contextualSpacing/>
    </w:pPr>
  </w:style>
  <w:style w:type="numbering" w:customStyle="1" w:styleId="NoList3">
    <w:name w:val="No List3"/>
    <w:next w:val="NoList"/>
    <w:uiPriority w:val="99"/>
    <w:semiHidden/>
    <w:unhideWhenUsed/>
    <w:rsid w:val="00EC6F59"/>
  </w:style>
  <w:style w:type="numbering" w:customStyle="1" w:styleId="NoList4">
    <w:name w:val="No List4"/>
    <w:next w:val="NoList"/>
    <w:uiPriority w:val="99"/>
    <w:semiHidden/>
    <w:unhideWhenUsed/>
    <w:rsid w:val="00EC6F59"/>
  </w:style>
  <w:style w:type="numbering" w:customStyle="1" w:styleId="NoList5">
    <w:name w:val="No List5"/>
    <w:next w:val="NoList"/>
    <w:uiPriority w:val="99"/>
    <w:semiHidden/>
    <w:unhideWhenUsed/>
    <w:rsid w:val="00EC6F59"/>
  </w:style>
  <w:style w:type="table" w:customStyle="1" w:styleId="TableGrid2">
    <w:name w:val="Table Grid2"/>
    <w:basedOn w:val="TableNormal"/>
    <w:next w:val="TableGrid"/>
    <w:uiPriority w:val="59"/>
    <w:rsid w:val="00EC6F59"/>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C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C6F59"/>
  </w:style>
  <w:style w:type="paragraph" w:customStyle="1" w:styleId="Q1-FirstLevelQuestion">
    <w:name w:val="Q1-First Level Question"/>
    <w:rsid w:val="00322F63"/>
    <w:pPr>
      <w:tabs>
        <w:tab w:val="left" w:pos="720"/>
      </w:tabs>
      <w:spacing w:after="0" w:line="240" w:lineRule="atLeast"/>
      <w:ind w:left="720" w:hanging="720"/>
    </w:pPr>
    <w:rPr>
      <w:rFonts w:ascii="Arial" w:eastAsia="Times New Roman" w:hAnsi="Arial" w:cs="Arial"/>
      <w:color w:val="000000"/>
      <w:sz w:val="20"/>
      <w:szCs w:val="20"/>
    </w:rPr>
  </w:style>
  <w:style w:type="paragraph" w:customStyle="1" w:styleId="Q2-SecondLevelQuestion">
    <w:name w:val="Q2-Second Level Question"/>
    <w:rsid w:val="00322F63"/>
    <w:pPr>
      <w:spacing w:after="0" w:line="240" w:lineRule="atLeast"/>
      <w:ind w:left="1800" w:hanging="1080"/>
    </w:pPr>
    <w:rPr>
      <w:rFonts w:ascii="Arial" w:eastAsia="Times New Roman" w:hAnsi="Arial" w:cs="Arial"/>
      <w:color w:val="000000"/>
      <w:sz w:val="20"/>
      <w:szCs w:val="20"/>
    </w:rPr>
  </w:style>
  <w:style w:type="character" w:customStyle="1" w:styleId="apple-converted-space">
    <w:name w:val="apple-converted-space"/>
    <w:basedOn w:val="DefaultParagraphFont"/>
    <w:rsid w:val="00EC1FB8"/>
  </w:style>
  <w:style w:type="table" w:customStyle="1" w:styleId="TableGrid3">
    <w:name w:val="Table Grid3"/>
    <w:basedOn w:val="TableNormal"/>
    <w:next w:val="TableGrid"/>
    <w:uiPriority w:val="59"/>
    <w:rsid w:val="000C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258518">
      <w:bodyDiv w:val="1"/>
      <w:marLeft w:val="0"/>
      <w:marRight w:val="0"/>
      <w:marTop w:val="0"/>
      <w:marBottom w:val="0"/>
      <w:divBdr>
        <w:top w:val="none" w:sz="0" w:space="0" w:color="auto"/>
        <w:left w:val="none" w:sz="0" w:space="0" w:color="auto"/>
        <w:bottom w:val="none" w:sz="0" w:space="0" w:color="auto"/>
        <w:right w:val="none" w:sz="0" w:space="0" w:color="auto"/>
      </w:divBdr>
    </w:div>
    <w:div w:id="1010983037">
      <w:bodyDiv w:val="1"/>
      <w:marLeft w:val="0"/>
      <w:marRight w:val="0"/>
      <w:marTop w:val="0"/>
      <w:marBottom w:val="0"/>
      <w:divBdr>
        <w:top w:val="none" w:sz="0" w:space="0" w:color="auto"/>
        <w:left w:val="none" w:sz="0" w:space="0" w:color="auto"/>
        <w:bottom w:val="none" w:sz="0" w:space="0" w:color="auto"/>
        <w:right w:val="none" w:sz="0" w:space="0" w:color="auto"/>
      </w:divBdr>
    </w:div>
    <w:div w:id="119708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mhieval@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Thornton</dc:creator>
  <cp:lastModifiedBy>Elizabeth Flashner</cp:lastModifiedBy>
  <cp:revision>5</cp:revision>
  <dcterms:created xsi:type="dcterms:W3CDTF">2014-07-29T20:23:00Z</dcterms:created>
  <dcterms:modified xsi:type="dcterms:W3CDTF">2014-07-30T18:59:00Z</dcterms:modified>
</cp:coreProperties>
</file>