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DA3" w:rsidRPr="00AB0DA3" w:rsidRDefault="00AB0DA3" w:rsidP="00AB0DA3">
      <w:pPr>
        <w:spacing w:after="0" w:line="240" w:lineRule="auto"/>
        <w:jc w:val="center"/>
        <w:rPr>
          <w:rFonts w:ascii="Times New Roman" w:eastAsia="Times New Roman" w:hAnsi="Times New Roman"/>
          <w:b/>
          <w:sz w:val="24"/>
          <w:szCs w:val="24"/>
        </w:rPr>
      </w:pPr>
      <w:bookmarkStart w:id="0" w:name="_GoBack"/>
      <w:bookmarkEnd w:id="0"/>
      <w:r w:rsidRPr="00AB0DA3">
        <w:rPr>
          <w:rFonts w:ascii="Times New Roman" w:eastAsia="Times New Roman" w:hAnsi="Times New Roman"/>
          <w:b/>
          <w:sz w:val="24"/>
          <w:szCs w:val="24"/>
        </w:rPr>
        <w:t>Department of Transportation</w:t>
      </w:r>
    </w:p>
    <w:p w:rsidR="00AB0DA3" w:rsidRPr="00AB0DA3" w:rsidRDefault="00AB0DA3" w:rsidP="00AB0DA3">
      <w:pPr>
        <w:spacing w:after="0" w:line="240" w:lineRule="auto"/>
        <w:jc w:val="center"/>
        <w:rPr>
          <w:rFonts w:ascii="Times New Roman" w:eastAsia="Times New Roman" w:hAnsi="Times New Roman"/>
          <w:b/>
          <w:sz w:val="24"/>
          <w:szCs w:val="24"/>
        </w:rPr>
      </w:pPr>
      <w:r w:rsidRPr="00AB0DA3">
        <w:rPr>
          <w:rFonts w:ascii="Times New Roman" w:eastAsia="Times New Roman" w:hAnsi="Times New Roman"/>
          <w:b/>
          <w:sz w:val="24"/>
          <w:szCs w:val="24"/>
        </w:rPr>
        <w:t>Office of the Chief Information Officer</w:t>
      </w:r>
    </w:p>
    <w:p w:rsidR="00AB0DA3" w:rsidRPr="00AB0DA3" w:rsidRDefault="00AB0DA3" w:rsidP="00AB0DA3">
      <w:pPr>
        <w:spacing w:after="0" w:line="240" w:lineRule="auto"/>
        <w:jc w:val="center"/>
        <w:rPr>
          <w:rFonts w:ascii="Times New Roman" w:eastAsia="Times New Roman" w:hAnsi="Times New Roman"/>
          <w:b/>
          <w:sz w:val="24"/>
          <w:szCs w:val="24"/>
        </w:rPr>
      </w:pPr>
    </w:p>
    <w:p w:rsidR="00AB0DA3" w:rsidRPr="00AB0DA3" w:rsidRDefault="00AB0DA3" w:rsidP="00AB0DA3">
      <w:pPr>
        <w:spacing w:after="0" w:line="240" w:lineRule="auto"/>
        <w:jc w:val="center"/>
        <w:rPr>
          <w:rFonts w:ascii="Times New Roman" w:eastAsia="SimSun" w:hAnsi="Times New Roman"/>
          <w:b/>
          <w:bCs/>
          <w:sz w:val="24"/>
          <w:szCs w:val="24"/>
          <w:lang w:eastAsia="zh-CN"/>
        </w:rPr>
      </w:pPr>
      <w:r w:rsidRPr="00AB0DA3">
        <w:rPr>
          <w:rFonts w:ascii="Times New Roman" w:eastAsia="SimSun" w:hAnsi="Times New Roman"/>
          <w:b/>
          <w:bCs/>
          <w:sz w:val="24"/>
          <w:szCs w:val="24"/>
          <w:lang w:eastAsia="zh-CN"/>
        </w:rPr>
        <w:t xml:space="preserve">SUPPORTING STATEMENT PART FOR </w:t>
      </w:r>
    </w:p>
    <w:p w:rsidR="00AB0DA3" w:rsidRPr="00AB0DA3" w:rsidRDefault="00AB0DA3" w:rsidP="00AB0DA3">
      <w:pPr>
        <w:spacing w:after="0" w:line="240" w:lineRule="auto"/>
        <w:jc w:val="center"/>
        <w:rPr>
          <w:rFonts w:ascii="Times New Roman" w:eastAsia="SimSun" w:hAnsi="Times New Roman"/>
          <w:b/>
          <w:bCs/>
          <w:sz w:val="24"/>
          <w:szCs w:val="24"/>
          <w:lang w:eastAsia="zh-CN"/>
        </w:rPr>
      </w:pPr>
      <w:r w:rsidRPr="00AB0DA3">
        <w:rPr>
          <w:rFonts w:ascii="Times New Roman" w:eastAsia="Times New Roman" w:hAnsi="Times New Roman"/>
          <w:b/>
          <w:bCs/>
          <w:caps/>
          <w:color w:val="000000"/>
          <w:sz w:val="24"/>
          <w:szCs w:val="24"/>
        </w:rPr>
        <w:t>Generic Clearance OF CUSTOMER SATISFACTION SURVEYS</w:t>
      </w:r>
    </w:p>
    <w:p w:rsidR="00AB0DA3" w:rsidRDefault="00AB0DA3" w:rsidP="00AB0DA3">
      <w:pPr>
        <w:spacing w:after="0" w:line="240" w:lineRule="auto"/>
        <w:outlineLvl w:val="0"/>
        <w:rPr>
          <w:rFonts w:ascii="Times New Roman" w:eastAsia="Arial Unicode MS" w:hAnsi="Times New Roman"/>
          <w:b/>
          <w:bCs/>
          <w:sz w:val="24"/>
          <w:szCs w:val="20"/>
          <w:u w:val="single"/>
        </w:rPr>
      </w:pPr>
    </w:p>
    <w:p w:rsidR="00AB0DA3" w:rsidRDefault="00AB0DA3" w:rsidP="00AB0DA3">
      <w:pPr>
        <w:spacing w:after="0" w:line="240" w:lineRule="auto"/>
        <w:outlineLvl w:val="0"/>
        <w:rPr>
          <w:rFonts w:ascii="Times New Roman" w:eastAsia="Arial Unicode MS" w:hAnsi="Times New Roman"/>
          <w:b/>
          <w:bCs/>
          <w:sz w:val="24"/>
          <w:szCs w:val="20"/>
          <w:u w:val="single"/>
        </w:rPr>
      </w:pPr>
    </w:p>
    <w:p w:rsidR="00AB0DA3" w:rsidRPr="00AB0DA3" w:rsidRDefault="00AB0DA3" w:rsidP="00AB0DA3">
      <w:pPr>
        <w:spacing w:after="0" w:line="240" w:lineRule="auto"/>
        <w:outlineLvl w:val="0"/>
        <w:rPr>
          <w:rFonts w:ascii="Times New Roman" w:eastAsia="Arial Unicode MS" w:hAnsi="Times New Roman"/>
          <w:b/>
          <w:bCs/>
          <w:sz w:val="24"/>
          <w:szCs w:val="20"/>
          <w:u w:val="single"/>
        </w:rPr>
      </w:pPr>
      <w:r w:rsidRPr="00AB0DA3">
        <w:rPr>
          <w:rFonts w:ascii="Times New Roman" w:eastAsia="Arial Unicode MS" w:hAnsi="Times New Roman"/>
          <w:b/>
          <w:bCs/>
          <w:sz w:val="24"/>
          <w:szCs w:val="20"/>
          <w:u w:val="single"/>
        </w:rPr>
        <w:t>Part B.  Collections of Information Employing Statistical Methods</w:t>
      </w:r>
    </w:p>
    <w:p w:rsidR="00AB0DA3" w:rsidRPr="00AB0DA3" w:rsidRDefault="00AB0DA3" w:rsidP="00AB0DA3">
      <w:pPr>
        <w:widowControl w:val="0"/>
        <w:tabs>
          <w:tab w:val="left" w:pos="-1440"/>
          <w:tab w:val="left" w:pos="-720"/>
        </w:tabs>
        <w:autoSpaceDE w:val="0"/>
        <w:autoSpaceDN w:val="0"/>
        <w:adjustRightInd w:val="0"/>
        <w:spacing w:after="0" w:line="240" w:lineRule="auto"/>
        <w:rPr>
          <w:rFonts w:ascii="Times New Roman" w:eastAsia="Times New Roman" w:hAnsi="Times New Roman"/>
          <w:sz w:val="24"/>
          <w:szCs w:val="20"/>
        </w:rPr>
      </w:pPr>
    </w:p>
    <w:p w:rsidR="000B007A" w:rsidRDefault="00AB0DA3" w:rsidP="00AB0DA3">
      <w:pPr>
        <w:widowControl w:val="0"/>
        <w:numPr>
          <w:ilvl w:val="0"/>
          <w:numId w:val="1"/>
        </w:numPr>
        <w:tabs>
          <w:tab w:val="left" w:pos="-1440"/>
          <w:tab w:val="left" w:pos="-720"/>
        </w:tabs>
        <w:autoSpaceDE w:val="0"/>
        <w:autoSpaceDN w:val="0"/>
        <w:adjustRightInd w:val="0"/>
        <w:spacing w:after="0" w:line="240" w:lineRule="auto"/>
        <w:rPr>
          <w:rFonts w:ascii="Times New Roman" w:eastAsia="Times New Roman" w:hAnsi="Times New Roman"/>
          <w:b/>
          <w:bCs/>
          <w:sz w:val="24"/>
          <w:szCs w:val="20"/>
        </w:rPr>
      </w:pPr>
      <w:r w:rsidRPr="00AB0DA3">
        <w:rPr>
          <w:rFonts w:ascii="Times New Roman" w:eastAsia="Times New Roman" w:hAnsi="Times New Roman"/>
          <w:b/>
          <w:bCs/>
          <w:sz w:val="24"/>
          <w:szCs w:val="20"/>
        </w:rPr>
        <w:t>DESCRIBE POTENTIAL RESPONDENT UNIVERSE AND ANY SAMPLING SELECTION METHOD TO BE USED</w:t>
      </w:r>
      <w:r w:rsidRPr="00AB0DA3">
        <w:rPr>
          <w:rFonts w:ascii="Times New Roman" w:eastAsia="Times New Roman" w:hAnsi="Times New Roman"/>
          <w:bCs/>
          <w:sz w:val="24"/>
          <w:szCs w:val="20"/>
        </w:rPr>
        <w:t>.</w:t>
      </w:r>
      <w:r w:rsidRPr="00AB0DA3">
        <w:rPr>
          <w:rFonts w:ascii="Times New Roman" w:eastAsia="Times New Roman" w:hAnsi="Times New Roman"/>
          <w:bCs/>
          <w:sz w:val="24"/>
          <w:szCs w:val="20"/>
        </w:rPr>
        <w:br/>
      </w:r>
    </w:p>
    <w:p w:rsidR="000B007A" w:rsidRPr="000B007A" w:rsidRDefault="000B007A" w:rsidP="000B007A">
      <w:pPr>
        <w:rPr>
          <w:rFonts w:ascii="Times New Roman" w:hAnsi="Times New Roman"/>
          <w:sz w:val="24"/>
        </w:rPr>
      </w:pPr>
      <w:r>
        <w:rPr>
          <w:rFonts w:ascii="Times New Roman" w:hAnsi="Times New Roman"/>
          <w:sz w:val="24"/>
          <w:szCs w:val="24"/>
        </w:rPr>
        <w:t>This is a qualitative study.  Consequently, statistical methods will not be used.  F</w:t>
      </w:r>
      <w:r w:rsidRPr="000B007A">
        <w:rPr>
          <w:rFonts w:ascii="Times New Roman" w:hAnsi="Times New Roman"/>
          <w:sz w:val="24"/>
          <w:szCs w:val="24"/>
        </w:rPr>
        <w:t>or this qualitative effort, a sample of 60 individuals who have indicated a willingness to participate in a series of two 30 minute in-depth interviews (60 minutes total) will be obtained through the use of a screener.</w:t>
      </w:r>
    </w:p>
    <w:p w:rsidR="000B007A" w:rsidRPr="000B007A" w:rsidRDefault="000B007A" w:rsidP="000B007A">
      <w:pPr>
        <w:widowControl w:val="0"/>
        <w:tabs>
          <w:tab w:val="left" w:pos="-1440"/>
          <w:tab w:val="left" w:pos="-720"/>
        </w:tabs>
        <w:autoSpaceDE w:val="0"/>
        <w:autoSpaceDN w:val="0"/>
        <w:adjustRightInd w:val="0"/>
        <w:spacing w:after="0" w:line="240" w:lineRule="auto"/>
        <w:rPr>
          <w:rFonts w:ascii="Times New Roman" w:eastAsia="Times New Roman" w:hAnsi="Times New Roman"/>
          <w:b/>
          <w:bCs/>
          <w:sz w:val="24"/>
          <w:szCs w:val="20"/>
        </w:rPr>
      </w:pPr>
    </w:p>
    <w:p w:rsidR="00AB0DA3" w:rsidRDefault="00AB0DA3" w:rsidP="00AB0DA3">
      <w:pPr>
        <w:widowControl w:val="0"/>
        <w:numPr>
          <w:ilvl w:val="0"/>
          <w:numId w:val="1"/>
        </w:numPr>
        <w:autoSpaceDE w:val="0"/>
        <w:autoSpaceDN w:val="0"/>
        <w:adjustRightInd w:val="0"/>
        <w:spacing w:after="0" w:line="240" w:lineRule="auto"/>
        <w:rPr>
          <w:rFonts w:ascii="Times New Roman" w:eastAsia="Times New Roman" w:hAnsi="Times New Roman"/>
          <w:b/>
          <w:bCs/>
          <w:sz w:val="24"/>
          <w:szCs w:val="20"/>
        </w:rPr>
      </w:pPr>
      <w:r w:rsidRPr="00AB0DA3">
        <w:rPr>
          <w:rFonts w:ascii="Times New Roman" w:eastAsia="Times New Roman" w:hAnsi="Times New Roman"/>
          <w:b/>
          <w:bCs/>
          <w:sz w:val="24"/>
          <w:szCs w:val="20"/>
        </w:rPr>
        <w:t xml:space="preserve">DESCRIBE PROCEDURES FOR COLLECTING INFORMATION, INCLUDING STATISTICAL METHODOLOGY FOR STRATIFICATION AND SAMPLE SELECTION, ESTIMATION PROCEDURES, DEGREE OF ACCURACY NEEDED, AND LESS THAN ANNUAL PERIODIC DATA CYCLES.  </w:t>
      </w:r>
      <w:r w:rsidRPr="00AB0DA3">
        <w:rPr>
          <w:rFonts w:ascii="Times New Roman" w:eastAsia="Times New Roman" w:hAnsi="Times New Roman"/>
          <w:sz w:val="20"/>
          <w:szCs w:val="20"/>
        </w:rPr>
        <w:br/>
      </w:r>
    </w:p>
    <w:p w:rsidR="000B007A" w:rsidRPr="000B007A" w:rsidRDefault="00B55A8C" w:rsidP="000B007A">
      <w:pPr>
        <w:widowControl w:val="0"/>
        <w:autoSpaceDE w:val="0"/>
        <w:autoSpaceDN w:val="0"/>
        <w:adjustRightInd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A total of 30 participants will be selected, at random, from those respondents who completed an online screener and subsequently indicated a willingness to participate in the qualitative research. The 30 participants will complete two telephone interviews lasting 30 minutes each, as well as an online Persona and Emotion Sheet exercise. Because this is a qualitative effort, no statistical methodology for stratification will apply to this information collection.</w:t>
      </w:r>
    </w:p>
    <w:p w:rsidR="000B007A" w:rsidRPr="00AB0DA3" w:rsidRDefault="000B007A" w:rsidP="000B007A">
      <w:pPr>
        <w:widowControl w:val="0"/>
        <w:autoSpaceDE w:val="0"/>
        <w:autoSpaceDN w:val="0"/>
        <w:adjustRightInd w:val="0"/>
        <w:spacing w:after="0" w:line="240" w:lineRule="auto"/>
        <w:rPr>
          <w:rFonts w:ascii="Times New Roman" w:eastAsia="Times New Roman" w:hAnsi="Times New Roman"/>
          <w:b/>
          <w:bCs/>
          <w:sz w:val="24"/>
          <w:szCs w:val="20"/>
        </w:rPr>
      </w:pPr>
    </w:p>
    <w:p w:rsidR="000B007A" w:rsidRDefault="00AB0DA3" w:rsidP="00AB0DA3">
      <w:pPr>
        <w:widowControl w:val="0"/>
        <w:numPr>
          <w:ilvl w:val="0"/>
          <w:numId w:val="1"/>
        </w:numPr>
        <w:tabs>
          <w:tab w:val="left" w:pos="-1440"/>
          <w:tab w:val="left" w:pos="-720"/>
        </w:tabs>
        <w:autoSpaceDE w:val="0"/>
        <w:autoSpaceDN w:val="0"/>
        <w:adjustRightInd w:val="0"/>
        <w:spacing w:after="0" w:line="240" w:lineRule="auto"/>
        <w:rPr>
          <w:rFonts w:ascii="Times New Roman" w:eastAsia="Times New Roman" w:hAnsi="Times New Roman"/>
          <w:bCs/>
          <w:sz w:val="24"/>
          <w:szCs w:val="20"/>
        </w:rPr>
      </w:pPr>
      <w:r w:rsidRPr="00AB0DA3">
        <w:rPr>
          <w:rFonts w:ascii="Times New Roman" w:eastAsia="Times New Roman" w:hAnsi="Times New Roman"/>
          <w:b/>
          <w:bCs/>
          <w:sz w:val="24"/>
          <w:szCs w:val="20"/>
        </w:rPr>
        <w:t>DESCRIBE METHODS TO MAXIMIZE RESPONSE RATE AND TO DEAL WITH THE ISSUES OF NON-RESPONSE</w:t>
      </w:r>
      <w:r w:rsidRPr="00AB0DA3">
        <w:rPr>
          <w:rFonts w:ascii="Times New Roman" w:eastAsia="Times New Roman" w:hAnsi="Times New Roman"/>
          <w:bCs/>
          <w:sz w:val="24"/>
          <w:szCs w:val="20"/>
        </w:rPr>
        <w:t>.</w:t>
      </w:r>
      <w:r w:rsidRPr="00AB0DA3">
        <w:rPr>
          <w:rFonts w:ascii="Times New Roman" w:eastAsia="Times New Roman" w:hAnsi="Times New Roman"/>
          <w:bCs/>
          <w:sz w:val="24"/>
          <w:szCs w:val="20"/>
        </w:rPr>
        <w:br/>
      </w:r>
    </w:p>
    <w:p w:rsidR="000B007A" w:rsidRPr="000B007A" w:rsidRDefault="006C4EB8" w:rsidP="000B007A">
      <w:pPr>
        <w:widowControl w:val="0"/>
        <w:tabs>
          <w:tab w:val="left" w:pos="-1440"/>
          <w:tab w:val="left" w:pos="-720"/>
        </w:tabs>
        <w:autoSpaceDE w:val="0"/>
        <w:autoSpaceDN w:val="0"/>
        <w:adjustRightInd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Since participants will be selected at random from </w:t>
      </w:r>
      <w:r w:rsidR="00B55A8C">
        <w:rPr>
          <w:rFonts w:ascii="Times New Roman" w:eastAsia="Times New Roman" w:hAnsi="Times New Roman"/>
          <w:bCs/>
          <w:sz w:val="24"/>
          <w:szCs w:val="20"/>
        </w:rPr>
        <w:t>a pool of respondents</w:t>
      </w:r>
      <w:r>
        <w:rPr>
          <w:rFonts w:ascii="Times New Roman" w:eastAsia="Times New Roman" w:hAnsi="Times New Roman"/>
          <w:bCs/>
          <w:sz w:val="24"/>
          <w:szCs w:val="20"/>
        </w:rPr>
        <w:t xml:space="preserve"> who</w:t>
      </w:r>
      <w:r w:rsidR="00B55A8C">
        <w:rPr>
          <w:rFonts w:ascii="Times New Roman" w:eastAsia="Times New Roman" w:hAnsi="Times New Roman"/>
          <w:bCs/>
          <w:sz w:val="24"/>
          <w:szCs w:val="20"/>
        </w:rPr>
        <w:t xml:space="preserve"> have opted in to this information collection effort by completing an online screener</w:t>
      </w:r>
      <w:r>
        <w:rPr>
          <w:rFonts w:ascii="Times New Roman" w:eastAsia="Times New Roman" w:hAnsi="Times New Roman"/>
          <w:bCs/>
          <w:sz w:val="24"/>
          <w:szCs w:val="20"/>
        </w:rPr>
        <w:t xml:space="preserve">, optimal response rates are expected. Additionally, </w:t>
      </w:r>
      <w:r w:rsidR="001413A2">
        <w:rPr>
          <w:rFonts w:ascii="Times New Roman" w:eastAsia="Times New Roman" w:hAnsi="Times New Roman"/>
          <w:bCs/>
          <w:sz w:val="24"/>
          <w:szCs w:val="20"/>
        </w:rPr>
        <w:t>response rates will be further maximized through the use of incentives for participation in the study.</w:t>
      </w:r>
      <w:r>
        <w:rPr>
          <w:rFonts w:ascii="Times New Roman" w:eastAsia="Times New Roman" w:hAnsi="Times New Roman"/>
          <w:bCs/>
          <w:sz w:val="24"/>
          <w:szCs w:val="20"/>
        </w:rPr>
        <w:t xml:space="preserve"> </w:t>
      </w:r>
    </w:p>
    <w:p w:rsidR="00AB0DA3" w:rsidRPr="00AB0DA3" w:rsidRDefault="00AB0DA3" w:rsidP="000B007A">
      <w:pPr>
        <w:widowControl w:val="0"/>
        <w:tabs>
          <w:tab w:val="left" w:pos="-1440"/>
          <w:tab w:val="left" w:pos="-720"/>
        </w:tabs>
        <w:autoSpaceDE w:val="0"/>
        <w:autoSpaceDN w:val="0"/>
        <w:adjustRightInd w:val="0"/>
        <w:spacing w:after="0" w:line="240" w:lineRule="auto"/>
        <w:rPr>
          <w:rFonts w:ascii="Times New Roman" w:eastAsia="Times New Roman" w:hAnsi="Times New Roman"/>
          <w:bCs/>
          <w:sz w:val="24"/>
          <w:szCs w:val="20"/>
        </w:rPr>
      </w:pPr>
      <w:r w:rsidRPr="00AB0DA3">
        <w:rPr>
          <w:rFonts w:ascii="Times New Roman" w:eastAsia="Times New Roman" w:hAnsi="Times New Roman"/>
          <w:b/>
          <w:bCs/>
          <w:sz w:val="24"/>
          <w:szCs w:val="20"/>
        </w:rPr>
        <w:br/>
      </w:r>
    </w:p>
    <w:p w:rsidR="000B007A" w:rsidRPr="000B007A" w:rsidRDefault="00AB0DA3" w:rsidP="00AB0DA3">
      <w:pPr>
        <w:widowControl w:val="0"/>
        <w:numPr>
          <w:ilvl w:val="0"/>
          <w:numId w:val="1"/>
        </w:numPr>
        <w:tabs>
          <w:tab w:val="left" w:pos="-1440"/>
          <w:tab w:val="left" w:pos="-720"/>
        </w:tabs>
        <w:autoSpaceDE w:val="0"/>
        <w:autoSpaceDN w:val="0"/>
        <w:adjustRightInd w:val="0"/>
        <w:spacing w:after="0" w:line="240" w:lineRule="auto"/>
        <w:rPr>
          <w:rFonts w:ascii="Times New Roman" w:eastAsia="Times New Roman" w:hAnsi="Times New Roman"/>
          <w:b/>
          <w:bCs/>
          <w:sz w:val="24"/>
          <w:szCs w:val="20"/>
        </w:rPr>
      </w:pPr>
      <w:r w:rsidRPr="00AB0DA3">
        <w:rPr>
          <w:rFonts w:ascii="Times New Roman" w:eastAsia="Times New Roman" w:hAnsi="Times New Roman"/>
          <w:b/>
          <w:bCs/>
          <w:sz w:val="24"/>
          <w:szCs w:val="20"/>
        </w:rPr>
        <w:t>DESCRIBE TESTS OF PROCEDURES OR METHODS TO BE UNDERTAKEN</w:t>
      </w:r>
      <w:r w:rsidRPr="00AB0DA3">
        <w:rPr>
          <w:rFonts w:ascii="Times New Roman" w:eastAsia="Times New Roman" w:hAnsi="Times New Roman"/>
          <w:bCs/>
          <w:sz w:val="24"/>
          <w:szCs w:val="20"/>
        </w:rPr>
        <w:t xml:space="preserve">.  </w:t>
      </w:r>
      <w:r w:rsidRPr="00AB0DA3">
        <w:rPr>
          <w:rFonts w:ascii="Times New Roman" w:eastAsia="Times New Roman" w:hAnsi="Times New Roman"/>
          <w:bCs/>
          <w:sz w:val="24"/>
          <w:szCs w:val="20"/>
        </w:rPr>
        <w:br/>
      </w:r>
    </w:p>
    <w:p w:rsidR="00524725" w:rsidRDefault="000B007A" w:rsidP="000B007A">
      <w:pPr>
        <w:widowControl w:val="0"/>
        <w:tabs>
          <w:tab w:val="left" w:pos="-1440"/>
          <w:tab w:val="left" w:pos="-720"/>
        </w:tabs>
        <w:autoSpaceDE w:val="0"/>
        <w:autoSpaceDN w:val="0"/>
        <w:adjustRightInd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Information will be recorded through online data gathering system and in-depth interviews. </w:t>
      </w:r>
      <w:r w:rsidR="001413A2">
        <w:rPr>
          <w:rFonts w:ascii="Times New Roman" w:eastAsia="Times New Roman" w:hAnsi="Times New Roman"/>
          <w:bCs/>
          <w:sz w:val="24"/>
          <w:szCs w:val="20"/>
        </w:rPr>
        <w:t>A pre-test of the survey instrument completed with less than nine individuals revealed that the overall data collection approach was effective</w:t>
      </w:r>
      <w:r w:rsidR="009C01AA">
        <w:rPr>
          <w:rFonts w:ascii="Times New Roman" w:eastAsia="Times New Roman" w:hAnsi="Times New Roman"/>
          <w:bCs/>
          <w:sz w:val="24"/>
          <w:szCs w:val="20"/>
        </w:rPr>
        <w:t xml:space="preserve"> and that most respondents were able to complete the survey process with ease.</w:t>
      </w:r>
      <w:r>
        <w:rPr>
          <w:rFonts w:ascii="Times New Roman" w:eastAsia="Times New Roman" w:hAnsi="Times New Roman"/>
          <w:bCs/>
          <w:sz w:val="24"/>
          <w:szCs w:val="20"/>
        </w:rPr>
        <w:t xml:space="preserve"> </w:t>
      </w:r>
    </w:p>
    <w:p w:rsidR="00A43BC8" w:rsidRPr="000B007A" w:rsidRDefault="00524725" w:rsidP="00524725">
      <w:pPr>
        <w:widowControl w:val="0"/>
        <w:tabs>
          <w:tab w:val="left" w:pos="-1440"/>
          <w:tab w:val="left" w:pos="-720"/>
        </w:tabs>
        <w:autoSpaceDE w:val="0"/>
        <w:autoSpaceDN w:val="0"/>
        <w:adjustRightInd w:val="0"/>
        <w:spacing w:after="0" w:line="240" w:lineRule="auto"/>
        <w:rPr>
          <w:rFonts w:ascii="Times New Roman" w:eastAsia="Times New Roman" w:hAnsi="Times New Roman"/>
          <w:sz w:val="24"/>
          <w:szCs w:val="20"/>
        </w:rPr>
      </w:pPr>
      <w:r>
        <w:rPr>
          <w:rFonts w:ascii="Times New Roman" w:eastAsia="Times New Roman" w:hAnsi="Times New Roman"/>
          <w:bCs/>
          <w:sz w:val="24"/>
          <w:szCs w:val="20"/>
        </w:rPr>
        <w:br w:type="column"/>
      </w:r>
      <w:r w:rsidR="00AB0DA3" w:rsidRPr="00AB0DA3">
        <w:rPr>
          <w:rFonts w:ascii="Times New Roman" w:eastAsia="Times New Roman" w:hAnsi="Times New Roman"/>
          <w:b/>
          <w:bCs/>
          <w:sz w:val="24"/>
          <w:szCs w:val="20"/>
        </w:rPr>
        <w:lastRenderedPageBreak/>
        <w:t>PROVIDE NAME AND TELEPHONE NUMBER OF INDIVIDUALS WHO WERE CONSULTED ON STATISTICAL ASPECTS OF THE INFORMATION COLLECTION AND WHO WILL ACTUALLY COLLECT AND/OR ANALYZE THE INFORMATION</w:t>
      </w:r>
      <w:r w:rsidR="00AB0DA3" w:rsidRPr="00AB0DA3">
        <w:rPr>
          <w:rFonts w:ascii="Times New Roman" w:eastAsia="Times New Roman" w:hAnsi="Times New Roman"/>
          <w:bCs/>
          <w:sz w:val="24"/>
          <w:szCs w:val="20"/>
        </w:rPr>
        <w:t>.</w:t>
      </w:r>
      <w:r w:rsidR="00AB0DA3" w:rsidRPr="00AB0DA3">
        <w:rPr>
          <w:rFonts w:ascii="Times New Roman" w:eastAsia="Times New Roman" w:hAnsi="Times New Roman"/>
          <w:sz w:val="24"/>
          <w:szCs w:val="20"/>
        </w:rPr>
        <w:t xml:space="preserve">                                                                                                                  </w:t>
      </w:r>
    </w:p>
    <w:p w:rsidR="003C76A3" w:rsidRDefault="003C76A3" w:rsidP="000D0534">
      <w:pPr>
        <w:pStyle w:val="NoSpacing"/>
        <w:rPr>
          <w:rFonts w:ascii="Times New Roman" w:hAnsi="Times New Roman"/>
          <w:sz w:val="24"/>
          <w:szCs w:val="24"/>
        </w:rPr>
      </w:pPr>
    </w:p>
    <w:p w:rsidR="000D0534" w:rsidRPr="000D0534" w:rsidRDefault="000D0534" w:rsidP="000D0534">
      <w:pPr>
        <w:pStyle w:val="NoSpacing"/>
        <w:rPr>
          <w:rFonts w:ascii="Times New Roman" w:hAnsi="Times New Roman"/>
          <w:sz w:val="24"/>
          <w:szCs w:val="24"/>
        </w:rPr>
      </w:pPr>
      <w:r w:rsidRPr="000D0534">
        <w:rPr>
          <w:rFonts w:ascii="Times New Roman" w:hAnsi="Times New Roman"/>
          <w:sz w:val="24"/>
          <w:szCs w:val="24"/>
        </w:rPr>
        <w:t>Patrick Sweat</w:t>
      </w:r>
    </w:p>
    <w:p w:rsidR="000B007A" w:rsidRDefault="000D0534" w:rsidP="000D0534">
      <w:pPr>
        <w:pStyle w:val="NoSpacing"/>
        <w:rPr>
          <w:rFonts w:ascii="Times New Roman" w:hAnsi="Times New Roman"/>
          <w:sz w:val="24"/>
          <w:szCs w:val="24"/>
        </w:rPr>
      </w:pPr>
      <w:r w:rsidRPr="000D0534">
        <w:rPr>
          <w:rFonts w:ascii="Times New Roman" w:hAnsi="Times New Roman"/>
          <w:sz w:val="24"/>
          <w:szCs w:val="24"/>
        </w:rPr>
        <w:t>Schatz Publishing Group</w:t>
      </w:r>
    </w:p>
    <w:p w:rsidR="000D0534" w:rsidRDefault="000D0534" w:rsidP="000D0534">
      <w:pPr>
        <w:pStyle w:val="NoSpacing"/>
        <w:rPr>
          <w:rFonts w:ascii="Times New Roman" w:hAnsi="Times New Roman"/>
          <w:sz w:val="24"/>
          <w:szCs w:val="24"/>
        </w:rPr>
      </w:pPr>
      <w:r>
        <w:rPr>
          <w:rFonts w:ascii="Times New Roman" w:hAnsi="Times New Roman"/>
          <w:sz w:val="24"/>
          <w:szCs w:val="24"/>
        </w:rPr>
        <w:t>202-248-5064</w:t>
      </w:r>
    </w:p>
    <w:p w:rsidR="003C76A3" w:rsidRDefault="003C76A3" w:rsidP="000D0534">
      <w:pPr>
        <w:pStyle w:val="NoSpacing"/>
        <w:rPr>
          <w:rFonts w:ascii="Times New Roman" w:hAnsi="Times New Roman"/>
          <w:sz w:val="24"/>
          <w:szCs w:val="24"/>
        </w:rPr>
      </w:pPr>
    </w:p>
    <w:p w:rsidR="003C76A3" w:rsidRDefault="003C76A3" w:rsidP="000D0534">
      <w:pPr>
        <w:pStyle w:val="NoSpacing"/>
        <w:rPr>
          <w:rFonts w:ascii="Times New Roman" w:hAnsi="Times New Roman"/>
          <w:sz w:val="24"/>
          <w:szCs w:val="24"/>
        </w:rPr>
      </w:pPr>
      <w:r>
        <w:rPr>
          <w:rFonts w:ascii="Times New Roman" w:hAnsi="Times New Roman"/>
          <w:sz w:val="24"/>
          <w:szCs w:val="24"/>
        </w:rPr>
        <w:t>Mokbul Khan</w:t>
      </w:r>
      <w:r>
        <w:rPr>
          <w:rFonts w:ascii="Times New Roman" w:hAnsi="Times New Roman"/>
          <w:sz w:val="24"/>
          <w:szCs w:val="24"/>
        </w:rPr>
        <w:tab/>
      </w:r>
    </w:p>
    <w:p w:rsidR="003C76A3" w:rsidRDefault="003C76A3" w:rsidP="000D0534">
      <w:pPr>
        <w:pStyle w:val="NoSpacing"/>
        <w:rPr>
          <w:rFonts w:ascii="Times New Roman" w:hAnsi="Times New Roman"/>
          <w:sz w:val="24"/>
          <w:szCs w:val="24"/>
        </w:rPr>
      </w:pPr>
      <w:r>
        <w:rPr>
          <w:rFonts w:ascii="Times New Roman" w:hAnsi="Times New Roman"/>
          <w:sz w:val="24"/>
          <w:szCs w:val="24"/>
        </w:rPr>
        <w:t>FMCSA Survey Technical Advisor</w:t>
      </w:r>
    </w:p>
    <w:p w:rsidR="003C76A3" w:rsidRPr="000D0534" w:rsidRDefault="003C76A3" w:rsidP="000D0534">
      <w:pPr>
        <w:pStyle w:val="NoSpacing"/>
        <w:rPr>
          <w:rFonts w:ascii="Times New Roman" w:hAnsi="Times New Roman"/>
          <w:sz w:val="24"/>
          <w:szCs w:val="24"/>
        </w:rPr>
      </w:pPr>
      <w:r>
        <w:rPr>
          <w:rFonts w:ascii="Times New Roman" w:hAnsi="Times New Roman"/>
          <w:sz w:val="24"/>
          <w:szCs w:val="24"/>
        </w:rPr>
        <w:t>202-366-3870</w:t>
      </w:r>
    </w:p>
    <w:sectPr w:rsidR="003C76A3" w:rsidRPr="000D0534">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A0" w:rsidRDefault="00DF18A0">
      <w:pPr>
        <w:spacing w:after="0" w:line="240" w:lineRule="auto"/>
      </w:pPr>
      <w:r>
        <w:separator/>
      </w:r>
    </w:p>
  </w:endnote>
  <w:endnote w:type="continuationSeparator" w:id="0">
    <w:p w:rsidR="00DF18A0" w:rsidRDefault="00DF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501368"/>
      <w:docPartObj>
        <w:docPartGallery w:val="Page Numbers (Bottom of Page)"/>
        <w:docPartUnique/>
      </w:docPartObj>
    </w:sdtPr>
    <w:sdtEndPr>
      <w:rPr>
        <w:noProof/>
      </w:rPr>
    </w:sdtEndPr>
    <w:sdtContent>
      <w:p w:rsidR="00597DDD" w:rsidRDefault="00597D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55A8C" w:rsidRDefault="00B55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A0" w:rsidRDefault="00DF18A0">
      <w:pPr>
        <w:spacing w:after="0" w:line="240" w:lineRule="auto"/>
      </w:pPr>
      <w:r>
        <w:separator/>
      </w:r>
    </w:p>
  </w:footnote>
  <w:footnote w:type="continuationSeparator" w:id="0">
    <w:p w:rsidR="00DF18A0" w:rsidRDefault="00DF1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10FB0"/>
    <w:multiLevelType w:val="hybridMultilevel"/>
    <w:tmpl w:val="2E364230"/>
    <w:lvl w:ilvl="0" w:tplc="7F460746">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C8"/>
    <w:rsid w:val="00027D58"/>
    <w:rsid w:val="00040BF6"/>
    <w:rsid w:val="000B007A"/>
    <w:rsid w:val="000D0534"/>
    <w:rsid w:val="00111390"/>
    <w:rsid w:val="001413A2"/>
    <w:rsid w:val="00153895"/>
    <w:rsid w:val="00185D42"/>
    <w:rsid w:val="00296ADD"/>
    <w:rsid w:val="003C76A3"/>
    <w:rsid w:val="00451174"/>
    <w:rsid w:val="00494048"/>
    <w:rsid w:val="004F360B"/>
    <w:rsid w:val="00524725"/>
    <w:rsid w:val="00586D3A"/>
    <w:rsid w:val="00597DDD"/>
    <w:rsid w:val="006C4EB8"/>
    <w:rsid w:val="007109F0"/>
    <w:rsid w:val="007520B0"/>
    <w:rsid w:val="007B2BB5"/>
    <w:rsid w:val="008047DB"/>
    <w:rsid w:val="00805377"/>
    <w:rsid w:val="008617C9"/>
    <w:rsid w:val="009C01AA"/>
    <w:rsid w:val="009E4A94"/>
    <w:rsid w:val="00A43BC8"/>
    <w:rsid w:val="00AB0DA3"/>
    <w:rsid w:val="00B55A8C"/>
    <w:rsid w:val="00BF402D"/>
    <w:rsid w:val="00DF18A0"/>
    <w:rsid w:val="00F6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BC8"/>
    <w:rPr>
      <w:color w:val="0000FF"/>
      <w:u w:val="single"/>
    </w:rPr>
  </w:style>
  <w:style w:type="paragraph" w:styleId="Footer">
    <w:name w:val="footer"/>
    <w:basedOn w:val="Normal"/>
    <w:link w:val="FooterChar"/>
    <w:uiPriority w:val="99"/>
    <w:unhideWhenUsed/>
    <w:rsid w:val="00AB0DA3"/>
    <w:pPr>
      <w:tabs>
        <w:tab w:val="center" w:pos="4680"/>
        <w:tab w:val="right" w:pos="9360"/>
      </w:tabs>
    </w:pPr>
  </w:style>
  <w:style w:type="character" w:customStyle="1" w:styleId="FooterChar">
    <w:name w:val="Footer Char"/>
    <w:basedOn w:val="DefaultParagraphFont"/>
    <w:link w:val="Footer"/>
    <w:uiPriority w:val="99"/>
    <w:rsid w:val="00AB0DA3"/>
    <w:rPr>
      <w:sz w:val="22"/>
      <w:szCs w:val="22"/>
    </w:rPr>
  </w:style>
  <w:style w:type="character" w:styleId="PageNumber">
    <w:name w:val="page number"/>
    <w:rsid w:val="00AB0DA3"/>
  </w:style>
  <w:style w:type="paragraph" w:styleId="ListParagraph">
    <w:name w:val="List Paragraph"/>
    <w:basedOn w:val="Normal"/>
    <w:uiPriority w:val="34"/>
    <w:qFormat/>
    <w:rsid w:val="000B007A"/>
    <w:pPr>
      <w:ind w:left="720"/>
      <w:contextualSpacing/>
    </w:pPr>
  </w:style>
  <w:style w:type="paragraph" w:styleId="NoSpacing">
    <w:name w:val="No Spacing"/>
    <w:uiPriority w:val="1"/>
    <w:qFormat/>
    <w:rsid w:val="000D0534"/>
    <w:rPr>
      <w:sz w:val="22"/>
      <w:szCs w:val="22"/>
    </w:rPr>
  </w:style>
  <w:style w:type="character" w:styleId="CommentReference">
    <w:name w:val="annotation reference"/>
    <w:basedOn w:val="DefaultParagraphFont"/>
    <w:uiPriority w:val="99"/>
    <w:semiHidden/>
    <w:unhideWhenUsed/>
    <w:rsid w:val="00027D58"/>
    <w:rPr>
      <w:sz w:val="16"/>
      <w:szCs w:val="16"/>
    </w:rPr>
  </w:style>
  <w:style w:type="paragraph" w:styleId="CommentText">
    <w:name w:val="annotation text"/>
    <w:basedOn w:val="Normal"/>
    <w:link w:val="CommentTextChar"/>
    <w:uiPriority w:val="99"/>
    <w:semiHidden/>
    <w:unhideWhenUsed/>
    <w:rsid w:val="00027D58"/>
    <w:pPr>
      <w:spacing w:line="240" w:lineRule="auto"/>
    </w:pPr>
    <w:rPr>
      <w:sz w:val="20"/>
      <w:szCs w:val="20"/>
    </w:rPr>
  </w:style>
  <w:style w:type="character" w:customStyle="1" w:styleId="CommentTextChar">
    <w:name w:val="Comment Text Char"/>
    <w:basedOn w:val="DefaultParagraphFont"/>
    <w:link w:val="CommentText"/>
    <w:uiPriority w:val="99"/>
    <w:semiHidden/>
    <w:rsid w:val="00027D58"/>
  </w:style>
  <w:style w:type="paragraph" w:styleId="CommentSubject">
    <w:name w:val="annotation subject"/>
    <w:basedOn w:val="CommentText"/>
    <w:next w:val="CommentText"/>
    <w:link w:val="CommentSubjectChar"/>
    <w:uiPriority w:val="99"/>
    <w:semiHidden/>
    <w:unhideWhenUsed/>
    <w:rsid w:val="00027D58"/>
    <w:rPr>
      <w:b/>
      <w:bCs/>
    </w:rPr>
  </w:style>
  <w:style w:type="character" w:customStyle="1" w:styleId="CommentSubjectChar">
    <w:name w:val="Comment Subject Char"/>
    <w:basedOn w:val="CommentTextChar"/>
    <w:link w:val="CommentSubject"/>
    <w:uiPriority w:val="99"/>
    <w:semiHidden/>
    <w:rsid w:val="00027D58"/>
    <w:rPr>
      <w:b/>
      <w:bCs/>
    </w:rPr>
  </w:style>
  <w:style w:type="paragraph" w:styleId="BalloonText">
    <w:name w:val="Balloon Text"/>
    <w:basedOn w:val="Normal"/>
    <w:link w:val="BalloonTextChar"/>
    <w:uiPriority w:val="99"/>
    <w:semiHidden/>
    <w:unhideWhenUsed/>
    <w:rsid w:val="0002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D58"/>
    <w:rPr>
      <w:rFonts w:ascii="Tahoma" w:hAnsi="Tahoma" w:cs="Tahoma"/>
      <w:sz w:val="16"/>
      <w:szCs w:val="16"/>
    </w:rPr>
  </w:style>
  <w:style w:type="paragraph" w:styleId="Header">
    <w:name w:val="header"/>
    <w:basedOn w:val="Normal"/>
    <w:link w:val="HeaderChar"/>
    <w:uiPriority w:val="99"/>
    <w:unhideWhenUsed/>
    <w:rsid w:val="003C7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A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BC8"/>
    <w:rPr>
      <w:color w:val="0000FF"/>
      <w:u w:val="single"/>
    </w:rPr>
  </w:style>
  <w:style w:type="paragraph" w:styleId="Footer">
    <w:name w:val="footer"/>
    <w:basedOn w:val="Normal"/>
    <w:link w:val="FooterChar"/>
    <w:uiPriority w:val="99"/>
    <w:unhideWhenUsed/>
    <w:rsid w:val="00AB0DA3"/>
    <w:pPr>
      <w:tabs>
        <w:tab w:val="center" w:pos="4680"/>
        <w:tab w:val="right" w:pos="9360"/>
      </w:tabs>
    </w:pPr>
  </w:style>
  <w:style w:type="character" w:customStyle="1" w:styleId="FooterChar">
    <w:name w:val="Footer Char"/>
    <w:basedOn w:val="DefaultParagraphFont"/>
    <w:link w:val="Footer"/>
    <w:uiPriority w:val="99"/>
    <w:rsid w:val="00AB0DA3"/>
    <w:rPr>
      <w:sz w:val="22"/>
      <w:szCs w:val="22"/>
    </w:rPr>
  </w:style>
  <w:style w:type="character" w:styleId="PageNumber">
    <w:name w:val="page number"/>
    <w:rsid w:val="00AB0DA3"/>
  </w:style>
  <w:style w:type="paragraph" w:styleId="ListParagraph">
    <w:name w:val="List Paragraph"/>
    <w:basedOn w:val="Normal"/>
    <w:uiPriority w:val="34"/>
    <w:qFormat/>
    <w:rsid w:val="000B007A"/>
    <w:pPr>
      <w:ind w:left="720"/>
      <w:contextualSpacing/>
    </w:pPr>
  </w:style>
  <w:style w:type="paragraph" w:styleId="NoSpacing">
    <w:name w:val="No Spacing"/>
    <w:uiPriority w:val="1"/>
    <w:qFormat/>
    <w:rsid w:val="000D0534"/>
    <w:rPr>
      <w:sz w:val="22"/>
      <w:szCs w:val="22"/>
    </w:rPr>
  </w:style>
  <w:style w:type="character" w:styleId="CommentReference">
    <w:name w:val="annotation reference"/>
    <w:basedOn w:val="DefaultParagraphFont"/>
    <w:uiPriority w:val="99"/>
    <w:semiHidden/>
    <w:unhideWhenUsed/>
    <w:rsid w:val="00027D58"/>
    <w:rPr>
      <w:sz w:val="16"/>
      <w:szCs w:val="16"/>
    </w:rPr>
  </w:style>
  <w:style w:type="paragraph" w:styleId="CommentText">
    <w:name w:val="annotation text"/>
    <w:basedOn w:val="Normal"/>
    <w:link w:val="CommentTextChar"/>
    <w:uiPriority w:val="99"/>
    <w:semiHidden/>
    <w:unhideWhenUsed/>
    <w:rsid w:val="00027D58"/>
    <w:pPr>
      <w:spacing w:line="240" w:lineRule="auto"/>
    </w:pPr>
    <w:rPr>
      <w:sz w:val="20"/>
      <w:szCs w:val="20"/>
    </w:rPr>
  </w:style>
  <w:style w:type="character" w:customStyle="1" w:styleId="CommentTextChar">
    <w:name w:val="Comment Text Char"/>
    <w:basedOn w:val="DefaultParagraphFont"/>
    <w:link w:val="CommentText"/>
    <w:uiPriority w:val="99"/>
    <w:semiHidden/>
    <w:rsid w:val="00027D58"/>
  </w:style>
  <w:style w:type="paragraph" w:styleId="CommentSubject">
    <w:name w:val="annotation subject"/>
    <w:basedOn w:val="CommentText"/>
    <w:next w:val="CommentText"/>
    <w:link w:val="CommentSubjectChar"/>
    <w:uiPriority w:val="99"/>
    <w:semiHidden/>
    <w:unhideWhenUsed/>
    <w:rsid w:val="00027D58"/>
    <w:rPr>
      <w:b/>
      <w:bCs/>
    </w:rPr>
  </w:style>
  <w:style w:type="character" w:customStyle="1" w:styleId="CommentSubjectChar">
    <w:name w:val="Comment Subject Char"/>
    <w:basedOn w:val="CommentTextChar"/>
    <w:link w:val="CommentSubject"/>
    <w:uiPriority w:val="99"/>
    <w:semiHidden/>
    <w:rsid w:val="00027D58"/>
    <w:rPr>
      <w:b/>
      <w:bCs/>
    </w:rPr>
  </w:style>
  <w:style w:type="paragraph" w:styleId="BalloonText">
    <w:name w:val="Balloon Text"/>
    <w:basedOn w:val="Normal"/>
    <w:link w:val="BalloonTextChar"/>
    <w:uiPriority w:val="99"/>
    <w:semiHidden/>
    <w:unhideWhenUsed/>
    <w:rsid w:val="0002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D58"/>
    <w:rPr>
      <w:rFonts w:ascii="Tahoma" w:hAnsi="Tahoma" w:cs="Tahoma"/>
      <w:sz w:val="16"/>
      <w:szCs w:val="16"/>
    </w:rPr>
  </w:style>
  <w:style w:type="paragraph" w:styleId="Header">
    <w:name w:val="header"/>
    <w:basedOn w:val="Normal"/>
    <w:link w:val="HeaderChar"/>
    <w:uiPriority w:val="99"/>
    <w:unhideWhenUsed/>
    <w:rsid w:val="003C7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2483</CharactersWithSpaces>
  <SharedDoc>false</SharedDoc>
  <HLinks>
    <vt:vector size="6" baseType="variant">
      <vt:variant>
        <vt:i4>5701686</vt:i4>
      </vt:variant>
      <vt:variant>
        <vt:i4>0</vt:i4>
      </vt:variant>
      <vt:variant>
        <vt:i4>0</vt:i4>
      </vt:variant>
      <vt:variant>
        <vt:i4>5</vt:i4>
      </vt:variant>
      <vt:variant>
        <vt:lpwstr>mailto:herman.dogan@dot.gov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herman.dogan</dc:creator>
  <cp:lastModifiedBy>herman.dogan</cp:lastModifiedBy>
  <cp:revision>2</cp:revision>
  <cp:lastPrinted>2015-07-17T14:43:00Z</cp:lastPrinted>
  <dcterms:created xsi:type="dcterms:W3CDTF">2015-07-17T14:45:00Z</dcterms:created>
  <dcterms:modified xsi:type="dcterms:W3CDTF">2015-07-17T14:45:00Z</dcterms:modified>
</cp:coreProperties>
</file>