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B68" w:rsidRPr="002A6B68" w:rsidRDefault="002A6B68" w:rsidP="002A6B68">
      <w:pPr>
        <w:widowControl/>
        <w:tabs>
          <w:tab w:val="left" w:pos="-1440"/>
        </w:tabs>
        <w:ind w:left="720"/>
        <w:jc w:val="center"/>
        <w:rPr>
          <w:rFonts w:ascii="Arial" w:hAnsi="Arial" w:cs="Arial"/>
          <w:b/>
          <w:u w:val="single"/>
        </w:rPr>
      </w:pPr>
      <w:r w:rsidRPr="002A6B68">
        <w:rPr>
          <w:rFonts w:ascii="Arial" w:hAnsi="Arial" w:cs="Arial"/>
          <w:b/>
          <w:u w:val="single"/>
        </w:rPr>
        <w:t>Justification Statement</w:t>
      </w:r>
    </w:p>
    <w:p w:rsidR="002A6B68" w:rsidRDefault="002A6B68" w:rsidP="002A6B68">
      <w:pPr>
        <w:widowControl/>
        <w:tabs>
          <w:tab w:val="left" w:pos="-1440"/>
        </w:tabs>
        <w:ind w:left="720"/>
        <w:jc w:val="center"/>
        <w:rPr>
          <w:rFonts w:ascii="Arial" w:hAnsi="Arial" w:cs="Arial"/>
        </w:rPr>
      </w:pPr>
    </w:p>
    <w:p w:rsidR="002A6B68" w:rsidRDefault="002A6B68" w:rsidP="002A6B68">
      <w:pPr>
        <w:widowControl/>
        <w:tabs>
          <w:tab w:val="left" w:pos="-1440"/>
        </w:tabs>
        <w:ind w:left="720"/>
        <w:jc w:val="center"/>
        <w:rPr>
          <w:rFonts w:ascii="Arial" w:hAnsi="Arial" w:cs="Arial"/>
        </w:rPr>
      </w:pPr>
    </w:p>
    <w:p w:rsidR="005D7121" w:rsidRDefault="00EB0CF3">
      <w:r w:rsidRPr="00EB0CF3">
        <w:rPr>
          <w:rFonts w:ascii="Arial" w:hAnsi="Arial" w:cs="Arial"/>
        </w:rPr>
        <w:t>We are making this submission for OMB approval to add the forms for tax years 2012, 2013, and 2014 in compliance with the terms of clearance granted in April 2014.This submission includes the latest Schedule A and Schedule H of Form 990</w:t>
      </w:r>
      <w:r>
        <w:rPr>
          <w:rFonts w:ascii="Arial" w:hAnsi="Arial" w:cs="Arial"/>
        </w:rPr>
        <w:t>.</w:t>
      </w:r>
      <w:bookmarkStart w:id="0" w:name="_GoBack"/>
      <w:bookmarkEnd w:id="0"/>
    </w:p>
    <w:sectPr w:rsidR="005D7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68"/>
    <w:rsid w:val="000016DA"/>
    <w:rsid w:val="002A6B68"/>
    <w:rsid w:val="0032099B"/>
    <w:rsid w:val="005D7121"/>
    <w:rsid w:val="00675B3F"/>
    <w:rsid w:val="00D93FFF"/>
    <w:rsid w:val="00EB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Department of Treasury</cp:lastModifiedBy>
  <cp:revision>2</cp:revision>
  <dcterms:created xsi:type="dcterms:W3CDTF">2014-12-23T19:19:00Z</dcterms:created>
  <dcterms:modified xsi:type="dcterms:W3CDTF">2014-12-23T19:19:00Z</dcterms:modified>
</cp:coreProperties>
</file>