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EB" w:rsidRDefault="005E33EB">
      <w:pPr>
        <w:pStyle w:val="Title"/>
        <w:tabs>
          <w:tab w:val="clear" w:pos="1350"/>
          <w:tab w:val="left" w:pos="720"/>
        </w:tabs>
        <w:ind w:left="615" w:firstLine="0"/>
        <w:rPr>
          <w:bCs/>
          <w:sz w:val="36"/>
          <w:szCs w:val="24"/>
        </w:rPr>
      </w:pPr>
      <w:bookmarkStart w:id="0" w:name="_Hlk495571747"/>
      <w:bookmarkStart w:id="1" w:name="_GoBack"/>
      <w:bookmarkEnd w:id="1"/>
      <w:r>
        <w:rPr>
          <w:bCs/>
          <w:sz w:val="36"/>
          <w:szCs w:val="24"/>
        </w:rPr>
        <w:t>CFI GROUP</w:t>
      </w:r>
    </w:p>
    <w:p w:rsidR="005E33EB" w:rsidRPr="008E19D4" w:rsidRDefault="003151A4" w:rsidP="004F34DD">
      <w:pPr>
        <w:pStyle w:val="Title"/>
        <w:tabs>
          <w:tab w:val="clear" w:pos="1350"/>
          <w:tab w:val="left" w:pos="720"/>
        </w:tabs>
        <w:ind w:left="615" w:right="-360" w:hanging="615"/>
        <w:rPr>
          <w:bCs/>
          <w:sz w:val="24"/>
          <w:szCs w:val="24"/>
        </w:rPr>
      </w:pPr>
      <w:r>
        <w:rPr>
          <w:bCs/>
          <w:sz w:val="28"/>
          <w:szCs w:val="28"/>
        </w:rPr>
        <w:t>201</w:t>
      </w:r>
      <w:r w:rsidR="005602F6">
        <w:rPr>
          <w:bCs/>
          <w:sz w:val="28"/>
          <w:szCs w:val="28"/>
        </w:rPr>
        <w:t>8</w:t>
      </w:r>
      <w:r w:rsidR="00D63BEF" w:rsidRPr="004F34DD">
        <w:rPr>
          <w:bCs/>
          <w:sz w:val="28"/>
          <w:szCs w:val="28"/>
        </w:rPr>
        <w:t xml:space="preserve"> </w:t>
      </w:r>
      <w:r w:rsidR="005E33EB" w:rsidRPr="004F34DD">
        <w:rPr>
          <w:bCs/>
          <w:sz w:val="28"/>
          <w:szCs w:val="28"/>
        </w:rPr>
        <w:t>Small Business &amp; Self-Employed Division (SBSE)</w:t>
      </w:r>
      <w:r w:rsidR="005E33EB" w:rsidRPr="008E19D4">
        <w:rPr>
          <w:bCs/>
          <w:sz w:val="24"/>
          <w:szCs w:val="24"/>
        </w:rPr>
        <w:t xml:space="preserve"> </w:t>
      </w:r>
      <w:r w:rsidR="005E33EB" w:rsidRPr="004F34DD">
        <w:rPr>
          <w:bCs/>
          <w:sz w:val="28"/>
          <w:szCs w:val="28"/>
        </w:rPr>
        <w:t xml:space="preserve">Survey     </w:t>
      </w:r>
      <w:r w:rsidR="005E33EB" w:rsidRPr="008E19D4">
        <w:rPr>
          <w:bCs/>
          <w:sz w:val="24"/>
          <w:szCs w:val="24"/>
        </w:rPr>
        <w:t xml:space="preserve">                                             </w:t>
      </w:r>
    </w:p>
    <w:p w:rsidR="005E33EB" w:rsidRDefault="005E33EB">
      <w:pPr>
        <w:pStyle w:val="Title"/>
        <w:tabs>
          <w:tab w:val="clear" w:pos="1350"/>
          <w:tab w:val="left" w:pos="720"/>
        </w:tabs>
        <w:ind w:left="615" w:firstLine="0"/>
        <w:rPr>
          <w:bCs/>
          <w:sz w:val="28"/>
          <w:szCs w:val="24"/>
        </w:rPr>
      </w:pPr>
      <w:r>
        <w:rPr>
          <w:bCs/>
          <w:sz w:val="28"/>
          <w:szCs w:val="24"/>
        </w:rPr>
        <w:t>Department of Treasury: Internal Revenue Service</w:t>
      </w:r>
    </w:p>
    <w:p w:rsidR="005E33EB" w:rsidRDefault="005E33EB">
      <w:pPr>
        <w:pStyle w:val="Title"/>
        <w:tabs>
          <w:tab w:val="clear" w:pos="1350"/>
          <w:tab w:val="left" w:pos="720"/>
        </w:tabs>
        <w:ind w:left="615" w:firstLine="0"/>
        <w:jc w:val="left"/>
        <w:rPr>
          <w:b w:val="0"/>
          <w:sz w:val="20"/>
        </w:rPr>
      </w:pPr>
    </w:p>
    <w:p w:rsidR="00AB75CA" w:rsidRPr="007273CF" w:rsidRDefault="00AB75CA" w:rsidP="00AB75CA">
      <w:pPr>
        <w:rPr>
          <w:rFonts w:ascii="Arial" w:hAnsi="Arial" w:cs="Arial"/>
          <w:spacing w:val="-2"/>
        </w:rPr>
      </w:pPr>
      <w:r w:rsidRPr="007273CF">
        <w:rPr>
          <w:rFonts w:ascii="Arial" w:hAnsi="Arial" w:cs="Arial"/>
        </w:rPr>
        <w:t xml:space="preserve">Hello, I'm _____________ with </w:t>
      </w:r>
      <w:r w:rsidR="00280530">
        <w:rPr>
          <w:rFonts w:ascii="Arial" w:hAnsi="Arial" w:cs="Arial"/>
        </w:rPr>
        <w:t xml:space="preserve">(NAME), a market research firm, </w:t>
      </w:r>
      <w:r w:rsidRPr="007273CF">
        <w:rPr>
          <w:rFonts w:ascii="Arial" w:hAnsi="Arial" w:cs="Arial"/>
        </w:rPr>
        <w:t xml:space="preserve">calling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xml:space="preserve">, and your participation is voluntary.  You may stop at any time or skip any question you do not wish to answer.  </w:t>
      </w:r>
    </w:p>
    <w:p w:rsidR="00AB75CA" w:rsidRPr="007273CF" w:rsidRDefault="00AB75CA" w:rsidP="00AB75CA">
      <w:pPr>
        <w:rPr>
          <w:rFonts w:ascii="Arial" w:hAnsi="Arial" w:cs="Arial"/>
          <w:spacing w:val="-2"/>
        </w:rPr>
      </w:pPr>
    </w:p>
    <w:p w:rsidR="00E7458B" w:rsidRDefault="00AB75CA">
      <w:pPr>
        <w:rPr>
          <w:rFonts w:ascii="Arial" w:hAnsi="Arial" w:cs="Arial"/>
          <w:spacing w:val="-2"/>
        </w:rPr>
      </w:pPr>
      <w:r w:rsidRPr="007273CF">
        <w:rPr>
          <w:rFonts w:ascii="Arial" w:hAnsi="Arial" w:cs="Arial"/>
          <w:spacing w:val="-2"/>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E7458B" w:rsidRDefault="00E7458B">
      <w:pPr>
        <w:rPr>
          <w:rFonts w:ascii="Arial" w:hAnsi="Arial" w:cs="Arial"/>
          <w:spacing w:val="-2"/>
        </w:rPr>
      </w:pPr>
    </w:p>
    <w:p w:rsidR="00E7458B" w:rsidRPr="008038BB" w:rsidRDefault="00E7458B" w:rsidP="00E7458B">
      <w:pPr>
        <w:rPr>
          <w:rFonts w:ascii="Arial" w:hAnsi="Arial" w:cs="Arial"/>
          <w:spacing w:val="-2"/>
        </w:rPr>
      </w:pPr>
      <w:r w:rsidRPr="008038BB">
        <w:rPr>
          <w:rFonts w:ascii="Arial" w:hAnsi="Arial" w:cs="Arial"/>
          <w:spacing w:val="-2"/>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E7458B" w:rsidRPr="008038BB" w:rsidRDefault="00E7458B">
      <w:pPr>
        <w:rPr>
          <w:rFonts w:ascii="Arial" w:hAnsi="Arial" w:cs="Arial"/>
          <w:spacing w:val="-2"/>
        </w:rPr>
      </w:pPr>
    </w:p>
    <w:p w:rsidR="005E33EB" w:rsidRDefault="00AB75CA">
      <w:pPr>
        <w:rPr>
          <w:rFonts w:ascii="Arial" w:hAnsi="Arial" w:cs="Arial"/>
          <w:b/>
          <w:color w:val="000000"/>
        </w:rPr>
      </w:pPr>
      <w:r w:rsidRPr="008038BB">
        <w:rPr>
          <w:rFonts w:ascii="Arial" w:hAnsi="Arial" w:cs="Arial"/>
          <w:b/>
          <w:color w:val="000000"/>
        </w:rPr>
        <w:t>This interview is authorized by Office of Management and Budget Control No.</w:t>
      </w:r>
      <w:r w:rsidRPr="008038BB">
        <w:rPr>
          <w:rFonts w:ascii="Arial" w:hAnsi="Arial" w:cs="Arial"/>
          <w:b/>
          <w:snapToGrid w:val="0"/>
          <w:color w:val="000000"/>
        </w:rPr>
        <w:t xml:space="preserve"> 1090-0007 which </w:t>
      </w:r>
      <w:r w:rsidRPr="004F479A">
        <w:rPr>
          <w:rFonts w:ascii="Arial" w:hAnsi="Arial" w:cs="Arial"/>
          <w:b/>
          <w:snapToGrid w:val="0"/>
          <w:color w:val="000000"/>
        </w:rPr>
        <w:t xml:space="preserve">expires on </w:t>
      </w:r>
      <w:r w:rsidR="004F479A" w:rsidRPr="004F479A">
        <w:rPr>
          <w:rFonts w:ascii="Arial" w:hAnsi="Arial" w:cs="Arial"/>
          <w:b/>
          <w:snapToGrid w:val="0"/>
          <w:color w:val="000000"/>
        </w:rPr>
        <w:t>July 31</w:t>
      </w:r>
      <w:r w:rsidRPr="004F479A">
        <w:rPr>
          <w:rFonts w:ascii="Arial" w:hAnsi="Arial" w:cs="Arial"/>
          <w:b/>
          <w:snapToGrid w:val="0"/>
          <w:color w:val="000000"/>
        </w:rPr>
        <w:t>, 201</w:t>
      </w:r>
      <w:r w:rsidR="003151A4" w:rsidRPr="004F479A">
        <w:rPr>
          <w:rFonts w:ascii="Arial" w:hAnsi="Arial" w:cs="Arial"/>
          <w:b/>
          <w:snapToGrid w:val="0"/>
          <w:color w:val="000000"/>
        </w:rPr>
        <w:t>8</w:t>
      </w:r>
      <w:r w:rsidRPr="004F479A">
        <w:rPr>
          <w:rFonts w:ascii="Arial" w:hAnsi="Arial" w:cs="Arial"/>
          <w:b/>
          <w:snapToGrid w:val="0"/>
          <w:color w:val="000000"/>
        </w:rPr>
        <w:t>.</w:t>
      </w:r>
      <w:r w:rsidRPr="008038BB">
        <w:rPr>
          <w:rFonts w:ascii="Arial" w:hAnsi="Arial" w:cs="Arial"/>
          <w:b/>
          <w:color w:val="000000"/>
        </w:rPr>
        <w:t xml:space="preserve">  This interview will take approximately </w:t>
      </w:r>
      <w:r w:rsidR="003D0B6C" w:rsidRPr="008038BB">
        <w:rPr>
          <w:rFonts w:ascii="Arial" w:hAnsi="Arial" w:cs="Arial"/>
          <w:b/>
          <w:color w:val="000000"/>
        </w:rPr>
        <w:t>1</w:t>
      </w:r>
      <w:r w:rsidR="009A152C">
        <w:rPr>
          <w:rFonts w:ascii="Arial" w:hAnsi="Arial" w:cs="Arial"/>
          <w:b/>
          <w:color w:val="000000"/>
        </w:rPr>
        <w:t>3</w:t>
      </w:r>
      <w:r w:rsidR="003D0B6C" w:rsidRPr="008038BB">
        <w:rPr>
          <w:rFonts w:ascii="Arial" w:hAnsi="Arial" w:cs="Arial"/>
          <w:b/>
          <w:color w:val="000000"/>
        </w:rPr>
        <w:t>-1</w:t>
      </w:r>
      <w:r w:rsidR="00454F33">
        <w:rPr>
          <w:rFonts w:ascii="Arial" w:hAnsi="Arial" w:cs="Arial"/>
          <w:b/>
          <w:color w:val="000000"/>
        </w:rPr>
        <w:t>6</w:t>
      </w:r>
      <w:r w:rsidRPr="008038BB">
        <w:rPr>
          <w:rFonts w:ascii="Arial" w:hAnsi="Arial" w:cs="Arial"/>
          <w:b/>
          <w:color w:val="000000"/>
        </w:rPr>
        <w:t xml:space="preserve"> minutes.</w:t>
      </w:r>
      <w:r w:rsidRPr="00D67C4E">
        <w:rPr>
          <w:rFonts w:ascii="Arial" w:hAnsi="Arial" w:cs="Arial"/>
          <w:b/>
          <w:color w:val="000000"/>
        </w:rPr>
        <w:t xml:space="preserve">  </w:t>
      </w:r>
    </w:p>
    <w:p w:rsidR="00006FE3" w:rsidRDefault="00006FE3">
      <w:pPr>
        <w:rPr>
          <w:rFonts w:ascii="Arial" w:hAnsi="Arial" w:cs="Arial"/>
          <w:b/>
          <w:color w:val="000000"/>
        </w:rPr>
      </w:pPr>
    </w:p>
    <w:p w:rsidR="00006FE3" w:rsidRDefault="00006FE3" w:rsidP="00006FE3">
      <w:pPr>
        <w:rPr>
          <w:rFonts w:ascii="Arial" w:hAnsi="Arial" w:cs="Arial"/>
          <w:b/>
          <w:color w:val="000000"/>
        </w:rPr>
      </w:pPr>
      <w:r w:rsidRPr="007F1649">
        <w:rPr>
          <w:rFonts w:ascii="Arial" w:hAnsi="Arial" w:cs="Arial"/>
        </w:rPr>
        <w:t>________________________________________________________________</w:t>
      </w:r>
    </w:p>
    <w:p w:rsidR="00006FE3" w:rsidRDefault="00006FE3" w:rsidP="00006FE3">
      <w:pPr>
        <w:rPr>
          <w:rFonts w:ascii="Arial" w:hAnsi="Arial" w:cs="Arial"/>
        </w:rPr>
      </w:pPr>
      <w:r>
        <w:rPr>
          <w:rFonts w:ascii="Arial" w:hAnsi="Arial" w:cs="Arial"/>
        </w:rPr>
        <w:t>QMON. This call may be monitored or recorded for quality assurance purposes</w:t>
      </w:r>
      <w:r w:rsidR="008E7909">
        <w:rPr>
          <w:rFonts w:ascii="Arial" w:hAnsi="Arial" w:cs="Arial"/>
        </w:rPr>
        <w:t>.</w:t>
      </w:r>
    </w:p>
    <w:p w:rsidR="00006FE3" w:rsidRDefault="00006FE3" w:rsidP="00006FE3">
      <w:pPr>
        <w:rPr>
          <w:rFonts w:ascii="Arial" w:hAnsi="Arial" w:cs="Arial"/>
        </w:rPr>
      </w:pPr>
    </w:p>
    <w:p w:rsidR="00006FE3" w:rsidRDefault="00006FE3" w:rsidP="00006FE3">
      <w:pPr>
        <w:rPr>
          <w:rFonts w:ascii="Arial" w:hAnsi="Arial" w:cs="Arial"/>
        </w:rPr>
      </w:pPr>
      <w:r>
        <w:rPr>
          <w:rFonts w:ascii="Arial" w:hAnsi="Arial" w:cs="Arial"/>
        </w:rPr>
        <w:t xml:space="preserve">PROG. NOTE: </w:t>
      </w:r>
      <w:r w:rsidRPr="008D6D69">
        <w:rPr>
          <w:rFonts w:ascii="Arial" w:hAnsi="Arial" w:cs="Arial"/>
        </w:rPr>
        <w:t>Do not wait for an answer, continue with the survey unless the respondent says otherwise.</w:t>
      </w:r>
    </w:p>
    <w:p w:rsidR="00236457" w:rsidRDefault="00236457" w:rsidP="00006FE3">
      <w:pPr>
        <w:rPr>
          <w:rFonts w:ascii="Arial" w:hAnsi="Arial" w:cs="Arial"/>
        </w:rPr>
      </w:pPr>
    </w:p>
    <w:p w:rsidR="00236457" w:rsidRPr="00236457" w:rsidRDefault="00236457" w:rsidP="00006FE3">
      <w:pPr>
        <w:rPr>
          <w:rFonts w:ascii="Arial" w:hAnsi="Arial" w:cs="Arial"/>
          <w:sz w:val="20"/>
          <w:szCs w:val="20"/>
        </w:rPr>
      </w:pPr>
      <w:r w:rsidRPr="00237DF1">
        <w:rPr>
          <w:rFonts w:ascii="Arial" w:hAnsi="Arial" w:cs="Arial"/>
          <w:b/>
          <w:sz w:val="20"/>
          <w:szCs w:val="20"/>
        </w:rPr>
        <w:t>Monitoring Refusal Text:</w:t>
      </w:r>
      <w:r>
        <w:rPr>
          <w:rFonts w:ascii="Arial" w:hAnsi="Arial" w:cs="Arial"/>
          <w:sz w:val="20"/>
          <w:szCs w:val="20"/>
        </w:rPr>
        <w:t xml:space="preserve"> </w:t>
      </w:r>
      <w:r w:rsidRPr="00237DF1">
        <w:rPr>
          <w:rFonts w:ascii="Arial" w:hAnsi="Arial" w:cs="Arial"/>
          <w:sz w:val="20"/>
          <w:szCs w:val="20"/>
        </w:rPr>
        <w:t>Unfortunately, I am unable to continue with the survey without your consent to have this call monitored or recorded. Thank you for your time</w:t>
      </w:r>
      <w:r>
        <w:rPr>
          <w:rFonts w:ascii="Arial" w:hAnsi="Arial" w:cs="Arial"/>
          <w:sz w:val="20"/>
          <w:szCs w:val="20"/>
        </w:rPr>
        <w:t>.</w:t>
      </w:r>
    </w:p>
    <w:p w:rsidR="00006FE3" w:rsidRDefault="00006FE3" w:rsidP="00006FE3">
      <w:pPr>
        <w:rPr>
          <w:rFonts w:ascii="Arial" w:hAnsi="Arial"/>
          <w:sz w:val="20"/>
          <w:szCs w:val="20"/>
        </w:rPr>
      </w:pPr>
      <w:r w:rsidRPr="007F1649">
        <w:rPr>
          <w:rFonts w:ascii="Arial" w:hAnsi="Arial" w:cs="Arial"/>
        </w:rPr>
        <w:t>________________________________________________________________</w:t>
      </w:r>
    </w:p>
    <w:p w:rsidR="005E33EB" w:rsidRDefault="005E33EB">
      <w:pPr>
        <w:pStyle w:val="QuestionText"/>
        <w:rPr>
          <w:rFonts w:ascii="Arial" w:hAnsi="Arial"/>
          <w:sz w:val="20"/>
        </w:rPr>
      </w:pPr>
      <w:r>
        <w:rPr>
          <w:rFonts w:ascii="Arial" w:hAnsi="Arial"/>
          <w:sz w:val="20"/>
        </w:rPr>
        <w:t>QA.</w:t>
      </w:r>
      <w:r>
        <w:rPr>
          <w:rFonts w:ascii="Arial" w:hAnsi="Arial"/>
          <w:sz w:val="20"/>
        </w:rPr>
        <w:tab/>
        <w:t xml:space="preserve">May I speak to the person, or one of the persons, who has the most interaction with the IRS concerning the filing of your IRS corporate income tax return? </w:t>
      </w:r>
    </w:p>
    <w:p w:rsidR="005E33EB" w:rsidRDefault="005E33EB">
      <w:pPr>
        <w:pStyle w:val="CodeText"/>
        <w:numPr>
          <w:ilvl w:val="0"/>
          <w:numId w:val="11"/>
        </w:numPr>
        <w:rPr>
          <w:rFonts w:ascii="Arial" w:hAnsi="Arial"/>
          <w:sz w:val="20"/>
        </w:rPr>
      </w:pPr>
      <w:r>
        <w:rPr>
          <w:rFonts w:ascii="Arial" w:hAnsi="Arial"/>
          <w:sz w:val="20"/>
        </w:rPr>
        <w:t xml:space="preserve">Yes, person available  </w:t>
      </w:r>
    </w:p>
    <w:p w:rsidR="005E33EB" w:rsidRDefault="005E33EB">
      <w:pPr>
        <w:pStyle w:val="CodeText"/>
        <w:numPr>
          <w:ilvl w:val="0"/>
          <w:numId w:val="11"/>
        </w:numPr>
        <w:rPr>
          <w:rFonts w:ascii="Arial" w:hAnsi="Arial"/>
          <w:sz w:val="20"/>
        </w:rPr>
      </w:pPr>
      <w:r>
        <w:rPr>
          <w:rFonts w:ascii="Arial" w:hAnsi="Arial"/>
          <w:sz w:val="20"/>
        </w:rPr>
        <w:t>Yes, but not available now (Schedule callback)</w:t>
      </w:r>
    </w:p>
    <w:p w:rsidR="005E33EB" w:rsidRDefault="005E33EB">
      <w:pPr>
        <w:pStyle w:val="CodeText"/>
        <w:numPr>
          <w:ilvl w:val="0"/>
          <w:numId w:val="11"/>
        </w:numPr>
        <w:rPr>
          <w:rFonts w:ascii="Arial" w:hAnsi="Arial"/>
          <w:sz w:val="20"/>
        </w:rPr>
      </w:pPr>
      <w:r>
        <w:rPr>
          <w:rFonts w:ascii="Arial" w:hAnsi="Arial"/>
          <w:sz w:val="20"/>
        </w:rPr>
        <w:t xml:space="preserve">No, you cannot speak to the person  </w:t>
      </w:r>
    </w:p>
    <w:p w:rsidR="005E33EB" w:rsidRDefault="005E33EB">
      <w:pPr>
        <w:pStyle w:val="CodeText"/>
        <w:numPr>
          <w:ilvl w:val="0"/>
          <w:numId w:val="11"/>
        </w:numPr>
        <w:rPr>
          <w:rFonts w:ascii="Arial" w:hAnsi="Arial"/>
          <w:sz w:val="20"/>
        </w:rPr>
      </w:pPr>
      <w:r>
        <w:rPr>
          <w:rFonts w:ascii="Arial" w:hAnsi="Arial"/>
          <w:sz w:val="20"/>
        </w:rPr>
        <w:t xml:space="preserve">Do not interact with the IRS  </w:t>
      </w:r>
    </w:p>
    <w:p w:rsidR="005E33EB" w:rsidRDefault="005E33EB">
      <w:pPr>
        <w:pStyle w:val="CodeText"/>
        <w:numPr>
          <w:ilvl w:val="0"/>
          <w:numId w:val="11"/>
        </w:numPr>
        <w:rPr>
          <w:rFonts w:ascii="Arial" w:hAnsi="Arial"/>
          <w:sz w:val="20"/>
        </w:rPr>
      </w:pPr>
      <w:r>
        <w:rPr>
          <w:rFonts w:ascii="Arial" w:hAnsi="Arial"/>
          <w:sz w:val="20"/>
        </w:rPr>
        <w:t>Yes, speaking to correct person</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lastRenderedPageBreak/>
        <w:t>{IF QA=3-4 OR DK OR REF, GO TO TERMINATE SCREEN; OTHERWISE CONTINUE}</w:t>
      </w:r>
    </w:p>
    <w:p w:rsidR="005E33EB" w:rsidRDefault="005E33EB">
      <w:pPr>
        <w:pStyle w:val="QuestionText"/>
        <w:rPr>
          <w:rFonts w:ascii="Arial" w:hAnsi="Arial"/>
          <w:sz w:val="20"/>
        </w:rPr>
      </w:pPr>
      <w:r>
        <w:rPr>
          <w:rFonts w:ascii="Arial" w:hAnsi="Arial"/>
          <w:sz w:val="20"/>
        </w:rPr>
        <w:t>(If person is available, reread intro if necessary and go to intro before Q1.  If person is not available, schedule callback)</w:t>
      </w:r>
    </w:p>
    <w:p w:rsidR="006B621E" w:rsidRDefault="006B621E" w:rsidP="006B621E">
      <w:pPr>
        <w:rPr>
          <w:rFonts w:ascii="Arial" w:hAnsi="Arial"/>
          <w:iCs/>
          <w:sz w:val="20"/>
        </w:rPr>
      </w:pPr>
      <w:r>
        <w:rPr>
          <w:rFonts w:ascii="Arial" w:hAnsi="Arial"/>
          <w:iCs/>
          <w:sz w:val="20"/>
        </w:rPr>
        <w:t>QX.</w:t>
      </w:r>
      <w:r>
        <w:rPr>
          <w:rFonts w:ascii="Arial" w:hAnsi="Arial"/>
          <w:iCs/>
          <w:sz w:val="20"/>
        </w:rPr>
        <w:tab/>
        <w:t>Do you wish to add/change callback name?</w:t>
      </w:r>
    </w:p>
    <w:p w:rsidR="006B621E" w:rsidRDefault="006B621E" w:rsidP="006B621E">
      <w:pPr>
        <w:rPr>
          <w:rFonts w:ascii="Arial" w:hAnsi="Arial"/>
          <w:iCs/>
          <w:sz w:val="20"/>
        </w:rPr>
      </w:pPr>
      <w:r>
        <w:rPr>
          <w:rFonts w:ascii="Arial" w:hAnsi="Arial"/>
          <w:iCs/>
          <w:sz w:val="20"/>
        </w:rPr>
        <w:tab/>
        <w:t>[RECORD CONTACT NAME]</w:t>
      </w:r>
    </w:p>
    <w:p w:rsidR="006B621E" w:rsidRDefault="006B621E" w:rsidP="006B621E">
      <w:pPr>
        <w:rPr>
          <w:rFonts w:ascii="Arial" w:hAnsi="Arial"/>
          <w:iCs/>
          <w:sz w:val="20"/>
        </w:rPr>
      </w:pPr>
      <w:r>
        <w:rPr>
          <w:rFonts w:ascii="Arial" w:hAnsi="Arial"/>
          <w:iCs/>
          <w:sz w:val="20"/>
        </w:rPr>
        <w:tab/>
        <w:t>[RECORD PHONE NUMBER]</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PROG. NOTE: TERMINATE SCREEN</w:t>
      </w:r>
    </w:p>
    <w:p w:rsidR="00236457" w:rsidRDefault="00236457">
      <w:pPr>
        <w:rPr>
          <w:rFonts w:ascii="Arial" w:hAnsi="Arial"/>
          <w:sz w:val="20"/>
          <w:szCs w:val="20"/>
        </w:rPr>
      </w:pPr>
      <w:r w:rsidRPr="00237DF1">
        <w:rPr>
          <w:rFonts w:ascii="Arial" w:hAnsi="Arial"/>
          <w:sz w:val="20"/>
        </w:rPr>
        <w:t>Unfortunately, based on your responses, you do not qualify to continue with the survey. Thank you for your time and interest in taking this survey.</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023B2" w:rsidRDefault="005023B2" w:rsidP="005023B2">
      <w:pPr>
        <w:rPr>
          <w:rFonts w:ascii="Arial" w:hAnsi="Arial"/>
          <w:iCs/>
          <w:sz w:val="20"/>
        </w:rPr>
      </w:pPr>
    </w:p>
    <w:p w:rsidR="005023B2" w:rsidRPr="005023B2" w:rsidRDefault="005023B2" w:rsidP="005023B2">
      <w:pPr>
        <w:rPr>
          <w:rFonts w:ascii="Arial" w:hAnsi="Arial"/>
          <w:iCs/>
          <w:sz w:val="20"/>
        </w:rPr>
      </w:pPr>
      <w:r>
        <w:rPr>
          <w:rFonts w:ascii="Arial" w:hAnsi="Arial"/>
          <w:iCs/>
          <w:sz w:val="20"/>
        </w:rPr>
        <w:t>QAGE.</w:t>
      </w:r>
      <w:r>
        <w:rPr>
          <w:rFonts w:ascii="Arial" w:hAnsi="Arial"/>
          <w:iCs/>
          <w:sz w:val="20"/>
        </w:rPr>
        <w:tab/>
      </w:r>
      <w:r w:rsidRPr="005023B2">
        <w:rPr>
          <w:rFonts w:ascii="Arial" w:hAnsi="Arial"/>
          <w:iCs/>
          <w:sz w:val="20"/>
        </w:rPr>
        <w:t>For statistical purposes only, are you 18 years old or older?</w:t>
      </w:r>
    </w:p>
    <w:p w:rsidR="005023B2" w:rsidRDefault="005023B2" w:rsidP="005023B2">
      <w:pPr>
        <w:ind w:firstLine="720"/>
        <w:rPr>
          <w:rFonts w:ascii="Arial" w:hAnsi="Arial"/>
          <w:iCs/>
          <w:sz w:val="20"/>
        </w:rPr>
      </w:pPr>
    </w:p>
    <w:p w:rsidR="005023B2" w:rsidRPr="005023B2" w:rsidRDefault="005023B2" w:rsidP="005023B2">
      <w:pPr>
        <w:ind w:firstLine="720"/>
        <w:rPr>
          <w:rFonts w:ascii="Arial" w:hAnsi="Arial"/>
          <w:iCs/>
          <w:sz w:val="20"/>
        </w:rPr>
      </w:pPr>
      <w:r w:rsidRPr="005023B2">
        <w:rPr>
          <w:rFonts w:ascii="Arial" w:hAnsi="Arial"/>
          <w:iCs/>
          <w:sz w:val="20"/>
        </w:rPr>
        <w:t>Yes</w:t>
      </w:r>
    </w:p>
    <w:p w:rsidR="005023B2" w:rsidRDefault="005023B2" w:rsidP="005023B2">
      <w:pPr>
        <w:ind w:firstLine="720"/>
        <w:rPr>
          <w:rFonts w:ascii="Arial" w:hAnsi="Arial"/>
          <w:iCs/>
          <w:sz w:val="20"/>
        </w:rPr>
      </w:pPr>
      <w:r w:rsidRPr="005023B2">
        <w:rPr>
          <w:rFonts w:ascii="Arial" w:hAnsi="Arial"/>
          <w:iCs/>
          <w:sz w:val="20"/>
        </w:rPr>
        <w:t>No (Terminate)</w:t>
      </w:r>
    </w:p>
    <w:p w:rsidR="005023B2" w:rsidRDefault="005023B2" w:rsidP="005023B2">
      <w:pPr>
        <w:rPr>
          <w:rFonts w:ascii="Arial" w:hAnsi="Arial"/>
          <w:sz w:val="20"/>
          <w:szCs w:val="20"/>
        </w:rPr>
      </w:pPr>
      <w:r>
        <w:rPr>
          <w:rFonts w:ascii="Arial" w:hAnsi="Arial"/>
          <w:sz w:val="20"/>
        </w:rPr>
        <w:t xml:space="preserve">________________________________________________________________________ </w:t>
      </w:r>
    </w:p>
    <w:p w:rsidR="005023B2" w:rsidRDefault="005023B2">
      <w:pPr>
        <w:rPr>
          <w:rFonts w:ascii="Arial" w:hAnsi="Arial"/>
          <w:iCs/>
          <w:sz w:val="20"/>
        </w:rPr>
      </w:pPr>
    </w:p>
    <w:p w:rsidR="005E33EB" w:rsidRDefault="005E33EB">
      <w:pPr>
        <w:rPr>
          <w:rFonts w:ascii="Arial" w:hAnsi="Arial"/>
          <w:iCs/>
          <w:sz w:val="20"/>
          <w:szCs w:val="20"/>
        </w:rPr>
      </w:pPr>
      <w:r>
        <w:rPr>
          <w:rFonts w:ascii="Arial" w:hAnsi="Arial"/>
          <w:iCs/>
          <w:sz w:val="20"/>
        </w:rPr>
        <w:t xml:space="preserve">Now, I am going to ask you some questions about the IRS process for filing your </w:t>
      </w:r>
      <w:r w:rsidR="00902155">
        <w:rPr>
          <w:rFonts w:ascii="Arial" w:hAnsi="Arial"/>
          <w:b/>
          <w:iCs/>
          <w:sz w:val="20"/>
        </w:rPr>
        <w:t>201</w:t>
      </w:r>
      <w:r w:rsidR="005602F6">
        <w:rPr>
          <w:rFonts w:ascii="Arial" w:hAnsi="Arial"/>
          <w:b/>
          <w:iCs/>
          <w:sz w:val="20"/>
        </w:rPr>
        <w:t>7</w:t>
      </w:r>
      <w:r w:rsidR="007F378A">
        <w:rPr>
          <w:rFonts w:ascii="Arial" w:hAnsi="Arial"/>
          <w:iCs/>
          <w:sz w:val="20"/>
        </w:rPr>
        <w:t xml:space="preserve"> </w:t>
      </w:r>
      <w:r>
        <w:rPr>
          <w:rFonts w:ascii="Arial" w:hAnsi="Arial"/>
          <w:iCs/>
          <w:sz w:val="20"/>
        </w:rPr>
        <w:t>IRS corporate income tax return…</w:t>
      </w:r>
    </w:p>
    <w:p w:rsidR="005E33EB" w:rsidRDefault="005E33EB">
      <w:pPr>
        <w:pStyle w:val="QuestionText"/>
        <w:rPr>
          <w:rFonts w:ascii="Arial" w:hAnsi="Arial"/>
          <w:sz w:val="20"/>
        </w:rPr>
      </w:pPr>
      <w:r>
        <w:rPr>
          <w:rFonts w:ascii="Arial" w:hAnsi="Arial"/>
          <w:sz w:val="20"/>
        </w:rPr>
        <w:t>Q1.</w:t>
      </w:r>
      <w:r>
        <w:rPr>
          <w:rFonts w:ascii="Arial" w:hAnsi="Arial"/>
          <w:sz w:val="20"/>
        </w:rPr>
        <w:tab/>
        <w:t xml:space="preserve">Before your most recent interaction with the IRS, you probably knew something about the IRS tax filing process for small businesses and the self-employed.  Now think back and remember your expectations of the </w:t>
      </w:r>
      <w:r>
        <w:rPr>
          <w:rFonts w:ascii="Arial" w:hAnsi="Arial"/>
          <w:bCs/>
          <w:sz w:val="20"/>
        </w:rPr>
        <w:t>overall quality</w:t>
      </w:r>
      <w:r>
        <w:rPr>
          <w:rFonts w:ascii="Arial" w:hAnsi="Arial"/>
          <w:sz w:val="20"/>
        </w:rPr>
        <w:t xml:space="preserve"> of the IRS tax filing process.  Please give me a rating on a 10</w:t>
      </w:r>
      <w:r w:rsidR="006E0419">
        <w:rPr>
          <w:rFonts w:ascii="Arial" w:hAnsi="Arial"/>
          <w:sz w:val="20"/>
        </w:rPr>
        <w:t>-</w:t>
      </w:r>
      <w:r>
        <w:rPr>
          <w:rFonts w:ascii="Arial" w:hAnsi="Arial"/>
          <w:sz w:val="20"/>
        </w:rPr>
        <w:t xml:space="preserve">point scale on which "1" means your expectations were "not very high" and "10" means your expectations were "very high." </w:t>
      </w:r>
    </w:p>
    <w:p w:rsidR="005E33EB" w:rsidRDefault="005E33EB">
      <w:pPr>
        <w:pStyle w:val="QuestionText"/>
        <w:rPr>
          <w:rFonts w:ascii="Arial" w:hAnsi="Arial"/>
          <w:sz w:val="20"/>
        </w:rPr>
      </w:pPr>
      <w:r>
        <w:rPr>
          <w:rFonts w:ascii="Arial" w:hAnsi="Arial"/>
          <w:sz w:val="20"/>
        </w:rPr>
        <w:tab/>
        <w:t>How would you rate your expectations of the overall quality of the IRS tax filing process for small businesses and the self-employed?</w:t>
      </w:r>
    </w:p>
    <w:p w:rsidR="005E33EB" w:rsidRDefault="005E33EB">
      <w:pPr>
        <w:rPr>
          <w:rFonts w:ascii="Arial" w:hAnsi="Arial"/>
          <w:sz w:val="20"/>
          <w:szCs w:val="20"/>
        </w:rPr>
      </w:pPr>
      <w:r>
        <w:rPr>
          <w:rFonts w:ascii="Arial" w:hAnsi="Arial"/>
          <w:sz w:val="20"/>
        </w:rPr>
        <w:tab/>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7F378A" w:rsidRDefault="007F378A">
      <w:pPr>
        <w:rPr>
          <w:rFonts w:ascii="Arial" w:hAnsi="Arial"/>
          <w:iCs/>
          <w:sz w:val="20"/>
        </w:rPr>
      </w:pPr>
    </w:p>
    <w:p w:rsidR="005E33EB" w:rsidRDefault="005E33EB">
      <w:pPr>
        <w:rPr>
          <w:rFonts w:ascii="Arial" w:hAnsi="Arial"/>
          <w:iCs/>
          <w:sz w:val="20"/>
          <w:szCs w:val="20"/>
        </w:rPr>
      </w:pPr>
      <w:r>
        <w:rPr>
          <w:rFonts w:ascii="Arial" w:hAnsi="Arial"/>
          <w:iCs/>
          <w:sz w:val="20"/>
        </w:rPr>
        <w:t>The IRS provides information to help your company meet its federal tax obligations.  The information provided includes written materials (forms, publications, etc.), phone assistance, email assistance and Internet sites.  Thinking about information you receive…</w:t>
      </w:r>
    </w:p>
    <w:p w:rsidR="005E33EB" w:rsidRDefault="005E33EB">
      <w:pPr>
        <w:pStyle w:val="QuestionText"/>
        <w:rPr>
          <w:rFonts w:ascii="Arial" w:hAnsi="Arial"/>
          <w:sz w:val="20"/>
        </w:rPr>
      </w:pPr>
      <w:r>
        <w:rPr>
          <w:rFonts w:ascii="Arial" w:hAnsi="Arial"/>
          <w:sz w:val="20"/>
        </w:rPr>
        <w:t>Q2.</w:t>
      </w:r>
      <w:r>
        <w:rPr>
          <w:rFonts w:ascii="Arial" w:hAnsi="Arial"/>
          <w:sz w:val="20"/>
        </w:rPr>
        <w:tab/>
        <w:t>How difficult or easy was it to obtain information to meet your company’s federal tax obligations?  Again, we will use a 10-point scale on which “1” now means “very difficult” and “10” means “very easy.”  How difficult or easy was it to get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Q3.</w:t>
      </w:r>
      <w:r>
        <w:rPr>
          <w:rFonts w:ascii="Arial" w:hAnsi="Arial"/>
          <w:sz w:val="20"/>
        </w:rPr>
        <w:tab/>
        <w:t>How clear and understandable was the information on meeting your company’s federal tax obligations?  Using a 10-point scale on which “1” means “not very clear and understandable” and “10” means “very clear and understandable,” how clear and understandable was the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lastRenderedPageBreak/>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Q4.</w:t>
      </w:r>
      <w:r>
        <w:rPr>
          <w:rFonts w:ascii="Arial" w:hAnsi="Arial"/>
          <w:sz w:val="20"/>
        </w:rPr>
        <w:tab/>
        <w:t>How useful was the information on meeting your company’s federal tax obligations?  Using a 10-point scale on which “1” means “not very useful” and “10” means “very useful,” how useful was the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Business firms may have various interactions with the IRS.  Some can be routine, including filing your company’s federal income tax forms, paying any taxes owed, receiving funds, and ensuring that the IRS has the correct information.  Now, thinking about these kinds of routine interactions …</w:t>
      </w:r>
    </w:p>
    <w:p w:rsidR="005E33EB" w:rsidRDefault="005E33EB">
      <w:pPr>
        <w:pStyle w:val="QuestionText"/>
        <w:rPr>
          <w:rFonts w:ascii="Arial" w:hAnsi="Arial"/>
          <w:sz w:val="20"/>
        </w:rPr>
      </w:pPr>
      <w:r>
        <w:rPr>
          <w:rFonts w:ascii="Arial" w:hAnsi="Arial"/>
          <w:sz w:val="20"/>
        </w:rPr>
        <w:t>Q5.</w:t>
      </w:r>
      <w:r>
        <w:rPr>
          <w:rFonts w:ascii="Arial" w:hAnsi="Arial"/>
          <w:sz w:val="20"/>
        </w:rPr>
        <w:tab/>
        <w:t>How difficult or easy were your routine interactions with the IRS?  Using a 10-point scale on which “1” means “very difficult” and “10” means “very easy,” how difficult or easy were your routine interactions with the IRS?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Q6.</w:t>
      </w:r>
      <w:r>
        <w:rPr>
          <w:rFonts w:ascii="Arial" w:hAnsi="Arial"/>
          <w:sz w:val="20"/>
        </w:rPr>
        <w:tab/>
        <w:t>How reliable was the IRS during your company’s routine interactions?  Using a 10-point scale on which “1” means “not at all reliable” and “10” means “very reliable,” how reliable was the IRS during your company’s routine interactions?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Q7.</w:t>
      </w:r>
      <w:r>
        <w:rPr>
          <w:rFonts w:ascii="Arial" w:hAnsi="Arial"/>
          <w:sz w:val="20"/>
        </w:rPr>
        <w:tab/>
        <w:t>How responsive was the IRS during your company’s routine interactions? Using a 10-point scale on which “1” means “not at all responsive” and “10” means “very responsive,” how responsive was the IRS during your company’s routine interactions?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iCs/>
          <w:sz w:val="20"/>
          <w:szCs w:val="20"/>
        </w:rPr>
      </w:pPr>
      <w:r>
        <w:rPr>
          <w:rFonts w:ascii="Arial" w:hAnsi="Arial"/>
          <w:iCs/>
          <w:sz w:val="20"/>
        </w:rPr>
        <w:t>And thinking about IRS personnel with whom you had contact during your routine interactions with the IRS…</w:t>
      </w:r>
    </w:p>
    <w:p w:rsidR="005E33EB" w:rsidRDefault="005E33EB">
      <w:pPr>
        <w:pStyle w:val="QuestionText"/>
        <w:rPr>
          <w:rFonts w:ascii="Arial" w:hAnsi="Arial"/>
          <w:sz w:val="20"/>
        </w:rPr>
      </w:pPr>
      <w:r>
        <w:rPr>
          <w:rFonts w:ascii="Arial" w:hAnsi="Arial"/>
          <w:sz w:val="20"/>
        </w:rPr>
        <w:t>Q8.</w:t>
      </w:r>
      <w:r>
        <w:rPr>
          <w:rFonts w:ascii="Arial" w:hAnsi="Arial"/>
          <w:sz w:val="20"/>
        </w:rPr>
        <w:tab/>
        <w:t>How courteous were personnel with whom you had contact?  Using a 10-point scale on which “1” means “not at all courteous” and “10” means “very courteous,” how courteous were the personnel?</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11</w:t>
      </w:r>
      <w:r>
        <w:rPr>
          <w:rFonts w:ascii="Arial" w:hAnsi="Arial"/>
          <w:sz w:val="20"/>
        </w:rPr>
        <w:tab/>
        <w:t>Did not have contact with the IRS</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ind w:left="720" w:hanging="720"/>
        <w:rPr>
          <w:rFonts w:ascii="Arial" w:hAnsi="Arial"/>
          <w:sz w:val="20"/>
          <w:szCs w:val="20"/>
        </w:rPr>
      </w:pPr>
      <w:r>
        <w:rPr>
          <w:rFonts w:ascii="Arial" w:hAnsi="Arial"/>
          <w:sz w:val="20"/>
        </w:rPr>
        <w:t>{IF Q8 = 11, GO TO Q10; OTHERWISE CONTINUE}</w:t>
      </w:r>
    </w:p>
    <w:p w:rsidR="005E33EB" w:rsidRDefault="005E33EB">
      <w:pPr>
        <w:pStyle w:val="QuestionText"/>
        <w:rPr>
          <w:rFonts w:ascii="Arial" w:hAnsi="Arial"/>
          <w:sz w:val="20"/>
        </w:rPr>
      </w:pPr>
      <w:r>
        <w:rPr>
          <w:rFonts w:ascii="Arial" w:hAnsi="Arial"/>
          <w:sz w:val="20"/>
        </w:rPr>
        <w:t>Q9.</w:t>
      </w:r>
      <w:r>
        <w:rPr>
          <w:rFonts w:ascii="Arial" w:hAnsi="Arial"/>
          <w:sz w:val="20"/>
        </w:rPr>
        <w:tab/>
        <w:t>How professional were personnel in terms of being helpful, responsive, and knowledgeable?  Using a 10-point scale on which “1” means “not at all professional” and “10” means “very professional,” how professional were the personnel?</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Q10.</w:t>
      </w:r>
      <w:r>
        <w:rPr>
          <w:rFonts w:ascii="Arial" w:hAnsi="Arial"/>
          <w:sz w:val="20"/>
        </w:rPr>
        <w:tab/>
        <w:t xml:space="preserve">Please consider all your experiences in the past two years with the Internal Revenue Service process for filing your corporate income tax return.  Using a 10-point scale, on which "1" means "not very high" and "10" means "very high," how would you rate the </w:t>
      </w:r>
      <w:r>
        <w:rPr>
          <w:rFonts w:ascii="Arial" w:hAnsi="Arial"/>
          <w:bCs/>
          <w:sz w:val="20"/>
        </w:rPr>
        <w:t>overall quality</w:t>
      </w:r>
      <w:r>
        <w:rPr>
          <w:rFonts w:ascii="Arial" w:hAnsi="Arial"/>
          <w:sz w:val="20"/>
        </w:rPr>
        <w:t xml:space="preserve"> of the IRS process for filing your corporate income tax return?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Satisfaction includes many things.  Let's move on and talk about your overall satisfaction with the IRS process for filing your corporate income tax return.</w:t>
      </w:r>
    </w:p>
    <w:p w:rsidR="005E33EB" w:rsidRDefault="005E33EB">
      <w:pPr>
        <w:pStyle w:val="QuestionText"/>
        <w:rPr>
          <w:rFonts w:ascii="Arial" w:hAnsi="Arial"/>
          <w:sz w:val="20"/>
        </w:rPr>
      </w:pPr>
      <w:r>
        <w:rPr>
          <w:rFonts w:ascii="Arial" w:hAnsi="Arial"/>
          <w:sz w:val="20"/>
        </w:rPr>
        <w:t>Q11.</w:t>
      </w:r>
      <w:r>
        <w:rPr>
          <w:rFonts w:ascii="Arial" w:hAnsi="Arial"/>
          <w:sz w:val="20"/>
        </w:rPr>
        <w:tab/>
        <w:t>First, please consider all your experiences to date with the IRS process for filing your corporate income tax return.  Using a 10</w:t>
      </w:r>
      <w:r w:rsidR="007F378A">
        <w:rPr>
          <w:rFonts w:ascii="Arial" w:hAnsi="Arial"/>
          <w:sz w:val="20"/>
        </w:rPr>
        <w:t>-</w:t>
      </w:r>
      <w:r>
        <w:rPr>
          <w:rFonts w:ascii="Arial" w:hAnsi="Arial"/>
          <w:sz w:val="20"/>
        </w:rPr>
        <w:t xml:space="preserve">point scale on which “1” means “very dissatisfied” and 10 means “very satisfied,” how </w:t>
      </w:r>
      <w:r>
        <w:rPr>
          <w:rFonts w:ascii="Arial" w:hAnsi="Arial"/>
          <w:bCs/>
          <w:sz w:val="20"/>
        </w:rPr>
        <w:t xml:space="preserve">satisfied </w:t>
      </w:r>
      <w:r>
        <w:rPr>
          <w:rFonts w:ascii="Arial" w:hAnsi="Arial"/>
          <w:sz w:val="20"/>
        </w:rPr>
        <w:t>are you with the IRS process?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Q12.</w:t>
      </w:r>
      <w:r>
        <w:rPr>
          <w:rFonts w:ascii="Arial" w:hAnsi="Arial"/>
          <w:sz w:val="20"/>
        </w:rPr>
        <w:tab/>
        <w:t>Considering all of your expectations, to what extent has the IRS process for filing your corporate income tax return fallen short of or exceeded your expectations?  Using a 10-point scale on which "1" now means "falls short of your expectations" and "10" means "exceeds your expectations," to what extent has the IRS process for filing your corporate income tax return fallen short of or exceeded your expectations?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tabs>
          <w:tab w:val="left" w:pos="720"/>
        </w:tabs>
        <w:ind w:left="720" w:hanging="720"/>
        <w:rPr>
          <w:rFonts w:ascii="Arial" w:hAnsi="Arial"/>
          <w:sz w:val="20"/>
          <w:szCs w:val="20"/>
        </w:rPr>
      </w:pPr>
      <w:r>
        <w:rPr>
          <w:rFonts w:ascii="Arial" w:hAnsi="Arial"/>
          <w:sz w:val="20"/>
        </w:rPr>
        <w:t>Q13.</w:t>
      </w:r>
      <w:r>
        <w:rPr>
          <w:rFonts w:ascii="Arial" w:hAnsi="Arial"/>
          <w:sz w:val="20"/>
        </w:rPr>
        <w:tab/>
        <w:t xml:space="preserve">Forget the current IRS process for filing your corporate income tax return for a moment.  Now, I want you to imagine an </w:t>
      </w:r>
      <w:r>
        <w:rPr>
          <w:rFonts w:ascii="Arial" w:hAnsi="Arial"/>
          <w:bCs/>
          <w:sz w:val="20"/>
        </w:rPr>
        <w:t xml:space="preserve">ideal </w:t>
      </w:r>
      <w:r>
        <w:rPr>
          <w:rFonts w:ascii="Arial" w:hAnsi="Arial"/>
          <w:sz w:val="20"/>
        </w:rPr>
        <w:t>process for filing your corporate income taxes.  (PAUSE)  How well do you think the IRS process compares with that ideal process?  Please use a 10-point scale on which "1" means "not very close to the ideal," and "10" means "very close to the ideal."</w:t>
      </w:r>
    </w:p>
    <w:p w:rsidR="005E33EB" w:rsidRDefault="005E33EB">
      <w:pPr>
        <w:tabs>
          <w:tab w:val="left" w:pos="720"/>
        </w:tabs>
        <w:ind w:left="720" w:hanging="720"/>
        <w:rPr>
          <w:rFonts w:ascii="Arial" w:hAnsi="Arial"/>
          <w:sz w:val="20"/>
          <w:szCs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Next, I want you to think about any communication you may have had with the IRS over the past two years regarding complaints about your experience with the process of filing a corporate income tax return…</w:t>
      </w:r>
    </w:p>
    <w:p w:rsidR="005E33EB" w:rsidRDefault="005E33EB">
      <w:pPr>
        <w:pStyle w:val="QuestionText"/>
        <w:rPr>
          <w:rFonts w:ascii="Arial" w:hAnsi="Arial"/>
          <w:sz w:val="20"/>
        </w:rPr>
      </w:pPr>
      <w:r>
        <w:rPr>
          <w:rFonts w:ascii="Arial" w:hAnsi="Arial"/>
          <w:sz w:val="20"/>
        </w:rPr>
        <w:t>Q14.</w:t>
      </w:r>
      <w:r>
        <w:rPr>
          <w:rFonts w:ascii="Arial" w:hAnsi="Arial"/>
          <w:sz w:val="20"/>
        </w:rPr>
        <w:tab/>
        <w:t>Have you complained to the IRS within the past two years about the process of filing your corporate income tax return?</w:t>
      </w:r>
    </w:p>
    <w:p w:rsidR="005E33EB" w:rsidRDefault="005E33EB">
      <w:pPr>
        <w:rPr>
          <w:rFonts w:ascii="Arial" w:hAnsi="Arial"/>
          <w:sz w:val="20"/>
          <w:szCs w:val="20"/>
        </w:rPr>
      </w:pPr>
    </w:p>
    <w:p w:rsidR="005E33EB" w:rsidRDefault="005E33EB">
      <w:pPr>
        <w:pStyle w:val="CodeText"/>
        <w:numPr>
          <w:ilvl w:val="0"/>
          <w:numId w:val="12"/>
        </w:numPr>
        <w:rPr>
          <w:rFonts w:ascii="Arial" w:hAnsi="Arial"/>
          <w:sz w:val="20"/>
        </w:rPr>
      </w:pPr>
      <w:r>
        <w:rPr>
          <w:rFonts w:ascii="Arial" w:hAnsi="Arial"/>
          <w:sz w:val="20"/>
        </w:rPr>
        <w:t>Yes</w:t>
      </w:r>
    </w:p>
    <w:p w:rsidR="005E33EB" w:rsidRDefault="005E33EB">
      <w:pPr>
        <w:pStyle w:val="CodeText"/>
        <w:numPr>
          <w:ilvl w:val="0"/>
          <w:numId w:val="12"/>
        </w:numPr>
        <w:rPr>
          <w:rFonts w:ascii="Arial" w:hAnsi="Arial"/>
          <w:sz w:val="20"/>
        </w:rPr>
      </w:pPr>
      <w:r>
        <w:rPr>
          <w:rFonts w:ascii="Arial" w:hAnsi="Arial"/>
          <w:sz w:val="20"/>
        </w:rPr>
        <w:t>No</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{IF Q14 = 1, ASK Q14A-Q14B; OTHERWISE GO TO Q15)</w:t>
      </w:r>
    </w:p>
    <w:p w:rsidR="005E33EB" w:rsidRDefault="005E33EB">
      <w:pPr>
        <w:pStyle w:val="QuestionText"/>
        <w:ind w:left="900" w:hanging="900"/>
        <w:rPr>
          <w:rFonts w:ascii="Arial" w:hAnsi="Arial"/>
          <w:sz w:val="20"/>
        </w:rPr>
      </w:pPr>
      <w:r>
        <w:rPr>
          <w:rFonts w:ascii="Arial" w:hAnsi="Arial"/>
          <w:sz w:val="20"/>
        </w:rPr>
        <w:t>Q14A.</w:t>
      </w:r>
      <w:r>
        <w:rPr>
          <w:rFonts w:ascii="Arial" w:hAnsi="Arial"/>
          <w:sz w:val="20"/>
        </w:rPr>
        <w:tab/>
        <w:t>How well, or poorly, was your most recent complaint handled?  Using a 10-point scale on which “1” means “handled very poorly” and “10” means “handled very well,” how would you rate the handling of your complaint?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ind w:left="900" w:hanging="900"/>
        <w:rPr>
          <w:rFonts w:ascii="Arial" w:hAnsi="Arial"/>
          <w:sz w:val="20"/>
        </w:rPr>
      </w:pPr>
      <w:r>
        <w:rPr>
          <w:rFonts w:ascii="Arial" w:hAnsi="Arial"/>
          <w:sz w:val="20"/>
        </w:rPr>
        <w:t>Q14B.</w:t>
      </w:r>
      <w:r>
        <w:rPr>
          <w:rFonts w:ascii="Arial" w:hAnsi="Arial"/>
          <w:sz w:val="20"/>
        </w:rPr>
        <w:tab/>
        <w:t>How difficult or easy was it to make your most recent complaint?  Using a 10-point scale on which "1" means "very difficult" and "10" means "very easy," how difficult or easy was it to make a complaint?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EE4110" w:rsidRDefault="00EE4110">
      <w:pPr>
        <w:pStyle w:val="Header"/>
        <w:tabs>
          <w:tab w:val="left" w:pos="720"/>
        </w:tabs>
        <w:rPr>
          <w:rFonts w:ascii="Arial" w:hAnsi="Arial"/>
          <w:iCs/>
          <w:szCs w:val="24"/>
        </w:rPr>
      </w:pPr>
    </w:p>
    <w:p w:rsidR="005E33EB" w:rsidRDefault="005E33EB">
      <w:pPr>
        <w:pStyle w:val="Header"/>
        <w:tabs>
          <w:tab w:val="left" w:pos="720"/>
        </w:tabs>
        <w:rPr>
          <w:rFonts w:ascii="Arial" w:hAnsi="Arial"/>
          <w:iCs/>
          <w:szCs w:val="24"/>
        </w:rPr>
      </w:pPr>
      <w:r>
        <w:rPr>
          <w:rFonts w:ascii="Arial" w:hAnsi="Arial"/>
          <w:iCs/>
          <w:szCs w:val="24"/>
        </w:rPr>
        <w:t>The IRS mission is to “provide America’s taxpayers top quality service by helping them understand and meet th</w:t>
      </w:r>
      <w:r w:rsidR="00CE2225">
        <w:rPr>
          <w:rFonts w:ascii="Arial" w:hAnsi="Arial"/>
          <w:iCs/>
          <w:szCs w:val="24"/>
        </w:rPr>
        <w:t xml:space="preserve">eir tax responsibilities and enforce the </w:t>
      </w:r>
      <w:r>
        <w:rPr>
          <w:rFonts w:ascii="Arial" w:hAnsi="Arial"/>
          <w:iCs/>
          <w:szCs w:val="24"/>
        </w:rPr>
        <w:t>law with integrity and fairness to all.”</w:t>
      </w:r>
    </w:p>
    <w:p w:rsidR="005E33EB" w:rsidRDefault="005E33EB">
      <w:pPr>
        <w:pStyle w:val="QuestionText"/>
        <w:rPr>
          <w:rFonts w:ascii="Arial" w:hAnsi="Arial"/>
          <w:sz w:val="20"/>
        </w:rPr>
      </w:pPr>
      <w:r>
        <w:rPr>
          <w:rFonts w:ascii="Arial" w:hAnsi="Arial"/>
          <w:sz w:val="20"/>
        </w:rPr>
        <w:t>Q15.</w:t>
      </w:r>
      <w:r>
        <w:rPr>
          <w:rFonts w:ascii="Arial" w:hAnsi="Arial"/>
          <w:sz w:val="20"/>
        </w:rPr>
        <w:tab/>
        <w:t xml:space="preserve">How confident are you that the IRS will do a good job in the future administering the tax process for small businesses and the self-employed </w:t>
      </w:r>
      <w:r>
        <w:rPr>
          <w:rFonts w:ascii="Arial" w:hAnsi="Arial"/>
          <w:bCs/>
          <w:sz w:val="20"/>
        </w:rPr>
        <w:t>fairly</w:t>
      </w:r>
      <w:r>
        <w:rPr>
          <w:rFonts w:ascii="Arial" w:hAnsi="Arial"/>
          <w:sz w:val="20"/>
        </w:rPr>
        <w:t>?  Please use a 10</w:t>
      </w:r>
      <w:r w:rsidR="006E0419">
        <w:rPr>
          <w:rFonts w:ascii="Arial" w:hAnsi="Arial"/>
          <w:sz w:val="20"/>
        </w:rPr>
        <w:t>-</w:t>
      </w:r>
      <w:r>
        <w:rPr>
          <w:rFonts w:ascii="Arial" w:hAnsi="Arial"/>
          <w:sz w:val="20"/>
        </w:rPr>
        <w:t>point scale on which “1” means “not at all confident” and “10” means “very confident.”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Q16.</w:t>
      </w:r>
      <w:r>
        <w:rPr>
          <w:rFonts w:ascii="Arial" w:hAnsi="Arial"/>
          <w:sz w:val="20"/>
        </w:rPr>
        <w:tab/>
        <w:t>How willing are you to rely on the IRS to do a good job administering the tax filing process for small businesses and the self-employed?  Please use a 10-point scale on which “1” means “not at all willing” and “10” means “very willing.”</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color w:val="000000"/>
          <w:sz w:val="20"/>
          <w:szCs w:val="20"/>
        </w:rPr>
      </w:pPr>
      <w:r>
        <w:rPr>
          <w:rFonts w:ascii="Arial" w:hAnsi="Arial"/>
          <w:color w:val="000000"/>
          <w:sz w:val="20"/>
        </w:rPr>
        <w:t>Now, we need to ask a few demographic questions about your company.</w:t>
      </w:r>
    </w:p>
    <w:p w:rsidR="005E33EB" w:rsidRDefault="005E33EB">
      <w:pPr>
        <w:pStyle w:val="QuestionText"/>
        <w:rPr>
          <w:rFonts w:ascii="Arial" w:hAnsi="Arial"/>
          <w:sz w:val="20"/>
        </w:rPr>
      </w:pPr>
      <w:r>
        <w:rPr>
          <w:rFonts w:ascii="Arial" w:hAnsi="Arial"/>
          <w:sz w:val="20"/>
        </w:rPr>
        <w:t>IRS1.</w:t>
      </w:r>
      <w:r>
        <w:rPr>
          <w:rFonts w:ascii="Arial" w:hAnsi="Arial"/>
          <w:sz w:val="20"/>
        </w:rPr>
        <w:tab/>
        <w:t>Which of the following best describes you?  (READ CODES 1-</w:t>
      </w:r>
      <w:r w:rsidR="00681401">
        <w:rPr>
          <w:rFonts w:ascii="Arial" w:hAnsi="Arial"/>
          <w:sz w:val="20"/>
        </w:rPr>
        <w:t>7</w:t>
      </w:r>
      <w:r>
        <w:rPr>
          <w:rFonts w:ascii="Arial" w:hAnsi="Arial"/>
          <w:sz w:val="20"/>
        </w:rPr>
        <w:t xml:space="preserve">) </w:t>
      </w:r>
    </w:p>
    <w:p w:rsidR="005E33EB" w:rsidRDefault="005E33EB">
      <w:pPr>
        <w:pStyle w:val="CodeText"/>
        <w:rPr>
          <w:rFonts w:ascii="Arial" w:hAnsi="Arial"/>
          <w:sz w:val="20"/>
        </w:rPr>
      </w:pPr>
    </w:p>
    <w:p w:rsidR="005E33EB" w:rsidRDefault="005E33EB">
      <w:pPr>
        <w:pStyle w:val="CodeText"/>
        <w:numPr>
          <w:ilvl w:val="0"/>
          <w:numId w:val="13"/>
        </w:numPr>
        <w:rPr>
          <w:rFonts w:ascii="Arial" w:hAnsi="Arial"/>
          <w:sz w:val="20"/>
        </w:rPr>
      </w:pPr>
      <w:r>
        <w:rPr>
          <w:rFonts w:ascii="Arial" w:hAnsi="Arial"/>
          <w:sz w:val="20"/>
        </w:rPr>
        <w:t>President or COO</w:t>
      </w:r>
    </w:p>
    <w:p w:rsidR="005E33EB" w:rsidRDefault="005E33EB">
      <w:pPr>
        <w:pStyle w:val="CodeText"/>
        <w:numPr>
          <w:ilvl w:val="0"/>
          <w:numId w:val="13"/>
        </w:numPr>
        <w:rPr>
          <w:rFonts w:ascii="Arial" w:hAnsi="Arial"/>
          <w:sz w:val="20"/>
        </w:rPr>
      </w:pPr>
      <w:r>
        <w:rPr>
          <w:rFonts w:ascii="Arial" w:hAnsi="Arial"/>
          <w:sz w:val="20"/>
        </w:rPr>
        <w:t>In-house tax counsel</w:t>
      </w:r>
    </w:p>
    <w:p w:rsidR="005E33EB" w:rsidRDefault="005E33EB">
      <w:pPr>
        <w:pStyle w:val="CodeText"/>
        <w:numPr>
          <w:ilvl w:val="0"/>
          <w:numId w:val="13"/>
        </w:numPr>
        <w:rPr>
          <w:rFonts w:ascii="Arial" w:hAnsi="Arial"/>
          <w:sz w:val="20"/>
        </w:rPr>
      </w:pPr>
      <w:r>
        <w:rPr>
          <w:rFonts w:ascii="Arial" w:hAnsi="Arial"/>
          <w:sz w:val="20"/>
        </w:rPr>
        <w:t>External tax accountant or attorney</w:t>
      </w:r>
    </w:p>
    <w:p w:rsidR="005E33EB" w:rsidRDefault="005E33EB">
      <w:pPr>
        <w:pStyle w:val="CodeText"/>
        <w:numPr>
          <w:ilvl w:val="0"/>
          <w:numId w:val="13"/>
        </w:numPr>
        <w:rPr>
          <w:rFonts w:ascii="Arial" w:hAnsi="Arial"/>
          <w:sz w:val="20"/>
        </w:rPr>
      </w:pPr>
      <w:r>
        <w:rPr>
          <w:rFonts w:ascii="Arial" w:hAnsi="Arial"/>
          <w:sz w:val="20"/>
        </w:rPr>
        <w:t>Corporate Treasurer or CFO</w:t>
      </w:r>
    </w:p>
    <w:p w:rsidR="00681401" w:rsidRDefault="00681401">
      <w:pPr>
        <w:pStyle w:val="CodeText"/>
        <w:numPr>
          <w:ilvl w:val="0"/>
          <w:numId w:val="13"/>
        </w:numPr>
        <w:rPr>
          <w:rFonts w:ascii="Arial" w:hAnsi="Arial"/>
          <w:sz w:val="20"/>
        </w:rPr>
      </w:pPr>
      <w:r>
        <w:rPr>
          <w:rFonts w:ascii="Arial" w:hAnsi="Arial"/>
          <w:sz w:val="20"/>
        </w:rPr>
        <w:t>Manager</w:t>
      </w:r>
    </w:p>
    <w:p w:rsidR="00681401" w:rsidRDefault="00681401">
      <w:pPr>
        <w:pStyle w:val="CodeText"/>
        <w:numPr>
          <w:ilvl w:val="0"/>
          <w:numId w:val="13"/>
        </w:numPr>
        <w:rPr>
          <w:rFonts w:ascii="Arial" w:hAnsi="Arial"/>
          <w:sz w:val="20"/>
        </w:rPr>
      </w:pPr>
      <w:r>
        <w:rPr>
          <w:rFonts w:ascii="Arial" w:hAnsi="Arial"/>
          <w:sz w:val="20"/>
        </w:rPr>
        <w:t>Accountant</w:t>
      </w:r>
    </w:p>
    <w:p w:rsidR="00681401" w:rsidRDefault="00681401">
      <w:pPr>
        <w:pStyle w:val="CodeText"/>
        <w:numPr>
          <w:ilvl w:val="0"/>
          <w:numId w:val="13"/>
        </w:numPr>
        <w:rPr>
          <w:rFonts w:ascii="Arial" w:hAnsi="Arial"/>
          <w:sz w:val="20"/>
        </w:rPr>
      </w:pPr>
      <w:r>
        <w:rPr>
          <w:rFonts w:ascii="Arial" w:hAnsi="Arial"/>
          <w:sz w:val="20"/>
        </w:rPr>
        <w:t>Bookkeeper</w:t>
      </w:r>
    </w:p>
    <w:p w:rsidR="005E33EB" w:rsidRDefault="005E33EB">
      <w:pPr>
        <w:pStyle w:val="CodeText"/>
        <w:numPr>
          <w:ilvl w:val="0"/>
          <w:numId w:val="13"/>
        </w:numPr>
        <w:rPr>
          <w:rFonts w:ascii="Arial" w:hAnsi="Arial"/>
          <w:sz w:val="20"/>
        </w:rPr>
      </w:pPr>
      <w:r>
        <w:rPr>
          <w:rFonts w:ascii="Arial" w:hAnsi="Arial"/>
          <w:sz w:val="20"/>
        </w:rPr>
        <w:t>Other (Specify)</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IRS2.</w:t>
      </w:r>
      <w:r>
        <w:rPr>
          <w:rFonts w:ascii="Arial" w:hAnsi="Arial"/>
          <w:sz w:val="20"/>
        </w:rPr>
        <w:tab/>
        <w:t xml:space="preserve">Approximately how long has your company been incorporated?  (ASK AS OPEN END) </w:t>
      </w:r>
    </w:p>
    <w:p w:rsidR="005E33EB" w:rsidRDefault="005E33EB">
      <w:pPr>
        <w:pStyle w:val="CodeText"/>
        <w:rPr>
          <w:rFonts w:ascii="Arial" w:hAnsi="Arial"/>
          <w:sz w:val="20"/>
        </w:rPr>
      </w:pPr>
    </w:p>
    <w:p w:rsidR="005E33EB" w:rsidRDefault="005E33EB">
      <w:pPr>
        <w:pStyle w:val="CodeText"/>
        <w:numPr>
          <w:ilvl w:val="0"/>
          <w:numId w:val="14"/>
        </w:numPr>
        <w:rPr>
          <w:rFonts w:ascii="Arial" w:hAnsi="Arial"/>
          <w:sz w:val="20"/>
        </w:rPr>
      </w:pPr>
      <w:r>
        <w:rPr>
          <w:rFonts w:ascii="Arial" w:hAnsi="Arial"/>
          <w:sz w:val="20"/>
        </w:rPr>
        <w:t>1-3 years</w:t>
      </w:r>
    </w:p>
    <w:p w:rsidR="005E33EB" w:rsidRDefault="005E33EB">
      <w:pPr>
        <w:pStyle w:val="CodeText"/>
        <w:numPr>
          <w:ilvl w:val="0"/>
          <w:numId w:val="14"/>
        </w:numPr>
        <w:rPr>
          <w:rFonts w:ascii="Arial" w:hAnsi="Arial"/>
          <w:sz w:val="20"/>
        </w:rPr>
      </w:pPr>
      <w:r>
        <w:rPr>
          <w:rFonts w:ascii="Arial" w:hAnsi="Arial"/>
          <w:sz w:val="20"/>
        </w:rPr>
        <w:t>4-6 years</w:t>
      </w:r>
    </w:p>
    <w:p w:rsidR="005E33EB" w:rsidRDefault="005E33EB">
      <w:pPr>
        <w:pStyle w:val="CodeText"/>
        <w:numPr>
          <w:ilvl w:val="0"/>
          <w:numId w:val="14"/>
        </w:numPr>
        <w:rPr>
          <w:rFonts w:ascii="Arial" w:hAnsi="Arial"/>
          <w:sz w:val="20"/>
        </w:rPr>
      </w:pPr>
      <w:r>
        <w:rPr>
          <w:rFonts w:ascii="Arial" w:hAnsi="Arial"/>
          <w:sz w:val="20"/>
        </w:rPr>
        <w:t>7-10 years</w:t>
      </w:r>
    </w:p>
    <w:p w:rsidR="005E33EB" w:rsidRDefault="005E33EB">
      <w:pPr>
        <w:pStyle w:val="CodeText"/>
        <w:numPr>
          <w:ilvl w:val="0"/>
          <w:numId w:val="14"/>
        </w:numPr>
        <w:rPr>
          <w:rFonts w:ascii="Arial" w:hAnsi="Arial"/>
          <w:sz w:val="20"/>
        </w:rPr>
      </w:pPr>
      <w:r>
        <w:rPr>
          <w:rFonts w:ascii="Arial" w:hAnsi="Arial"/>
          <w:sz w:val="20"/>
        </w:rPr>
        <w:t>Over 10 years</w:t>
      </w:r>
    </w:p>
    <w:p w:rsidR="005E33EB" w:rsidRDefault="005E33EB">
      <w:pPr>
        <w:pStyle w:val="CodeText"/>
        <w:numPr>
          <w:ilvl w:val="0"/>
          <w:numId w:val="14"/>
        </w:numPr>
        <w:rPr>
          <w:rFonts w:ascii="Arial" w:hAnsi="Arial"/>
          <w:sz w:val="20"/>
        </w:rPr>
      </w:pPr>
      <w:r>
        <w:rPr>
          <w:rFonts w:ascii="Arial" w:hAnsi="Arial"/>
          <w:sz w:val="20"/>
        </w:rPr>
        <w:t>Not incorporated</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iCs/>
          <w:sz w:val="20"/>
        </w:rPr>
      </w:pPr>
      <w:r>
        <w:rPr>
          <w:rFonts w:ascii="Arial" w:hAnsi="Arial"/>
          <w:sz w:val="20"/>
        </w:rPr>
        <w:t>IRS3.</w:t>
      </w:r>
      <w:r>
        <w:rPr>
          <w:rFonts w:ascii="Arial" w:hAnsi="Arial"/>
          <w:sz w:val="20"/>
        </w:rPr>
        <w:tab/>
        <w:t>How many people does your company employ?  Please include all locations</w:t>
      </w:r>
      <w:r>
        <w:rPr>
          <w:rFonts w:ascii="Arial" w:hAnsi="Arial"/>
          <w:iCs/>
          <w:sz w:val="20"/>
        </w:rPr>
        <w:t>.  (ASK AS OPEN END)</w:t>
      </w:r>
    </w:p>
    <w:p w:rsidR="005E33EB" w:rsidRDefault="005E33EB">
      <w:pPr>
        <w:pStyle w:val="CodeText"/>
        <w:rPr>
          <w:rFonts w:ascii="Arial" w:hAnsi="Arial"/>
          <w:sz w:val="20"/>
        </w:rPr>
      </w:pPr>
    </w:p>
    <w:p w:rsidR="005E33EB" w:rsidRDefault="005E33EB">
      <w:pPr>
        <w:pStyle w:val="CodeText"/>
        <w:numPr>
          <w:ilvl w:val="0"/>
          <w:numId w:val="15"/>
        </w:numPr>
        <w:rPr>
          <w:rFonts w:ascii="Arial" w:hAnsi="Arial"/>
          <w:sz w:val="20"/>
        </w:rPr>
      </w:pPr>
      <w:r>
        <w:rPr>
          <w:rFonts w:ascii="Arial" w:hAnsi="Arial"/>
          <w:sz w:val="20"/>
        </w:rPr>
        <w:t>1-49</w:t>
      </w:r>
    </w:p>
    <w:p w:rsidR="005E33EB" w:rsidRDefault="005E33EB">
      <w:pPr>
        <w:pStyle w:val="CodeText"/>
        <w:numPr>
          <w:ilvl w:val="0"/>
          <w:numId w:val="15"/>
        </w:numPr>
        <w:rPr>
          <w:rFonts w:ascii="Arial" w:hAnsi="Arial"/>
          <w:sz w:val="20"/>
        </w:rPr>
      </w:pPr>
      <w:r>
        <w:rPr>
          <w:rFonts w:ascii="Arial" w:hAnsi="Arial"/>
          <w:sz w:val="20"/>
        </w:rPr>
        <w:t>50-149</w:t>
      </w:r>
    </w:p>
    <w:p w:rsidR="005E33EB" w:rsidRDefault="005E33EB">
      <w:pPr>
        <w:pStyle w:val="CodeText"/>
        <w:numPr>
          <w:ilvl w:val="0"/>
          <w:numId w:val="15"/>
        </w:numPr>
        <w:rPr>
          <w:rFonts w:ascii="Arial" w:hAnsi="Arial"/>
          <w:sz w:val="20"/>
        </w:rPr>
      </w:pPr>
      <w:r>
        <w:rPr>
          <w:rFonts w:ascii="Arial" w:hAnsi="Arial"/>
          <w:sz w:val="20"/>
        </w:rPr>
        <w:t>150-499</w:t>
      </w:r>
    </w:p>
    <w:p w:rsidR="005E33EB" w:rsidRDefault="005E33EB">
      <w:pPr>
        <w:pStyle w:val="CodeText"/>
        <w:numPr>
          <w:ilvl w:val="0"/>
          <w:numId w:val="15"/>
        </w:numPr>
        <w:rPr>
          <w:rFonts w:ascii="Arial" w:hAnsi="Arial"/>
          <w:sz w:val="20"/>
        </w:rPr>
      </w:pPr>
      <w:r>
        <w:rPr>
          <w:rFonts w:ascii="Arial" w:hAnsi="Arial"/>
          <w:sz w:val="20"/>
        </w:rPr>
        <w:t>500-999</w:t>
      </w:r>
    </w:p>
    <w:p w:rsidR="005E33EB" w:rsidRDefault="005E33EB">
      <w:pPr>
        <w:pStyle w:val="CodeText"/>
        <w:numPr>
          <w:ilvl w:val="0"/>
          <w:numId w:val="15"/>
        </w:numPr>
        <w:rPr>
          <w:rFonts w:ascii="Arial" w:hAnsi="Arial"/>
          <w:sz w:val="20"/>
        </w:rPr>
      </w:pPr>
      <w:r>
        <w:rPr>
          <w:rFonts w:ascii="Arial" w:hAnsi="Arial"/>
          <w:sz w:val="20"/>
        </w:rPr>
        <w:t>1,000 or more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IRS4.</w:t>
      </w:r>
      <w:r>
        <w:rPr>
          <w:rFonts w:ascii="Arial" w:hAnsi="Arial"/>
          <w:sz w:val="20"/>
        </w:rPr>
        <w:tab/>
        <w:t xml:space="preserve">Has your company been subject to an IRS audit or delinquent collection action within the past two years?  </w:t>
      </w:r>
    </w:p>
    <w:p w:rsidR="005E33EB" w:rsidRDefault="005E33EB">
      <w:pPr>
        <w:pStyle w:val="CodeText"/>
        <w:rPr>
          <w:rFonts w:ascii="Arial" w:hAnsi="Arial"/>
          <w:sz w:val="20"/>
        </w:rPr>
      </w:pPr>
    </w:p>
    <w:p w:rsidR="005E33EB" w:rsidRDefault="005E33EB">
      <w:pPr>
        <w:pStyle w:val="CodeText"/>
        <w:numPr>
          <w:ilvl w:val="0"/>
          <w:numId w:val="16"/>
        </w:numPr>
        <w:rPr>
          <w:rFonts w:ascii="Arial" w:hAnsi="Arial"/>
          <w:sz w:val="20"/>
        </w:rPr>
      </w:pPr>
      <w:r>
        <w:rPr>
          <w:rFonts w:ascii="Arial" w:hAnsi="Arial"/>
          <w:sz w:val="20"/>
        </w:rPr>
        <w:t>Yes</w:t>
      </w:r>
    </w:p>
    <w:p w:rsidR="005E33EB" w:rsidRDefault="005E33EB">
      <w:pPr>
        <w:pStyle w:val="CodeText"/>
        <w:numPr>
          <w:ilvl w:val="0"/>
          <w:numId w:val="16"/>
        </w:numPr>
        <w:rPr>
          <w:rFonts w:ascii="Arial" w:hAnsi="Arial"/>
          <w:sz w:val="20"/>
        </w:rPr>
      </w:pPr>
      <w:r>
        <w:rPr>
          <w:rFonts w:ascii="Arial" w:hAnsi="Arial"/>
          <w:sz w:val="20"/>
        </w:rPr>
        <w:t>No</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IRS5.</w:t>
      </w:r>
      <w:r>
        <w:rPr>
          <w:rFonts w:ascii="Arial" w:hAnsi="Arial"/>
          <w:sz w:val="20"/>
        </w:rPr>
        <w:tab/>
        <w:t xml:space="preserve">Has your company or its representatives used any of the following IRS services within the past two years?  (READ CODES 1-6; ACCEPT UP TO SEVEN MENTIONS) </w:t>
      </w:r>
    </w:p>
    <w:p w:rsidR="005E33EB" w:rsidRDefault="005E33EB">
      <w:pPr>
        <w:pStyle w:val="CodeText"/>
        <w:rPr>
          <w:rFonts w:ascii="Arial" w:hAnsi="Arial"/>
          <w:sz w:val="20"/>
        </w:rPr>
      </w:pPr>
    </w:p>
    <w:p w:rsidR="005E33EB" w:rsidRDefault="005E33EB">
      <w:pPr>
        <w:pStyle w:val="CodeText"/>
        <w:numPr>
          <w:ilvl w:val="0"/>
          <w:numId w:val="17"/>
        </w:numPr>
        <w:rPr>
          <w:rFonts w:ascii="Arial" w:hAnsi="Arial"/>
          <w:sz w:val="20"/>
        </w:rPr>
      </w:pPr>
      <w:r>
        <w:rPr>
          <w:rFonts w:ascii="Arial" w:hAnsi="Arial"/>
          <w:sz w:val="20"/>
        </w:rPr>
        <w:t>Toll-free telephone contact</w:t>
      </w:r>
    </w:p>
    <w:p w:rsidR="005E33EB" w:rsidRDefault="005E33EB">
      <w:pPr>
        <w:pStyle w:val="CodeText"/>
        <w:numPr>
          <w:ilvl w:val="0"/>
          <w:numId w:val="17"/>
        </w:numPr>
        <w:rPr>
          <w:rFonts w:ascii="Arial" w:hAnsi="Arial"/>
          <w:sz w:val="20"/>
        </w:rPr>
      </w:pPr>
      <w:r>
        <w:rPr>
          <w:rFonts w:ascii="Arial" w:hAnsi="Arial"/>
          <w:sz w:val="20"/>
        </w:rPr>
        <w:t>Main IRS website</w:t>
      </w:r>
    </w:p>
    <w:p w:rsidR="005E33EB" w:rsidRDefault="005E33EB">
      <w:pPr>
        <w:pStyle w:val="CodeText"/>
        <w:numPr>
          <w:ilvl w:val="0"/>
          <w:numId w:val="17"/>
        </w:numPr>
        <w:rPr>
          <w:rFonts w:ascii="Arial" w:hAnsi="Arial"/>
          <w:sz w:val="20"/>
        </w:rPr>
      </w:pPr>
      <w:r>
        <w:rPr>
          <w:rFonts w:ascii="Arial" w:hAnsi="Arial"/>
          <w:sz w:val="20"/>
        </w:rPr>
        <w:t>Small Business and Self-Employed community website</w:t>
      </w:r>
    </w:p>
    <w:p w:rsidR="005E33EB" w:rsidRDefault="005E33EB">
      <w:pPr>
        <w:pStyle w:val="CodeText"/>
        <w:numPr>
          <w:ilvl w:val="0"/>
          <w:numId w:val="17"/>
        </w:numPr>
        <w:rPr>
          <w:rFonts w:ascii="Arial" w:hAnsi="Arial"/>
          <w:sz w:val="20"/>
        </w:rPr>
      </w:pPr>
      <w:r>
        <w:rPr>
          <w:rFonts w:ascii="Arial" w:hAnsi="Arial"/>
          <w:sz w:val="20"/>
        </w:rPr>
        <w:t>IRS Small Business workshops or presentations</w:t>
      </w:r>
    </w:p>
    <w:p w:rsidR="005E33EB" w:rsidRDefault="005E33EB">
      <w:pPr>
        <w:pStyle w:val="CodeText"/>
        <w:numPr>
          <w:ilvl w:val="0"/>
          <w:numId w:val="17"/>
        </w:numPr>
        <w:rPr>
          <w:rFonts w:ascii="Arial" w:hAnsi="Arial"/>
          <w:sz w:val="20"/>
        </w:rPr>
      </w:pPr>
      <w:r>
        <w:rPr>
          <w:rFonts w:ascii="Arial" w:hAnsi="Arial"/>
          <w:sz w:val="20"/>
        </w:rPr>
        <w:t>Face to face contact with an IRS representative</w:t>
      </w:r>
    </w:p>
    <w:p w:rsidR="000C05FA" w:rsidRDefault="000C05FA">
      <w:pPr>
        <w:pStyle w:val="CodeText"/>
        <w:numPr>
          <w:ilvl w:val="0"/>
          <w:numId w:val="17"/>
        </w:numPr>
        <w:rPr>
          <w:rFonts w:ascii="Arial" w:hAnsi="Arial"/>
          <w:sz w:val="20"/>
        </w:rPr>
      </w:pPr>
      <w:r>
        <w:rPr>
          <w:rFonts w:ascii="Arial" w:hAnsi="Arial"/>
          <w:sz w:val="20"/>
        </w:rPr>
        <w:t>Tax Topics website</w:t>
      </w:r>
    </w:p>
    <w:p w:rsidR="005E33EB" w:rsidRDefault="005E33EB">
      <w:pPr>
        <w:pStyle w:val="CodeText"/>
        <w:numPr>
          <w:ilvl w:val="0"/>
          <w:numId w:val="17"/>
        </w:numPr>
        <w:rPr>
          <w:rFonts w:ascii="Arial" w:hAnsi="Arial"/>
          <w:sz w:val="20"/>
        </w:rPr>
      </w:pPr>
      <w:r>
        <w:rPr>
          <w:rFonts w:ascii="Arial" w:hAnsi="Arial"/>
          <w:sz w:val="20"/>
        </w:rPr>
        <w:t>Other (Specify)</w:t>
      </w:r>
    </w:p>
    <w:p w:rsidR="005E33EB" w:rsidRDefault="005E33EB">
      <w:pPr>
        <w:pStyle w:val="CodeText"/>
        <w:numPr>
          <w:ilvl w:val="0"/>
          <w:numId w:val="17"/>
        </w:numPr>
        <w:rPr>
          <w:rFonts w:ascii="Arial" w:hAnsi="Arial"/>
          <w:sz w:val="20"/>
        </w:rPr>
      </w:pPr>
      <w:r>
        <w:rPr>
          <w:rFonts w:ascii="Arial" w:hAnsi="Arial"/>
          <w:sz w:val="20"/>
        </w:rPr>
        <w:t>None of the above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iCs/>
          <w:sz w:val="20"/>
        </w:rPr>
      </w:pPr>
      <w:r>
        <w:rPr>
          <w:rFonts w:ascii="Arial" w:hAnsi="Arial"/>
          <w:sz w:val="20"/>
        </w:rPr>
        <w:t>IRS6.</w:t>
      </w:r>
      <w:r>
        <w:rPr>
          <w:rFonts w:ascii="Arial" w:hAnsi="Arial"/>
          <w:sz w:val="20"/>
        </w:rPr>
        <w:tab/>
        <w:t xml:space="preserve">Which of the following payments does your company make using the IRS Electronic Tax Payment System (EFTPS)?  </w:t>
      </w:r>
      <w:r>
        <w:rPr>
          <w:rFonts w:ascii="Arial" w:hAnsi="Arial"/>
          <w:iCs/>
          <w:sz w:val="20"/>
        </w:rPr>
        <w:t>(READ CODES 1-5; ACCEPT UP TO FIVE MENTIONS)</w:t>
      </w:r>
    </w:p>
    <w:p w:rsidR="005E33EB" w:rsidRDefault="005E33EB">
      <w:pPr>
        <w:pStyle w:val="CodeText"/>
        <w:rPr>
          <w:rFonts w:ascii="Arial" w:hAnsi="Arial"/>
          <w:sz w:val="20"/>
        </w:rPr>
      </w:pPr>
    </w:p>
    <w:p w:rsidR="005E33EB" w:rsidRDefault="005E33EB">
      <w:pPr>
        <w:pStyle w:val="CodeText"/>
        <w:numPr>
          <w:ilvl w:val="0"/>
          <w:numId w:val="18"/>
        </w:numPr>
        <w:rPr>
          <w:rFonts w:ascii="Arial" w:hAnsi="Arial"/>
          <w:sz w:val="20"/>
        </w:rPr>
      </w:pPr>
      <w:r>
        <w:rPr>
          <w:rFonts w:ascii="Arial" w:hAnsi="Arial"/>
          <w:sz w:val="20"/>
        </w:rPr>
        <w:t>Employer’s Annual Federal Unemployment Tax (FUTA) return or payment</w:t>
      </w:r>
    </w:p>
    <w:p w:rsidR="005E33EB" w:rsidRDefault="005E33EB">
      <w:pPr>
        <w:pStyle w:val="CodeText"/>
        <w:numPr>
          <w:ilvl w:val="0"/>
          <w:numId w:val="18"/>
        </w:numPr>
        <w:rPr>
          <w:rFonts w:ascii="Arial" w:hAnsi="Arial"/>
          <w:sz w:val="20"/>
        </w:rPr>
      </w:pPr>
      <w:r>
        <w:rPr>
          <w:rFonts w:ascii="Arial" w:hAnsi="Arial"/>
          <w:sz w:val="20"/>
        </w:rPr>
        <w:t>Employer’s Quarterly Federal Tax return or payment</w:t>
      </w:r>
    </w:p>
    <w:p w:rsidR="005E33EB" w:rsidRDefault="005E33EB">
      <w:pPr>
        <w:pStyle w:val="CodeText"/>
        <w:numPr>
          <w:ilvl w:val="0"/>
          <w:numId w:val="18"/>
        </w:numPr>
        <w:rPr>
          <w:rFonts w:ascii="Arial" w:hAnsi="Arial"/>
          <w:sz w:val="20"/>
        </w:rPr>
      </w:pPr>
      <w:r>
        <w:rPr>
          <w:rFonts w:ascii="Arial" w:hAnsi="Arial"/>
          <w:sz w:val="20"/>
        </w:rPr>
        <w:t>Quarterly Federal Excise return or payment</w:t>
      </w:r>
    </w:p>
    <w:p w:rsidR="005E33EB" w:rsidRDefault="005E33EB">
      <w:pPr>
        <w:pStyle w:val="CodeText"/>
        <w:numPr>
          <w:ilvl w:val="0"/>
          <w:numId w:val="18"/>
        </w:numPr>
        <w:rPr>
          <w:rFonts w:ascii="Arial" w:hAnsi="Arial"/>
          <w:sz w:val="20"/>
        </w:rPr>
      </w:pPr>
      <w:r>
        <w:rPr>
          <w:rFonts w:ascii="Arial" w:hAnsi="Arial"/>
          <w:sz w:val="20"/>
        </w:rPr>
        <w:t>Annual return or payment of withheld Federal Income Tax</w:t>
      </w:r>
    </w:p>
    <w:p w:rsidR="005E33EB" w:rsidRDefault="005E33EB">
      <w:pPr>
        <w:pStyle w:val="CodeText"/>
        <w:numPr>
          <w:ilvl w:val="0"/>
          <w:numId w:val="18"/>
        </w:numPr>
        <w:rPr>
          <w:rFonts w:ascii="Arial" w:hAnsi="Arial"/>
          <w:sz w:val="20"/>
        </w:rPr>
      </w:pPr>
      <w:r>
        <w:rPr>
          <w:rFonts w:ascii="Arial" w:hAnsi="Arial"/>
          <w:sz w:val="20"/>
        </w:rPr>
        <w:t>U.S. Corporation Income Tax payment</w:t>
      </w:r>
    </w:p>
    <w:p w:rsidR="005E33EB" w:rsidRDefault="005E33EB">
      <w:pPr>
        <w:pStyle w:val="CodeText"/>
        <w:numPr>
          <w:ilvl w:val="0"/>
          <w:numId w:val="18"/>
        </w:numPr>
        <w:rPr>
          <w:rFonts w:ascii="Arial" w:hAnsi="Arial"/>
          <w:sz w:val="20"/>
        </w:rPr>
      </w:pPr>
      <w:r>
        <w:rPr>
          <w:rFonts w:ascii="Arial" w:hAnsi="Arial"/>
          <w:sz w:val="20"/>
        </w:rPr>
        <w:t>None of the above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p>
    <w:p w:rsidR="005E33EB" w:rsidRDefault="005E33EB">
      <w:pPr>
        <w:rPr>
          <w:rFonts w:ascii="Arial" w:hAnsi="Arial"/>
          <w:sz w:val="20"/>
          <w:szCs w:val="20"/>
        </w:rPr>
      </w:pPr>
    </w:p>
    <w:p w:rsidR="005E33EB" w:rsidRDefault="005E33EB">
      <w:pPr>
        <w:rPr>
          <w:rFonts w:ascii="Arial" w:hAnsi="Arial"/>
          <w:sz w:val="20"/>
          <w:szCs w:val="20"/>
        </w:rPr>
      </w:pPr>
      <w:r>
        <w:rPr>
          <w:rFonts w:ascii="Arial" w:hAnsi="Arial"/>
          <w:sz w:val="20"/>
        </w:rPr>
        <w:t xml:space="preserve">PROG. NOTE: THANK </w:t>
      </w:r>
    </w:p>
    <w:p w:rsidR="005E33EB" w:rsidRDefault="00236457">
      <w:pPr>
        <w:rPr>
          <w:rFonts w:ascii="Arial" w:hAnsi="Arial"/>
          <w:sz w:val="20"/>
        </w:rPr>
      </w:pPr>
      <w:r w:rsidRPr="00236457">
        <w:rPr>
          <w:rFonts w:asciiTheme="minorHAnsi" w:hAnsiTheme="minorHAnsi"/>
          <w:sz w:val="22"/>
          <w:szCs w:val="22"/>
        </w:rPr>
        <w:t>Those are all the questions I have for you. Thank you for your time and valuable opinions!</w:t>
      </w:r>
      <w:bookmarkEnd w:id="0"/>
    </w:p>
    <w:sectPr w:rsidR="005E33EB" w:rsidSect="0065589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A86" w:rsidRDefault="00187A86" w:rsidP="00E63E66">
      <w:r>
        <w:separator/>
      </w:r>
    </w:p>
  </w:endnote>
  <w:endnote w:type="continuationSeparator" w:id="0">
    <w:p w:rsidR="00187A86" w:rsidRDefault="00187A86" w:rsidP="00E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EB" w:rsidRDefault="003B5BBD">
    <w:pPr>
      <w:pStyle w:val="Footer"/>
      <w:jc w:val="center"/>
    </w:pPr>
    <w:r>
      <w:fldChar w:fldCharType="begin"/>
    </w:r>
    <w:r w:rsidR="009D2751">
      <w:instrText xml:space="preserve"> PAGE   \* MERGEFORMAT </w:instrText>
    </w:r>
    <w:r>
      <w:fldChar w:fldCharType="separate"/>
    </w:r>
    <w:r w:rsidR="003D089F">
      <w:rPr>
        <w:noProof/>
      </w:rPr>
      <w:t>1</w:t>
    </w:r>
    <w:r>
      <w:fldChar w:fldCharType="end"/>
    </w:r>
  </w:p>
  <w:p w:rsidR="005E33EB" w:rsidRPr="003472A0" w:rsidRDefault="005E33EB">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A86" w:rsidRDefault="00187A86" w:rsidP="00E63E66">
      <w:r>
        <w:separator/>
      </w:r>
    </w:p>
  </w:footnote>
  <w:footnote w:type="continuationSeparator" w:id="0">
    <w:p w:rsidR="00187A86" w:rsidRDefault="00187A86" w:rsidP="00E63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EB" w:rsidRPr="00A11243" w:rsidRDefault="00D63BEF" w:rsidP="00B4477A">
    <w:pPr>
      <w:pStyle w:val="Header"/>
      <w:rPr>
        <w:rFonts w:ascii="Arial" w:hAnsi="Arial" w:cs="Arial"/>
      </w:rPr>
    </w:pPr>
    <w:r w:rsidRPr="00A11243">
      <w:rPr>
        <w:rFonts w:ascii="Arial" w:hAnsi="Arial" w:cs="Arial"/>
      </w:rPr>
      <w:t>201</w:t>
    </w:r>
    <w:r w:rsidR="005602F6">
      <w:rPr>
        <w:rFonts w:ascii="Arial" w:hAnsi="Arial" w:cs="Arial"/>
      </w:rPr>
      <w:t>8</w:t>
    </w:r>
    <w:r w:rsidRPr="00A11243">
      <w:rPr>
        <w:rFonts w:ascii="Arial" w:hAnsi="Arial" w:cs="Arial"/>
      </w:rPr>
      <w:t xml:space="preserve"> </w:t>
    </w:r>
    <w:r w:rsidR="005E33EB">
      <w:rPr>
        <w:rFonts w:ascii="Arial" w:hAnsi="Arial" w:cs="Arial"/>
      </w:rPr>
      <w:t xml:space="preserve">Small Business and Self-Employed Survey </w:t>
    </w:r>
    <w:r w:rsidR="005E33EB">
      <w:rPr>
        <w:rFonts w:ascii="Arial" w:hAnsi="Arial" w:cs="Arial"/>
      </w:rPr>
      <w:tab/>
    </w:r>
    <w:r w:rsidR="005E33EB" w:rsidRPr="00A11243">
      <w:rPr>
        <w:rFonts w:ascii="Arial" w:hAnsi="Arial" w:cs="Arial"/>
      </w:rPr>
      <w:t>Final</w:t>
    </w:r>
  </w:p>
  <w:p w:rsidR="005E33EB" w:rsidRDefault="005E3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9368A"/>
    <w:multiLevelType w:val="hybridMultilevel"/>
    <w:tmpl w:val="2040AD1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23CD334C"/>
    <w:multiLevelType w:val="hybridMultilevel"/>
    <w:tmpl w:val="6D92DD48"/>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2BA04C86"/>
    <w:multiLevelType w:val="singleLevel"/>
    <w:tmpl w:val="D6A8AC2A"/>
    <w:lvl w:ilvl="0">
      <w:start w:val="1"/>
      <w:numFmt w:val="decimal"/>
      <w:lvlText w:val="%1"/>
      <w:lvlJc w:val="left"/>
      <w:pPr>
        <w:tabs>
          <w:tab w:val="num" w:pos="1350"/>
        </w:tabs>
        <w:ind w:left="1350" w:hanging="735"/>
      </w:pPr>
      <w:rPr>
        <w:rFonts w:cs="Times New Roman" w:hint="default"/>
      </w:rPr>
    </w:lvl>
  </w:abstractNum>
  <w:abstractNum w:abstractNumId="3">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481B03F4"/>
    <w:multiLevelType w:val="hybridMultilevel"/>
    <w:tmpl w:val="C0BEDC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618921CE"/>
    <w:multiLevelType w:val="hybridMultilevel"/>
    <w:tmpl w:val="1424FAE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66FE7A92"/>
    <w:multiLevelType w:val="hybridMultilevel"/>
    <w:tmpl w:val="21E8352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6A7C5D0D"/>
    <w:multiLevelType w:val="hybridMultilevel"/>
    <w:tmpl w:val="F78AF7B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6FCA5BDA"/>
    <w:multiLevelType w:val="hybridMultilevel"/>
    <w:tmpl w:val="2108B852"/>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3"/>
  </w:num>
  <w:num w:numId="3">
    <w:abstractNumId w:val="5"/>
  </w:num>
  <w:num w:numId="4">
    <w:abstractNumId w:val="0"/>
  </w:num>
  <w:num w:numId="5">
    <w:abstractNumId w:val="8"/>
  </w:num>
  <w:num w:numId="6">
    <w:abstractNumId w:val="4"/>
  </w:num>
  <w:num w:numId="7">
    <w:abstractNumId w:val="7"/>
  </w:num>
  <w:num w:numId="8">
    <w:abstractNumId w:val="1"/>
  </w:num>
  <w:num w:numId="9">
    <w:abstractNumId w:val="6"/>
  </w:num>
  <w:num w:numId="10">
    <w:abstractNumId w:val="2"/>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B8"/>
    <w:rsid w:val="00006FE3"/>
    <w:rsid w:val="00091933"/>
    <w:rsid w:val="00093EA9"/>
    <w:rsid w:val="000C05FA"/>
    <w:rsid w:val="000D4144"/>
    <w:rsid w:val="00166995"/>
    <w:rsid w:val="0017166D"/>
    <w:rsid w:val="00183A2E"/>
    <w:rsid w:val="00187A86"/>
    <w:rsid w:val="001F2968"/>
    <w:rsid w:val="00236457"/>
    <w:rsid w:val="00245DC0"/>
    <w:rsid w:val="00280530"/>
    <w:rsid w:val="002B1B9A"/>
    <w:rsid w:val="002C1443"/>
    <w:rsid w:val="002C7CBF"/>
    <w:rsid w:val="002C7F4F"/>
    <w:rsid w:val="003136FE"/>
    <w:rsid w:val="003151A4"/>
    <w:rsid w:val="003472A0"/>
    <w:rsid w:val="00386A44"/>
    <w:rsid w:val="00387D5C"/>
    <w:rsid w:val="003B5BBD"/>
    <w:rsid w:val="003D089F"/>
    <w:rsid w:val="003D0B6C"/>
    <w:rsid w:val="003D4214"/>
    <w:rsid w:val="003D42F1"/>
    <w:rsid w:val="00425E54"/>
    <w:rsid w:val="00454F33"/>
    <w:rsid w:val="00474555"/>
    <w:rsid w:val="00495419"/>
    <w:rsid w:val="004958FA"/>
    <w:rsid w:val="004F34DD"/>
    <w:rsid w:val="004F479A"/>
    <w:rsid w:val="005023B2"/>
    <w:rsid w:val="00520288"/>
    <w:rsid w:val="00523475"/>
    <w:rsid w:val="005602F6"/>
    <w:rsid w:val="005721BF"/>
    <w:rsid w:val="005744B2"/>
    <w:rsid w:val="005B03CC"/>
    <w:rsid w:val="005C6A32"/>
    <w:rsid w:val="005E33EB"/>
    <w:rsid w:val="00617A6F"/>
    <w:rsid w:val="00655897"/>
    <w:rsid w:val="00681401"/>
    <w:rsid w:val="006B621E"/>
    <w:rsid w:val="006E0419"/>
    <w:rsid w:val="006F035C"/>
    <w:rsid w:val="00746A0F"/>
    <w:rsid w:val="00764424"/>
    <w:rsid w:val="007C0166"/>
    <w:rsid w:val="007F378A"/>
    <w:rsid w:val="008038BB"/>
    <w:rsid w:val="00887B51"/>
    <w:rsid w:val="008E19D4"/>
    <w:rsid w:val="008E7909"/>
    <w:rsid w:val="00902155"/>
    <w:rsid w:val="009154E5"/>
    <w:rsid w:val="009155F9"/>
    <w:rsid w:val="00925ECB"/>
    <w:rsid w:val="00990FBB"/>
    <w:rsid w:val="00996210"/>
    <w:rsid w:val="009A152C"/>
    <w:rsid w:val="009D2751"/>
    <w:rsid w:val="00A01FFC"/>
    <w:rsid w:val="00A11243"/>
    <w:rsid w:val="00A35A44"/>
    <w:rsid w:val="00A4011D"/>
    <w:rsid w:val="00AB75CA"/>
    <w:rsid w:val="00AF6008"/>
    <w:rsid w:val="00B4477A"/>
    <w:rsid w:val="00B75CF1"/>
    <w:rsid w:val="00BC2E71"/>
    <w:rsid w:val="00C72D7F"/>
    <w:rsid w:val="00CE1E35"/>
    <w:rsid w:val="00CE2225"/>
    <w:rsid w:val="00D12D9A"/>
    <w:rsid w:val="00D37585"/>
    <w:rsid w:val="00D63BEF"/>
    <w:rsid w:val="00D736B8"/>
    <w:rsid w:val="00D74488"/>
    <w:rsid w:val="00DC11D9"/>
    <w:rsid w:val="00E02B03"/>
    <w:rsid w:val="00E27E8A"/>
    <w:rsid w:val="00E52C9F"/>
    <w:rsid w:val="00E63E66"/>
    <w:rsid w:val="00E7458B"/>
    <w:rsid w:val="00E9768F"/>
    <w:rsid w:val="00EE4110"/>
    <w:rsid w:val="00F11E53"/>
    <w:rsid w:val="00F14C8F"/>
    <w:rsid w:val="00F27415"/>
    <w:rsid w:val="00F518B8"/>
    <w:rsid w:val="00FA318B"/>
    <w:rsid w:val="00FC7AB0"/>
    <w:rsid w:val="00FE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214"/>
    <w:rPr>
      <w:rFonts w:ascii="Tahoma" w:hAnsi="Tahoma" w:cs="Tahoma"/>
      <w:sz w:val="16"/>
      <w:szCs w:val="16"/>
    </w:rPr>
  </w:style>
  <w:style w:type="character" w:customStyle="1" w:styleId="BalloonTextChar">
    <w:name w:val="Balloon Text Char"/>
    <w:basedOn w:val="DefaultParagraphFont"/>
    <w:link w:val="BalloonText"/>
    <w:uiPriority w:val="99"/>
    <w:semiHidden/>
    <w:rsid w:val="003C69AA"/>
    <w:rPr>
      <w:sz w:val="0"/>
      <w:szCs w:val="0"/>
    </w:rPr>
  </w:style>
  <w:style w:type="paragraph" w:styleId="Title">
    <w:name w:val="Title"/>
    <w:basedOn w:val="Normal"/>
    <w:link w:val="TitleChar"/>
    <w:uiPriority w:val="99"/>
    <w:qFormat/>
    <w:rsid w:val="00655897"/>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3C69AA"/>
    <w:rPr>
      <w:rFonts w:asciiTheme="majorHAnsi" w:eastAsiaTheme="majorEastAsia" w:hAnsiTheme="majorHAnsi" w:cstheme="majorBidi"/>
      <w:b/>
      <w:bCs/>
      <w:kern w:val="28"/>
      <w:sz w:val="32"/>
      <w:szCs w:val="32"/>
    </w:rPr>
  </w:style>
  <w:style w:type="paragraph" w:customStyle="1" w:styleId="QuestionText">
    <w:name w:val="Question Text"/>
    <w:basedOn w:val="Normal"/>
    <w:next w:val="CodeText"/>
    <w:uiPriority w:val="99"/>
    <w:rsid w:val="00655897"/>
    <w:pPr>
      <w:spacing w:before="120" w:after="180"/>
      <w:ind w:left="720" w:hanging="720"/>
    </w:pPr>
    <w:rPr>
      <w:szCs w:val="20"/>
    </w:rPr>
  </w:style>
  <w:style w:type="paragraph" w:customStyle="1" w:styleId="CodeText">
    <w:name w:val="Code Text"/>
    <w:basedOn w:val="Normal"/>
    <w:uiPriority w:val="99"/>
    <w:rsid w:val="00655897"/>
    <w:pPr>
      <w:ind w:left="720"/>
    </w:pPr>
    <w:rPr>
      <w:szCs w:val="20"/>
    </w:rPr>
  </w:style>
  <w:style w:type="paragraph" w:styleId="Header">
    <w:name w:val="header"/>
    <w:basedOn w:val="Normal"/>
    <w:link w:val="HeaderChar"/>
    <w:uiPriority w:val="99"/>
    <w:rsid w:val="00655897"/>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3C69AA"/>
    <w:rPr>
      <w:sz w:val="24"/>
      <w:szCs w:val="24"/>
    </w:rPr>
  </w:style>
  <w:style w:type="paragraph" w:styleId="Footer">
    <w:name w:val="footer"/>
    <w:basedOn w:val="Normal"/>
    <w:link w:val="FooterChar"/>
    <w:uiPriority w:val="99"/>
    <w:rsid w:val="00E63E66"/>
    <w:pPr>
      <w:tabs>
        <w:tab w:val="center" w:pos="4680"/>
        <w:tab w:val="right" w:pos="9360"/>
      </w:tabs>
    </w:pPr>
  </w:style>
  <w:style w:type="character" w:customStyle="1" w:styleId="FooterChar">
    <w:name w:val="Footer Char"/>
    <w:basedOn w:val="DefaultParagraphFont"/>
    <w:link w:val="Footer"/>
    <w:uiPriority w:val="99"/>
    <w:locked/>
    <w:rsid w:val="00E63E66"/>
    <w:rPr>
      <w:rFonts w:cs="Times New Roman"/>
      <w:sz w:val="24"/>
      <w:szCs w:val="24"/>
    </w:rPr>
  </w:style>
  <w:style w:type="paragraph" w:styleId="PlainText">
    <w:name w:val="Plain Text"/>
    <w:basedOn w:val="Normal"/>
    <w:link w:val="PlainTextChar"/>
    <w:uiPriority w:val="99"/>
    <w:unhideWhenUsed/>
    <w:rsid w:val="005023B2"/>
    <w:rPr>
      <w:rFonts w:ascii="Calibri" w:eastAsia="Calibri" w:hAnsi="Calibri"/>
      <w:color w:val="000000"/>
      <w:sz w:val="22"/>
      <w:szCs w:val="22"/>
    </w:rPr>
  </w:style>
  <w:style w:type="character" w:customStyle="1" w:styleId="PlainTextChar">
    <w:name w:val="Plain Text Char"/>
    <w:basedOn w:val="DefaultParagraphFont"/>
    <w:link w:val="PlainText"/>
    <w:uiPriority w:val="99"/>
    <w:rsid w:val="005023B2"/>
    <w:rPr>
      <w:rFonts w:ascii="Calibri" w:eastAsia="Calibri" w:hAnsi="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214"/>
    <w:rPr>
      <w:rFonts w:ascii="Tahoma" w:hAnsi="Tahoma" w:cs="Tahoma"/>
      <w:sz w:val="16"/>
      <w:szCs w:val="16"/>
    </w:rPr>
  </w:style>
  <w:style w:type="character" w:customStyle="1" w:styleId="BalloonTextChar">
    <w:name w:val="Balloon Text Char"/>
    <w:basedOn w:val="DefaultParagraphFont"/>
    <w:link w:val="BalloonText"/>
    <w:uiPriority w:val="99"/>
    <w:semiHidden/>
    <w:rsid w:val="003C69AA"/>
    <w:rPr>
      <w:sz w:val="0"/>
      <w:szCs w:val="0"/>
    </w:rPr>
  </w:style>
  <w:style w:type="paragraph" w:styleId="Title">
    <w:name w:val="Title"/>
    <w:basedOn w:val="Normal"/>
    <w:link w:val="TitleChar"/>
    <w:uiPriority w:val="99"/>
    <w:qFormat/>
    <w:rsid w:val="00655897"/>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3C69AA"/>
    <w:rPr>
      <w:rFonts w:asciiTheme="majorHAnsi" w:eastAsiaTheme="majorEastAsia" w:hAnsiTheme="majorHAnsi" w:cstheme="majorBidi"/>
      <w:b/>
      <w:bCs/>
      <w:kern w:val="28"/>
      <w:sz w:val="32"/>
      <w:szCs w:val="32"/>
    </w:rPr>
  </w:style>
  <w:style w:type="paragraph" w:customStyle="1" w:styleId="QuestionText">
    <w:name w:val="Question Text"/>
    <w:basedOn w:val="Normal"/>
    <w:next w:val="CodeText"/>
    <w:uiPriority w:val="99"/>
    <w:rsid w:val="00655897"/>
    <w:pPr>
      <w:spacing w:before="120" w:after="180"/>
      <w:ind w:left="720" w:hanging="720"/>
    </w:pPr>
    <w:rPr>
      <w:szCs w:val="20"/>
    </w:rPr>
  </w:style>
  <w:style w:type="paragraph" w:customStyle="1" w:styleId="CodeText">
    <w:name w:val="Code Text"/>
    <w:basedOn w:val="Normal"/>
    <w:uiPriority w:val="99"/>
    <w:rsid w:val="00655897"/>
    <w:pPr>
      <w:ind w:left="720"/>
    </w:pPr>
    <w:rPr>
      <w:szCs w:val="20"/>
    </w:rPr>
  </w:style>
  <w:style w:type="paragraph" w:styleId="Header">
    <w:name w:val="header"/>
    <w:basedOn w:val="Normal"/>
    <w:link w:val="HeaderChar"/>
    <w:uiPriority w:val="99"/>
    <w:rsid w:val="00655897"/>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3C69AA"/>
    <w:rPr>
      <w:sz w:val="24"/>
      <w:szCs w:val="24"/>
    </w:rPr>
  </w:style>
  <w:style w:type="paragraph" w:styleId="Footer">
    <w:name w:val="footer"/>
    <w:basedOn w:val="Normal"/>
    <w:link w:val="FooterChar"/>
    <w:uiPriority w:val="99"/>
    <w:rsid w:val="00E63E66"/>
    <w:pPr>
      <w:tabs>
        <w:tab w:val="center" w:pos="4680"/>
        <w:tab w:val="right" w:pos="9360"/>
      </w:tabs>
    </w:pPr>
  </w:style>
  <w:style w:type="character" w:customStyle="1" w:styleId="FooterChar">
    <w:name w:val="Footer Char"/>
    <w:basedOn w:val="DefaultParagraphFont"/>
    <w:link w:val="Footer"/>
    <w:uiPriority w:val="99"/>
    <w:locked/>
    <w:rsid w:val="00E63E66"/>
    <w:rPr>
      <w:rFonts w:cs="Times New Roman"/>
      <w:sz w:val="24"/>
      <w:szCs w:val="24"/>
    </w:rPr>
  </w:style>
  <w:style w:type="paragraph" w:styleId="PlainText">
    <w:name w:val="Plain Text"/>
    <w:basedOn w:val="Normal"/>
    <w:link w:val="PlainTextChar"/>
    <w:uiPriority w:val="99"/>
    <w:unhideWhenUsed/>
    <w:rsid w:val="005023B2"/>
    <w:rPr>
      <w:rFonts w:ascii="Calibri" w:eastAsia="Calibri" w:hAnsi="Calibri"/>
      <w:color w:val="000000"/>
      <w:sz w:val="22"/>
      <w:szCs w:val="22"/>
    </w:rPr>
  </w:style>
  <w:style w:type="character" w:customStyle="1" w:styleId="PlainTextChar">
    <w:name w:val="Plain Text Char"/>
    <w:basedOn w:val="DefaultParagraphFont"/>
    <w:link w:val="PlainText"/>
    <w:uiPriority w:val="99"/>
    <w:rsid w:val="005023B2"/>
    <w:rPr>
      <w:rFonts w:ascii="Calibri" w:eastAsia="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2018-07-03T17:03:00Z</dcterms:created>
  <dcterms:modified xsi:type="dcterms:W3CDTF">2018-07-03T17:03:00Z</dcterms:modified>
</cp:coreProperties>
</file>