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AED2B" w14:textId="77777777" w:rsidR="007216B0" w:rsidRDefault="008A67B8">
      <w:pPr>
        <w:pStyle w:val="Heading2"/>
        <w:ind w:left="-180"/>
        <w:rPr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</w:rPr>
        <w:t xml:space="preserve"> National Parks Service - NPS.gov</w:t>
      </w:r>
    </w:p>
    <w:p w14:paraId="77D97444" w14:textId="77777777" w:rsidR="007216B0" w:rsidRDefault="008A67B8">
      <w:pPr>
        <w:pStyle w:val="Heading2"/>
        <w:ind w:left="-180"/>
        <w:rPr>
          <w:b/>
        </w:rPr>
      </w:pPr>
      <w:r>
        <w:rPr>
          <w:rFonts w:ascii="Arial" w:eastAsia="Arial" w:hAnsi="Arial" w:cs="Arial"/>
          <w:b/>
        </w:rPr>
        <w:t>Web Monitor</w:t>
      </w: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Questionnaire</w:t>
      </w:r>
    </w:p>
    <w:p w14:paraId="6C4E5940" w14:textId="77777777" w:rsidR="007216B0" w:rsidRDefault="007216B0">
      <w:pPr>
        <w:jc w:val="center"/>
        <w:rPr>
          <w:rFonts w:ascii="Arial Black" w:eastAsia="Arial Black" w:hAnsi="Arial Black" w:cs="Arial Black"/>
          <w:sz w:val="28"/>
          <w:szCs w:val="28"/>
        </w:rPr>
      </w:pPr>
    </w:p>
    <w:p w14:paraId="14C2D288" w14:textId="77777777" w:rsidR="007216B0" w:rsidRDefault="008A67B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Note: Items in bold will not appear to respondent.</w:t>
      </w:r>
    </w:p>
    <w:p w14:paraId="11135CA3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Pre-Survey</w:t>
      </w:r>
    </w:p>
    <w:p w14:paraId="2ED599A8" w14:textId="77777777" w:rsidR="007216B0" w:rsidRDefault="008A67B8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Thank you for visiting NPS.gov. You have been randomly chosen to participate in a brief survey to let us know how we’re doing. After you browse our site, please take a few minutes to complete our survey.  Your response is anonymous; we do not collect or store any personal data.</w:t>
      </w:r>
    </w:p>
    <w:p w14:paraId="53747D99" w14:textId="77777777" w:rsidR="007216B0" w:rsidRDefault="007216B0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eastAsia="Arial" w:hAnsi="Arial" w:cs="Arial"/>
          <w:sz w:val="20"/>
          <w:szCs w:val="20"/>
        </w:rPr>
      </w:pPr>
    </w:p>
    <w:p w14:paraId="37033FEF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 xml:space="preserve">Introduction </w:t>
      </w:r>
    </w:p>
    <w:p w14:paraId="12B87624" w14:textId="77777777" w:rsidR="007216B0" w:rsidRDefault="007216B0">
      <w:pPr>
        <w:tabs>
          <w:tab w:val="center" w:pos="4320"/>
          <w:tab w:val="right" w:pos="8640"/>
        </w:tabs>
        <w:rPr>
          <w:rFonts w:ascii="Arial" w:eastAsia="Arial" w:hAnsi="Arial" w:cs="Arial"/>
          <w:sz w:val="20"/>
          <w:szCs w:val="20"/>
        </w:rPr>
      </w:pPr>
    </w:p>
    <w:p w14:paraId="4998ED0A" w14:textId="77777777" w:rsidR="007216B0" w:rsidRDefault="008A67B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Thank you for sharing your views about NPS.gov. Your feedback will help us improve our website. </w:t>
      </w:r>
    </w:p>
    <w:p w14:paraId="0ACA67B0" w14:textId="77777777" w:rsidR="007216B0" w:rsidRDefault="007216B0">
      <w:pPr>
        <w:rPr>
          <w:sz w:val="20"/>
          <w:szCs w:val="20"/>
        </w:rPr>
      </w:pPr>
    </w:p>
    <w:p w14:paraId="11F87041" w14:textId="72CE0962" w:rsidR="007216B0" w:rsidRPr="00DA0BE9" w:rsidRDefault="008A67B8">
      <w:pPr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This survey is authorized by Office of Management and Budget Control No. 1090-0007, which expires May 31, 2018</w:t>
      </w:r>
    </w:p>
    <w:p w14:paraId="02F732A0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605DE2C3" w14:textId="099EDBDD" w:rsidR="007216B0" w:rsidRDefault="008A67B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survey will take </w:t>
      </w:r>
      <w:r>
        <w:rPr>
          <w:rFonts w:ascii="Arial" w:eastAsia="Arial" w:hAnsi="Arial" w:cs="Arial"/>
          <w:b/>
          <w:sz w:val="20"/>
          <w:szCs w:val="20"/>
        </w:rPr>
        <w:t xml:space="preserve">approximately </w:t>
      </w:r>
      <w:r w:rsidR="006B5AB8">
        <w:rPr>
          <w:rFonts w:ascii="Arial" w:eastAsia="Arial" w:hAnsi="Arial" w:cs="Arial"/>
          <w:b/>
          <w:sz w:val="20"/>
          <w:szCs w:val="20"/>
        </w:rPr>
        <w:t>six</w:t>
      </w:r>
      <w:r>
        <w:rPr>
          <w:rFonts w:ascii="Arial" w:eastAsia="Arial" w:hAnsi="Arial" w:cs="Arial"/>
          <w:b/>
          <w:sz w:val="20"/>
          <w:szCs w:val="20"/>
        </w:rPr>
        <w:t xml:space="preserve"> minutes</w:t>
      </w:r>
      <w:r>
        <w:rPr>
          <w:rFonts w:ascii="Arial" w:eastAsia="Arial" w:hAnsi="Arial" w:cs="Arial"/>
          <w:sz w:val="20"/>
          <w:szCs w:val="20"/>
        </w:rPr>
        <w:t xml:space="preserve"> to complete.</w:t>
      </w:r>
    </w:p>
    <w:p w14:paraId="0CD14D5A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  <w:bookmarkStart w:id="2" w:name="_30j0zll" w:colFirst="0" w:colLast="0"/>
      <w:bookmarkEnd w:id="2"/>
    </w:p>
    <w:p w14:paraId="54913F80" w14:textId="77777777" w:rsidR="007216B0" w:rsidRDefault="007216B0">
      <w:pPr>
        <w:keepLines/>
        <w:tabs>
          <w:tab w:val="left" w:pos="1080"/>
          <w:tab w:val="right" w:pos="9738"/>
        </w:tabs>
        <w:ind w:left="720"/>
        <w:rPr>
          <w:rFonts w:ascii="Arial" w:eastAsia="Arial" w:hAnsi="Arial" w:cs="Arial"/>
          <w:color w:val="FF0000"/>
          <w:sz w:val="20"/>
          <w:szCs w:val="20"/>
        </w:rPr>
      </w:pPr>
    </w:p>
    <w:p w14:paraId="633DE81E" w14:textId="77777777" w:rsidR="007216B0" w:rsidRDefault="008A67B8">
      <w:pPr>
        <w:keepLines/>
        <w:tabs>
          <w:tab w:val="left" w:pos="810"/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How did you find out about NPS.gov?</w:t>
      </w:r>
    </w:p>
    <w:p w14:paraId="58FE9FD6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Followed a link from another webpage</w:t>
      </w:r>
    </w:p>
    <w:p w14:paraId="3B46C5E2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Followed a link from Facebook or other social media</w:t>
      </w:r>
    </w:p>
    <w:p w14:paraId="25225395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Used a search engine, such as Google</w:t>
      </w:r>
    </w:p>
    <w:p w14:paraId="30ED44DC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Recommendation </w:t>
      </w:r>
    </w:p>
    <w:p w14:paraId="19777B93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Park publication or exhibit</w:t>
      </w:r>
    </w:p>
    <w:p w14:paraId="17CC6D1A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Word of mouth</w:t>
      </w:r>
    </w:p>
    <w:p w14:paraId="188248DA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Other (please specify)</w:t>
      </w:r>
    </w:p>
    <w:p w14:paraId="593194D5" w14:textId="77777777" w:rsidR="007216B0" w:rsidRDefault="007216B0">
      <w:pPr>
        <w:keepLines/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</w:p>
    <w:p w14:paraId="5E278DB6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2E747342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MOTIVAT</w:t>
      </w:r>
      <w:r>
        <w:rPr>
          <w:rFonts w:ascii="Arial" w:eastAsia="Arial" w:hAnsi="Arial" w:cs="Arial"/>
          <w:sz w:val="20"/>
          <w:szCs w:val="20"/>
        </w:rPr>
        <w:t xml:space="preserve">  Why did you visit NPS.gov today?</w:t>
      </w:r>
    </w:p>
    <w:p w14:paraId="44767348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F3175DD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select all that apply.</w:t>
      </w:r>
    </w:p>
    <w:p w14:paraId="7783578E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4C2CC3D" w14:textId="001A434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want</w:t>
      </w:r>
      <w:r w:rsidR="00791618"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 xml:space="preserve"> to...</w:t>
      </w:r>
    </w:p>
    <w:p w14:paraId="4021F822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7238FE20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gather information about a national park(s) I plan to visit</w:t>
      </w:r>
    </w:p>
    <w:p w14:paraId="0F7A004C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find information about the park I am currently visiting</w:t>
      </w:r>
    </w:p>
    <w:p w14:paraId="566A2206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find a national park(s) to visit based on its activities/scenery/stories</w:t>
      </w:r>
    </w:p>
    <w:p w14:paraId="40A825C8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find real-time information (current conditions, breaking news, alerts, etc)</w:t>
      </w:r>
    </w:p>
    <w:p w14:paraId="0DBE4F30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learn more about history, natural features, or cultural heritage</w:t>
      </w:r>
    </w:p>
    <w:p w14:paraId="58F09CA2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find pictures, video, webcams</w:t>
      </w:r>
    </w:p>
    <w:p w14:paraId="21B5D589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learn about working with the national parks (permits, concessions, etc.)</w:t>
      </w:r>
    </w:p>
    <w:p w14:paraId="57CDA4B6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get involved with the national parks (jobs, volunteer, donate, etc.)</w:t>
      </w:r>
    </w:p>
    <w:p w14:paraId="0734BFF3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discover what the National Park Service does in my community</w:t>
      </w:r>
    </w:p>
    <w:p w14:paraId="0DB47AFD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purchase a Park Pass</w:t>
      </w:r>
    </w:p>
    <w:p w14:paraId="5FDEE7BE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comment on a park plan or provide other feedback</w:t>
      </w:r>
    </w:p>
    <w:p w14:paraId="056D47D5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Other (please specify)</w:t>
      </w:r>
    </w:p>
    <w:p w14:paraId="4C6967C2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2BE4BDB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SEARCH:  </w:t>
      </w:r>
      <w:r>
        <w:rPr>
          <w:rFonts w:ascii="Arial" w:eastAsia="Arial" w:hAnsi="Arial" w:cs="Arial"/>
          <w:sz w:val="20"/>
          <w:szCs w:val="20"/>
        </w:rPr>
        <w:t>Did you use the NPS.gov search function during your visit?</w:t>
      </w:r>
    </w:p>
    <w:p w14:paraId="5970C3E2" w14:textId="1265CA7E" w:rsidR="007216B0" w:rsidRDefault="00260E87" w:rsidP="00260E87">
      <w:pPr>
        <w:keepLines/>
        <w:tabs>
          <w:tab w:val="left" w:pos="82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a) </w:t>
      </w:r>
      <w:r w:rsidR="008A67B8">
        <w:rPr>
          <w:rFonts w:ascii="Arial" w:eastAsia="Arial" w:hAnsi="Arial" w:cs="Arial"/>
          <w:sz w:val="20"/>
          <w:szCs w:val="20"/>
        </w:rPr>
        <w:t>Yes</w:t>
      </w:r>
    </w:p>
    <w:p w14:paraId="56179F34" w14:textId="77777777" w:rsidR="007216B0" w:rsidRDefault="008A67B8" w:rsidP="00260E87">
      <w:pPr>
        <w:keepLines/>
        <w:tabs>
          <w:tab w:val="left" w:pos="630"/>
          <w:tab w:val="right" w:pos="9738"/>
        </w:tabs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b) 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14:paraId="63436029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2ACCEFAB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31346BE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NPINFO</w:t>
      </w:r>
      <w:r>
        <w:rPr>
          <w:rFonts w:ascii="Arial" w:eastAsia="Arial" w:hAnsi="Arial" w:cs="Arial"/>
          <w:sz w:val="20"/>
          <w:szCs w:val="20"/>
        </w:rPr>
        <w:t xml:space="preserve"> What types of information were you looking for?  </w:t>
      </w:r>
    </w:p>
    <w:p w14:paraId="658DB5C5" w14:textId="0AB56E62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(Please select all that apply.)</w:t>
      </w:r>
    </w:p>
    <w:p w14:paraId="6D585507" w14:textId="77777777" w:rsidR="009C3F3F" w:rsidRDefault="009C3F3F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883431A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Maps/directions</w:t>
      </w:r>
    </w:p>
    <w:p w14:paraId="2EB1EB94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Camping/lodging</w:t>
      </w:r>
    </w:p>
    <w:p w14:paraId="7AA749E7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Things to do (e.g., hiking, biking, canoeing, etc)</w:t>
      </w:r>
    </w:p>
    <w:p w14:paraId="7ECB2B82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Events or ranger programs</w:t>
      </w:r>
    </w:p>
    <w:p w14:paraId="53511F86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Pictures, video, webcams, etc.</w:t>
      </w:r>
    </w:p>
    <w:p w14:paraId="6A3336E9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Fees/passes</w:t>
      </w:r>
    </w:p>
    <w:p w14:paraId="49CE83AD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Weather, alerts, closures</w:t>
      </w:r>
    </w:p>
    <w:p w14:paraId="129E676E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Job/volunteer opportunities</w:t>
      </w:r>
    </w:p>
    <w:p w14:paraId="61F2A9CC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Lesson plans/curricula</w:t>
      </w:r>
    </w:p>
    <w:p w14:paraId="3568D1D9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Natural or cultural resources</w:t>
      </w:r>
    </w:p>
    <w:p w14:paraId="11474A67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Other (please specify)</w:t>
      </w:r>
    </w:p>
    <w:p w14:paraId="76FDF95A" w14:textId="77777777" w:rsidR="007216B0" w:rsidRDefault="007216B0">
      <w:pPr>
        <w:keepLines/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</w:p>
    <w:p w14:paraId="0853EAC8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1662C284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FNDLOOK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Did you find what you were looking for on this site today?</w:t>
      </w:r>
    </w:p>
    <w:p w14:paraId="65CCFCD8" w14:textId="77777777" w:rsidR="007216B0" w:rsidRDefault="008A67B8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bookmarkStart w:id="3" w:name="_1fob9te" w:colFirst="0" w:colLast="0"/>
      <w:bookmarkEnd w:id="3"/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ab/>
        <w:t>Yes</w:t>
      </w:r>
    </w:p>
    <w:p w14:paraId="040CE1D5" w14:textId="4DC9B5F9" w:rsidR="007216B0" w:rsidRDefault="00260E87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bookmarkStart w:id="4" w:name="_3znysh7" w:colFirst="0" w:colLast="0"/>
      <w:bookmarkEnd w:id="4"/>
      <w:r>
        <w:rPr>
          <w:rFonts w:ascii="Arial" w:eastAsia="Arial" w:hAnsi="Arial" w:cs="Arial"/>
          <w:sz w:val="20"/>
          <w:szCs w:val="20"/>
        </w:rPr>
        <w:t>b)     Partially</w:t>
      </w:r>
    </w:p>
    <w:p w14:paraId="7D40696A" w14:textId="060BE563" w:rsidR="007216B0" w:rsidRDefault="00260E87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14:paraId="2B18FAD3" w14:textId="77777777" w:rsidR="007216B0" w:rsidRDefault="007216B0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</w:p>
    <w:p w14:paraId="785B391B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5EAAB373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LOOKSPF</w:t>
      </w:r>
      <w:r>
        <w:rPr>
          <w:rFonts w:ascii="Arial" w:eastAsia="Arial" w:hAnsi="Arial" w:cs="Arial"/>
          <w:b/>
          <w:sz w:val="20"/>
          <w:szCs w:val="20"/>
        </w:rPr>
        <w:tab/>
        <w:t xml:space="preserve">(IF FNDLOOK = B, C) </w:t>
      </w:r>
      <w:r>
        <w:rPr>
          <w:rFonts w:ascii="Arial" w:eastAsia="Arial" w:hAnsi="Arial" w:cs="Arial"/>
          <w:sz w:val="20"/>
          <w:szCs w:val="20"/>
        </w:rPr>
        <w:t>What were you looking for that you were unable to find? (Optional)</w:t>
      </w:r>
    </w:p>
    <w:p w14:paraId="55B31952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52DF30C3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[Collect Open End Response]</w:t>
      </w:r>
    </w:p>
    <w:p w14:paraId="575E77BD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5E2471C3" w14:textId="4241D73D" w:rsidR="007216B0" w:rsidRDefault="008A67B8">
      <w:pPr>
        <w:keepLines/>
        <w:tabs>
          <w:tab w:val="left" w:pos="1080"/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FREQCY</w:t>
      </w:r>
      <w:r>
        <w:rPr>
          <w:rFonts w:ascii="Arial" w:eastAsia="Arial" w:hAnsi="Arial" w:cs="Arial"/>
          <w:sz w:val="20"/>
          <w:szCs w:val="20"/>
        </w:rPr>
        <w:tab/>
        <w:t xml:space="preserve">How </w:t>
      </w:r>
      <w:r w:rsidRPr="00DA0BE9">
        <w:rPr>
          <w:rFonts w:ascii="Arial" w:eastAsia="Arial" w:hAnsi="Arial" w:cs="Arial"/>
          <w:color w:val="auto"/>
          <w:sz w:val="20"/>
          <w:szCs w:val="20"/>
        </w:rPr>
        <w:t xml:space="preserve">often do you </w:t>
      </w:r>
      <w:r w:rsidR="00791618" w:rsidRPr="00DA0BE9">
        <w:rPr>
          <w:rFonts w:ascii="Arial" w:eastAsia="Arial" w:hAnsi="Arial" w:cs="Arial"/>
          <w:color w:val="auto"/>
          <w:sz w:val="20"/>
          <w:szCs w:val="20"/>
        </w:rPr>
        <w:t xml:space="preserve">typically </w:t>
      </w:r>
      <w:r w:rsidRPr="00DA0BE9">
        <w:rPr>
          <w:rFonts w:ascii="Arial" w:eastAsia="Arial" w:hAnsi="Arial" w:cs="Arial"/>
          <w:color w:val="auto"/>
          <w:sz w:val="20"/>
          <w:szCs w:val="20"/>
        </w:rPr>
        <w:t xml:space="preserve">visit </w:t>
      </w:r>
      <w:r>
        <w:rPr>
          <w:rFonts w:ascii="Arial" w:eastAsia="Arial" w:hAnsi="Arial" w:cs="Arial"/>
          <w:sz w:val="20"/>
          <w:szCs w:val="20"/>
        </w:rPr>
        <w:t>NPS.gov?</w:t>
      </w:r>
    </w:p>
    <w:p w14:paraId="372D3974" w14:textId="77777777" w:rsidR="007216B0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is my first visit</w:t>
      </w:r>
    </w:p>
    <w:p w14:paraId="5D01FB65" w14:textId="77777777" w:rsidR="007216B0" w:rsidRPr="00DA0BE9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Several </w:t>
      </w:r>
      <w:r w:rsidRPr="00DA0BE9">
        <w:rPr>
          <w:rFonts w:ascii="Arial" w:eastAsia="Arial" w:hAnsi="Arial" w:cs="Arial"/>
          <w:sz w:val="20"/>
          <w:szCs w:val="20"/>
        </w:rPr>
        <w:t>times per week</w:t>
      </w:r>
    </w:p>
    <w:p w14:paraId="30162CE1" w14:textId="07E07715" w:rsidR="007216B0" w:rsidRPr="00DA0BE9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Several times per month</w:t>
      </w:r>
    </w:p>
    <w:p w14:paraId="49451F0B" w14:textId="5460D5AF" w:rsidR="00B61736" w:rsidRPr="00DA0BE9" w:rsidRDefault="00B61736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Every Few Months</w:t>
      </w:r>
    </w:p>
    <w:p w14:paraId="5DC48FC0" w14:textId="77777777" w:rsidR="007216B0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A few times per</w:t>
      </w:r>
      <w:r>
        <w:rPr>
          <w:rFonts w:ascii="Arial" w:eastAsia="Arial" w:hAnsi="Arial" w:cs="Arial"/>
          <w:sz w:val="20"/>
          <w:szCs w:val="20"/>
        </w:rPr>
        <w:t xml:space="preserve"> year</w:t>
      </w:r>
    </w:p>
    <w:p w14:paraId="58CB94B0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513F8E9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3A40B55F" w14:textId="77777777" w:rsidR="007216B0" w:rsidRDefault="008A67B8">
      <w:pPr>
        <w:pStyle w:val="Heading3"/>
        <w:keepNext w:val="0"/>
        <w:keepLines/>
      </w:pPr>
      <w:r>
        <w:t>Content and Clarity</w:t>
      </w:r>
    </w:p>
    <w:p w14:paraId="5F7AD63A" w14:textId="77777777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Now, please think about the content on NPS.gov. Using a scale where 1 means “Poor” and 10 means “Excellent,” please rate the following:</w:t>
      </w:r>
    </w:p>
    <w:p w14:paraId="06794B50" w14:textId="77777777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(Select one for each row)</w:t>
      </w:r>
    </w:p>
    <w:tbl>
      <w:tblPr>
        <w:tblStyle w:val="a"/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012287CA" w14:textId="77777777" w:rsidTr="00466E9B">
        <w:trPr>
          <w:trHeight w:val="880"/>
        </w:trPr>
        <w:tc>
          <w:tcPr>
            <w:tcW w:w="3958" w:type="dxa"/>
          </w:tcPr>
          <w:p w14:paraId="764AE02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870D5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2516B6B7" w14:textId="5D0D8664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14:paraId="736C5F99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1F9C579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4BD9CC3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7D7C644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28209D4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063EE61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360DE1C3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4D9AD4C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47E18F17" w14:textId="6FB7580F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Excellent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14:paraId="333B330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466E9B" w14:paraId="228BBC04" w14:textId="77777777" w:rsidTr="00466E9B">
        <w:trPr>
          <w:trHeight w:val="360"/>
        </w:trPr>
        <w:tc>
          <w:tcPr>
            <w:tcW w:w="3958" w:type="dxa"/>
          </w:tcPr>
          <w:p w14:paraId="24C012D9" w14:textId="68DC1648" w:rsidR="00466E9B" w:rsidRPr="00DA0BE9" w:rsidRDefault="00466E9B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A0BE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CONACC</w:t>
            </w:r>
            <w:r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Accuracy of the Information</w:t>
            </w:r>
          </w:p>
        </w:tc>
        <w:tc>
          <w:tcPr>
            <w:tcW w:w="731" w:type="dxa"/>
          </w:tcPr>
          <w:p w14:paraId="779FC6BA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797C63E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9D13B7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90A0921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10D12ED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D9BE310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062DC44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BA8F57E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2BDEC5FB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C5DF48B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5B7B417A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6E9B" w14:paraId="12CA4640" w14:textId="77777777" w:rsidTr="00466E9B">
        <w:trPr>
          <w:trHeight w:val="360"/>
        </w:trPr>
        <w:tc>
          <w:tcPr>
            <w:tcW w:w="3958" w:type="dxa"/>
          </w:tcPr>
          <w:p w14:paraId="0F67EB62" w14:textId="5AF07C98" w:rsidR="00466E9B" w:rsidRPr="00DA0BE9" w:rsidRDefault="00466E9B" w:rsidP="00466E9B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DA0BE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lastRenderedPageBreak/>
              <w:t>CONCCLAR</w:t>
            </w:r>
            <w:r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 Clarity of the writing</w:t>
            </w:r>
          </w:p>
        </w:tc>
        <w:tc>
          <w:tcPr>
            <w:tcW w:w="731" w:type="dxa"/>
          </w:tcPr>
          <w:p w14:paraId="20BDCC7F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C5AD8F6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4423161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A6D322C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A2ABD50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4ADA584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B391BF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7EB093B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2ECDE2CB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824EBA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41130C43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6E9B" w14:paraId="20DE560D" w14:textId="77777777" w:rsidTr="00466E9B">
        <w:trPr>
          <w:trHeight w:val="360"/>
        </w:trPr>
        <w:tc>
          <w:tcPr>
            <w:tcW w:w="3958" w:type="dxa"/>
          </w:tcPr>
          <w:p w14:paraId="4BF3B828" w14:textId="3E022B72" w:rsidR="00466E9B" w:rsidRPr="00DA0BE9" w:rsidRDefault="00466E9B" w:rsidP="00466E9B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A0BE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CONCUR</w:t>
            </w:r>
            <w:r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How up to date the information is</w:t>
            </w:r>
          </w:p>
        </w:tc>
        <w:tc>
          <w:tcPr>
            <w:tcW w:w="731" w:type="dxa"/>
          </w:tcPr>
          <w:p w14:paraId="5FECA415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45F9365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1A65465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5008433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FDC8CBF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B10244D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54D5831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33D2ED0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2D39A154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6EEDD19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64A4C9CB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6E9B" w14:paraId="7597BD95" w14:textId="77777777" w:rsidTr="00466E9B">
        <w:trPr>
          <w:trHeight w:val="360"/>
        </w:trPr>
        <w:tc>
          <w:tcPr>
            <w:tcW w:w="3958" w:type="dxa"/>
          </w:tcPr>
          <w:p w14:paraId="0C97FA61" w14:textId="540C89B3" w:rsidR="00466E9B" w:rsidRDefault="00466E9B" w:rsidP="00466E9B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CONUSE </w:t>
            </w:r>
            <w:r>
              <w:rPr>
                <w:rFonts w:ascii="Arial" w:eastAsia="Arial" w:hAnsi="Arial" w:cs="Arial"/>
                <w:sz w:val="20"/>
                <w:szCs w:val="20"/>
              </w:rPr>
              <w:t>Usefulness of the information</w:t>
            </w:r>
          </w:p>
        </w:tc>
        <w:tc>
          <w:tcPr>
            <w:tcW w:w="731" w:type="dxa"/>
          </w:tcPr>
          <w:p w14:paraId="3D6D23EB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F07CF8E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9B2449E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6FF268F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5770886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28EEEF2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07193D4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04104A8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495C764D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B333692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76C16DA1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9510652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46C681C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1DE2B85D" w14:textId="77777777" w:rsidR="007216B0" w:rsidRDefault="008A67B8">
      <w:pPr>
        <w:pStyle w:val="Heading3"/>
        <w:keepNext w:val="0"/>
        <w:keepLines/>
      </w:pPr>
      <w:r>
        <w:t>Look and Feel</w:t>
      </w:r>
    </w:p>
    <w:p w14:paraId="1DC7987C" w14:textId="77777777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0"/>
          <w:szCs w:val="20"/>
        </w:rPr>
        <w:t>Now, please think about the design of NPS.gov. Using a scale where 1 means “Poor,” and 10 means “Excellent,” please rate the following:</w:t>
      </w:r>
    </w:p>
    <w:tbl>
      <w:tblPr>
        <w:tblStyle w:val="a0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21575043" w14:textId="77777777">
        <w:trPr>
          <w:trHeight w:val="880"/>
        </w:trPr>
        <w:tc>
          <w:tcPr>
            <w:tcW w:w="4208" w:type="dxa"/>
          </w:tcPr>
          <w:p w14:paraId="0D31989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B71CD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05DA2AFE" w14:textId="4C356264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14:paraId="1DAFFF4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03E2338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17E03E0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10B866E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0D50E6B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73AFCDC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3A770AB7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03E2CED9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2F260F6F" w14:textId="1442CEED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Excellent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 w14:paraId="622ADC6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7216B0" w14:paraId="09F211BD" w14:textId="77777777">
        <w:trPr>
          <w:trHeight w:val="360"/>
        </w:trPr>
        <w:tc>
          <w:tcPr>
            <w:tcW w:w="4208" w:type="dxa"/>
          </w:tcPr>
          <w:p w14:paraId="2DAEEE30" w14:textId="67B49317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LFOUT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 w:rsidR="00FC2869">
              <w:rPr>
                <w:rFonts w:ascii="Arial" w:eastAsia="Arial" w:hAnsi="Arial" w:cs="Arial"/>
                <w:sz w:val="20"/>
                <w:szCs w:val="20"/>
              </w:rPr>
              <w:t xml:space="preserve">layout of the </w:t>
            </w:r>
            <w:r w:rsidR="00BA2257">
              <w:rPr>
                <w:rFonts w:ascii="Arial" w:eastAsia="Arial" w:hAnsi="Arial" w:cs="Arial"/>
                <w:sz w:val="20"/>
                <w:szCs w:val="20"/>
              </w:rPr>
              <w:t>pages</w:t>
            </w:r>
          </w:p>
        </w:tc>
        <w:tc>
          <w:tcPr>
            <w:tcW w:w="731" w:type="dxa"/>
          </w:tcPr>
          <w:p w14:paraId="2AF464B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CC923B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B6CE04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AE4DCB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8F4E31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5B8346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6BE5D5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00F558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0750F91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8714B3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D5F3E9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225B4593" w14:textId="77777777">
        <w:trPr>
          <w:trHeight w:val="360"/>
        </w:trPr>
        <w:tc>
          <w:tcPr>
            <w:tcW w:w="4208" w:type="dxa"/>
          </w:tcPr>
          <w:p w14:paraId="269F2713" w14:textId="44277BAE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LFREAD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FC2869" w:rsidRPr="00641FDE">
              <w:rPr>
                <w:rFonts w:ascii="Arial" w:eastAsia="Arial" w:hAnsi="Arial" w:cs="Arial"/>
                <w:color w:val="auto"/>
                <w:sz w:val="20"/>
                <w:szCs w:val="20"/>
              </w:rPr>
              <w:t>Ease of reading the text</w:t>
            </w:r>
          </w:p>
        </w:tc>
        <w:tc>
          <w:tcPr>
            <w:tcW w:w="731" w:type="dxa"/>
          </w:tcPr>
          <w:p w14:paraId="42AACC3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D68F1F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E1722A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898B0D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C5EC7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80D9DC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D6B6BA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D0DEFF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5ABC7C3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BF6833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0B143C5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4C450C8D" w14:textId="77777777">
        <w:trPr>
          <w:trHeight w:val="360"/>
        </w:trPr>
        <w:tc>
          <w:tcPr>
            <w:tcW w:w="4208" w:type="dxa"/>
          </w:tcPr>
          <w:p w14:paraId="2288D0D3" w14:textId="3F469162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LOORG </w:t>
            </w:r>
            <w:r w:rsidR="00FC2869">
              <w:rPr>
                <w:rFonts w:ascii="Arial" w:eastAsia="Arial" w:hAnsi="Arial" w:cs="Arial"/>
                <w:sz w:val="20"/>
                <w:szCs w:val="20"/>
              </w:rPr>
              <w:t>Visual appeal of NPS.gov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1" w:type="dxa"/>
          </w:tcPr>
          <w:p w14:paraId="75BFFFD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1C80A5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240AC7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624AE9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84B9A0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7609B9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3EC22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2AB567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4221F11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2A1C7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09924A9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FFF5AD0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color w:val="FF0000"/>
        </w:rPr>
      </w:pPr>
    </w:p>
    <w:p w14:paraId="524B8C04" w14:textId="44ECFAD1" w:rsidR="007216B0" w:rsidRDefault="008A67B8">
      <w:pPr>
        <w:pStyle w:val="Heading3"/>
        <w:keepNext w:val="0"/>
        <w:keepLines/>
      </w:pPr>
      <w:r>
        <w:t>Search  [</w:t>
      </w:r>
      <w:r w:rsidR="0034259B">
        <w:t>SKIP</w:t>
      </w:r>
      <w:r>
        <w:t xml:space="preserve"> </w:t>
      </w:r>
      <w:r w:rsidR="008E5131">
        <w:t>i</w:t>
      </w:r>
      <w:r>
        <w:t>f SEARCH = Yes]</w:t>
      </w:r>
    </w:p>
    <w:p w14:paraId="374766F8" w14:textId="40DB4649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0"/>
          <w:szCs w:val="20"/>
        </w:rPr>
        <w:t xml:space="preserve">Now, please think about the search </w:t>
      </w:r>
      <w:r w:rsidR="00605FA9">
        <w:rPr>
          <w:rFonts w:ascii="Arial" w:eastAsia="Arial" w:hAnsi="Arial" w:cs="Arial"/>
          <w:sz w:val="20"/>
          <w:szCs w:val="20"/>
        </w:rPr>
        <w:t xml:space="preserve">function </w:t>
      </w:r>
      <w:r>
        <w:rPr>
          <w:rFonts w:ascii="Arial" w:eastAsia="Arial" w:hAnsi="Arial" w:cs="Arial"/>
          <w:sz w:val="20"/>
          <w:szCs w:val="20"/>
        </w:rPr>
        <w:t>on NPS.gov. Using a scale where 1 means “Poor,” and 10 means “Excellent,” please rate the following:</w:t>
      </w:r>
    </w:p>
    <w:tbl>
      <w:tblPr>
        <w:tblStyle w:val="a1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1"/>
        <w:gridCol w:w="730"/>
        <w:gridCol w:w="350"/>
        <w:gridCol w:w="350"/>
        <w:gridCol w:w="350"/>
        <w:gridCol w:w="350"/>
        <w:gridCol w:w="350"/>
        <w:gridCol w:w="350"/>
        <w:gridCol w:w="350"/>
        <w:gridCol w:w="432"/>
        <w:gridCol w:w="1190"/>
        <w:gridCol w:w="865"/>
      </w:tblGrid>
      <w:tr w:rsidR="007216B0" w14:paraId="1CB628EB" w14:textId="77777777">
        <w:trPr>
          <w:trHeight w:val="880"/>
        </w:trPr>
        <w:tc>
          <w:tcPr>
            <w:tcW w:w="3911" w:type="dxa"/>
          </w:tcPr>
          <w:p w14:paraId="4946190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3BE33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11886024" w14:textId="77134BD2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50" w:type="dxa"/>
            <w:vAlign w:val="center"/>
          </w:tcPr>
          <w:p w14:paraId="37DD108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50" w:type="dxa"/>
            <w:vAlign w:val="center"/>
          </w:tcPr>
          <w:p w14:paraId="36D007E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50" w:type="dxa"/>
            <w:vAlign w:val="center"/>
          </w:tcPr>
          <w:p w14:paraId="65CAE76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50" w:type="dxa"/>
            <w:vAlign w:val="center"/>
          </w:tcPr>
          <w:p w14:paraId="341B4743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50" w:type="dxa"/>
            <w:vAlign w:val="center"/>
          </w:tcPr>
          <w:p w14:paraId="158992B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50" w:type="dxa"/>
            <w:vAlign w:val="center"/>
          </w:tcPr>
          <w:p w14:paraId="59CDFA8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50" w:type="dxa"/>
            <w:vAlign w:val="center"/>
          </w:tcPr>
          <w:p w14:paraId="4E10DF8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 w14:paraId="785C8A7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0" w:type="dxa"/>
            <w:vAlign w:val="center"/>
          </w:tcPr>
          <w:p w14:paraId="1138250A" w14:textId="0802EF2C" w:rsidR="007216B0" w:rsidRDefault="00FC2869" w:rsidP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Excellent 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65" w:type="dxa"/>
            <w:vAlign w:val="center"/>
          </w:tcPr>
          <w:p w14:paraId="31F19A3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34259B" w14:paraId="0FBC16CD" w14:textId="77777777">
        <w:trPr>
          <w:trHeight w:val="360"/>
        </w:trPr>
        <w:tc>
          <w:tcPr>
            <w:tcW w:w="3911" w:type="dxa"/>
          </w:tcPr>
          <w:p w14:paraId="28987A44" w14:textId="47B8A2FB" w:rsidR="0034259B" w:rsidRDefault="0034259B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SEARCHE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Ease of finding the search box</w:t>
            </w:r>
          </w:p>
        </w:tc>
        <w:tc>
          <w:tcPr>
            <w:tcW w:w="730" w:type="dxa"/>
          </w:tcPr>
          <w:p w14:paraId="7C974E9A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3AF6A39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B8AE55A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A8D5C99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C264E8B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4A01916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CEF6517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7060630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4D282951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8C5E604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7B15D5E8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36DE71F9" w14:textId="77777777">
        <w:trPr>
          <w:trHeight w:val="360"/>
        </w:trPr>
        <w:tc>
          <w:tcPr>
            <w:tcW w:w="3911" w:type="dxa"/>
          </w:tcPr>
          <w:p w14:paraId="134C794B" w14:textId="6CDEC2F6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SEARCHO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C2869">
              <w:rPr>
                <w:rFonts w:ascii="Arial" w:eastAsia="Arial" w:hAnsi="Arial" w:cs="Arial"/>
                <w:sz w:val="20"/>
                <w:szCs w:val="20"/>
              </w:rPr>
              <w:t>Organization of search results</w:t>
            </w:r>
          </w:p>
        </w:tc>
        <w:tc>
          <w:tcPr>
            <w:tcW w:w="730" w:type="dxa"/>
          </w:tcPr>
          <w:p w14:paraId="77D5F56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63380D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0E2F35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D9E9A7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89887B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1E9C6D0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20E5ED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C58F64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6BEE01F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4CDAB8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013A5BB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352BFE70" w14:textId="77777777">
        <w:trPr>
          <w:trHeight w:val="360"/>
        </w:trPr>
        <w:tc>
          <w:tcPr>
            <w:tcW w:w="3911" w:type="dxa"/>
          </w:tcPr>
          <w:p w14:paraId="0EC73128" w14:textId="16DC8057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SEARCHR  </w:t>
            </w:r>
            <w:r w:rsidR="0034259B">
              <w:rPr>
                <w:rFonts w:ascii="Arial" w:eastAsia="Arial" w:hAnsi="Arial" w:cs="Arial"/>
                <w:sz w:val="20"/>
                <w:szCs w:val="20"/>
              </w:rPr>
              <w:t>Relevance</w:t>
            </w:r>
            <w:r w:rsidR="00FC2869">
              <w:rPr>
                <w:rFonts w:ascii="Arial" w:eastAsia="Arial" w:hAnsi="Arial" w:cs="Arial"/>
                <w:sz w:val="20"/>
                <w:szCs w:val="20"/>
              </w:rPr>
              <w:t xml:space="preserve"> of search results</w:t>
            </w:r>
          </w:p>
        </w:tc>
        <w:tc>
          <w:tcPr>
            <w:tcW w:w="730" w:type="dxa"/>
          </w:tcPr>
          <w:p w14:paraId="0AB5865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0EFF4B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08C48B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0CEFA9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F701F5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B70089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405EED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2A9204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3D47F9A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D41DF9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332BDF8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BF3355" w14:textId="77777777" w:rsidR="007216B0" w:rsidRDefault="007216B0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p w14:paraId="5820ED8A" w14:textId="77777777" w:rsidR="007216B0" w:rsidRDefault="008A67B8">
      <w:pPr>
        <w:pStyle w:val="Heading3"/>
        <w:keepNext w:val="0"/>
        <w:keepLines/>
        <w:pBdr>
          <w:top w:val="single" w:sz="12" w:space="0" w:color="000000"/>
        </w:pBdr>
      </w:pPr>
      <w:r>
        <w:t>Navigation</w:t>
      </w:r>
    </w:p>
    <w:p w14:paraId="0245A0AD" w14:textId="77777777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ab/>
      </w:r>
      <w:r>
        <w:rPr>
          <w:rFonts w:ascii="Arial" w:eastAsia="Arial" w:hAnsi="Arial" w:cs="Arial"/>
          <w:sz w:val="20"/>
          <w:szCs w:val="20"/>
        </w:rPr>
        <w:t>Think about your experience navigating NPS.gov. Using a scale from 1 to 10 where 1 is “Poor,” and 10 is “Excellent,” please rate the following:</w:t>
      </w:r>
    </w:p>
    <w:p w14:paraId="4431C2A5" w14:textId="77777777" w:rsidR="007216B0" w:rsidRDefault="007216B0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217A7D11" w14:textId="77777777">
        <w:trPr>
          <w:trHeight w:val="880"/>
        </w:trPr>
        <w:tc>
          <w:tcPr>
            <w:tcW w:w="4208" w:type="dxa"/>
          </w:tcPr>
          <w:p w14:paraId="44051DD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55BEA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5B8003CD" w14:textId="1E5EC9DB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14:paraId="591EC85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0CF83E3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2A76CB6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2A66BE1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429803C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5CD5A75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0B81510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7B0D672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4C3A600A" w14:textId="39EC3E90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Excellent 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 w14:paraId="76832DA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7216B0" w14:paraId="48C2D4DE" w14:textId="77777777">
        <w:trPr>
          <w:trHeight w:val="360"/>
        </w:trPr>
        <w:tc>
          <w:tcPr>
            <w:tcW w:w="4208" w:type="dxa"/>
          </w:tcPr>
          <w:p w14:paraId="731CA726" w14:textId="6DB764D1" w:rsidR="007216B0" w:rsidRPr="00DA0BE9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A0BE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NAVNUM</w:t>
            </w:r>
            <w:r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Number of pages</w:t>
            </w:r>
            <w:r w:rsidR="000B433A"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FC2869"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clicks </w:t>
            </w:r>
            <w:r w:rsidR="000B433A"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>to find t</w:t>
            </w:r>
            <w:r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he information </w:t>
            </w:r>
            <w:r w:rsidR="00FC2869"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you </w:t>
            </w:r>
            <w:r w:rsidR="000B433A"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>want</w:t>
            </w:r>
          </w:p>
        </w:tc>
        <w:tc>
          <w:tcPr>
            <w:tcW w:w="731" w:type="dxa"/>
          </w:tcPr>
          <w:p w14:paraId="2D4562E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9F0FD5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D337A8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AF1307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1DC21E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50CDC3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9688F7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B5449C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1BA0368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C59D3C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4D1F671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7F02DDD2" w14:textId="77777777">
        <w:trPr>
          <w:trHeight w:val="360"/>
        </w:trPr>
        <w:tc>
          <w:tcPr>
            <w:tcW w:w="4208" w:type="dxa"/>
          </w:tcPr>
          <w:p w14:paraId="756D179F" w14:textId="29BE45E4" w:rsidR="007216B0" w:rsidRPr="00DA0BE9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A0BE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NAVABL</w:t>
            </w:r>
            <w:r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 </w:t>
            </w:r>
            <w:r w:rsidR="00FC2869"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Ease of finding what you </w:t>
            </w:r>
            <w:r w:rsidR="000B433A"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>want</w:t>
            </w:r>
          </w:p>
        </w:tc>
        <w:tc>
          <w:tcPr>
            <w:tcW w:w="731" w:type="dxa"/>
          </w:tcPr>
          <w:p w14:paraId="753019D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15BEFF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F11029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A9D0F0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655836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99E47A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82EBD1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418C76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5A6FFD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2B2400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B4E89A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3EC78C62" w14:textId="77777777">
        <w:trPr>
          <w:trHeight w:val="360"/>
        </w:trPr>
        <w:tc>
          <w:tcPr>
            <w:tcW w:w="4208" w:type="dxa"/>
          </w:tcPr>
          <w:p w14:paraId="2C04B68E" w14:textId="5AEB959D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NAVCLAR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C2869">
              <w:rPr>
                <w:rFonts w:ascii="Arial" w:eastAsia="Arial" w:hAnsi="Arial" w:cs="Arial"/>
                <w:sz w:val="20"/>
                <w:szCs w:val="20"/>
              </w:rPr>
              <w:t>Clarity of menus and links</w:t>
            </w:r>
          </w:p>
        </w:tc>
        <w:tc>
          <w:tcPr>
            <w:tcW w:w="731" w:type="dxa"/>
          </w:tcPr>
          <w:p w14:paraId="4BDC236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746FAA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90A1F5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46174E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9CE4DA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A86F9F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730EFF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B73CCF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248C37C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245229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14DBFE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615D6D" w14:textId="77777777" w:rsidR="007216B0" w:rsidRDefault="007216B0">
      <w:pPr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A49DF90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F125D4C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1E91F91D" w14:textId="77777777" w:rsidR="007216B0" w:rsidRDefault="008A67B8">
      <w:pPr>
        <w:pStyle w:val="Heading3"/>
        <w:keepNext w:val="0"/>
        <w:keepLines/>
        <w:pBdr>
          <w:top w:val="single" w:sz="12" w:space="0" w:color="000000"/>
        </w:pBdr>
      </w:pPr>
      <w:r>
        <w:t>Customer Satisfaction Index</w:t>
      </w:r>
    </w:p>
    <w:p w14:paraId="610E9278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07F8B1C2" w14:textId="37434F56" w:rsidR="0003152C" w:rsidRDefault="008A67B8">
      <w:pPr>
        <w:keepLines/>
        <w:spacing w:after="120"/>
        <w:ind w:left="720" w:hanging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CSI1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 w:rsidR="00034453" w:rsidRPr="001E59D1">
        <w:rPr>
          <w:rFonts w:ascii="Arial" w:eastAsia="Arial" w:hAnsi="Arial" w:cs="Arial"/>
          <w:sz w:val="20"/>
          <w:szCs w:val="20"/>
        </w:rPr>
        <w:t xml:space="preserve">Now, please consider your overall experience to date with NPS.gov. </w:t>
      </w:r>
      <w:r w:rsidR="0003152C" w:rsidRPr="001E59D1">
        <w:rPr>
          <w:rFonts w:ascii="Arial" w:eastAsia="Arial" w:hAnsi="Arial" w:cs="Arial"/>
          <w:sz w:val="20"/>
          <w:szCs w:val="20"/>
        </w:rPr>
        <w:t>Using a 10-point scale where 1 means “Very Dissatisfied” and 10 means “Very Satisfied,” how satisfied are you with NPS.gov?</w:t>
      </w:r>
    </w:p>
    <w:tbl>
      <w:tblPr>
        <w:tblStyle w:val="a3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4"/>
        <w:gridCol w:w="1239"/>
        <w:gridCol w:w="366"/>
        <w:gridCol w:w="367"/>
        <w:gridCol w:w="367"/>
        <w:gridCol w:w="367"/>
        <w:gridCol w:w="367"/>
        <w:gridCol w:w="367"/>
        <w:gridCol w:w="367"/>
        <w:gridCol w:w="367"/>
        <w:gridCol w:w="1620"/>
      </w:tblGrid>
      <w:tr w:rsidR="007216B0" w14:paraId="0728114F" w14:textId="77777777">
        <w:trPr>
          <w:trHeight w:val="880"/>
        </w:trPr>
        <w:tc>
          <w:tcPr>
            <w:tcW w:w="3044" w:type="dxa"/>
          </w:tcPr>
          <w:p w14:paraId="6DCA6FC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A2E17E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Dissatisfied 1</w:t>
            </w:r>
          </w:p>
        </w:tc>
        <w:tc>
          <w:tcPr>
            <w:tcW w:w="366" w:type="dxa"/>
            <w:vAlign w:val="center"/>
          </w:tcPr>
          <w:p w14:paraId="2557DC33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67" w:type="dxa"/>
            <w:vAlign w:val="center"/>
          </w:tcPr>
          <w:p w14:paraId="36A75DD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67" w:type="dxa"/>
            <w:vAlign w:val="center"/>
          </w:tcPr>
          <w:p w14:paraId="4DC85F6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67" w:type="dxa"/>
            <w:vAlign w:val="center"/>
          </w:tcPr>
          <w:p w14:paraId="1B0162F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67" w:type="dxa"/>
            <w:vAlign w:val="center"/>
          </w:tcPr>
          <w:p w14:paraId="1F3D6D9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67" w:type="dxa"/>
            <w:vAlign w:val="center"/>
          </w:tcPr>
          <w:p w14:paraId="12A178D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67" w:type="dxa"/>
            <w:vAlign w:val="center"/>
          </w:tcPr>
          <w:p w14:paraId="57A4D0A7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67" w:type="dxa"/>
            <w:vAlign w:val="center"/>
          </w:tcPr>
          <w:p w14:paraId="68E571A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45451AF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Satisfied 10</w:t>
            </w:r>
          </w:p>
        </w:tc>
      </w:tr>
      <w:tr w:rsidR="007216B0" w14:paraId="0D805046" w14:textId="77777777">
        <w:trPr>
          <w:trHeight w:val="360"/>
        </w:trPr>
        <w:tc>
          <w:tcPr>
            <w:tcW w:w="3044" w:type="dxa"/>
            <w:vAlign w:val="center"/>
          </w:tcPr>
          <w:p w14:paraId="272CB12F" w14:textId="6BA0ACC6" w:rsidR="0003152C" w:rsidRDefault="0003152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>Overall satisfaction with NPS.gov</w:t>
            </w:r>
          </w:p>
        </w:tc>
        <w:tc>
          <w:tcPr>
            <w:tcW w:w="1239" w:type="dxa"/>
          </w:tcPr>
          <w:p w14:paraId="7896155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30BE80F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765E75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B6887C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42E170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736BF7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A5CE49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8BB62C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7CA57C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95FFB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944EC5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6A9E9E07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622150CD" w14:textId="0A3ACB2D" w:rsidR="007216B0" w:rsidRDefault="008A67B8">
      <w:pPr>
        <w:keepLines/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eastAsia="Arial" w:hAnsi="Arial" w:cs="Arial"/>
          <w:b/>
          <w:sz w:val="20"/>
          <w:szCs w:val="20"/>
        </w:rPr>
        <w:t>CSI2.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03152C" w:rsidRPr="001E59D1">
        <w:rPr>
          <w:rFonts w:ascii="Arial" w:eastAsia="Arial" w:hAnsi="Arial" w:cs="Arial"/>
          <w:sz w:val="20"/>
          <w:szCs w:val="20"/>
        </w:rPr>
        <w:t>Using a 10-point scale where 1 now means “Falls Short of Your Expectations” and 10 means “Exceeds Your Expectations,” to what extent has NPS.gov fallen short of or exceeded your expectations?</w:t>
      </w:r>
    </w:p>
    <w:p w14:paraId="3A34126C" w14:textId="77777777" w:rsidR="0003152C" w:rsidRDefault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7216B0" w14:paraId="2E5F8424" w14:textId="77777777">
        <w:trPr>
          <w:trHeight w:val="880"/>
        </w:trPr>
        <w:tc>
          <w:tcPr>
            <w:tcW w:w="2579" w:type="dxa"/>
          </w:tcPr>
          <w:p w14:paraId="3325B5A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48B6475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14:paraId="13DCC57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14:paraId="1790BB7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14:paraId="26750F37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14:paraId="73D566ED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14:paraId="5CDA89E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14:paraId="46E9743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14:paraId="051BD07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14:paraId="1718924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24B0D17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Exceeds Your Expectations 10</w:t>
            </w:r>
          </w:p>
        </w:tc>
      </w:tr>
      <w:tr w:rsidR="007216B0" w14:paraId="3F978219" w14:textId="77777777">
        <w:trPr>
          <w:trHeight w:val="360"/>
        </w:trPr>
        <w:tc>
          <w:tcPr>
            <w:tcW w:w="2579" w:type="dxa"/>
            <w:vAlign w:val="center"/>
          </w:tcPr>
          <w:p w14:paraId="215D1360" w14:textId="3E9D29B6" w:rsidR="0003152C" w:rsidRDefault="0003152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>How well NPS.gov has met your expectations</w:t>
            </w:r>
          </w:p>
        </w:tc>
        <w:tc>
          <w:tcPr>
            <w:tcW w:w="1362" w:type="dxa"/>
          </w:tcPr>
          <w:p w14:paraId="0ABD097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1121E26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BF7ECD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51453F3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6896A4F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7642F02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01047F1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248B296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09C0552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8F540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266CA58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2C6D5841" w14:textId="77777777" w:rsidR="007216B0" w:rsidRDefault="007216B0">
      <w:pPr>
        <w:keepLines/>
        <w:tabs>
          <w:tab w:val="left" w:pos="720"/>
        </w:tabs>
        <w:ind w:left="720"/>
        <w:rPr>
          <w:rFonts w:ascii="Arial" w:eastAsia="Arial" w:hAnsi="Arial" w:cs="Arial"/>
          <w:b/>
          <w:sz w:val="20"/>
          <w:szCs w:val="20"/>
        </w:rPr>
      </w:pPr>
    </w:p>
    <w:p w14:paraId="79DF779F" w14:textId="7C17184D" w:rsidR="007216B0" w:rsidRPr="0003152C" w:rsidRDefault="008A67B8" w:rsidP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</w:rPr>
        <w:t>CSI3.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03152C" w:rsidRPr="001E59D1">
        <w:rPr>
          <w:rFonts w:ascii="Arial" w:eastAsia="Arial" w:hAnsi="Arial" w:cs="Arial"/>
          <w:sz w:val="20"/>
          <w:szCs w:val="20"/>
        </w:rPr>
        <w:t>Now, think about an ideal website. Using a 10-point scale where 1 means “Not Very Close to the Ideal,” and 10 means “Very Close to the Ideal,” how well do you think NPS.gov compares with that ideal website?</w:t>
      </w:r>
    </w:p>
    <w:tbl>
      <w:tblPr>
        <w:tblStyle w:val="a5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7216B0" w14:paraId="2B48F019" w14:textId="77777777">
        <w:trPr>
          <w:trHeight w:val="880"/>
        </w:trPr>
        <w:tc>
          <w:tcPr>
            <w:tcW w:w="2579" w:type="dxa"/>
          </w:tcPr>
          <w:p w14:paraId="0CFD0FF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635949B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14:paraId="736E086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14:paraId="5F44910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14:paraId="647DD73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14:paraId="4AB6795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14:paraId="55595A4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14:paraId="5FE8B8D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14:paraId="7E09188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14:paraId="3DFDF05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51FB286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Exceeds Your Expectations 10</w:t>
            </w:r>
          </w:p>
        </w:tc>
      </w:tr>
      <w:tr w:rsidR="007216B0" w14:paraId="256BFBDA" w14:textId="77777777">
        <w:trPr>
          <w:trHeight w:val="360"/>
        </w:trPr>
        <w:tc>
          <w:tcPr>
            <w:tcW w:w="2579" w:type="dxa"/>
            <w:vAlign w:val="center"/>
          </w:tcPr>
          <w:p w14:paraId="282FC746" w14:textId="459B582A" w:rsidR="00034453" w:rsidRDefault="00034453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>Satisfaction with NPS.gov compared to an ideal website</w:t>
            </w:r>
          </w:p>
        </w:tc>
        <w:tc>
          <w:tcPr>
            <w:tcW w:w="1362" w:type="dxa"/>
          </w:tcPr>
          <w:p w14:paraId="4BFC9A4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34B6709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609A3B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4ADBC94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6CC4878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4A90E3E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3383A08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BB2612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6546675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F761B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AA99C48" w14:textId="77777777" w:rsidR="007216B0" w:rsidRDefault="007216B0">
      <w:pPr>
        <w:keepLines/>
        <w:tabs>
          <w:tab w:val="left" w:pos="720"/>
        </w:tabs>
        <w:ind w:left="720"/>
        <w:rPr>
          <w:rFonts w:ascii="Arial" w:eastAsia="Arial" w:hAnsi="Arial" w:cs="Arial"/>
          <w:b/>
          <w:sz w:val="20"/>
          <w:szCs w:val="20"/>
        </w:rPr>
      </w:pPr>
    </w:p>
    <w:p w14:paraId="17DD57F1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21836D9A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4A107780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Outcome Measures</w:t>
      </w:r>
    </w:p>
    <w:p w14:paraId="74C53912" w14:textId="77777777" w:rsidR="007216B0" w:rsidRDefault="008A67B8">
      <w:pPr>
        <w:keepLines/>
        <w:tabs>
          <w:tab w:val="left" w:pos="1440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OM.</w:t>
      </w:r>
      <w:r>
        <w:rPr>
          <w:rFonts w:ascii="Arial" w:eastAsia="Arial" w:hAnsi="Arial" w:cs="Arial"/>
          <w:sz w:val="20"/>
          <w:szCs w:val="20"/>
        </w:rPr>
        <w:tab/>
        <w:t>On a scale from 1 to 10 where 1 means “Not at All Likely” and 10 means “Very Likely,” please indicate how likely you are to:</w:t>
      </w:r>
    </w:p>
    <w:tbl>
      <w:tblPr>
        <w:tblStyle w:val="a6"/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1AFE58BC" w14:textId="77777777">
        <w:trPr>
          <w:trHeight w:val="880"/>
        </w:trPr>
        <w:tc>
          <w:tcPr>
            <w:tcW w:w="3959" w:type="dxa"/>
          </w:tcPr>
          <w:p w14:paraId="4D2B63F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A7FC3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84786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740B721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at All Likely 1</w:t>
            </w:r>
          </w:p>
        </w:tc>
        <w:tc>
          <w:tcPr>
            <w:tcW w:w="328" w:type="dxa"/>
            <w:vAlign w:val="center"/>
          </w:tcPr>
          <w:p w14:paraId="7623B29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52864E19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056F04C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0F17FFA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26B7283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5B8FC16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34FBF91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4190C62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6A0F4A6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Likely</w:t>
            </w:r>
          </w:p>
          <w:p w14:paraId="67A5D84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14:paraId="606843C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7216B0" w14:paraId="2E15BDDB" w14:textId="77777777">
        <w:trPr>
          <w:trHeight w:val="360"/>
        </w:trPr>
        <w:tc>
          <w:tcPr>
            <w:tcW w:w="3959" w:type="dxa"/>
          </w:tcPr>
          <w:p w14:paraId="2A9ED36E" w14:textId="77777777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OMRET</w:t>
            </w:r>
            <w:r>
              <w:rPr>
                <w:rFonts w:ascii="Arial" w:eastAsia="Arial" w:hAnsi="Arial" w:cs="Arial"/>
                <w:sz w:val="20"/>
                <w:szCs w:val="20"/>
              </w:rPr>
              <w:t>. Return to NPS.gov</w:t>
            </w:r>
          </w:p>
        </w:tc>
        <w:tc>
          <w:tcPr>
            <w:tcW w:w="731" w:type="dxa"/>
          </w:tcPr>
          <w:p w14:paraId="2A21E01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09F27A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C1F6B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22561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04DB67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5E456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B996D8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80B34C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0F559D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F845DE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6412536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5B541E7F" w14:textId="77777777">
        <w:trPr>
          <w:trHeight w:val="360"/>
        </w:trPr>
        <w:tc>
          <w:tcPr>
            <w:tcW w:w="3959" w:type="dxa"/>
          </w:tcPr>
          <w:p w14:paraId="13213994" w14:textId="77777777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OMREC</w:t>
            </w:r>
            <w:r>
              <w:rPr>
                <w:rFonts w:ascii="Arial" w:eastAsia="Arial" w:hAnsi="Arial" w:cs="Arial"/>
                <w:sz w:val="20"/>
                <w:szCs w:val="20"/>
              </w:rPr>
              <w:t>. Recommend NPS.gov to someone else</w:t>
            </w:r>
          </w:p>
        </w:tc>
        <w:tc>
          <w:tcPr>
            <w:tcW w:w="731" w:type="dxa"/>
          </w:tcPr>
          <w:p w14:paraId="7CAA8D0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5F10A1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B1D691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254F1B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FCAD8F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3F27ED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8F96C9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3C8300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31E66AF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FA2159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824155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5E82D536" w14:textId="77777777">
        <w:trPr>
          <w:trHeight w:val="360"/>
        </w:trPr>
        <w:tc>
          <w:tcPr>
            <w:tcW w:w="3959" w:type="dxa"/>
          </w:tcPr>
          <w:p w14:paraId="4522D131" w14:textId="77777777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OMVIS </w:t>
            </w:r>
            <w:r>
              <w:rPr>
                <w:rFonts w:ascii="Arial" w:eastAsia="Arial" w:hAnsi="Arial" w:cs="Arial"/>
                <w:sz w:val="20"/>
                <w:szCs w:val="20"/>
              </w:rPr>
              <w:t>Visit national parks in the future</w:t>
            </w:r>
          </w:p>
        </w:tc>
        <w:tc>
          <w:tcPr>
            <w:tcW w:w="731" w:type="dxa"/>
          </w:tcPr>
          <w:p w14:paraId="63C0239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D2202B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CCEFC6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BB6A23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878D51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E93C26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595A43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8CA824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1BF436D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2E851D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5984B0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7A2695C3" w14:textId="77777777">
        <w:trPr>
          <w:trHeight w:val="360"/>
        </w:trPr>
        <w:tc>
          <w:tcPr>
            <w:tcW w:w="3959" w:type="dxa"/>
          </w:tcPr>
          <w:p w14:paraId="5C3A53A7" w14:textId="77777777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OMSOC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Follow national parks on social media</w:t>
            </w:r>
          </w:p>
        </w:tc>
        <w:tc>
          <w:tcPr>
            <w:tcW w:w="731" w:type="dxa"/>
          </w:tcPr>
          <w:p w14:paraId="44A8221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13149F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AF0432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E4C291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AD2714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650F45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ABB240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862A3C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B328ED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D9FB8A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537CE9E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187749A9" w14:textId="77777777">
        <w:trPr>
          <w:trHeight w:val="360"/>
        </w:trPr>
        <w:tc>
          <w:tcPr>
            <w:tcW w:w="3959" w:type="dxa"/>
          </w:tcPr>
          <w:p w14:paraId="354C5F4A" w14:textId="77777777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OMINV  </w:t>
            </w:r>
            <w:r>
              <w:rPr>
                <w:rFonts w:ascii="Arial" w:eastAsia="Arial" w:hAnsi="Arial" w:cs="Arial"/>
                <w:sz w:val="20"/>
                <w:szCs w:val="20"/>
              </w:rPr>
              <w:t>Get involved with national parks  (e.g, volunteer, donate, etc.)</w:t>
            </w:r>
          </w:p>
        </w:tc>
        <w:tc>
          <w:tcPr>
            <w:tcW w:w="731" w:type="dxa"/>
          </w:tcPr>
          <w:p w14:paraId="4DF060B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9BA32B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738EDE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E0B72B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83C880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53A911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2DDDDF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4989A0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4D58F35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87BA49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6A67500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35195B0" w14:textId="77777777" w:rsidR="007216B0" w:rsidRDefault="008A67B8">
      <w:pPr>
        <w:pStyle w:val="Heading3"/>
        <w:keepNext w:val="0"/>
        <w:keepLines/>
      </w:pPr>
      <w:r>
        <w:t>Demographic Questions</w:t>
      </w:r>
    </w:p>
    <w:p w14:paraId="5BE84ABE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798831A3" w14:textId="77777777" w:rsidR="007216B0" w:rsidRPr="00DA0BE9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auto"/>
          <w:sz w:val="20"/>
          <w:szCs w:val="20"/>
        </w:rPr>
      </w:pPr>
      <w:r w:rsidRPr="00DA0BE9">
        <w:rPr>
          <w:rFonts w:ascii="Arial" w:eastAsia="Arial" w:hAnsi="Arial" w:cs="Arial"/>
          <w:b/>
          <w:color w:val="auto"/>
          <w:sz w:val="20"/>
          <w:szCs w:val="20"/>
        </w:rPr>
        <w:t>NPVISIT</w:t>
      </w:r>
      <w:r w:rsidRPr="00DA0BE9">
        <w:rPr>
          <w:rFonts w:ascii="Arial" w:eastAsia="Arial" w:hAnsi="Arial" w:cs="Arial"/>
          <w:color w:val="auto"/>
          <w:sz w:val="20"/>
          <w:szCs w:val="20"/>
        </w:rPr>
        <w:t xml:space="preserve">  How often do you visit national parks in person?</w:t>
      </w:r>
    </w:p>
    <w:p w14:paraId="73FCBDF4" w14:textId="08338431" w:rsidR="001E59D1" w:rsidRPr="00DA0BE9" w:rsidRDefault="001E59D1">
      <w:pPr>
        <w:keepLines/>
        <w:numPr>
          <w:ilvl w:val="0"/>
          <w:numId w:val="4"/>
        </w:numPr>
        <w:tabs>
          <w:tab w:val="left" w:pos="1080"/>
          <w:tab w:val="right" w:pos="9738"/>
        </w:tabs>
        <w:rPr>
          <w:rFonts w:ascii="Arial" w:eastAsia="Arial" w:hAnsi="Arial" w:cs="Arial"/>
          <w:color w:val="auto"/>
          <w:sz w:val="20"/>
          <w:szCs w:val="20"/>
        </w:rPr>
      </w:pPr>
      <w:r w:rsidRPr="00DA0BE9">
        <w:rPr>
          <w:rFonts w:ascii="Arial" w:eastAsia="Arial" w:hAnsi="Arial" w:cs="Arial"/>
          <w:color w:val="auto"/>
          <w:sz w:val="20"/>
          <w:szCs w:val="20"/>
        </w:rPr>
        <w:t>I have never visited a national park</w:t>
      </w:r>
    </w:p>
    <w:p w14:paraId="78E53984" w14:textId="019609A5" w:rsidR="007216B0" w:rsidRPr="00DA0BE9" w:rsidRDefault="008A67B8">
      <w:pPr>
        <w:keepLines/>
        <w:numPr>
          <w:ilvl w:val="0"/>
          <w:numId w:val="4"/>
        </w:numPr>
        <w:tabs>
          <w:tab w:val="left" w:pos="1080"/>
          <w:tab w:val="right" w:pos="9738"/>
        </w:tabs>
        <w:rPr>
          <w:rFonts w:ascii="Arial" w:eastAsia="Arial" w:hAnsi="Arial" w:cs="Arial"/>
          <w:color w:val="auto"/>
          <w:sz w:val="20"/>
          <w:szCs w:val="20"/>
        </w:rPr>
      </w:pPr>
      <w:r w:rsidRPr="00DA0BE9">
        <w:rPr>
          <w:rFonts w:ascii="Arial" w:eastAsia="Arial" w:hAnsi="Arial" w:cs="Arial"/>
          <w:color w:val="auto"/>
          <w:sz w:val="20"/>
          <w:szCs w:val="20"/>
        </w:rPr>
        <w:t>Less than once a year</w:t>
      </w:r>
    </w:p>
    <w:p w14:paraId="0CDC6E2C" w14:textId="77777777" w:rsidR="007216B0" w:rsidRPr="00DA0BE9" w:rsidRDefault="008A67B8">
      <w:pPr>
        <w:keepLines/>
        <w:numPr>
          <w:ilvl w:val="0"/>
          <w:numId w:val="4"/>
        </w:numPr>
        <w:tabs>
          <w:tab w:val="left" w:pos="1080"/>
          <w:tab w:val="right" w:pos="9738"/>
        </w:tabs>
        <w:rPr>
          <w:rFonts w:ascii="Arial" w:eastAsia="Arial" w:hAnsi="Arial" w:cs="Arial"/>
          <w:color w:val="auto"/>
          <w:sz w:val="20"/>
          <w:szCs w:val="20"/>
        </w:rPr>
      </w:pPr>
      <w:r w:rsidRPr="00DA0BE9">
        <w:rPr>
          <w:rFonts w:ascii="Arial" w:eastAsia="Arial" w:hAnsi="Arial" w:cs="Arial"/>
          <w:color w:val="auto"/>
          <w:sz w:val="20"/>
          <w:szCs w:val="20"/>
        </w:rPr>
        <w:t>About once a year</w:t>
      </w:r>
    </w:p>
    <w:p w14:paraId="7F7B5324" w14:textId="77777777" w:rsidR="007216B0" w:rsidRPr="00DA0BE9" w:rsidRDefault="008A67B8">
      <w:pPr>
        <w:keepLines/>
        <w:numPr>
          <w:ilvl w:val="0"/>
          <w:numId w:val="4"/>
        </w:numPr>
        <w:tabs>
          <w:tab w:val="left" w:pos="1080"/>
          <w:tab w:val="right" w:pos="9738"/>
        </w:tabs>
        <w:rPr>
          <w:rFonts w:ascii="Arial" w:eastAsia="Arial" w:hAnsi="Arial" w:cs="Arial"/>
          <w:color w:val="auto"/>
          <w:sz w:val="20"/>
          <w:szCs w:val="20"/>
        </w:rPr>
      </w:pPr>
      <w:r w:rsidRPr="00DA0BE9">
        <w:rPr>
          <w:rFonts w:ascii="Arial" w:eastAsia="Arial" w:hAnsi="Arial" w:cs="Arial"/>
          <w:color w:val="auto"/>
          <w:sz w:val="20"/>
          <w:szCs w:val="20"/>
        </w:rPr>
        <w:t>2 to 5 times a year</w:t>
      </w:r>
    </w:p>
    <w:p w14:paraId="39317F05" w14:textId="77777777" w:rsidR="007216B0" w:rsidRPr="00DA0BE9" w:rsidRDefault="008A67B8">
      <w:pPr>
        <w:keepLines/>
        <w:numPr>
          <w:ilvl w:val="0"/>
          <w:numId w:val="4"/>
        </w:numPr>
        <w:tabs>
          <w:tab w:val="left" w:pos="1080"/>
          <w:tab w:val="right" w:pos="9738"/>
        </w:tabs>
        <w:rPr>
          <w:rFonts w:ascii="Arial" w:eastAsia="Arial" w:hAnsi="Arial" w:cs="Arial"/>
          <w:color w:val="auto"/>
          <w:sz w:val="20"/>
          <w:szCs w:val="20"/>
        </w:rPr>
      </w:pPr>
      <w:r w:rsidRPr="00DA0BE9">
        <w:rPr>
          <w:rFonts w:ascii="Arial" w:eastAsia="Arial" w:hAnsi="Arial" w:cs="Arial"/>
          <w:color w:val="auto"/>
          <w:sz w:val="20"/>
          <w:szCs w:val="20"/>
        </w:rPr>
        <w:t>6 to 10 times a year</w:t>
      </w:r>
    </w:p>
    <w:p w14:paraId="3AE2AEDF" w14:textId="77777777" w:rsidR="007216B0" w:rsidRPr="00DA0BE9" w:rsidRDefault="008A67B8">
      <w:pPr>
        <w:keepLines/>
        <w:numPr>
          <w:ilvl w:val="0"/>
          <w:numId w:val="4"/>
        </w:numPr>
        <w:tabs>
          <w:tab w:val="left" w:pos="1080"/>
          <w:tab w:val="right" w:pos="9738"/>
        </w:tabs>
        <w:rPr>
          <w:rFonts w:ascii="Arial" w:eastAsia="Arial" w:hAnsi="Arial" w:cs="Arial"/>
          <w:color w:val="auto"/>
          <w:sz w:val="20"/>
          <w:szCs w:val="20"/>
        </w:rPr>
      </w:pPr>
      <w:r w:rsidRPr="00DA0BE9">
        <w:rPr>
          <w:rFonts w:ascii="Arial" w:eastAsia="Arial" w:hAnsi="Arial" w:cs="Arial"/>
          <w:color w:val="auto"/>
          <w:sz w:val="20"/>
          <w:szCs w:val="20"/>
        </w:rPr>
        <w:t>More than 10 times a year</w:t>
      </w:r>
    </w:p>
    <w:p w14:paraId="3DDE98E6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1F9C8593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NPAGE</w:t>
      </w:r>
      <w:r>
        <w:rPr>
          <w:rFonts w:ascii="Arial" w:eastAsia="Arial" w:hAnsi="Arial" w:cs="Arial"/>
          <w:sz w:val="20"/>
          <w:szCs w:val="20"/>
        </w:rPr>
        <w:t xml:space="preserve">  How old are you?</w:t>
      </w:r>
    </w:p>
    <w:p w14:paraId="52BD1FF5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Under 18</w:t>
      </w:r>
    </w:p>
    <w:p w14:paraId="3C7FE5C0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18-24</w:t>
      </w:r>
    </w:p>
    <w:p w14:paraId="119DD83C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25-34</w:t>
      </w:r>
    </w:p>
    <w:p w14:paraId="6F7D3555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35-44</w:t>
      </w:r>
    </w:p>
    <w:p w14:paraId="3173FF48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45-54</w:t>
      </w:r>
    </w:p>
    <w:p w14:paraId="4A153B4E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55-64</w:t>
      </w:r>
    </w:p>
    <w:p w14:paraId="2B910A7C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65-74</w:t>
      </w:r>
    </w:p>
    <w:p w14:paraId="764C0724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75 and up</w:t>
      </w:r>
    </w:p>
    <w:p w14:paraId="5DBAF6F3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Prefer not to say</w:t>
      </w:r>
    </w:p>
    <w:p w14:paraId="68A0A051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75332DAC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476C0F0D" w14:textId="77777777" w:rsidR="007216B0" w:rsidRDefault="008A67B8">
      <w:pPr>
        <w:keepLines/>
        <w:tabs>
          <w:tab w:val="left" w:pos="81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FNLCOMT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What suggestions do you have for improving NPS.gov? (Optional)</w:t>
      </w:r>
    </w:p>
    <w:p w14:paraId="178A5166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30616A35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[Collect Open End Response]</w:t>
      </w:r>
    </w:p>
    <w:p w14:paraId="243436EB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022B89AD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Post-Survey</w:t>
      </w:r>
    </w:p>
    <w:p w14:paraId="5B4D5D14" w14:textId="77777777" w:rsidR="007216B0" w:rsidRDefault="007216B0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eastAsia="Arial" w:hAnsi="Arial" w:cs="Arial"/>
        </w:rPr>
      </w:pPr>
    </w:p>
    <w:p w14:paraId="41F8C10D" w14:textId="77777777" w:rsidR="007216B0" w:rsidRDefault="008A67B8">
      <w:pPr>
        <w:keepLines/>
        <w:tabs>
          <w:tab w:val="left" w:pos="81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Thank you for taking the time to share your views about NPS.gov.  Your feedback will help us improve the site.  </w:t>
      </w:r>
    </w:p>
    <w:sectPr w:rsidR="007216B0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DFC35" w14:textId="77777777" w:rsidR="00882244" w:rsidRDefault="008A67B8">
      <w:r>
        <w:separator/>
      </w:r>
    </w:p>
  </w:endnote>
  <w:endnote w:type="continuationSeparator" w:id="0">
    <w:p w14:paraId="20D71C19" w14:textId="77777777" w:rsidR="00882244" w:rsidRDefault="008A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Segoe U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90A03" w14:textId="2C34B40A" w:rsidR="007216B0" w:rsidRDefault="008A67B8">
    <w:pPr>
      <w:tabs>
        <w:tab w:val="left" w:pos="3705"/>
        <w:tab w:val="left" w:pos="7740"/>
        <w:tab w:val="right" w:pos="9540"/>
      </w:tabs>
      <w:ind w:right="360"/>
      <w:rPr>
        <w:rFonts w:ascii="Arial" w:eastAsia="Arial" w:hAnsi="Arial" w:cs="Arial"/>
      </w:rPr>
    </w:pPr>
    <w: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403CE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 </w:t>
    </w:r>
    <w:r>
      <w:tab/>
    </w:r>
    <w:r>
      <w:rPr>
        <w:rFonts w:ascii="Garamond" w:eastAsia="Garamond" w:hAnsi="Garamond" w:cs="Garamond"/>
        <w:b/>
        <w:sz w:val="22"/>
        <w:szCs w:val="22"/>
      </w:rPr>
      <w:tab/>
    </w:r>
    <w:r>
      <w:rPr>
        <w:rFonts w:ascii="Arial" w:eastAsia="Arial" w:hAnsi="Arial" w:cs="Arial"/>
        <w:noProof/>
      </w:rPr>
      <w:drawing>
        <wp:inline distT="0" distB="0" distL="0" distR="0" wp14:anchorId="2FE8A32C" wp14:editId="0AC8963F">
          <wp:extent cx="597256" cy="15334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256" cy="153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B1E1F8" w14:textId="77777777" w:rsidR="007216B0" w:rsidRDefault="008A67B8">
    <w:pPr>
      <w:tabs>
        <w:tab w:val="left" w:pos="7740"/>
        <w:tab w:val="right" w:pos="9540"/>
      </w:tabs>
      <w:rPr>
        <w:rFonts w:ascii="Book Antiqua" w:eastAsia="Book Antiqua" w:hAnsi="Book Antiqua" w:cs="Book Antiqua"/>
        <w:b/>
      </w:rPr>
    </w:pPr>
    <w:r>
      <w:tab/>
    </w:r>
    <w:r>
      <w:tab/>
    </w:r>
    <w:r>
      <w:rPr>
        <w:rFonts w:ascii="Garamond" w:eastAsia="Garamond" w:hAnsi="Garamond" w:cs="Garamond"/>
        <w:b/>
        <w:sz w:val="22"/>
        <w:szCs w:val="22"/>
      </w:rPr>
      <w:tab/>
    </w:r>
    <w:r>
      <w:rPr>
        <w:rFonts w:ascii="Book Antiqua" w:eastAsia="Book Antiqua" w:hAnsi="Book Antiqua" w:cs="Book Antiqua"/>
        <w:b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C389866" wp14:editId="323B4CA9">
              <wp:simplePos x="0" y="0"/>
              <wp:positionH relativeFrom="margin">
                <wp:posOffset>-177799</wp:posOffset>
              </wp:positionH>
              <wp:positionV relativeFrom="paragraph">
                <wp:posOffset>-4114799</wp:posOffset>
              </wp:positionV>
              <wp:extent cx="6419850" cy="157353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45600" y="300276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8AD70" w14:textId="77777777" w:rsidR="007216B0" w:rsidRDefault="007216B0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1026" style="position:absolute;margin-left:-14pt;margin-top:-324pt;width:505.5pt;height:123.9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" filled="f" stroked="f">
              <v:textbox inset="0,0,0,0">
                <w:txbxContent>
                  <w:p w14:paraId="27F8AD70" w14:textId="77777777" w:rsidR="007216B0" w:rsidRDefault="007216B0">
                    <w:pPr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3DC34" w14:textId="77777777" w:rsidR="00882244" w:rsidRDefault="008A67B8">
      <w:r>
        <w:separator/>
      </w:r>
    </w:p>
  </w:footnote>
  <w:footnote w:type="continuationSeparator" w:id="0">
    <w:p w14:paraId="0401E366" w14:textId="77777777" w:rsidR="00882244" w:rsidRDefault="008A6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E34CC" w14:textId="77777777" w:rsidR="007216B0" w:rsidRDefault="008A67B8">
    <w:pPr>
      <w:tabs>
        <w:tab w:val="center" w:pos="4320"/>
        <w:tab w:val="right" w:pos="8640"/>
      </w:tabs>
      <w:jc w:val="right"/>
    </w:pPr>
    <w:r>
      <w:rPr>
        <w:rFonts w:ascii="Open Sans" w:eastAsia="Open Sans" w:hAnsi="Open Sans" w:cs="Open Sans"/>
        <w:b/>
      </w:rPr>
      <w:t>GSA – Federal Supply Services</w:t>
    </w:r>
    <w:r>
      <w:rPr>
        <w:rFonts w:ascii="Open Sans" w:eastAsia="Open Sans" w:hAnsi="Open Sans" w:cs="Open San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376D3" w14:textId="77777777" w:rsidR="007216B0" w:rsidRDefault="007216B0">
    <w:pPr>
      <w:tabs>
        <w:tab w:val="center" w:pos="4320"/>
        <w:tab w:val="right" w:pos="8640"/>
      </w:tabs>
      <w:rPr>
        <w:rFonts w:ascii="Arial" w:eastAsia="Arial" w:hAnsi="Arial" w:cs="Arial"/>
      </w:rPr>
    </w:pPr>
  </w:p>
  <w:p w14:paraId="4B323E37" w14:textId="77777777" w:rsidR="007216B0" w:rsidRDefault="008A67B8">
    <w:pPr>
      <w:tabs>
        <w:tab w:val="center" w:pos="2160"/>
        <w:tab w:val="right" w:pos="9360"/>
      </w:tabs>
      <w:rPr>
        <w:rFonts w:ascii="Open Sans" w:eastAsia="Open Sans" w:hAnsi="Open Sans" w:cs="Open Sans"/>
      </w:rPr>
    </w:pPr>
    <w:r>
      <w:rPr>
        <w:rFonts w:ascii="Open Sans" w:eastAsia="Open Sans" w:hAnsi="Open Sans" w:cs="Open Sans"/>
        <w:b/>
      </w:rPr>
      <w:tab/>
    </w:r>
    <w:r>
      <w:rPr>
        <w:rFonts w:ascii="Open Sans" w:eastAsia="Open Sans" w:hAnsi="Open Sans" w:cs="Open Sans"/>
        <w:b/>
      </w:rPr>
      <w:tab/>
      <w:t>NPS.gov</w:t>
    </w:r>
  </w:p>
  <w:p w14:paraId="61899B58" w14:textId="52E03D3F" w:rsidR="007216B0" w:rsidRDefault="008A67B8">
    <w:pPr>
      <w:tabs>
        <w:tab w:val="center" w:pos="2160"/>
        <w:tab w:val="right" w:pos="9270"/>
      </w:tabs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April </w:t>
    </w:r>
    <w:r w:rsidR="00645393">
      <w:rPr>
        <w:rFonts w:ascii="Arial" w:eastAsia="Arial" w:hAnsi="Arial" w:cs="Arial"/>
      </w:rPr>
      <w:t>2</w:t>
    </w:r>
    <w:r w:rsidR="00DA0BE9">
      <w:rPr>
        <w:rFonts w:ascii="Arial" w:eastAsia="Arial" w:hAnsi="Arial" w:cs="Arial"/>
      </w:rPr>
      <w:t>4</w:t>
    </w:r>
    <w:r>
      <w:rPr>
        <w:rFonts w:ascii="Arial" w:eastAsia="Arial" w:hAnsi="Arial" w:cs="Arial"/>
      </w:rPr>
      <w:t>, 2018</w:t>
    </w:r>
  </w:p>
  <w:p w14:paraId="7719773A" w14:textId="77777777" w:rsidR="007216B0" w:rsidRDefault="007216B0">
    <w:pPr>
      <w:tabs>
        <w:tab w:val="center" w:pos="2160"/>
        <w:tab w:val="right" w:pos="9270"/>
      </w:tabs>
      <w:jc w:val="right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7F5"/>
    <w:multiLevelType w:val="multilevel"/>
    <w:tmpl w:val="88D4C0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1C4F"/>
    <w:multiLevelType w:val="hybridMultilevel"/>
    <w:tmpl w:val="990E5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163B"/>
    <w:multiLevelType w:val="multilevel"/>
    <w:tmpl w:val="367EC9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C38DF"/>
    <w:multiLevelType w:val="multilevel"/>
    <w:tmpl w:val="E2F2F6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03D25"/>
    <w:multiLevelType w:val="multilevel"/>
    <w:tmpl w:val="0420A4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93F22"/>
    <w:multiLevelType w:val="multilevel"/>
    <w:tmpl w:val="705E2FF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594418"/>
    <w:multiLevelType w:val="multilevel"/>
    <w:tmpl w:val="20048A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B0"/>
    <w:rsid w:val="0003152C"/>
    <w:rsid w:val="00034453"/>
    <w:rsid w:val="000413AB"/>
    <w:rsid w:val="000726ED"/>
    <w:rsid w:val="000B433A"/>
    <w:rsid w:val="00137B7A"/>
    <w:rsid w:val="00185F7E"/>
    <w:rsid w:val="001C1A9F"/>
    <w:rsid w:val="001E59D1"/>
    <w:rsid w:val="00260E87"/>
    <w:rsid w:val="002A1F2C"/>
    <w:rsid w:val="002B1F00"/>
    <w:rsid w:val="002B4531"/>
    <w:rsid w:val="002E4F28"/>
    <w:rsid w:val="0034259B"/>
    <w:rsid w:val="00403CE0"/>
    <w:rsid w:val="00466E9B"/>
    <w:rsid w:val="004D61D7"/>
    <w:rsid w:val="00597213"/>
    <w:rsid w:val="005F7939"/>
    <w:rsid w:val="00605FA9"/>
    <w:rsid w:val="00641FDE"/>
    <w:rsid w:val="00645393"/>
    <w:rsid w:val="006B5AB8"/>
    <w:rsid w:val="007216B0"/>
    <w:rsid w:val="0072320F"/>
    <w:rsid w:val="00791618"/>
    <w:rsid w:val="007E1EBB"/>
    <w:rsid w:val="00802815"/>
    <w:rsid w:val="00807612"/>
    <w:rsid w:val="00882244"/>
    <w:rsid w:val="008A67B8"/>
    <w:rsid w:val="008B2A57"/>
    <w:rsid w:val="008C3B14"/>
    <w:rsid w:val="008E5131"/>
    <w:rsid w:val="009C3F3F"/>
    <w:rsid w:val="009D3B26"/>
    <w:rsid w:val="00A43185"/>
    <w:rsid w:val="00AC6998"/>
    <w:rsid w:val="00B61736"/>
    <w:rsid w:val="00BA2257"/>
    <w:rsid w:val="00BA58CF"/>
    <w:rsid w:val="00BF29FC"/>
    <w:rsid w:val="00C80BD4"/>
    <w:rsid w:val="00CB574F"/>
    <w:rsid w:val="00DA0BE9"/>
    <w:rsid w:val="00DC6932"/>
    <w:rsid w:val="00E376FF"/>
    <w:rsid w:val="00E57B9A"/>
    <w:rsid w:val="00E90C55"/>
    <w:rsid w:val="00EA5AF5"/>
    <w:rsid w:val="00F00D67"/>
    <w:rsid w:val="00F70072"/>
    <w:rsid w:val="00FA2908"/>
    <w:rsid w:val="00F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9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Arial Black" w:eastAsia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/>
        <w:bottom w:val="single" w:sz="6" w:space="1" w:color="000000"/>
      </w:pBdr>
      <w:spacing w:before="240" w:after="80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8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93"/>
  </w:style>
  <w:style w:type="paragraph" w:styleId="Header">
    <w:name w:val="header"/>
    <w:basedOn w:val="Normal"/>
    <w:link w:val="Head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Arial Black" w:eastAsia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/>
        <w:bottom w:val="single" w:sz="6" w:space="1" w:color="000000"/>
      </w:pBdr>
      <w:spacing w:before="240" w:after="80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8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93"/>
  </w:style>
  <w:style w:type="paragraph" w:styleId="Header">
    <w:name w:val="header"/>
    <w:basedOn w:val="Normal"/>
    <w:link w:val="Head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Grech</dc:creator>
  <cp:lastModifiedBy>SYSTEM</cp:lastModifiedBy>
  <cp:revision>2</cp:revision>
  <dcterms:created xsi:type="dcterms:W3CDTF">2018-04-26T12:35:00Z</dcterms:created>
  <dcterms:modified xsi:type="dcterms:W3CDTF">2018-04-26T12:35:00Z</dcterms:modified>
</cp:coreProperties>
</file>