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4C8" w:rsidRDefault="00A554C8" w:rsidP="00A554C8">
      <w:pPr>
        <w:pStyle w:val="HTMLPreformatted"/>
        <w:jc w:val="center"/>
      </w:pPr>
    </w:p>
    <w:p w:rsidR="00A554C8" w:rsidRDefault="00A554C8" w:rsidP="00A554C8">
      <w:pPr>
        <w:pStyle w:val="HTMLPreformatted"/>
        <w:jc w:val="center"/>
      </w:pPr>
    </w:p>
    <w:p w:rsidR="00A554C8" w:rsidRDefault="00A554C8" w:rsidP="00A554C8">
      <w:pPr>
        <w:pStyle w:val="HTMLPreformatted"/>
        <w:jc w:val="center"/>
      </w:pPr>
    </w:p>
    <w:p w:rsidR="00A554C8" w:rsidRDefault="00A554C8" w:rsidP="00A554C8">
      <w:pPr>
        <w:pStyle w:val="HTMLPreformatted"/>
        <w:jc w:val="center"/>
      </w:pPr>
    </w:p>
    <w:p w:rsidR="00B6709F" w:rsidRDefault="00B6709F" w:rsidP="00A554C8">
      <w:pPr>
        <w:pStyle w:val="HTMLPreformatted"/>
        <w:jc w:val="center"/>
      </w:pPr>
    </w:p>
    <w:p w:rsidR="00A554C8" w:rsidRPr="0099687E" w:rsidRDefault="00A554C8" w:rsidP="00A554C8">
      <w:pPr>
        <w:pStyle w:val="HTMLPreformatted"/>
        <w:jc w:val="center"/>
        <w:rPr>
          <w:rFonts w:ascii="Arial" w:hAnsi="Arial" w:cs="Arial"/>
          <w:b/>
          <w:sz w:val="52"/>
          <w:szCs w:val="52"/>
        </w:rPr>
      </w:pPr>
      <w:r w:rsidRPr="0099687E">
        <w:rPr>
          <w:rFonts w:ascii="Arial" w:hAnsi="Arial" w:cs="Arial"/>
          <w:b/>
          <w:sz w:val="52"/>
          <w:szCs w:val="52"/>
        </w:rPr>
        <w:t>Head Start Impact Study (HSIS) Participants</w:t>
      </w:r>
      <w:r>
        <w:rPr>
          <w:rFonts w:ascii="Arial" w:hAnsi="Arial" w:cs="Arial"/>
          <w:b/>
          <w:sz w:val="52"/>
          <w:szCs w:val="52"/>
        </w:rPr>
        <w:t xml:space="preserve"> </w:t>
      </w:r>
      <w:r w:rsidRPr="0099687E">
        <w:rPr>
          <w:rFonts w:ascii="Arial" w:hAnsi="Arial" w:cs="Arial"/>
          <w:b/>
          <w:sz w:val="52"/>
          <w:szCs w:val="52"/>
        </w:rPr>
        <w:t>Beyond 8</w:t>
      </w:r>
      <w:r w:rsidRPr="0099687E">
        <w:rPr>
          <w:rFonts w:ascii="Arial" w:hAnsi="Arial" w:cs="Arial"/>
          <w:b/>
          <w:sz w:val="52"/>
          <w:szCs w:val="52"/>
          <w:vertAlign w:val="superscript"/>
        </w:rPr>
        <w:t>th</w:t>
      </w:r>
      <w:r w:rsidRPr="0099687E">
        <w:rPr>
          <w:rFonts w:ascii="Arial" w:hAnsi="Arial" w:cs="Arial"/>
          <w:b/>
          <w:sz w:val="52"/>
          <w:szCs w:val="52"/>
        </w:rPr>
        <w:t xml:space="preserve"> Grade</w:t>
      </w:r>
    </w:p>
    <w:p w:rsidR="00A554C8" w:rsidRPr="0099687E" w:rsidRDefault="00A554C8" w:rsidP="00A554C8">
      <w:pPr>
        <w:jc w:val="center"/>
        <w:rPr>
          <w:rFonts w:ascii="Arial" w:hAnsi="Arial" w:cs="Arial"/>
          <w:b/>
          <w:sz w:val="52"/>
          <w:szCs w:val="52"/>
        </w:rPr>
      </w:pPr>
    </w:p>
    <w:p w:rsidR="00A554C8" w:rsidRDefault="00A554C8" w:rsidP="00A554C8">
      <w:pPr>
        <w:jc w:val="center"/>
        <w:rPr>
          <w:rFonts w:ascii="Arial" w:hAnsi="Arial" w:cs="Arial"/>
          <w:b/>
          <w:sz w:val="32"/>
          <w:szCs w:val="32"/>
        </w:rPr>
      </w:pPr>
    </w:p>
    <w:p w:rsidR="00A554C8" w:rsidRDefault="00A554C8" w:rsidP="00A554C8">
      <w:pPr>
        <w:jc w:val="center"/>
        <w:rPr>
          <w:rFonts w:ascii="Arial" w:hAnsi="Arial" w:cs="Arial"/>
          <w:b/>
          <w:sz w:val="32"/>
          <w:szCs w:val="32"/>
        </w:rPr>
      </w:pPr>
    </w:p>
    <w:p w:rsidR="00A554C8" w:rsidRPr="009A784D" w:rsidRDefault="00A554C8" w:rsidP="00A554C8">
      <w:pPr>
        <w:jc w:val="center"/>
        <w:rPr>
          <w:rFonts w:ascii="Arial" w:hAnsi="Arial" w:cs="Arial"/>
          <w:b/>
          <w:sz w:val="32"/>
          <w:szCs w:val="32"/>
        </w:rPr>
      </w:pPr>
      <w:r w:rsidRPr="009A784D">
        <w:rPr>
          <w:rFonts w:ascii="Arial" w:hAnsi="Arial" w:cs="Arial"/>
          <w:b/>
          <w:sz w:val="32"/>
          <w:szCs w:val="32"/>
        </w:rPr>
        <w:t>OMB Information Collection Request</w:t>
      </w:r>
    </w:p>
    <w:p w:rsidR="00A554C8" w:rsidRPr="009A784D" w:rsidRDefault="00A554C8" w:rsidP="00A554C8">
      <w:pPr>
        <w:jc w:val="center"/>
        <w:rPr>
          <w:rFonts w:ascii="Arial" w:hAnsi="Arial" w:cs="Arial"/>
          <w:b/>
          <w:sz w:val="32"/>
          <w:szCs w:val="32"/>
        </w:rPr>
      </w:pPr>
      <w:r>
        <w:rPr>
          <w:rFonts w:ascii="Arial" w:hAnsi="Arial" w:cs="Arial"/>
          <w:b/>
          <w:sz w:val="32"/>
          <w:szCs w:val="32"/>
        </w:rPr>
        <w:t>0970-0229</w:t>
      </w:r>
    </w:p>
    <w:p w:rsidR="00A554C8" w:rsidRDefault="00A554C8" w:rsidP="00A554C8">
      <w:pPr>
        <w:jc w:val="center"/>
        <w:rPr>
          <w:rFonts w:ascii="Arial" w:hAnsi="Arial" w:cs="Arial"/>
          <w:b/>
          <w:sz w:val="48"/>
          <w:szCs w:val="48"/>
        </w:rPr>
      </w:pPr>
    </w:p>
    <w:p w:rsidR="00A554C8" w:rsidRDefault="00A554C8" w:rsidP="00A554C8">
      <w:pPr>
        <w:jc w:val="center"/>
        <w:rPr>
          <w:rFonts w:ascii="Arial" w:hAnsi="Arial" w:cs="Arial"/>
          <w:b/>
          <w:sz w:val="48"/>
          <w:szCs w:val="48"/>
        </w:rPr>
      </w:pPr>
    </w:p>
    <w:p w:rsidR="00A554C8" w:rsidRPr="009A784D" w:rsidRDefault="00A554C8" w:rsidP="00A554C8">
      <w:pPr>
        <w:jc w:val="center"/>
        <w:rPr>
          <w:rFonts w:ascii="Arial" w:hAnsi="Arial" w:cs="Arial"/>
          <w:b/>
          <w:sz w:val="48"/>
          <w:szCs w:val="48"/>
        </w:rPr>
      </w:pPr>
      <w:r w:rsidRPr="009A784D">
        <w:rPr>
          <w:rFonts w:ascii="Arial" w:hAnsi="Arial" w:cs="Arial"/>
          <w:b/>
          <w:sz w:val="48"/>
          <w:szCs w:val="48"/>
        </w:rPr>
        <w:t>Supporting Statement</w:t>
      </w:r>
    </w:p>
    <w:p w:rsidR="00A554C8" w:rsidRDefault="00A554C8" w:rsidP="00A554C8">
      <w:pPr>
        <w:jc w:val="center"/>
        <w:rPr>
          <w:rFonts w:ascii="Arial" w:hAnsi="Arial" w:cs="Arial"/>
          <w:b/>
          <w:sz w:val="48"/>
          <w:szCs w:val="48"/>
        </w:rPr>
      </w:pPr>
    </w:p>
    <w:p w:rsidR="00A554C8" w:rsidRPr="009A784D" w:rsidRDefault="00A554C8" w:rsidP="00A554C8">
      <w:pPr>
        <w:jc w:val="center"/>
        <w:rPr>
          <w:rFonts w:ascii="Arial" w:hAnsi="Arial" w:cs="Arial"/>
          <w:b/>
          <w:sz w:val="48"/>
          <w:szCs w:val="48"/>
        </w:rPr>
      </w:pPr>
      <w:r>
        <w:rPr>
          <w:rFonts w:ascii="Arial" w:hAnsi="Arial" w:cs="Arial"/>
          <w:b/>
          <w:sz w:val="48"/>
          <w:szCs w:val="48"/>
        </w:rPr>
        <w:t>Part B</w:t>
      </w:r>
    </w:p>
    <w:p w:rsidR="00A554C8" w:rsidRDefault="00A554C8" w:rsidP="00A554C8">
      <w:pPr>
        <w:jc w:val="center"/>
        <w:rPr>
          <w:rFonts w:ascii="Arial" w:hAnsi="Arial" w:cs="Arial"/>
          <w:b/>
          <w:szCs w:val="24"/>
        </w:rPr>
      </w:pPr>
    </w:p>
    <w:p w:rsidR="00A554C8" w:rsidRPr="009A784D" w:rsidRDefault="00643C14" w:rsidP="00A554C8">
      <w:pPr>
        <w:jc w:val="center"/>
        <w:rPr>
          <w:rFonts w:ascii="Arial" w:hAnsi="Arial" w:cs="Arial"/>
          <w:b/>
          <w:szCs w:val="24"/>
        </w:rPr>
      </w:pPr>
      <w:r>
        <w:rPr>
          <w:rFonts w:ascii="Arial" w:hAnsi="Arial" w:cs="Arial"/>
          <w:b/>
          <w:szCs w:val="24"/>
        </w:rPr>
        <w:t>December 1</w:t>
      </w:r>
      <w:r w:rsidR="00A554C8" w:rsidRPr="009A784D">
        <w:rPr>
          <w:rFonts w:ascii="Arial" w:hAnsi="Arial" w:cs="Arial"/>
          <w:b/>
          <w:szCs w:val="24"/>
        </w:rPr>
        <w:t>, 2014</w:t>
      </w:r>
    </w:p>
    <w:p w:rsidR="00A554C8" w:rsidRDefault="00A554C8" w:rsidP="00A554C8">
      <w:pPr>
        <w:jc w:val="center"/>
        <w:rPr>
          <w:rFonts w:ascii="Arial" w:hAnsi="Arial" w:cs="Arial"/>
          <w:b/>
          <w:sz w:val="40"/>
        </w:rPr>
      </w:pPr>
    </w:p>
    <w:p w:rsidR="00A554C8" w:rsidRDefault="00A554C8" w:rsidP="00A554C8">
      <w:pPr>
        <w:jc w:val="center"/>
        <w:rPr>
          <w:rFonts w:ascii="Arial" w:hAnsi="Arial" w:cs="Arial"/>
          <w:b/>
          <w:sz w:val="40"/>
        </w:rPr>
      </w:pPr>
    </w:p>
    <w:p w:rsidR="00A554C8" w:rsidRDefault="00A554C8" w:rsidP="00A554C8">
      <w:pPr>
        <w:jc w:val="center"/>
        <w:rPr>
          <w:rFonts w:ascii="Arial" w:hAnsi="Arial" w:cs="Arial"/>
          <w:b/>
          <w:sz w:val="40"/>
        </w:rPr>
      </w:pPr>
    </w:p>
    <w:p w:rsidR="00A554C8" w:rsidRPr="009A784D" w:rsidRDefault="00A554C8" w:rsidP="00A554C8">
      <w:pPr>
        <w:jc w:val="center"/>
        <w:rPr>
          <w:rFonts w:ascii="Arial" w:hAnsi="Arial" w:cs="Arial"/>
          <w:szCs w:val="24"/>
        </w:rPr>
      </w:pPr>
      <w:r w:rsidRPr="009A784D">
        <w:rPr>
          <w:rFonts w:ascii="Arial" w:hAnsi="Arial" w:cs="Arial"/>
          <w:szCs w:val="24"/>
        </w:rPr>
        <w:t>Submitted By:</w:t>
      </w:r>
    </w:p>
    <w:p w:rsidR="00A554C8" w:rsidRPr="009A784D" w:rsidRDefault="00A554C8" w:rsidP="00A554C8">
      <w:pPr>
        <w:jc w:val="center"/>
        <w:rPr>
          <w:rFonts w:ascii="Arial" w:hAnsi="Arial" w:cs="Arial"/>
          <w:szCs w:val="24"/>
        </w:rPr>
      </w:pPr>
      <w:r w:rsidRPr="009A784D">
        <w:rPr>
          <w:rFonts w:ascii="Arial" w:hAnsi="Arial" w:cs="Arial"/>
          <w:szCs w:val="24"/>
        </w:rPr>
        <w:t>Office of Planning, Research &amp; Evaluation</w:t>
      </w:r>
    </w:p>
    <w:p w:rsidR="00A554C8" w:rsidRPr="009A784D" w:rsidRDefault="00A554C8" w:rsidP="00A554C8">
      <w:pPr>
        <w:jc w:val="center"/>
        <w:rPr>
          <w:rFonts w:ascii="Arial" w:hAnsi="Arial" w:cs="Arial"/>
          <w:szCs w:val="24"/>
        </w:rPr>
      </w:pPr>
      <w:r w:rsidRPr="009A784D">
        <w:rPr>
          <w:rFonts w:ascii="Arial" w:hAnsi="Arial" w:cs="Arial"/>
          <w:szCs w:val="24"/>
        </w:rPr>
        <w:t>Administration for Children and Families</w:t>
      </w:r>
    </w:p>
    <w:p w:rsidR="00A554C8" w:rsidRDefault="00A554C8" w:rsidP="00A554C8">
      <w:pPr>
        <w:jc w:val="center"/>
        <w:rPr>
          <w:rFonts w:ascii="Arial" w:hAnsi="Arial" w:cs="Arial"/>
          <w:szCs w:val="24"/>
        </w:rPr>
      </w:pPr>
      <w:r w:rsidRPr="009A784D">
        <w:rPr>
          <w:rFonts w:ascii="Arial" w:hAnsi="Arial" w:cs="Arial"/>
          <w:szCs w:val="24"/>
        </w:rPr>
        <w:t>U.S. Department of Health and Human Services</w:t>
      </w:r>
    </w:p>
    <w:p w:rsidR="00A554C8" w:rsidRPr="009A784D" w:rsidRDefault="00A554C8" w:rsidP="00A554C8">
      <w:pPr>
        <w:jc w:val="center"/>
        <w:rPr>
          <w:rFonts w:ascii="Arial" w:hAnsi="Arial" w:cs="Arial"/>
          <w:szCs w:val="24"/>
        </w:rPr>
      </w:pPr>
    </w:p>
    <w:p w:rsidR="00A554C8" w:rsidRPr="009A784D" w:rsidRDefault="00A554C8" w:rsidP="00A554C8">
      <w:pPr>
        <w:jc w:val="center"/>
        <w:rPr>
          <w:rFonts w:ascii="Arial" w:hAnsi="Arial" w:cs="Arial"/>
          <w:szCs w:val="24"/>
        </w:rPr>
      </w:pPr>
      <w:r w:rsidRPr="009A784D">
        <w:rPr>
          <w:rFonts w:ascii="Arial" w:hAnsi="Arial" w:cs="Arial"/>
          <w:szCs w:val="24"/>
        </w:rPr>
        <w:t>7</w:t>
      </w:r>
      <w:r w:rsidRPr="009A784D">
        <w:rPr>
          <w:rFonts w:ascii="Arial" w:hAnsi="Arial" w:cs="Arial"/>
          <w:szCs w:val="24"/>
          <w:vertAlign w:val="superscript"/>
        </w:rPr>
        <w:t>th</w:t>
      </w:r>
      <w:r w:rsidRPr="009A784D">
        <w:rPr>
          <w:rFonts w:ascii="Arial" w:hAnsi="Arial" w:cs="Arial"/>
          <w:szCs w:val="24"/>
        </w:rPr>
        <w:t xml:space="preserve"> Floor, West Aerospace Building</w:t>
      </w:r>
    </w:p>
    <w:p w:rsidR="00A554C8" w:rsidRPr="009A784D" w:rsidRDefault="00A554C8" w:rsidP="00A554C8">
      <w:pPr>
        <w:jc w:val="center"/>
        <w:rPr>
          <w:rFonts w:ascii="Arial" w:hAnsi="Arial" w:cs="Arial"/>
          <w:szCs w:val="24"/>
        </w:rPr>
      </w:pPr>
      <w:r w:rsidRPr="009A784D">
        <w:rPr>
          <w:rFonts w:ascii="Arial" w:hAnsi="Arial" w:cs="Arial"/>
          <w:szCs w:val="24"/>
        </w:rPr>
        <w:t>370 L’Enfant Promenade, SW</w:t>
      </w:r>
    </w:p>
    <w:p w:rsidR="00A554C8" w:rsidRDefault="00A554C8" w:rsidP="00A554C8">
      <w:pPr>
        <w:jc w:val="center"/>
        <w:rPr>
          <w:rFonts w:ascii="Arial" w:hAnsi="Arial" w:cs="Arial"/>
          <w:szCs w:val="24"/>
        </w:rPr>
      </w:pPr>
      <w:r w:rsidRPr="009A784D">
        <w:rPr>
          <w:rFonts w:ascii="Arial" w:hAnsi="Arial" w:cs="Arial"/>
          <w:szCs w:val="24"/>
        </w:rPr>
        <w:t>Washington, D.C. 20447</w:t>
      </w:r>
    </w:p>
    <w:p w:rsidR="00A554C8" w:rsidRDefault="00A554C8" w:rsidP="00A554C8">
      <w:pPr>
        <w:jc w:val="center"/>
        <w:rPr>
          <w:rFonts w:ascii="Arial" w:hAnsi="Arial" w:cs="Arial"/>
          <w:szCs w:val="24"/>
        </w:rPr>
      </w:pPr>
    </w:p>
    <w:p w:rsidR="00A554C8" w:rsidRDefault="00A554C8" w:rsidP="00A554C8">
      <w:pPr>
        <w:jc w:val="center"/>
        <w:rPr>
          <w:rFonts w:ascii="Arial" w:hAnsi="Arial" w:cs="Arial"/>
          <w:szCs w:val="24"/>
        </w:rPr>
      </w:pPr>
      <w:r>
        <w:rPr>
          <w:rFonts w:ascii="Arial" w:hAnsi="Arial" w:cs="Arial"/>
          <w:szCs w:val="24"/>
        </w:rPr>
        <w:t>Project Officer: Mary Bruce Webb, Ph.D.</w:t>
      </w:r>
    </w:p>
    <w:p w:rsidR="009613B1" w:rsidRDefault="009613B1" w:rsidP="00A554C8">
      <w:pPr>
        <w:jc w:val="center"/>
        <w:rPr>
          <w:rFonts w:ascii="Arial" w:hAnsi="Arial" w:cs="Arial"/>
        </w:rPr>
      </w:pPr>
    </w:p>
    <w:p w:rsidR="00DF18F1" w:rsidRDefault="00DF18F1" w:rsidP="00A554C8">
      <w:pPr>
        <w:jc w:val="center"/>
        <w:rPr>
          <w:rFonts w:ascii="Arial" w:hAnsi="Arial" w:cs="Arial"/>
        </w:rPr>
        <w:sectPr w:rsidR="00DF18F1" w:rsidSect="00702497">
          <w:footerReference w:type="default" r:id="rId9"/>
          <w:footerReference w:type="first" r:id="rId10"/>
          <w:pgSz w:w="12240" w:h="15840" w:code="1"/>
          <w:pgMar w:top="1440" w:right="1440" w:bottom="1440" w:left="1440" w:header="720" w:footer="720" w:gutter="0"/>
          <w:pgNumType w:start="1"/>
          <w:cols w:space="720"/>
        </w:sectPr>
      </w:pPr>
    </w:p>
    <w:p w:rsidR="00DF18F1" w:rsidRDefault="00DF18F1" w:rsidP="00A554C8">
      <w:pPr>
        <w:jc w:val="center"/>
        <w:rPr>
          <w:rFonts w:ascii="Arial" w:hAnsi="Arial" w:cs="Arial"/>
        </w:rPr>
        <w:sectPr w:rsidR="00DF18F1" w:rsidSect="00702497">
          <w:pgSz w:w="12240" w:h="15840" w:code="1"/>
          <w:pgMar w:top="1440" w:right="1440" w:bottom="1440" w:left="1440" w:header="720" w:footer="720" w:gutter="0"/>
          <w:pgNumType w:start="1"/>
          <w:cols w:space="720"/>
        </w:sectPr>
      </w:pPr>
    </w:p>
    <w:p w:rsidR="00DF18F1" w:rsidRPr="00A71D8E" w:rsidRDefault="00DF18F1" w:rsidP="00DF18F1">
      <w:pPr>
        <w:pStyle w:val="TC-TableofContentsHeading"/>
        <w:spacing w:after="360"/>
        <w:rPr>
          <w:color w:val="auto"/>
        </w:rPr>
      </w:pPr>
      <w:bookmarkStart w:id="0" w:name="_Toc405197676"/>
      <w:bookmarkStart w:id="1" w:name="_Toc405199733"/>
      <w:r>
        <w:rPr>
          <w:color w:val="auto"/>
        </w:rPr>
        <w:lastRenderedPageBreak/>
        <w:t>Ta</w:t>
      </w:r>
      <w:r w:rsidRPr="00A71D8E">
        <w:rPr>
          <w:color w:val="auto"/>
        </w:rPr>
        <w:t xml:space="preserve">ble </w:t>
      </w:r>
      <w:r>
        <w:rPr>
          <w:color w:val="auto"/>
        </w:rPr>
        <w:t>o</w:t>
      </w:r>
      <w:r w:rsidRPr="00A71D8E">
        <w:rPr>
          <w:color w:val="auto"/>
        </w:rPr>
        <w:t>f Contents</w:t>
      </w:r>
      <w:bookmarkEnd w:id="0"/>
      <w:bookmarkEnd w:id="1"/>
    </w:p>
    <w:p w:rsidR="00DF18F1" w:rsidRPr="005F0F6B" w:rsidRDefault="00DF18F1" w:rsidP="00DF18F1">
      <w:pPr>
        <w:jc w:val="right"/>
        <w:rPr>
          <w:rFonts w:ascii="Times New Roman" w:hAnsi="Times New Roman"/>
          <w:u w:val="single"/>
        </w:rPr>
      </w:pPr>
      <w:r w:rsidRPr="005F0F6B">
        <w:rPr>
          <w:rFonts w:ascii="Times New Roman" w:hAnsi="Times New Roman"/>
          <w:u w:val="single"/>
        </w:rPr>
        <w:t>Page</w:t>
      </w:r>
    </w:p>
    <w:p w:rsidR="00DF18F1" w:rsidRPr="004D0455" w:rsidRDefault="00DF18F1" w:rsidP="004D0455">
      <w:pPr>
        <w:pStyle w:val="TOC2"/>
        <w:rPr>
          <w:rStyle w:val="Hyperlink"/>
          <w:b/>
        </w:rPr>
      </w:pPr>
      <w:r w:rsidRPr="004D0455">
        <w:fldChar w:fldCharType="begin"/>
      </w:r>
      <w:r w:rsidRPr="004D0455">
        <w:instrText xml:space="preserve"> TOC \o "1-3" \h \z \u </w:instrText>
      </w:r>
      <w:r w:rsidRPr="004D0455">
        <w:fldChar w:fldCharType="separate"/>
      </w:r>
      <w:hyperlink w:anchor="_Toc405199734" w:history="1">
        <w:r w:rsidRPr="004D0455">
          <w:rPr>
            <w:rStyle w:val="Hyperlink"/>
            <w:b/>
          </w:rPr>
          <w:t>SUPPORTING STATEMENT PART B – STATISTICAL METHODS</w:t>
        </w:r>
        <w:r w:rsidRPr="004D0455">
          <w:rPr>
            <w:rStyle w:val="Hyperlink"/>
            <w:b/>
            <w:webHidden/>
          </w:rPr>
          <w:fldChar w:fldCharType="begin"/>
        </w:r>
        <w:r w:rsidRPr="004D0455">
          <w:rPr>
            <w:rStyle w:val="Hyperlink"/>
            <w:b/>
            <w:webHidden/>
          </w:rPr>
          <w:instrText xml:space="preserve"> PAGEREF _Toc405199734 \h </w:instrText>
        </w:r>
        <w:r w:rsidRPr="004D0455">
          <w:rPr>
            <w:rStyle w:val="Hyperlink"/>
            <w:b/>
            <w:webHidden/>
          </w:rPr>
        </w:r>
        <w:r w:rsidRPr="004D0455">
          <w:rPr>
            <w:rStyle w:val="Hyperlink"/>
            <w:b/>
            <w:webHidden/>
          </w:rPr>
          <w:fldChar w:fldCharType="separate"/>
        </w:r>
        <w:r w:rsidR="001A48D2">
          <w:rPr>
            <w:rStyle w:val="Hyperlink"/>
            <w:b/>
            <w:webHidden/>
          </w:rPr>
          <w:t>1</w:t>
        </w:r>
        <w:r w:rsidRPr="004D0455">
          <w:rPr>
            <w:rStyle w:val="Hyperlink"/>
            <w:b/>
            <w:webHidden/>
          </w:rPr>
          <w:fldChar w:fldCharType="end"/>
        </w:r>
      </w:hyperlink>
    </w:p>
    <w:p w:rsidR="00DF18F1" w:rsidRPr="004D0455" w:rsidRDefault="00353084" w:rsidP="00540AF8">
      <w:pPr>
        <w:pStyle w:val="TOC1"/>
        <w:tabs>
          <w:tab w:val="clear" w:pos="8208"/>
          <w:tab w:val="clear" w:pos="8640"/>
          <w:tab w:val="right" w:leader="dot" w:pos="9270"/>
        </w:tabs>
        <w:spacing w:after="120"/>
        <w:ind w:left="360" w:right="90" w:firstLine="0"/>
        <w:rPr>
          <w:rStyle w:val="Hyperlink"/>
          <w:rFonts w:ascii="Times New Roman" w:hAnsi="Times New Roman"/>
          <w:noProof/>
          <w:color w:val="auto"/>
          <w:u w:val="none"/>
        </w:rPr>
      </w:pPr>
      <w:hyperlink w:anchor="_Toc405199735" w:history="1">
        <w:r w:rsidR="00DF18F1" w:rsidRPr="004D0455">
          <w:rPr>
            <w:rStyle w:val="Hyperlink"/>
            <w:rFonts w:ascii="Times New Roman" w:hAnsi="Times New Roman"/>
            <w:noProof/>
            <w:color w:val="auto"/>
            <w:u w:val="none"/>
          </w:rPr>
          <w:t>B.1</w:t>
        </w:r>
        <w:r w:rsidR="00DF18F1" w:rsidRPr="004D0455">
          <w:rPr>
            <w:rStyle w:val="Hyperlink"/>
            <w:rFonts w:ascii="Times New Roman" w:hAnsi="Times New Roman"/>
            <w:noProof/>
            <w:color w:val="auto"/>
            <w:u w:val="none"/>
          </w:rPr>
          <w:tab/>
          <w:t>Respondent Universe and Sampling Methods</w:t>
        </w:r>
        <w:r w:rsidR="00DF18F1" w:rsidRPr="004D0455">
          <w:rPr>
            <w:rStyle w:val="Hyperlink"/>
            <w:rFonts w:ascii="Times New Roman" w:hAnsi="Times New Roman"/>
            <w:noProof/>
            <w:webHidden/>
            <w:color w:val="auto"/>
            <w:u w:val="none"/>
          </w:rPr>
          <w:tab/>
        </w:r>
        <w:r w:rsidR="00DF18F1" w:rsidRPr="004D0455">
          <w:rPr>
            <w:rStyle w:val="Hyperlink"/>
            <w:rFonts w:ascii="Times New Roman" w:hAnsi="Times New Roman"/>
            <w:noProof/>
            <w:webHidden/>
            <w:color w:val="auto"/>
            <w:u w:val="none"/>
          </w:rPr>
          <w:fldChar w:fldCharType="begin"/>
        </w:r>
        <w:r w:rsidR="00DF18F1" w:rsidRPr="004D0455">
          <w:rPr>
            <w:rStyle w:val="Hyperlink"/>
            <w:rFonts w:ascii="Times New Roman" w:hAnsi="Times New Roman"/>
            <w:noProof/>
            <w:webHidden/>
            <w:color w:val="auto"/>
            <w:u w:val="none"/>
          </w:rPr>
          <w:instrText xml:space="preserve"> PAGEREF _Toc405199735 \h </w:instrText>
        </w:r>
        <w:r w:rsidR="00DF18F1" w:rsidRPr="004D0455">
          <w:rPr>
            <w:rStyle w:val="Hyperlink"/>
            <w:rFonts w:ascii="Times New Roman" w:hAnsi="Times New Roman"/>
            <w:noProof/>
            <w:webHidden/>
            <w:color w:val="auto"/>
            <w:u w:val="none"/>
          </w:rPr>
        </w:r>
        <w:r w:rsidR="00DF18F1" w:rsidRPr="004D0455">
          <w:rPr>
            <w:rStyle w:val="Hyperlink"/>
            <w:rFonts w:ascii="Times New Roman" w:hAnsi="Times New Roman"/>
            <w:noProof/>
            <w:webHidden/>
            <w:color w:val="auto"/>
            <w:u w:val="none"/>
          </w:rPr>
          <w:fldChar w:fldCharType="separate"/>
        </w:r>
        <w:r w:rsidR="001A48D2">
          <w:rPr>
            <w:rStyle w:val="Hyperlink"/>
            <w:rFonts w:ascii="Times New Roman" w:hAnsi="Times New Roman"/>
            <w:noProof/>
            <w:webHidden/>
            <w:color w:val="auto"/>
            <w:u w:val="none"/>
          </w:rPr>
          <w:t>1</w:t>
        </w:r>
        <w:r w:rsidR="00DF18F1" w:rsidRPr="004D0455">
          <w:rPr>
            <w:rStyle w:val="Hyperlink"/>
            <w:rFonts w:ascii="Times New Roman" w:hAnsi="Times New Roman"/>
            <w:noProof/>
            <w:webHidden/>
            <w:color w:val="auto"/>
            <w:u w:val="none"/>
          </w:rPr>
          <w:fldChar w:fldCharType="end"/>
        </w:r>
      </w:hyperlink>
    </w:p>
    <w:p w:rsidR="00DF18F1" w:rsidRPr="004D0455" w:rsidRDefault="00353084" w:rsidP="00540AF8">
      <w:pPr>
        <w:pStyle w:val="TOC1"/>
        <w:tabs>
          <w:tab w:val="clear" w:pos="8208"/>
          <w:tab w:val="clear" w:pos="8640"/>
          <w:tab w:val="right" w:leader="dot" w:pos="9270"/>
        </w:tabs>
        <w:spacing w:after="120"/>
        <w:ind w:left="360" w:right="90" w:firstLine="0"/>
        <w:rPr>
          <w:rStyle w:val="Hyperlink"/>
          <w:rFonts w:ascii="Times New Roman" w:hAnsi="Times New Roman"/>
          <w:noProof/>
          <w:color w:val="auto"/>
          <w:u w:val="none"/>
        </w:rPr>
      </w:pPr>
      <w:hyperlink w:anchor="_Toc405199736" w:history="1">
        <w:r w:rsidR="00DF18F1" w:rsidRPr="004D0455">
          <w:rPr>
            <w:rStyle w:val="Hyperlink"/>
            <w:rFonts w:ascii="Times New Roman" w:hAnsi="Times New Roman"/>
            <w:noProof/>
            <w:color w:val="auto"/>
            <w:u w:val="none"/>
          </w:rPr>
          <w:t>B.2</w:t>
        </w:r>
        <w:r w:rsidR="00DF18F1" w:rsidRPr="004D0455">
          <w:rPr>
            <w:rStyle w:val="Hyperlink"/>
            <w:rFonts w:ascii="Times New Roman" w:hAnsi="Times New Roman"/>
            <w:noProof/>
            <w:color w:val="auto"/>
            <w:u w:val="none"/>
          </w:rPr>
          <w:tab/>
          <w:t>Procedures for Collection of Information</w:t>
        </w:r>
        <w:r w:rsidR="00DF18F1" w:rsidRPr="004D0455">
          <w:rPr>
            <w:rStyle w:val="Hyperlink"/>
            <w:rFonts w:ascii="Times New Roman" w:hAnsi="Times New Roman"/>
            <w:noProof/>
            <w:webHidden/>
            <w:color w:val="auto"/>
            <w:u w:val="none"/>
          </w:rPr>
          <w:tab/>
        </w:r>
        <w:r w:rsidR="00DF18F1" w:rsidRPr="004D0455">
          <w:rPr>
            <w:rStyle w:val="Hyperlink"/>
            <w:rFonts w:ascii="Times New Roman" w:hAnsi="Times New Roman"/>
            <w:noProof/>
            <w:webHidden/>
            <w:color w:val="auto"/>
            <w:u w:val="none"/>
          </w:rPr>
          <w:fldChar w:fldCharType="begin"/>
        </w:r>
        <w:r w:rsidR="00DF18F1" w:rsidRPr="004D0455">
          <w:rPr>
            <w:rStyle w:val="Hyperlink"/>
            <w:rFonts w:ascii="Times New Roman" w:hAnsi="Times New Roman"/>
            <w:noProof/>
            <w:webHidden/>
            <w:color w:val="auto"/>
            <w:u w:val="none"/>
          </w:rPr>
          <w:instrText xml:space="preserve"> PAGEREF _Toc405199736 \h </w:instrText>
        </w:r>
        <w:r w:rsidR="00DF18F1" w:rsidRPr="004D0455">
          <w:rPr>
            <w:rStyle w:val="Hyperlink"/>
            <w:rFonts w:ascii="Times New Roman" w:hAnsi="Times New Roman"/>
            <w:noProof/>
            <w:webHidden/>
            <w:color w:val="auto"/>
            <w:u w:val="none"/>
          </w:rPr>
        </w:r>
        <w:r w:rsidR="00DF18F1" w:rsidRPr="004D0455">
          <w:rPr>
            <w:rStyle w:val="Hyperlink"/>
            <w:rFonts w:ascii="Times New Roman" w:hAnsi="Times New Roman"/>
            <w:noProof/>
            <w:webHidden/>
            <w:color w:val="auto"/>
            <w:u w:val="none"/>
          </w:rPr>
          <w:fldChar w:fldCharType="separate"/>
        </w:r>
        <w:r w:rsidR="001A48D2">
          <w:rPr>
            <w:rStyle w:val="Hyperlink"/>
            <w:rFonts w:ascii="Times New Roman" w:hAnsi="Times New Roman"/>
            <w:noProof/>
            <w:webHidden/>
            <w:color w:val="auto"/>
            <w:u w:val="none"/>
          </w:rPr>
          <w:t>2</w:t>
        </w:r>
        <w:r w:rsidR="00DF18F1" w:rsidRPr="004D0455">
          <w:rPr>
            <w:rStyle w:val="Hyperlink"/>
            <w:rFonts w:ascii="Times New Roman" w:hAnsi="Times New Roman"/>
            <w:noProof/>
            <w:webHidden/>
            <w:color w:val="auto"/>
            <w:u w:val="none"/>
          </w:rPr>
          <w:fldChar w:fldCharType="end"/>
        </w:r>
      </w:hyperlink>
    </w:p>
    <w:p w:rsidR="00DF18F1" w:rsidRPr="004D0455" w:rsidRDefault="00353084" w:rsidP="00540AF8">
      <w:pPr>
        <w:pStyle w:val="TOC1"/>
        <w:tabs>
          <w:tab w:val="clear" w:pos="8208"/>
          <w:tab w:val="clear" w:pos="8640"/>
          <w:tab w:val="right" w:leader="dot" w:pos="9270"/>
        </w:tabs>
        <w:spacing w:after="120"/>
        <w:ind w:left="360" w:right="90" w:firstLine="0"/>
        <w:rPr>
          <w:rStyle w:val="Hyperlink"/>
          <w:rFonts w:ascii="Times New Roman" w:hAnsi="Times New Roman"/>
          <w:noProof/>
          <w:color w:val="auto"/>
          <w:u w:val="none"/>
        </w:rPr>
      </w:pPr>
      <w:hyperlink w:anchor="_Toc405199737" w:history="1">
        <w:r w:rsidR="00DF18F1" w:rsidRPr="004D0455">
          <w:rPr>
            <w:rStyle w:val="Hyperlink"/>
            <w:rFonts w:ascii="Times New Roman" w:hAnsi="Times New Roman"/>
            <w:noProof/>
            <w:color w:val="auto"/>
            <w:u w:val="none"/>
          </w:rPr>
          <w:t xml:space="preserve">B.3 </w:t>
        </w:r>
        <w:r w:rsidR="00DF18F1" w:rsidRPr="004D0455">
          <w:rPr>
            <w:rStyle w:val="Hyperlink"/>
            <w:rFonts w:ascii="Times New Roman" w:hAnsi="Times New Roman"/>
            <w:noProof/>
            <w:color w:val="auto"/>
            <w:u w:val="none"/>
          </w:rPr>
          <w:tab/>
          <w:t>Methods to Maximize Response Rates and Deal with Nonresponse</w:t>
        </w:r>
        <w:r w:rsidR="00DF18F1" w:rsidRPr="004D0455">
          <w:rPr>
            <w:rStyle w:val="Hyperlink"/>
            <w:rFonts w:ascii="Times New Roman" w:hAnsi="Times New Roman"/>
            <w:noProof/>
            <w:webHidden/>
            <w:color w:val="auto"/>
            <w:u w:val="none"/>
          </w:rPr>
          <w:tab/>
        </w:r>
        <w:r w:rsidR="00DF18F1" w:rsidRPr="004D0455">
          <w:rPr>
            <w:rStyle w:val="Hyperlink"/>
            <w:rFonts w:ascii="Times New Roman" w:hAnsi="Times New Roman"/>
            <w:noProof/>
            <w:webHidden/>
            <w:color w:val="auto"/>
            <w:u w:val="none"/>
          </w:rPr>
          <w:fldChar w:fldCharType="begin"/>
        </w:r>
        <w:r w:rsidR="00DF18F1" w:rsidRPr="004D0455">
          <w:rPr>
            <w:rStyle w:val="Hyperlink"/>
            <w:rFonts w:ascii="Times New Roman" w:hAnsi="Times New Roman"/>
            <w:noProof/>
            <w:webHidden/>
            <w:color w:val="auto"/>
            <w:u w:val="none"/>
          </w:rPr>
          <w:instrText xml:space="preserve"> PAGEREF _Toc405199737 \h </w:instrText>
        </w:r>
        <w:r w:rsidR="00DF18F1" w:rsidRPr="004D0455">
          <w:rPr>
            <w:rStyle w:val="Hyperlink"/>
            <w:rFonts w:ascii="Times New Roman" w:hAnsi="Times New Roman"/>
            <w:noProof/>
            <w:webHidden/>
            <w:color w:val="auto"/>
            <w:u w:val="none"/>
          </w:rPr>
        </w:r>
        <w:r w:rsidR="00DF18F1" w:rsidRPr="004D0455">
          <w:rPr>
            <w:rStyle w:val="Hyperlink"/>
            <w:rFonts w:ascii="Times New Roman" w:hAnsi="Times New Roman"/>
            <w:noProof/>
            <w:webHidden/>
            <w:color w:val="auto"/>
            <w:u w:val="none"/>
          </w:rPr>
          <w:fldChar w:fldCharType="separate"/>
        </w:r>
        <w:r w:rsidR="001A48D2">
          <w:rPr>
            <w:rStyle w:val="Hyperlink"/>
            <w:rFonts w:ascii="Times New Roman" w:hAnsi="Times New Roman"/>
            <w:noProof/>
            <w:webHidden/>
            <w:color w:val="auto"/>
            <w:u w:val="none"/>
          </w:rPr>
          <w:t>5</w:t>
        </w:r>
        <w:r w:rsidR="00DF18F1" w:rsidRPr="004D0455">
          <w:rPr>
            <w:rStyle w:val="Hyperlink"/>
            <w:rFonts w:ascii="Times New Roman" w:hAnsi="Times New Roman"/>
            <w:noProof/>
            <w:webHidden/>
            <w:color w:val="auto"/>
            <w:u w:val="none"/>
          </w:rPr>
          <w:fldChar w:fldCharType="end"/>
        </w:r>
      </w:hyperlink>
    </w:p>
    <w:p w:rsidR="00DF18F1" w:rsidRPr="004D0455" w:rsidRDefault="00353084" w:rsidP="00540AF8">
      <w:pPr>
        <w:pStyle w:val="TOC1"/>
        <w:tabs>
          <w:tab w:val="clear" w:pos="8208"/>
          <w:tab w:val="clear" w:pos="8640"/>
          <w:tab w:val="right" w:leader="dot" w:pos="9270"/>
        </w:tabs>
        <w:spacing w:after="120"/>
        <w:ind w:left="360" w:right="90" w:firstLine="0"/>
        <w:rPr>
          <w:rStyle w:val="Hyperlink"/>
          <w:rFonts w:ascii="Times New Roman" w:hAnsi="Times New Roman"/>
          <w:noProof/>
          <w:color w:val="auto"/>
          <w:u w:val="none"/>
        </w:rPr>
      </w:pPr>
      <w:hyperlink w:anchor="_Toc405199738" w:history="1">
        <w:r w:rsidR="00DF18F1" w:rsidRPr="004D0455">
          <w:rPr>
            <w:rStyle w:val="Hyperlink"/>
            <w:rFonts w:ascii="Times New Roman" w:hAnsi="Times New Roman"/>
            <w:noProof/>
            <w:color w:val="auto"/>
            <w:u w:val="none"/>
          </w:rPr>
          <w:t>B.4</w:t>
        </w:r>
        <w:r w:rsidR="00DF18F1" w:rsidRPr="004D0455">
          <w:rPr>
            <w:rStyle w:val="Hyperlink"/>
            <w:rFonts w:ascii="Times New Roman" w:hAnsi="Times New Roman"/>
            <w:noProof/>
            <w:color w:val="auto"/>
            <w:u w:val="none"/>
          </w:rPr>
          <w:tab/>
          <w:t>Tests of Procedures or Methods to Be Undertaken</w:t>
        </w:r>
        <w:r w:rsidR="00DF18F1" w:rsidRPr="004D0455">
          <w:rPr>
            <w:rStyle w:val="Hyperlink"/>
            <w:rFonts w:ascii="Times New Roman" w:hAnsi="Times New Roman"/>
            <w:noProof/>
            <w:webHidden/>
            <w:color w:val="auto"/>
            <w:u w:val="none"/>
          </w:rPr>
          <w:tab/>
        </w:r>
        <w:r w:rsidR="00DF18F1" w:rsidRPr="004D0455">
          <w:rPr>
            <w:rStyle w:val="Hyperlink"/>
            <w:rFonts w:ascii="Times New Roman" w:hAnsi="Times New Roman"/>
            <w:noProof/>
            <w:webHidden/>
            <w:color w:val="auto"/>
            <w:u w:val="none"/>
          </w:rPr>
          <w:fldChar w:fldCharType="begin"/>
        </w:r>
        <w:r w:rsidR="00DF18F1" w:rsidRPr="004D0455">
          <w:rPr>
            <w:rStyle w:val="Hyperlink"/>
            <w:rFonts w:ascii="Times New Roman" w:hAnsi="Times New Roman"/>
            <w:noProof/>
            <w:webHidden/>
            <w:color w:val="auto"/>
            <w:u w:val="none"/>
          </w:rPr>
          <w:instrText xml:space="preserve"> PAGEREF _Toc405199738 \h </w:instrText>
        </w:r>
        <w:r w:rsidR="00DF18F1" w:rsidRPr="004D0455">
          <w:rPr>
            <w:rStyle w:val="Hyperlink"/>
            <w:rFonts w:ascii="Times New Roman" w:hAnsi="Times New Roman"/>
            <w:noProof/>
            <w:webHidden/>
            <w:color w:val="auto"/>
            <w:u w:val="none"/>
          </w:rPr>
        </w:r>
        <w:r w:rsidR="00DF18F1" w:rsidRPr="004D0455">
          <w:rPr>
            <w:rStyle w:val="Hyperlink"/>
            <w:rFonts w:ascii="Times New Roman" w:hAnsi="Times New Roman"/>
            <w:noProof/>
            <w:webHidden/>
            <w:color w:val="auto"/>
            <w:u w:val="none"/>
          </w:rPr>
          <w:fldChar w:fldCharType="separate"/>
        </w:r>
        <w:r w:rsidR="001A48D2">
          <w:rPr>
            <w:rStyle w:val="Hyperlink"/>
            <w:rFonts w:ascii="Times New Roman" w:hAnsi="Times New Roman"/>
            <w:noProof/>
            <w:webHidden/>
            <w:color w:val="auto"/>
            <w:u w:val="none"/>
          </w:rPr>
          <w:t>7</w:t>
        </w:r>
        <w:r w:rsidR="00DF18F1" w:rsidRPr="004D0455">
          <w:rPr>
            <w:rStyle w:val="Hyperlink"/>
            <w:rFonts w:ascii="Times New Roman" w:hAnsi="Times New Roman"/>
            <w:noProof/>
            <w:webHidden/>
            <w:color w:val="auto"/>
            <w:u w:val="none"/>
          </w:rPr>
          <w:fldChar w:fldCharType="end"/>
        </w:r>
      </w:hyperlink>
    </w:p>
    <w:p w:rsidR="00DF18F1" w:rsidRDefault="00353084" w:rsidP="00540AF8">
      <w:pPr>
        <w:pStyle w:val="TOC1"/>
        <w:tabs>
          <w:tab w:val="clear" w:pos="8208"/>
          <w:tab w:val="clear" w:pos="8640"/>
          <w:tab w:val="right" w:leader="dot" w:pos="9270"/>
        </w:tabs>
        <w:spacing w:after="120"/>
        <w:ind w:right="90" w:hanging="1080"/>
        <w:rPr>
          <w:rStyle w:val="Hyperlink"/>
          <w:rFonts w:ascii="Times New Roman" w:hAnsi="Times New Roman"/>
          <w:noProof/>
          <w:color w:val="auto"/>
          <w:u w:val="none"/>
        </w:rPr>
      </w:pPr>
      <w:hyperlink w:anchor="_Toc405199739" w:history="1">
        <w:r w:rsidR="00DF18F1" w:rsidRPr="004D0455">
          <w:rPr>
            <w:rStyle w:val="Hyperlink"/>
            <w:rFonts w:ascii="Times New Roman" w:hAnsi="Times New Roman"/>
            <w:noProof/>
            <w:color w:val="auto"/>
            <w:u w:val="none"/>
          </w:rPr>
          <w:t>B.5</w:t>
        </w:r>
        <w:r w:rsidR="00DF18F1" w:rsidRPr="004D0455">
          <w:rPr>
            <w:rStyle w:val="Hyperlink"/>
            <w:rFonts w:ascii="Times New Roman" w:hAnsi="Times New Roman"/>
            <w:noProof/>
            <w:color w:val="auto"/>
            <w:u w:val="none"/>
          </w:rPr>
          <w:tab/>
          <w:t xml:space="preserve">Individuals Consulted on Statistical Aspects and Individuals Collecting </w:t>
        </w:r>
        <w:r w:rsidR="00DF18F1" w:rsidRPr="004D0455">
          <w:rPr>
            <w:rStyle w:val="Hyperlink"/>
            <w:rFonts w:ascii="Times New Roman" w:hAnsi="Times New Roman"/>
            <w:noProof/>
            <w:color w:val="auto"/>
            <w:u w:val="none"/>
          </w:rPr>
          <w:br/>
          <w:t>and/or Analyzing Data</w:t>
        </w:r>
        <w:r w:rsidR="00DF18F1" w:rsidRPr="004D0455">
          <w:rPr>
            <w:rStyle w:val="Hyperlink"/>
            <w:rFonts w:ascii="Times New Roman" w:hAnsi="Times New Roman"/>
            <w:noProof/>
            <w:webHidden/>
            <w:color w:val="auto"/>
            <w:u w:val="none"/>
          </w:rPr>
          <w:tab/>
        </w:r>
        <w:r w:rsidR="00DF18F1" w:rsidRPr="004D0455">
          <w:rPr>
            <w:rStyle w:val="Hyperlink"/>
            <w:rFonts w:ascii="Times New Roman" w:hAnsi="Times New Roman"/>
            <w:noProof/>
            <w:webHidden/>
            <w:color w:val="auto"/>
            <w:u w:val="none"/>
          </w:rPr>
          <w:fldChar w:fldCharType="begin"/>
        </w:r>
        <w:r w:rsidR="00DF18F1" w:rsidRPr="004D0455">
          <w:rPr>
            <w:rStyle w:val="Hyperlink"/>
            <w:rFonts w:ascii="Times New Roman" w:hAnsi="Times New Roman"/>
            <w:noProof/>
            <w:webHidden/>
            <w:color w:val="auto"/>
            <w:u w:val="none"/>
          </w:rPr>
          <w:instrText xml:space="preserve"> PAGEREF _Toc405199739 \h </w:instrText>
        </w:r>
        <w:r w:rsidR="00DF18F1" w:rsidRPr="004D0455">
          <w:rPr>
            <w:rStyle w:val="Hyperlink"/>
            <w:rFonts w:ascii="Times New Roman" w:hAnsi="Times New Roman"/>
            <w:noProof/>
            <w:webHidden/>
            <w:color w:val="auto"/>
            <w:u w:val="none"/>
          </w:rPr>
        </w:r>
        <w:r w:rsidR="00DF18F1" w:rsidRPr="004D0455">
          <w:rPr>
            <w:rStyle w:val="Hyperlink"/>
            <w:rFonts w:ascii="Times New Roman" w:hAnsi="Times New Roman"/>
            <w:noProof/>
            <w:webHidden/>
            <w:color w:val="auto"/>
            <w:u w:val="none"/>
          </w:rPr>
          <w:fldChar w:fldCharType="separate"/>
        </w:r>
        <w:r w:rsidR="001A48D2">
          <w:rPr>
            <w:rStyle w:val="Hyperlink"/>
            <w:rFonts w:ascii="Times New Roman" w:hAnsi="Times New Roman"/>
            <w:noProof/>
            <w:webHidden/>
            <w:color w:val="auto"/>
            <w:u w:val="none"/>
          </w:rPr>
          <w:t>8</w:t>
        </w:r>
        <w:r w:rsidR="00DF18F1" w:rsidRPr="004D0455">
          <w:rPr>
            <w:rStyle w:val="Hyperlink"/>
            <w:rFonts w:ascii="Times New Roman" w:hAnsi="Times New Roman"/>
            <w:noProof/>
            <w:webHidden/>
            <w:color w:val="auto"/>
            <w:u w:val="none"/>
          </w:rPr>
          <w:fldChar w:fldCharType="end"/>
        </w:r>
      </w:hyperlink>
    </w:p>
    <w:p w:rsidR="004D0455" w:rsidRPr="004D0455" w:rsidRDefault="004D0455" w:rsidP="00540AF8">
      <w:pPr>
        <w:pStyle w:val="TOC1"/>
        <w:tabs>
          <w:tab w:val="clear" w:pos="8208"/>
          <w:tab w:val="clear" w:pos="8640"/>
          <w:tab w:val="right" w:leader="dot" w:pos="9270"/>
        </w:tabs>
        <w:spacing w:after="120"/>
        <w:ind w:right="90" w:hanging="1080"/>
        <w:rPr>
          <w:rStyle w:val="Hyperlink"/>
          <w:rFonts w:ascii="Times New Roman" w:hAnsi="Times New Roman"/>
          <w:noProof/>
          <w:color w:val="auto"/>
          <w:u w:val="none"/>
        </w:rPr>
      </w:pPr>
      <w:r>
        <w:rPr>
          <w:rStyle w:val="Hyperlink"/>
          <w:rFonts w:ascii="Times New Roman" w:hAnsi="Times New Roman"/>
          <w:noProof/>
          <w:color w:val="auto"/>
          <w:u w:val="none"/>
        </w:rPr>
        <w:t>Bibliography</w:t>
      </w:r>
      <w:r>
        <w:rPr>
          <w:rStyle w:val="Hyperlink"/>
          <w:rFonts w:ascii="Times New Roman" w:hAnsi="Times New Roman"/>
          <w:noProof/>
          <w:color w:val="auto"/>
          <w:u w:val="none"/>
        </w:rPr>
        <w:tab/>
        <w:t>9</w:t>
      </w:r>
    </w:p>
    <w:p w:rsidR="00DF18F1" w:rsidRPr="004D0455" w:rsidRDefault="00DF18F1" w:rsidP="00DF18F1">
      <w:pPr>
        <w:rPr>
          <w:rFonts w:ascii="Times New Roman" w:hAnsi="Times New Roman"/>
        </w:rPr>
      </w:pPr>
      <w:r w:rsidRPr="004D0455">
        <w:rPr>
          <w:rFonts w:ascii="Times New Roman" w:hAnsi="Times New Roman"/>
        </w:rPr>
        <w:fldChar w:fldCharType="end"/>
      </w:r>
    </w:p>
    <w:p w:rsidR="00DF18F1" w:rsidRPr="004D0455" w:rsidRDefault="00DF18F1" w:rsidP="00DF18F1">
      <w:pPr>
        <w:tabs>
          <w:tab w:val="left" w:pos="7920"/>
          <w:tab w:val="right" w:leader="dot" w:pos="8640"/>
        </w:tabs>
        <w:spacing w:line="240" w:lineRule="auto"/>
        <w:ind w:right="1530"/>
        <w:rPr>
          <w:rFonts w:ascii="Times New Roman" w:hAnsi="Times New Roman"/>
          <w:b/>
          <w:szCs w:val="24"/>
        </w:rPr>
      </w:pPr>
      <w:r w:rsidRPr="004D0455">
        <w:rPr>
          <w:rFonts w:ascii="Times New Roman" w:hAnsi="Times New Roman"/>
          <w:b/>
          <w:szCs w:val="24"/>
        </w:rPr>
        <w:t>TABLES</w:t>
      </w:r>
    </w:p>
    <w:p w:rsidR="00DF18F1" w:rsidRPr="004D0455" w:rsidRDefault="00DF18F1" w:rsidP="00DF18F1">
      <w:pPr>
        <w:tabs>
          <w:tab w:val="left" w:pos="7920"/>
          <w:tab w:val="right" w:leader="dot" w:pos="8640"/>
        </w:tabs>
        <w:spacing w:line="240" w:lineRule="auto"/>
        <w:ind w:right="1530"/>
        <w:rPr>
          <w:rFonts w:ascii="Times New Roman" w:hAnsi="Times New Roman"/>
          <w:szCs w:val="24"/>
        </w:rPr>
      </w:pPr>
    </w:p>
    <w:p w:rsidR="00DF18F1" w:rsidRPr="004D0455" w:rsidRDefault="00353084" w:rsidP="00DF18F1">
      <w:pPr>
        <w:pStyle w:val="TOC1"/>
        <w:tabs>
          <w:tab w:val="clear" w:pos="8208"/>
          <w:tab w:val="clear" w:pos="8640"/>
          <w:tab w:val="right" w:leader="dot" w:pos="9270"/>
        </w:tabs>
        <w:spacing w:after="120"/>
        <w:ind w:right="90" w:hanging="1080"/>
        <w:rPr>
          <w:rFonts w:ascii="Times New Roman" w:eastAsiaTheme="minorEastAsia" w:hAnsi="Times New Roman"/>
          <w:noProof/>
          <w:sz w:val="22"/>
          <w:szCs w:val="22"/>
        </w:rPr>
      </w:pPr>
      <w:hyperlink w:anchor="_Toc405197680" w:history="1">
        <w:r w:rsidR="00DF18F1" w:rsidRPr="004D0455">
          <w:rPr>
            <w:rStyle w:val="Hyperlink"/>
            <w:rFonts w:ascii="Times New Roman" w:hAnsi="Times New Roman"/>
            <w:noProof/>
            <w:color w:val="auto"/>
            <w:u w:val="none"/>
          </w:rPr>
          <w:t>Table 4.</w:t>
        </w:r>
        <w:r w:rsidR="00DF18F1" w:rsidRPr="004D0455">
          <w:rPr>
            <w:rFonts w:ascii="Times New Roman" w:eastAsiaTheme="minorEastAsia" w:hAnsi="Times New Roman"/>
            <w:noProof/>
            <w:sz w:val="22"/>
            <w:szCs w:val="22"/>
          </w:rPr>
          <w:tab/>
        </w:r>
        <w:r w:rsidR="00DF18F1" w:rsidRPr="004D0455">
          <w:rPr>
            <w:rFonts w:ascii="Times New Roman" w:hAnsi="Times New Roman"/>
          </w:rPr>
          <w:t xml:space="preserve">Expected Sample Sizes for the Study: Head Start Impact Study Participants </w:t>
        </w:r>
        <w:r w:rsidR="004D0455" w:rsidRPr="004D0455">
          <w:rPr>
            <w:rFonts w:ascii="Times New Roman" w:hAnsi="Times New Roman"/>
          </w:rPr>
          <w:br/>
        </w:r>
        <w:r w:rsidR="00DF18F1" w:rsidRPr="004D0455">
          <w:rPr>
            <w:rFonts w:ascii="Times New Roman" w:hAnsi="Times New Roman"/>
          </w:rPr>
          <w:t>Beyond 8</w:t>
        </w:r>
        <w:r w:rsidR="00DF18F1" w:rsidRPr="004D0455">
          <w:rPr>
            <w:rFonts w:ascii="Times New Roman" w:hAnsi="Times New Roman"/>
            <w:vertAlign w:val="superscript"/>
          </w:rPr>
          <w:t>th</w:t>
        </w:r>
        <w:r w:rsidR="00DF18F1" w:rsidRPr="004D0455">
          <w:rPr>
            <w:rFonts w:ascii="Times New Roman" w:hAnsi="Times New Roman"/>
          </w:rPr>
          <w:t xml:space="preserve"> Grade</w:t>
        </w:r>
        <w:r w:rsidR="00DF18F1" w:rsidRPr="004D0455">
          <w:rPr>
            <w:rFonts w:ascii="Times New Roman" w:hAnsi="Times New Roman"/>
            <w:noProof/>
            <w:webHidden/>
          </w:rPr>
          <w:tab/>
          <w:t>2</w:t>
        </w:r>
      </w:hyperlink>
    </w:p>
    <w:p w:rsidR="00DF18F1" w:rsidRPr="004D0455" w:rsidRDefault="00DF18F1" w:rsidP="00DF18F1">
      <w:pPr>
        <w:pStyle w:val="TOC1"/>
        <w:tabs>
          <w:tab w:val="clear" w:pos="8208"/>
          <w:tab w:val="clear" w:pos="8640"/>
          <w:tab w:val="right" w:leader="dot" w:pos="9270"/>
        </w:tabs>
        <w:spacing w:after="120"/>
        <w:ind w:right="90" w:hanging="1080"/>
        <w:rPr>
          <w:rFonts w:ascii="Times New Roman" w:hAnsi="Times New Roman"/>
        </w:rPr>
      </w:pPr>
    </w:p>
    <w:p w:rsidR="00DF18F1" w:rsidRPr="004D0455" w:rsidRDefault="00DF18F1" w:rsidP="00DF18F1">
      <w:pPr>
        <w:pStyle w:val="TOC1"/>
        <w:tabs>
          <w:tab w:val="clear" w:pos="1440"/>
          <w:tab w:val="clear" w:pos="8208"/>
          <w:tab w:val="clear" w:pos="8640"/>
          <w:tab w:val="left" w:pos="720"/>
          <w:tab w:val="right" w:leader="dot" w:pos="9270"/>
        </w:tabs>
        <w:spacing w:after="120"/>
        <w:ind w:left="0" w:right="90" w:firstLine="0"/>
        <w:rPr>
          <w:rFonts w:ascii="Times New Roman" w:hAnsi="Times New Roman"/>
          <w:b/>
        </w:rPr>
      </w:pPr>
      <w:r w:rsidRPr="004D0455">
        <w:rPr>
          <w:rFonts w:ascii="Times New Roman" w:hAnsi="Times New Roman"/>
          <w:b/>
        </w:rPr>
        <w:t>APPENDICES</w:t>
      </w:r>
    </w:p>
    <w:p w:rsidR="00DF18F1" w:rsidRPr="004D0455" w:rsidRDefault="00DF18F1" w:rsidP="00DF18F1">
      <w:pPr>
        <w:pStyle w:val="TOC1"/>
        <w:tabs>
          <w:tab w:val="clear" w:pos="8208"/>
          <w:tab w:val="clear" w:pos="8640"/>
          <w:tab w:val="right" w:leader="dot" w:pos="9270"/>
        </w:tabs>
        <w:spacing w:after="120"/>
        <w:ind w:left="360" w:right="90" w:firstLine="0"/>
        <w:rPr>
          <w:rStyle w:val="Hyperlink"/>
          <w:rFonts w:ascii="Times New Roman" w:hAnsi="Times New Roman"/>
          <w:noProof/>
          <w:color w:val="auto"/>
          <w:u w:val="none"/>
        </w:rPr>
      </w:pPr>
      <w:r w:rsidRPr="004D0455">
        <w:rPr>
          <w:rStyle w:val="Hyperlink"/>
          <w:rFonts w:ascii="Times New Roman" w:hAnsi="Times New Roman"/>
          <w:noProof/>
          <w:color w:val="auto"/>
          <w:szCs w:val="24"/>
        </w:rPr>
        <w:br/>
      </w:r>
      <w:hyperlink w:anchor="_Toc389128929" w:history="1">
        <w:r w:rsidRPr="004D0455">
          <w:rPr>
            <w:rStyle w:val="Hyperlink"/>
            <w:rFonts w:ascii="Times New Roman" w:hAnsi="Times New Roman"/>
            <w:noProof/>
            <w:color w:val="auto"/>
            <w:u w:val="none"/>
          </w:rPr>
          <w:t>A</w:t>
        </w:r>
      </w:hyperlink>
      <w:r w:rsidRPr="004D0455">
        <w:rPr>
          <w:rStyle w:val="Hyperlink"/>
          <w:rFonts w:ascii="Times New Roman" w:hAnsi="Times New Roman"/>
          <w:noProof/>
          <w:color w:val="auto"/>
          <w:u w:val="none"/>
        </w:rPr>
        <w:t xml:space="preserve"> </w:t>
      </w:r>
      <w:r w:rsidRPr="004D0455">
        <w:rPr>
          <w:rStyle w:val="Hyperlink"/>
          <w:rFonts w:ascii="Times New Roman" w:hAnsi="Times New Roman"/>
          <w:noProof/>
          <w:color w:val="auto"/>
          <w:u w:val="none"/>
        </w:rPr>
        <w:tab/>
        <w:t xml:space="preserve">Spring 2015 </w:t>
      </w:r>
      <w:hyperlink w:anchor="_Toc389128930" w:history="1">
        <w:r w:rsidRPr="004D0455">
          <w:rPr>
            <w:rStyle w:val="Hyperlink"/>
            <w:rFonts w:ascii="Times New Roman" w:hAnsi="Times New Roman"/>
            <w:noProof/>
            <w:color w:val="auto"/>
            <w:u w:val="none"/>
          </w:rPr>
          <w:t>Parent Interview</w:t>
        </w:r>
        <w:r w:rsidR="004D0455">
          <w:rPr>
            <w:rStyle w:val="Hyperlink"/>
            <w:rFonts w:ascii="Times New Roman" w:hAnsi="Times New Roman"/>
            <w:noProof/>
            <w:color w:val="auto"/>
            <w:u w:val="none"/>
          </w:rPr>
          <w:t xml:space="preserve"> (Spanish version available)</w:t>
        </w:r>
        <w:r w:rsidRPr="004D0455">
          <w:rPr>
            <w:rStyle w:val="Hyperlink"/>
            <w:rFonts w:ascii="Times New Roman" w:hAnsi="Times New Roman"/>
            <w:noProof/>
            <w:webHidden/>
            <w:color w:val="auto"/>
            <w:u w:val="none"/>
          </w:rPr>
          <w:tab/>
          <w:t>A-1</w:t>
        </w:r>
      </w:hyperlink>
    </w:p>
    <w:p w:rsidR="00DF18F1" w:rsidRPr="004D0455" w:rsidRDefault="00DF18F1" w:rsidP="00DF18F1">
      <w:pPr>
        <w:pStyle w:val="TOC1"/>
        <w:tabs>
          <w:tab w:val="clear" w:pos="8208"/>
          <w:tab w:val="clear" w:pos="8640"/>
          <w:tab w:val="left" w:pos="360"/>
          <w:tab w:val="right" w:leader="dot" w:pos="9270"/>
        </w:tabs>
        <w:spacing w:after="120"/>
        <w:ind w:left="360" w:right="90" w:firstLine="0"/>
        <w:rPr>
          <w:rStyle w:val="Hyperlink"/>
          <w:rFonts w:ascii="Times New Roman" w:hAnsi="Times New Roman"/>
          <w:noProof/>
          <w:color w:val="auto"/>
          <w:u w:val="none"/>
        </w:rPr>
      </w:pPr>
      <w:r w:rsidRPr="004D0455">
        <w:rPr>
          <w:rStyle w:val="Hyperlink"/>
          <w:rFonts w:ascii="Times New Roman" w:hAnsi="Times New Roman"/>
          <w:noProof/>
          <w:color w:val="auto"/>
          <w:u w:val="none"/>
        </w:rPr>
        <w:t>B.</w:t>
      </w:r>
      <w:r w:rsidRPr="004D0455">
        <w:rPr>
          <w:rStyle w:val="Hyperlink"/>
          <w:rFonts w:ascii="Times New Roman" w:hAnsi="Times New Roman"/>
          <w:noProof/>
          <w:color w:val="auto"/>
          <w:u w:val="none"/>
        </w:rPr>
        <w:tab/>
        <w:t>Justification and Sources for Spring 2015 Parent Interview Questions</w:t>
      </w:r>
      <w:r w:rsidRPr="004D0455">
        <w:rPr>
          <w:rStyle w:val="Hyperlink"/>
          <w:rFonts w:ascii="Times New Roman" w:hAnsi="Times New Roman"/>
          <w:noProof/>
          <w:color w:val="auto"/>
          <w:u w:val="none"/>
        </w:rPr>
        <w:tab/>
        <w:t>B-1</w:t>
      </w:r>
    </w:p>
    <w:p w:rsidR="00DF18F1" w:rsidRPr="004D0455" w:rsidRDefault="00DF18F1" w:rsidP="00DF18F1">
      <w:pPr>
        <w:pStyle w:val="TOC1"/>
        <w:tabs>
          <w:tab w:val="clear" w:pos="8208"/>
          <w:tab w:val="clear" w:pos="8640"/>
          <w:tab w:val="left" w:pos="360"/>
          <w:tab w:val="right" w:leader="dot" w:pos="9270"/>
        </w:tabs>
        <w:spacing w:after="120"/>
        <w:ind w:left="360" w:right="90" w:firstLine="0"/>
        <w:rPr>
          <w:rStyle w:val="Hyperlink"/>
          <w:rFonts w:ascii="Times New Roman" w:hAnsi="Times New Roman"/>
          <w:noProof/>
          <w:color w:val="auto"/>
          <w:u w:val="none"/>
        </w:rPr>
      </w:pPr>
      <w:r w:rsidRPr="004D0455">
        <w:rPr>
          <w:rStyle w:val="Hyperlink"/>
          <w:rFonts w:ascii="Times New Roman" w:hAnsi="Times New Roman"/>
          <w:noProof/>
          <w:color w:val="auto"/>
          <w:u w:val="none"/>
        </w:rPr>
        <w:t>C</w:t>
      </w:r>
      <w:r w:rsidRPr="004D0455">
        <w:rPr>
          <w:rStyle w:val="Hyperlink"/>
          <w:rFonts w:ascii="Times New Roman" w:hAnsi="Times New Roman"/>
          <w:noProof/>
          <w:color w:val="auto"/>
          <w:u w:val="none"/>
        </w:rPr>
        <w:tab/>
      </w:r>
      <w:hyperlink w:anchor="_Toc389128932" w:history="1">
        <w:r w:rsidRPr="004D0455">
          <w:rPr>
            <w:rStyle w:val="Hyperlink"/>
            <w:rFonts w:ascii="Times New Roman" w:hAnsi="Times New Roman"/>
            <w:noProof/>
            <w:color w:val="auto"/>
            <w:u w:val="none"/>
          </w:rPr>
          <w:t>60 Day Federal Register Notice</w:t>
        </w:r>
        <w:r w:rsidRPr="004D0455">
          <w:rPr>
            <w:rStyle w:val="Hyperlink"/>
            <w:rFonts w:ascii="Times New Roman" w:hAnsi="Times New Roman"/>
            <w:webHidden/>
            <w:color w:val="auto"/>
            <w:u w:val="none"/>
          </w:rPr>
          <w:tab/>
          <w:t>C-1</w:t>
        </w:r>
      </w:hyperlink>
    </w:p>
    <w:p w:rsidR="00DF18F1" w:rsidRPr="004D0455" w:rsidRDefault="00DF18F1" w:rsidP="00DF18F1">
      <w:pPr>
        <w:pStyle w:val="TOC1"/>
        <w:tabs>
          <w:tab w:val="clear" w:pos="8208"/>
          <w:tab w:val="clear" w:pos="8640"/>
          <w:tab w:val="left" w:pos="360"/>
          <w:tab w:val="right" w:leader="dot" w:pos="9270"/>
        </w:tabs>
        <w:spacing w:after="120"/>
        <w:ind w:left="360" w:right="90" w:firstLine="0"/>
        <w:rPr>
          <w:rStyle w:val="Hyperlink"/>
          <w:rFonts w:ascii="Times New Roman" w:hAnsi="Times New Roman"/>
          <w:noProof/>
          <w:color w:val="auto"/>
          <w:u w:val="none"/>
        </w:rPr>
      </w:pPr>
      <w:r w:rsidRPr="004D0455">
        <w:rPr>
          <w:rStyle w:val="Hyperlink"/>
          <w:rFonts w:ascii="Times New Roman" w:hAnsi="Times New Roman"/>
          <w:noProof/>
          <w:color w:val="auto"/>
          <w:u w:val="none"/>
        </w:rPr>
        <w:t>D</w:t>
      </w:r>
      <w:r w:rsidRPr="004D0455">
        <w:rPr>
          <w:rStyle w:val="Hyperlink"/>
          <w:rFonts w:ascii="Times New Roman" w:hAnsi="Times New Roman"/>
          <w:noProof/>
          <w:color w:val="auto"/>
          <w:u w:val="none"/>
        </w:rPr>
        <w:tab/>
        <w:t>Public Comments and Response</w:t>
      </w:r>
      <w:r w:rsidRPr="004D0455">
        <w:rPr>
          <w:rStyle w:val="Hyperlink"/>
          <w:rFonts w:ascii="Times New Roman" w:hAnsi="Times New Roman"/>
          <w:noProof/>
          <w:color w:val="auto"/>
          <w:u w:val="none"/>
        </w:rPr>
        <w:tab/>
        <w:t>D-1</w:t>
      </w:r>
    </w:p>
    <w:p w:rsidR="00DF18F1" w:rsidRPr="004D0455" w:rsidRDefault="00353084" w:rsidP="00DF18F1">
      <w:pPr>
        <w:pStyle w:val="TOC1"/>
        <w:tabs>
          <w:tab w:val="clear" w:pos="8208"/>
          <w:tab w:val="clear" w:pos="8640"/>
          <w:tab w:val="left" w:pos="360"/>
          <w:tab w:val="right" w:leader="dot" w:pos="9270"/>
        </w:tabs>
        <w:spacing w:after="120"/>
        <w:ind w:left="360" w:right="90" w:firstLine="0"/>
        <w:rPr>
          <w:rStyle w:val="Hyperlink"/>
          <w:rFonts w:ascii="Times New Roman" w:hAnsi="Times New Roman"/>
          <w:color w:val="auto"/>
          <w:u w:val="none"/>
        </w:rPr>
      </w:pPr>
      <w:hyperlink w:anchor="_Toc389128933" w:history="1">
        <w:r w:rsidR="00DF18F1" w:rsidRPr="004D0455">
          <w:rPr>
            <w:rStyle w:val="Hyperlink"/>
            <w:rFonts w:ascii="Times New Roman" w:hAnsi="Times New Roman"/>
            <w:noProof/>
            <w:color w:val="auto"/>
            <w:u w:val="none"/>
          </w:rPr>
          <w:t>E</w:t>
        </w:r>
      </w:hyperlink>
      <w:r w:rsidR="00DF18F1" w:rsidRPr="004D0455">
        <w:rPr>
          <w:rStyle w:val="Hyperlink"/>
          <w:rFonts w:ascii="Times New Roman" w:hAnsi="Times New Roman"/>
          <w:noProof/>
          <w:color w:val="auto"/>
          <w:u w:val="none"/>
        </w:rPr>
        <w:tab/>
      </w:r>
      <w:hyperlink w:anchor="_Toc389128934" w:history="1">
        <w:r w:rsidR="00DF18F1" w:rsidRPr="004D0455">
          <w:rPr>
            <w:rStyle w:val="Hyperlink"/>
            <w:rFonts w:ascii="Times New Roman" w:hAnsi="Times New Roman"/>
            <w:noProof/>
            <w:color w:val="auto"/>
            <w:u w:val="none"/>
          </w:rPr>
          <w:t>Advisory Committee Members</w:t>
        </w:r>
        <w:r w:rsidR="00DF18F1" w:rsidRPr="004D0455">
          <w:rPr>
            <w:rStyle w:val="Hyperlink"/>
            <w:rFonts w:ascii="Times New Roman" w:hAnsi="Times New Roman"/>
            <w:webHidden/>
            <w:color w:val="auto"/>
            <w:u w:val="none"/>
          </w:rPr>
          <w:tab/>
        </w:r>
      </w:hyperlink>
      <w:r w:rsidR="00DF18F1" w:rsidRPr="004D0455">
        <w:rPr>
          <w:rStyle w:val="Hyperlink"/>
          <w:rFonts w:ascii="Times New Roman" w:hAnsi="Times New Roman"/>
          <w:color w:val="auto"/>
          <w:u w:val="none"/>
        </w:rPr>
        <w:t>E-1</w:t>
      </w:r>
    </w:p>
    <w:p w:rsidR="00DF18F1" w:rsidRPr="004D0455" w:rsidRDefault="00353084" w:rsidP="00DF18F1">
      <w:pPr>
        <w:pStyle w:val="TOC1"/>
        <w:tabs>
          <w:tab w:val="clear" w:pos="8208"/>
          <w:tab w:val="clear" w:pos="8640"/>
          <w:tab w:val="left" w:pos="360"/>
          <w:tab w:val="right" w:leader="dot" w:pos="9270"/>
        </w:tabs>
        <w:spacing w:after="120"/>
        <w:ind w:left="360" w:right="90" w:firstLine="0"/>
        <w:rPr>
          <w:rStyle w:val="Hyperlink"/>
          <w:rFonts w:ascii="Times New Roman" w:hAnsi="Times New Roman"/>
          <w:color w:val="auto"/>
          <w:u w:val="none"/>
        </w:rPr>
      </w:pPr>
      <w:hyperlink w:anchor="_Toc389128935" w:history="1">
        <w:r w:rsidR="00DF18F1" w:rsidRPr="004D0455">
          <w:rPr>
            <w:rStyle w:val="Hyperlink"/>
            <w:rFonts w:ascii="Times New Roman" w:hAnsi="Times New Roman"/>
            <w:noProof/>
            <w:color w:val="auto"/>
            <w:u w:val="none"/>
          </w:rPr>
          <w:t>F</w:t>
        </w:r>
      </w:hyperlink>
      <w:r w:rsidR="00DF18F1" w:rsidRPr="004D0455">
        <w:rPr>
          <w:rStyle w:val="Hyperlink"/>
          <w:rFonts w:ascii="Times New Roman" w:hAnsi="Times New Roman"/>
          <w:noProof/>
          <w:color w:val="auto"/>
          <w:u w:val="none"/>
        </w:rPr>
        <w:t xml:space="preserve"> </w:t>
      </w:r>
      <w:r w:rsidR="00DF18F1" w:rsidRPr="004D0455">
        <w:rPr>
          <w:rStyle w:val="Hyperlink"/>
          <w:rFonts w:ascii="Times New Roman" w:hAnsi="Times New Roman"/>
          <w:noProof/>
          <w:color w:val="auto"/>
          <w:u w:val="none"/>
        </w:rPr>
        <w:tab/>
      </w:r>
      <w:hyperlink w:anchor="_Toc389128936" w:history="1">
        <w:r w:rsidR="00DF18F1" w:rsidRPr="004D0455">
          <w:rPr>
            <w:rStyle w:val="Hyperlink"/>
            <w:rFonts w:ascii="Times New Roman" w:hAnsi="Times New Roman"/>
            <w:noProof/>
            <w:color w:val="auto"/>
            <w:u w:val="none"/>
          </w:rPr>
          <w:t>Westat Confidentiality Pledges</w:t>
        </w:r>
        <w:r w:rsidR="00DF18F1" w:rsidRPr="004D0455">
          <w:rPr>
            <w:rStyle w:val="Hyperlink"/>
            <w:rFonts w:ascii="Times New Roman" w:hAnsi="Times New Roman"/>
            <w:webHidden/>
            <w:color w:val="auto"/>
            <w:u w:val="none"/>
          </w:rPr>
          <w:tab/>
        </w:r>
      </w:hyperlink>
      <w:r w:rsidR="00DF18F1" w:rsidRPr="004D0455">
        <w:rPr>
          <w:rStyle w:val="Hyperlink"/>
          <w:rFonts w:ascii="Times New Roman" w:hAnsi="Times New Roman"/>
          <w:color w:val="auto"/>
          <w:u w:val="none"/>
        </w:rPr>
        <w:t>F-1</w:t>
      </w:r>
    </w:p>
    <w:p w:rsidR="00DF18F1" w:rsidRPr="004D0455" w:rsidRDefault="00353084" w:rsidP="00DF18F1">
      <w:pPr>
        <w:pStyle w:val="TOC1"/>
        <w:tabs>
          <w:tab w:val="clear" w:pos="8208"/>
          <w:tab w:val="clear" w:pos="8640"/>
          <w:tab w:val="left" w:pos="360"/>
          <w:tab w:val="right" w:leader="dot" w:pos="9270"/>
        </w:tabs>
        <w:spacing w:after="120"/>
        <w:ind w:left="360" w:right="90" w:firstLine="0"/>
        <w:rPr>
          <w:rStyle w:val="Hyperlink"/>
          <w:rFonts w:ascii="Times New Roman" w:hAnsi="Times New Roman"/>
          <w:color w:val="auto"/>
          <w:u w:val="none"/>
        </w:rPr>
      </w:pPr>
      <w:hyperlink w:anchor="_Toc389128937" w:history="1">
        <w:r w:rsidR="00DF18F1" w:rsidRPr="004D0455">
          <w:rPr>
            <w:rStyle w:val="Hyperlink"/>
            <w:rFonts w:ascii="Times New Roman" w:hAnsi="Times New Roman"/>
            <w:noProof/>
            <w:color w:val="auto"/>
            <w:u w:val="none"/>
          </w:rPr>
          <w:t>G</w:t>
        </w:r>
      </w:hyperlink>
      <w:r w:rsidR="00DF18F1" w:rsidRPr="004D0455">
        <w:rPr>
          <w:rStyle w:val="Hyperlink"/>
          <w:rFonts w:ascii="Times New Roman" w:hAnsi="Times New Roman"/>
          <w:noProof/>
          <w:color w:val="auto"/>
          <w:u w:val="none"/>
        </w:rPr>
        <w:t xml:space="preserve"> </w:t>
      </w:r>
      <w:r w:rsidR="00DF18F1" w:rsidRPr="004D0455">
        <w:rPr>
          <w:rStyle w:val="Hyperlink"/>
          <w:rFonts w:ascii="Times New Roman" w:hAnsi="Times New Roman"/>
          <w:noProof/>
          <w:color w:val="auto"/>
          <w:u w:val="none"/>
        </w:rPr>
        <w:tab/>
      </w:r>
      <w:hyperlink w:anchor="_Toc389128938" w:history="1">
        <w:r w:rsidR="00DF18F1" w:rsidRPr="004D0455">
          <w:rPr>
            <w:rStyle w:val="Hyperlink"/>
            <w:rFonts w:ascii="Times New Roman" w:hAnsi="Times New Roman"/>
            <w:noProof/>
            <w:color w:val="auto"/>
            <w:u w:val="none"/>
          </w:rPr>
          <w:t>Advance Letter</w:t>
        </w:r>
        <w:r w:rsidR="00DF18F1" w:rsidRPr="004D0455">
          <w:rPr>
            <w:rStyle w:val="Hyperlink"/>
            <w:rFonts w:ascii="Times New Roman" w:hAnsi="Times New Roman"/>
            <w:webHidden/>
            <w:color w:val="auto"/>
            <w:u w:val="none"/>
          </w:rPr>
          <w:tab/>
          <w:t>G-1</w:t>
        </w:r>
      </w:hyperlink>
    </w:p>
    <w:p w:rsidR="00DF18F1" w:rsidRPr="004D0455" w:rsidRDefault="00DF18F1" w:rsidP="00DF18F1">
      <w:pPr>
        <w:rPr>
          <w:rFonts w:ascii="Times New Roman" w:hAnsi="Times New Roman"/>
        </w:rPr>
      </w:pPr>
    </w:p>
    <w:p w:rsidR="000C7C87" w:rsidRDefault="000C7C87" w:rsidP="00A554C8">
      <w:pPr>
        <w:jc w:val="center"/>
        <w:rPr>
          <w:rFonts w:ascii="Arial" w:hAnsi="Arial" w:cs="Arial"/>
        </w:rPr>
      </w:pPr>
      <w:r>
        <w:rPr>
          <w:rFonts w:ascii="Arial" w:hAnsi="Arial" w:cs="Arial"/>
        </w:rPr>
        <w:br w:type="page"/>
      </w:r>
    </w:p>
    <w:p w:rsidR="00DF18F1" w:rsidRDefault="00DF18F1" w:rsidP="00A554C8">
      <w:pPr>
        <w:jc w:val="center"/>
        <w:rPr>
          <w:rFonts w:ascii="Arial" w:hAnsi="Arial" w:cs="Arial"/>
        </w:rPr>
      </w:pPr>
    </w:p>
    <w:p w:rsidR="000C7C87" w:rsidRDefault="000C7C87" w:rsidP="00A554C8">
      <w:pPr>
        <w:jc w:val="center"/>
        <w:rPr>
          <w:rFonts w:ascii="Arial" w:hAnsi="Arial" w:cs="Arial"/>
        </w:rPr>
      </w:pPr>
    </w:p>
    <w:p w:rsidR="00DF18F1" w:rsidRDefault="00DF18F1" w:rsidP="00A554C8">
      <w:pPr>
        <w:jc w:val="center"/>
        <w:rPr>
          <w:rFonts w:ascii="Arial" w:hAnsi="Arial" w:cs="Arial"/>
        </w:rPr>
        <w:sectPr w:rsidR="00DF18F1" w:rsidSect="00DF18F1">
          <w:footerReference w:type="default" r:id="rId11"/>
          <w:pgSz w:w="12240" w:h="15840" w:code="1"/>
          <w:pgMar w:top="1440" w:right="1440" w:bottom="1440" w:left="1440" w:header="720" w:footer="720" w:gutter="0"/>
          <w:pgNumType w:fmt="lowerRoman" w:start="1"/>
          <w:cols w:space="720"/>
        </w:sectPr>
      </w:pPr>
    </w:p>
    <w:p w:rsidR="00A554C8" w:rsidRDefault="00A554C8" w:rsidP="00A554C8">
      <w:pPr>
        <w:pStyle w:val="Heading1"/>
        <w:tabs>
          <w:tab w:val="clear" w:pos="1152"/>
        </w:tabs>
        <w:jc w:val="center"/>
        <w:rPr>
          <w:rFonts w:ascii="Times New Roman" w:hAnsi="Times New Roman"/>
          <w:color w:val="auto"/>
        </w:rPr>
      </w:pPr>
      <w:bookmarkStart w:id="2" w:name="_Toc389128922"/>
      <w:bookmarkStart w:id="3" w:name="_Toc405199734"/>
      <w:r w:rsidRPr="00D73743">
        <w:rPr>
          <w:rFonts w:ascii="Times New Roman" w:hAnsi="Times New Roman"/>
          <w:color w:val="auto"/>
        </w:rPr>
        <w:lastRenderedPageBreak/>
        <w:t xml:space="preserve">SUPPORTING STATEMENT PART B </w:t>
      </w:r>
      <w:r>
        <w:rPr>
          <w:rFonts w:ascii="Times New Roman" w:hAnsi="Times New Roman"/>
          <w:color w:val="auto"/>
        </w:rPr>
        <w:t>–</w:t>
      </w:r>
      <w:r w:rsidRPr="00D73743">
        <w:rPr>
          <w:rFonts w:ascii="Times New Roman" w:hAnsi="Times New Roman"/>
          <w:color w:val="auto"/>
        </w:rPr>
        <w:t xml:space="preserve"> STATISTICAL METHODS</w:t>
      </w:r>
      <w:bookmarkEnd w:id="2"/>
      <w:bookmarkEnd w:id="3"/>
    </w:p>
    <w:p w:rsidR="00A554C8" w:rsidRPr="00C70E1C" w:rsidRDefault="00A554C8" w:rsidP="00A554C8">
      <w:pPr>
        <w:pStyle w:val="L1-FlLSp12"/>
      </w:pPr>
    </w:p>
    <w:p w:rsidR="00A554C8" w:rsidRPr="00445B02" w:rsidRDefault="00A554C8" w:rsidP="00A554C8">
      <w:pPr>
        <w:pStyle w:val="Heading2"/>
        <w:rPr>
          <w:rFonts w:ascii="Times New Roman" w:hAnsi="Times New Roman"/>
          <w:color w:val="auto"/>
        </w:rPr>
      </w:pPr>
      <w:bookmarkStart w:id="4" w:name="_Toc389128923"/>
      <w:bookmarkStart w:id="5" w:name="_Toc405199735"/>
      <w:r w:rsidRPr="00445B02">
        <w:rPr>
          <w:rFonts w:ascii="Times New Roman" w:hAnsi="Times New Roman"/>
          <w:color w:val="auto"/>
        </w:rPr>
        <w:t>B.1</w:t>
      </w:r>
      <w:r w:rsidRPr="00445B02">
        <w:rPr>
          <w:rFonts w:ascii="Times New Roman" w:hAnsi="Times New Roman"/>
          <w:color w:val="auto"/>
        </w:rPr>
        <w:tab/>
        <w:t>Respondent Universe and Sampling Methods</w:t>
      </w:r>
      <w:bookmarkEnd w:id="4"/>
      <w:bookmarkEnd w:id="5"/>
    </w:p>
    <w:p w:rsidR="00A554C8" w:rsidRPr="00B4511E" w:rsidRDefault="00A554C8" w:rsidP="00A554C8">
      <w:pPr>
        <w:pStyle w:val="P1-StandPara"/>
        <w:rPr>
          <w:rFonts w:ascii="Times New Roman" w:hAnsi="Times New Roman"/>
        </w:rPr>
      </w:pPr>
      <w:r w:rsidRPr="00B4511E">
        <w:rPr>
          <w:rFonts w:ascii="Times New Roman" w:hAnsi="Times New Roman"/>
        </w:rPr>
        <w:t>The respondent univers</w:t>
      </w:r>
      <w:r>
        <w:rPr>
          <w:rFonts w:ascii="Times New Roman" w:hAnsi="Times New Roman"/>
        </w:rPr>
        <w:t>e and sampling methods for the four</w:t>
      </w:r>
      <w:r w:rsidRPr="00B4511E">
        <w:rPr>
          <w:rFonts w:ascii="Times New Roman" w:hAnsi="Times New Roman"/>
        </w:rPr>
        <w:t xml:space="preserve"> prior studies are as follows:</w:t>
      </w:r>
    </w:p>
    <w:p w:rsidR="00A554C8" w:rsidRPr="007C03BB" w:rsidRDefault="00A554C8" w:rsidP="00A554C8">
      <w:pPr>
        <w:pStyle w:val="P1-StandPara"/>
        <w:rPr>
          <w:rFonts w:ascii="Times New Roman" w:hAnsi="Times New Roman"/>
        </w:rPr>
      </w:pPr>
    </w:p>
    <w:p w:rsidR="00A554C8" w:rsidRPr="007C03BB" w:rsidRDefault="00A554C8" w:rsidP="00120A8A">
      <w:pPr>
        <w:pStyle w:val="N1-1stBullet"/>
        <w:numPr>
          <w:ilvl w:val="0"/>
          <w:numId w:val="0"/>
        </w:numPr>
        <w:ind w:left="1152" w:hanging="612"/>
        <w:rPr>
          <w:rFonts w:ascii="Times New Roman" w:hAnsi="Times New Roman"/>
        </w:rPr>
      </w:pPr>
      <w:r w:rsidRPr="007C03BB">
        <w:rPr>
          <w:rFonts w:ascii="Times New Roman" w:hAnsi="Times New Roman"/>
        </w:rPr>
        <w:t xml:space="preserve">1. </w:t>
      </w:r>
      <w:r>
        <w:rPr>
          <w:rFonts w:ascii="Times New Roman" w:hAnsi="Times New Roman"/>
        </w:rPr>
        <w:tab/>
      </w:r>
      <w:r w:rsidRPr="007C03BB">
        <w:rPr>
          <w:rFonts w:ascii="Times New Roman" w:hAnsi="Times New Roman"/>
          <w:b/>
        </w:rPr>
        <w:t>The Head Start Impact Study</w:t>
      </w:r>
      <w:r>
        <w:rPr>
          <w:rFonts w:ascii="Times New Roman" w:hAnsi="Times New Roman"/>
          <w:b/>
        </w:rPr>
        <w:t xml:space="preserve"> (HSIS)</w:t>
      </w:r>
      <w:r w:rsidRPr="007C03BB">
        <w:rPr>
          <w:rFonts w:ascii="Times New Roman" w:hAnsi="Times New Roman"/>
        </w:rPr>
        <w:t xml:space="preserve"> sampling universe was all Head Start grantees/delegate agencies operating in all 50 states, the Commonwealth of Puerto Rico, and the district of Columbia that do not specifically target the following special populations: grantees/delegate agencies serving migrant children; Head Start programs operated by Tribal organizations; children enrolled in Early Head Start; new grantees/delegate agencies (i.e., grantees/delegate agencies that are in operation for less than two years); and programs involved in FACES 2000. The starting point for creating this initial population of Head Start grantees/delegate agencies was the 1999-2000 Program Information Report (PIR) database maintained by ACYF. Migrant and Tribal Organization grantees/delegate agencies can be readily identified from this database, and “new” programs were identified as those grantees/delegate agencies that were listed in the 1999-2000 PIR but which were </w:t>
      </w:r>
      <w:r w:rsidRPr="007C03BB">
        <w:rPr>
          <w:rFonts w:ascii="Times New Roman" w:hAnsi="Times New Roman"/>
          <w:b/>
        </w:rPr>
        <w:t>not</w:t>
      </w:r>
      <w:r w:rsidRPr="007C03BB">
        <w:rPr>
          <w:rFonts w:ascii="Times New Roman" w:hAnsi="Times New Roman"/>
        </w:rPr>
        <w:t xml:space="preserve"> listed in the 1998-1999 PIR (i.e., eliminating grantees/delegate agencies that were in operation for approximately less than two years). Early Head Start children were identified and excluded once the sample of grantees/delegate agencies had been selected. </w:t>
      </w:r>
      <w:r w:rsidRPr="00565293">
        <w:rPr>
          <w:rFonts w:ascii="Times New Roman" w:hAnsi="Times New Roman"/>
        </w:rPr>
        <w:t>In fall 2002</w:t>
      </w:r>
      <w:r>
        <w:rPr>
          <w:rFonts w:ascii="Times New Roman" w:hAnsi="Times New Roman"/>
        </w:rPr>
        <w:t>, a</w:t>
      </w:r>
      <w:r w:rsidRPr="007C03BB">
        <w:rPr>
          <w:rFonts w:ascii="Times New Roman" w:hAnsi="Times New Roman"/>
        </w:rPr>
        <w:t xml:space="preserve"> sample comprising 4,667 children and their families was </w:t>
      </w:r>
      <w:r>
        <w:rPr>
          <w:rFonts w:ascii="Times New Roman" w:hAnsi="Times New Roman"/>
        </w:rPr>
        <w:t xml:space="preserve">randomly </w:t>
      </w:r>
      <w:r w:rsidRPr="007C03BB">
        <w:rPr>
          <w:rFonts w:ascii="Times New Roman" w:hAnsi="Times New Roman"/>
        </w:rPr>
        <w:t>selected</w:t>
      </w:r>
      <w:r w:rsidRPr="00565293">
        <w:rPr>
          <w:rFonts w:ascii="Times New Roman" w:hAnsi="Times New Roman"/>
        </w:rPr>
        <w:t>, from the applicant lists to a sample of Head Start centers. This sample was randomly assigned within centers (in a few cases, within programs) to either a treatment or a control group</w:t>
      </w:r>
      <w:r>
        <w:rPr>
          <w:rFonts w:ascii="Times New Roman" w:hAnsi="Times New Roman"/>
        </w:rPr>
        <w:t xml:space="preserve"> in a sample size ratio of 1.5.</w:t>
      </w:r>
      <w:r w:rsidRPr="007C03BB">
        <w:rPr>
          <w:rFonts w:ascii="Times New Roman" w:hAnsi="Times New Roman"/>
        </w:rPr>
        <w:t xml:space="preserve"> (See Section A. 2 for details of numbers of three- and four- year olds randomly assigned to the Treatment and Control groups.) </w:t>
      </w:r>
      <w:r w:rsidR="00643C14">
        <w:rPr>
          <w:rFonts w:ascii="Times New Roman" w:hAnsi="Times New Roman"/>
        </w:rPr>
        <w:t>The complete HSIS sampling plan is available in the original OMB package (OMB #0970-0229, Expiration Date: 09/30/2005)</w:t>
      </w:r>
      <w:r>
        <w:rPr>
          <w:rFonts w:ascii="Times New Roman" w:hAnsi="Times New Roman"/>
        </w:rPr>
        <w:t>.</w:t>
      </w:r>
    </w:p>
    <w:p w:rsidR="00A554C8" w:rsidRPr="007C03BB" w:rsidRDefault="00A554C8" w:rsidP="00120A8A">
      <w:pPr>
        <w:pStyle w:val="N1-1stBullet"/>
        <w:numPr>
          <w:ilvl w:val="0"/>
          <w:numId w:val="0"/>
        </w:numPr>
        <w:ind w:left="1152" w:hanging="612"/>
        <w:rPr>
          <w:rFonts w:ascii="Times New Roman" w:hAnsi="Times New Roman"/>
        </w:rPr>
      </w:pPr>
      <w:r w:rsidRPr="007C03BB">
        <w:rPr>
          <w:rFonts w:ascii="Times New Roman" w:hAnsi="Times New Roman"/>
        </w:rPr>
        <w:t xml:space="preserve">2. </w:t>
      </w:r>
      <w:r>
        <w:rPr>
          <w:rFonts w:ascii="Times New Roman" w:hAnsi="Times New Roman"/>
        </w:rPr>
        <w:tab/>
      </w:r>
      <w:r w:rsidRPr="007C03BB">
        <w:rPr>
          <w:rFonts w:ascii="Times New Roman" w:hAnsi="Times New Roman"/>
          <w:b/>
        </w:rPr>
        <w:t xml:space="preserve">The Third Grade Follow-up to the Head Start Impact </w:t>
      </w:r>
      <w:r w:rsidRPr="00D73743">
        <w:rPr>
          <w:rFonts w:ascii="Times New Roman" w:hAnsi="Times New Roman"/>
          <w:b/>
        </w:rPr>
        <w:t>Study (HSIS)</w:t>
      </w:r>
      <w:r>
        <w:rPr>
          <w:rFonts w:ascii="Times New Roman" w:hAnsi="Times New Roman"/>
        </w:rPr>
        <w:t xml:space="preserve"> </w:t>
      </w:r>
      <w:r w:rsidRPr="007C03BB">
        <w:rPr>
          <w:rFonts w:ascii="Times New Roman" w:hAnsi="Times New Roman"/>
        </w:rPr>
        <w:t>sample continued to use only the 4,667 children and their families selected</w:t>
      </w:r>
      <w:r>
        <w:rPr>
          <w:rFonts w:ascii="Times New Roman" w:hAnsi="Times New Roman"/>
        </w:rPr>
        <w:t xml:space="preserve"> for the HSIS</w:t>
      </w:r>
      <w:r w:rsidRPr="007C03BB">
        <w:rPr>
          <w:rFonts w:ascii="Times New Roman" w:hAnsi="Times New Roman"/>
        </w:rPr>
        <w:t>.</w:t>
      </w:r>
    </w:p>
    <w:p w:rsidR="00A554C8" w:rsidRDefault="00A554C8" w:rsidP="00120A8A">
      <w:pPr>
        <w:pStyle w:val="N1-1stBullet"/>
        <w:numPr>
          <w:ilvl w:val="0"/>
          <w:numId w:val="0"/>
        </w:numPr>
        <w:ind w:left="1152" w:hanging="612"/>
        <w:rPr>
          <w:rFonts w:ascii="Times New Roman" w:hAnsi="Times New Roman"/>
          <w:szCs w:val="22"/>
        </w:rPr>
      </w:pPr>
      <w:r w:rsidRPr="007C03BB">
        <w:rPr>
          <w:rFonts w:ascii="Times New Roman" w:hAnsi="Times New Roman"/>
          <w:szCs w:val="22"/>
        </w:rPr>
        <w:t xml:space="preserve">3. </w:t>
      </w:r>
      <w:r>
        <w:rPr>
          <w:rFonts w:ascii="Times New Roman" w:hAnsi="Times New Roman"/>
          <w:szCs w:val="22"/>
        </w:rPr>
        <w:tab/>
      </w:r>
      <w:r w:rsidRPr="007C03BB">
        <w:rPr>
          <w:rFonts w:ascii="Times New Roman" w:hAnsi="Times New Roman"/>
          <w:b/>
          <w:szCs w:val="22"/>
        </w:rPr>
        <w:t>The Tracking of Former Participants in the Head Start Impact Study</w:t>
      </w:r>
      <w:r>
        <w:rPr>
          <w:rFonts w:ascii="Times New Roman" w:hAnsi="Times New Roman"/>
          <w:b/>
          <w:szCs w:val="22"/>
        </w:rPr>
        <w:t xml:space="preserve"> (HSIS)</w:t>
      </w:r>
      <w:r>
        <w:rPr>
          <w:rFonts w:ascii="Times New Roman" w:hAnsi="Times New Roman"/>
          <w:szCs w:val="22"/>
        </w:rPr>
        <w:t xml:space="preserve"> continued contact with </w:t>
      </w:r>
      <w:r w:rsidRPr="007C03BB">
        <w:rPr>
          <w:rFonts w:ascii="Times New Roman" w:hAnsi="Times New Roman"/>
          <w:szCs w:val="22"/>
        </w:rPr>
        <w:t xml:space="preserve">4,243 children and their families who had participated in the HSIS and Third Grade Follow-up studies in spring 2009, 2010 and 2011. This sample excluded, with ACF agreement, 230 hard refusals (those who </w:t>
      </w:r>
      <w:bookmarkStart w:id="6" w:name="_GoBack"/>
      <w:bookmarkEnd w:id="6"/>
      <w:r w:rsidRPr="007C03BB">
        <w:rPr>
          <w:rFonts w:ascii="Times New Roman" w:hAnsi="Times New Roman"/>
          <w:szCs w:val="22"/>
        </w:rPr>
        <w:t>refused if we continued to contact them) and 194 families that never participated during HSIS or the Third Grade Follow-up.</w:t>
      </w:r>
    </w:p>
    <w:p w:rsidR="00A554C8" w:rsidRPr="007C03BB" w:rsidRDefault="00A554C8" w:rsidP="00120A8A">
      <w:pPr>
        <w:pStyle w:val="N1-1stBullet"/>
        <w:numPr>
          <w:ilvl w:val="0"/>
          <w:numId w:val="0"/>
        </w:numPr>
        <w:ind w:left="1152" w:hanging="612"/>
        <w:rPr>
          <w:rFonts w:ascii="Times New Roman" w:hAnsi="Times New Roman"/>
          <w:szCs w:val="22"/>
        </w:rPr>
      </w:pPr>
      <w:r>
        <w:rPr>
          <w:rFonts w:ascii="Times New Roman" w:hAnsi="Times New Roman"/>
          <w:szCs w:val="22"/>
        </w:rPr>
        <w:t xml:space="preserve">4. </w:t>
      </w:r>
      <w:r>
        <w:rPr>
          <w:rFonts w:ascii="Times New Roman" w:hAnsi="Times New Roman"/>
          <w:szCs w:val="22"/>
        </w:rPr>
        <w:tab/>
      </w:r>
      <w:r>
        <w:rPr>
          <w:rFonts w:ascii="Times New Roman" w:hAnsi="Times New Roman"/>
          <w:b/>
        </w:rPr>
        <w:t xml:space="preserve">The </w:t>
      </w:r>
      <w:r w:rsidRPr="007C03BB">
        <w:rPr>
          <w:rFonts w:ascii="Times New Roman" w:hAnsi="Times New Roman"/>
          <w:b/>
        </w:rPr>
        <w:t xml:space="preserve">Head Start </w:t>
      </w:r>
      <w:r>
        <w:rPr>
          <w:rFonts w:ascii="Times New Roman" w:hAnsi="Times New Roman"/>
          <w:b/>
        </w:rPr>
        <w:t xml:space="preserve">Impact Study (HSIS) </w:t>
      </w:r>
      <w:r w:rsidRPr="007C03BB">
        <w:rPr>
          <w:rFonts w:ascii="Times New Roman" w:hAnsi="Times New Roman"/>
          <w:b/>
        </w:rPr>
        <w:t>Participants Beyond 8</w:t>
      </w:r>
      <w:r w:rsidRPr="007C03BB">
        <w:rPr>
          <w:rFonts w:ascii="Times New Roman" w:hAnsi="Times New Roman"/>
          <w:b/>
          <w:vertAlign w:val="superscript"/>
        </w:rPr>
        <w:t>th</w:t>
      </w:r>
      <w:r w:rsidRPr="007C03BB">
        <w:rPr>
          <w:rFonts w:ascii="Times New Roman" w:hAnsi="Times New Roman"/>
          <w:b/>
        </w:rPr>
        <w:t xml:space="preserve"> Grade </w:t>
      </w:r>
      <w:r>
        <w:rPr>
          <w:rFonts w:ascii="Times New Roman" w:hAnsi="Times New Roman"/>
        </w:rPr>
        <w:t>consisted of contacting 4,</w:t>
      </w:r>
      <w:r w:rsidRPr="007C03BB">
        <w:rPr>
          <w:rFonts w:ascii="Times New Roman" w:hAnsi="Times New Roman"/>
        </w:rPr>
        <w:t xml:space="preserve">235 children and their families who participated in the HSIS, Third Grade Follow-up and/or the Tracking of Former HSIS Participants, excluding with </w:t>
      </w:r>
      <w:r w:rsidRPr="007C03BB">
        <w:rPr>
          <w:rFonts w:ascii="Times New Roman" w:hAnsi="Times New Roman"/>
        </w:rPr>
        <w:lastRenderedPageBreak/>
        <w:t xml:space="preserve">ACF agreement, only 8 additional hard refusals identified during the spring 2009, 2010 and/or 2011 data collections. </w:t>
      </w:r>
      <w:r>
        <w:rPr>
          <w:rFonts w:ascii="Times New Roman" w:hAnsi="Times New Roman"/>
        </w:rPr>
        <w:t>Data collection is scheduled for spring 2012 through spring 2016. An 85 percent response rate was achieved for spring 2012 and 2013. The 2014 data collection is ongoing with an expected 85 percent response rate. The 85 percent response rate is based on 4,235 children and their families, with the hard refusals (N=238) and families that have not participated in the study during any data collection period (n=194) removed from the original sample of 4,667.</w:t>
      </w:r>
    </w:p>
    <w:p w:rsidR="00A554C8" w:rsidRDefault="00A554C8" w:rsidP="00A554C8">
      <w:pPr>
        <w:pStyle w:val="P1-StandPara"/>
        <w:keepNext/>
        <w:keepLines/>
        <w:ind w:firstLine="0"/>
        <w:rPr>
          <w:rFonts w:ascii="Times New Roman" w:hAnsi="Times New Roman"/>
          <w:szCs w:val="24"/>
        </w:rPr>
      </w:pPr>
      <w:r w:rsidRPr="007C03BB">
        <w:rPr>
          <w:rFonts w:ascii="Times New Roman" w:hAnsi="Times New Roman"/>
        </w:rPr>
        <w:t>The respondent universe and sampling methods for the current study for which we are seeking OMB approval is:</w:t>
      </w:r>
      <w:r w:rsidRPr="0010291D">
        <w:rPr>
          <w:rFonts w:ascii="Times New Roman" w:hAnsi="Times New Roman"/>
          <w:szCs w:val="24"/>
        </w:rPr>
        <w:t xml:space="preserve"> </w:t>
      </w:r>
    </w:p>
    <w:p w:rsidR="00A554C8" w:rsidRDefault="00A554C8" w:rsidP="00A554C8">
      <w:pPr>
        <w:pStyle w:val="P1-StandPara"/>
        <w:keepNext/>
        <w:keepLines/>
        <w:rPr>
          <w:rFonts w:ascii="Times New Roman" w:hAnsi="Times New Roman"/>
          <w:szCs w:val="24"/>
        </w:rPr>
      </w:pPr>
    </w:p>
    <w:p w:rsidR="00A554C8" w:rsidRDefault="00A554C8" w:rsidP="00120A8A">
      <w:pPr>
        <w:pStyle w:val="N1-1stBullet"/>
        <w:numPr>
          <w:ilvl w:val="0"/>
          <w:numId w:val="0"/>
        </w:numPr>
        <w:ind w:left="1152"/>
        <w:rPr>
          <w:rFonts w:ascii="Times New Roman" w:hAnsi="Times New Roman"/>
        </w:rPr>
      </w:pPr>
      <w:proofErr w:type="gramStart"/>
      <w:r>
        <w:rPr>
          <w:rFonts w:ascii="Times New Roman" w:hAnsi="Times New Roman"/>
        </w:rPr>
        <w:t xml:space="preserve">The last two years’ data collection for the study, </w:t>
      </w:r>
      <w:r>
        <w:rPr>
          <w:rFonts w:ascii="Times New Roman" w:hAnsi="Times New Roman"/>
          <w:b/>
        </w:rPr>
        <w:t xml:space="preserve">Head Start Impact Study (HSIS) </w:t>
      </w:r>
      <w:r w:rsidRPr="007C03BB">
        <w:rPr>
          <w:rFonts w:ascii="Times New Roman" w:hAnsi="Times New Roman"/>
          <w:b/>
        </w:rPr>
        <w:t>Participants Beyond 8</w:t>
      </w:r>
      <w:r w:rsidRPr="007C03BB">
        <w:rPr>
          <w:rFonts w:ascii="Times New Roman" w:hAnsi="Times New Roman"/>
          <w:b/>
          <w:vertAlign w:val="superscript"/>
        </w:rPr>
        <w:t>th</w:t>
      </w:r>
      <w:r w:rsidRPr="007C03BB">
        <w:rPr>
          <w:rFonts w:ascii="Times New Roman" w:hAnsi="Times New Roman"/>
          <w:b/>
        </w:rPr>
        <w:t xml:space="preserve"> Grade</w:t>
      </w:r>
      <w:r>
        <w:rPr>
          <w:rFonts w:ascii="Times New Roman" w:hAnsi="Times New Roman"/>
          <w:b/>
        </w:rPr>
        <w:t>,</w:t>
      </w:r>
      <w:r w:rsidRPr="007C03BB">
        <w:rPr>
          <w:rFonts w:ascii="Times New Roman" w:hAnsi="Times New Roman"/>
          <w:b/>
        </w:rPr>
        <w:t xml:space="preserve"> </w:t>
      </w:r>
      <w:r>
        <w:rPr>
          <w:rFonts w:ascii="Times New Roman" w:hAnsi="Times New Roman"/>
        </w:rPr>
        <w:t>which will be</w:t>
      </w:r>
      <w:r w:rsidRPr="00ED4064">
        <w:rPr>
          <w:rFonts w:ascii="Times New Roman" w:hAnsi="Times New Roman"/>
        </w:rPr>
        <w:t xml:space="preserve"> conducted</w:t>
      </w:r>
      <w:r>
        <w:rPr>
          <w:rFonts w:ascii="Times New Roman" w:hAnsi="Times New Roman"/>
          <w:b/>
        </w:rPr>
        <w:t xml:space="preserve"> </w:t>
      </w:r>
      <w:r>
        <w:rPr>
          <w:rFonts w:ascii="Times New Roman" w:hAnsi="Times New Roman"/>
        </w:rPr>
        <w:t>in spring 2015 and 2016.</w:t>
      </w:r>
      <w:proofErr w:type="gramEnd"/>
      <w:r>
        <w:rPr>
          <w:rFonts w:ascii="Times New Roman" w:hAnsi="Times New Roman"/>
        </w:rPr>
        <w:t xml:space="preserve"> The sample will consist of 4,</w:t>
      </w:r>
      <w:r w:rsidRPr="007C03BB">
        <w:rPr>
          <w:rFonts w:ascii="Times New Roman" w:hAnsi="Times New Roman"/>
        </w:rPr>
        <w:t>235 children and their families who participated in the HS</w:t>
      </w:r>
      <w:r>
        <w:rPr>
          <w:rFonts w:ascii="Times New Roman" w:hAnsi="Times New Roman"/>
        </w:rPr>
        <w:t xml:space="preserve">IS, Third Grade Follow-up, </w:t>
      </w:r>
      <w:r w:rsidRPr="007C03BB">
        <w:rPr>
          <w:rFonts w:ascii="Times New Roman" w:hAnsi="Times New Roman"/>
        </w:rPr>
        <w:t>Tracking of Former HSIS Participants,</w:t>
      </w:r>
      <w:r>
        <w:rPr>
          <w:rFonts w:ascii="Times New Roman" w:hAnsi="Times New Roman"/>
        </w:rPr>
        <w:t xml:space="preserve"> and /or the first three years’ data collection for the HSIS Participants Beyond 8</w:t>
      </w:r>
      <w:r w:rsidRPr="00ED4064">
        <w:rPr>
          <w:rFonts w:ascii="Times New Roman" w:hAnsi="Times New Roman"/>
          <w:vertAlign w:val="superscript"/>
        </w:rPr>
        <w:t>th</w:t>
      </w:r>
      <w:r>
        <w:rPr>
          <w:rFonts w:ascii="Times New Roman" w:hAnsi="Times New Roman"/>
        </w:rPr>
        <w:t xml:space="preserve"> Grade. The expected response rate is 85 percent and little or no item non-response is anticipated.</w:t>
      </w:r>
    </w:p>
    <w:p w:rsidR="00A554C8" w:rsidRDefault="00A554C8" w:rsidP="00120A8A">
      <w:pPr>
        <w:pStyle w:val="N1-1stBullet"/>
        <w:numPr>
          <w:ilvl w:val="0"/>
          <w:numId w:val="0"/>
        </w:numPr>
        <w:spacing w:after="0"/>
        <w:ind w:left="1152"/>
        <w:rPr>
          <w:rFonts w:ascii="Times New Roman" w:hAnsi="Times New Roman"/>
        </w:rPr>
      </w:pPr>
    </w:p>
    <w:p w:rsidR="00A554C8" w:rsidRPr="00ED4064" w:rsidRDefault="00A554C8" w:rsidP="00A554C8">
      <w:pPr>
        <w:pStyle w:val="Heading2"/>
        <w:ind w:left="0" w:firstLine="0"/>
        <w:rPr>
          <w:rFonts w:ascii="Times New Roman" w:hAnsi="Times New Roman"/>
          <w:color w:val="auto"/>
        </w:rPr>
      </w:pPr>
      <w:bookmarkStart w:id="7" w:name="_Toc389128924"/>
      <w:bookmarkStart w:id="8" w:name="_Toc405199736"/>
      <w:r w:rsidRPr="00ED4064">
        <w:rPr>
          <w:rFonts w:ascii="Times New Roman" w:hAnsi="Times New Roman"/>
          <w:color w:val="auto"/>
        </w:rPr>
        <w:t>B.2</w:t>
      </w:r>
      <w:r w:rsidRPr="00ED4064">
        <w:rPr>
          <w:rFonts w:ascii="Times New Roman" w:hAnsi="Times New Roman"/>
          <w:color w:val="auto"/>
        </w:rPr>
        <w:tab/>
        <w:t>Procedures for Collection of Information</w:t>
      </w:r>
      <w:bookmarkEnd w:id="7"/>
      <w:bookmarkEnd w:id="8"/>
    </w:p>
    <w:p w:rsidR="00A554C8" w:rsidRPr="00565293" w:rsidRDefault="00A554C8" w:rsidP="00A554C8">
      <w:pPr>
        <w:pStyle w:val="P1-StandPara"/>
        <w:rPr>
          <w:rFonts w:ascii="Times New Roman" w:hAnsi="Times New Roman"/>
        </w:rPr>
      </w:pPr>
      <w:r w:rsidRPr="00565293">
        <w:rPr>
          <w:rFonts w:ascii="Times New Roman" w:hAnsi="Times New Roman"/>
        </w:rPr>
        <w:t xml:space="preserve">Table 4 below provides the sample sizes for the </w:t>
      </w:r>
      <w:r>
        <w:rPr>
          <w:rFonts w:ascii="Times New Roman" w:hAnsi="Times New Roman"/>
        </w:rPr>
        <w:t>original HSIS, broken out by age cohort and treatment condition (Section B.1 above describes the sampling procedures),</w:t>
      </w:r>
      <w:r w:rsidRPr="00565293">
        <w:rPr>
          <w:rFonts w:ascii="Times New Roman" w:hAnsi="Times New Roman"/>
        </w:rPr>
        <w:t xml:space="preserve"> with the anticipate</w:t>
      </w:r>
      <w:r>
        <w:rPr>
          <w:rFonts w:ascii="Times New Roman" w:hAnsi="Times New Roman"/>
        </w:rPr>
        <w:t xml:space="preserve">d sample sizes for the current study, HSIS </w:t>
      </w:r>
      <w:r w:rsidRPr="00565293">
        <w:rPr>
          <w:rFonts w:ascii="Times New Roman" w:hAnsi="Times New Roman"/>
        </w:rPr>
        <w:t>Participants Beyond 8</w:t>
      </w:r>
      <w:r w:rsidRPr="00565293">
        <w:rPr>
          <w:rFonts w:ascii="Times New Roman" w:hAnsi="Times New Roman"/>
          <w:vertAlign w:val="superscript"/>
        </w:rPr>
        <w:t>th</w:t>
      </w:r>
      <w:r w:rsidRPr="00565293">
        <w:rPr>
          <w:rFonts w:ascii="Times New Roman" w:hAnsi="Times New Roman"/>
        </w:rPr>
        <w:t xml:space="preserve"> Grade. An attempt will be made to interview </w:t>
      </w:r>
      <w:r>
        <w:rPr>
          <w:rFonts w:ascii="Times New Roman" w:hAnsi="Times New Roman"/>
        </w:rPr>
        <w:t>a</w:t>
      </w:r>
      <w:r w:rsidRPr="00565293">
        <w:rPr>
          <w:rFonts w:ascii="Times New Roman" w:hAnsi="Times New Roman"/>
        </w:rPr>
        <w:t xml:space="preserve"> parent</w:t>
      </w:r>
      <w:r>
        <w:rPr>
          <w:rFonts w:ascii="Times New Roman" w:hAnsi="Times New Roman"/>
        </w:rPr>
        <w:t xml:space="preserve"> </w:t>
      </w:r>
      <w:r w:rsidRPr="00565293">
        <w:rPr>
          <w:rFonts w:ascii="Times New Roman" w:hAnsi="Times New Roman"/>
        </w:rPr>
        <w:t xml:space="preserve">of </w:t>
      </w:r>
      <w:r>
        <w:rPr>
          <w:rFonts w:ascii="Times New Roman" w:hAnsi="Times New Roman"/>
        </w:rPr>
        <w:t xml:space="preserve">each of the </w:t>
      </w:r>
      <w:r w:rsidRPr="00565293">
        <w:rPr>
          <w:rFonts w:ascii="Times New Roman" w:hAnsi="Times New Roman"/>
        </w:rPr>
        <w:t>4, 235 children during each data collection period, with the exp</w:t>
      </w:r>
      <w:r>
        <w:rPr>
          <w:rFonts w:ascii="Times New Roman" w:hAnsi="Times New Roman"/>
        </w:rPr>
        <w:t xml:space="preserve">ectation of reaching the 85 </w:t>
      </w:r>
      <w:r w:rsidRPr="00565293">
        <w:rPr>
          <w:rFonts w:ascii="Times New Roman" w:hAnsi="Times New Roman"/>
        </w:rPr>
        <w:t>percent respon</w:t>
      </w:r>
      <w:r>
        <w:rPr>
          <w:rFonts w:ascii="Times New Roman" w:hAnsi="Times New Roman"/>
        </w:rPr>
        <w:t>se rates achieved in 2012 and 2013.</w:t>
      </w:r>
      <w:r w:rsidRPr="00565293">
        <w:rPr>
          <w:rFonts w:ascii="Times New Roman" w:hAnsi="Times New Roman"/>
        </w:rPr>
        <w:t xml:space="preserve"> </w:t>
      </w:r>
    </w:p>
    <w:p w:rsidR="00A554C8" w:rsidRPr="00565293" w:rsidRDefault="00A554C8" w:rsidP="00A554C8">
      <w:pPr>
        <w:pStyle w:val="P1-StandPara"/>
        <w:rPr>
          <w:rFonts w:ascii="Times New Roman" w:hAnsi="Times New Roman"/>
        </w:rPr>
      </w:pPr>
    </w:p>
    <w:p w:rsidR="00A554C8" w:rsidRPr="00702497" w:rsidRDefault="00A554C8" w:rsidP="00A554C8">
      <w:pPr>
        <w:pStyle w:val="TT-TableTitle"/>
      </w:pPr>
      <w:bookmarkStart w:id="9" w:name="_Toc315186059"/>
      <w:bookmarkStart w:id="10" w:name="_Toc315940620"/>
      <w:proofErr w:type="gramStart"/>
      <w:r w:rsidRPr="00702497">
        <w:t>Table 4.</w:t>
      </w:r>
      <w:proofErr w:type="gramEnd"/>
      <w:r>
        <w:tab/>
      </w:r>
      <w:r w:rsidRPr="00702497">
        <w:t>Ex</w:t>
      </w:r>
      <w:r>
        <w:t xml:space="preserve">pected Sample Sizes for the Study: </w:t>
      </w:r>
      <w:r w:rsidRPr="00702497">
        <w:t>Head Start Impact Study Participants Beyond 8</w:t>
      </w:r>
      <w:r w:rsidRPr="00702497">
        <w:rPr>
          <w:vertAlign w:val="superscript"/>
        </w:rPr>
        <w:t>th</w:t>
      </w:r>
      <w:r w:rsidRPr="00702497">
        <w:t xml:space="preserve"> Grade</w:t>
      </w:r>
      <w:bookmarkEnd w:id="9"/>
      <w:bookmarkEnd w:id="10"/>
    </w:p>
    <w:p w:rsidR="00A554C8" w:rsidRPr="00702497" w:rsidRDefault="00A554C8" w:rsidP="00A554C8"/>
    <w:tbl>
      <w:tblPr>
        <w:tblW w:w="0" w:type="auto"/>
        <w:tblBorders>
          <w:top w:val="single" w:sz="4" w:space="0" w:color="auto"/>
          <w:bottom w:val="single" w:sz="4" w:space="0" w:color="auto"/>
          <w:insideV w:val="single" w:sz="4" w:space="0" w:color="auto"/>
        </w:tblBorders>
        <w:tblLook w:val="04A0" w:firstRow="1" w:lastRow="0" w:firstColumn="1" w:lastColumn="0" w:noHBand="0" w:noVBand="1"/>
      </w:tblPr>
      <w:tblGrid>
        <w:gridCol w:w="3798"/>
        <w:gridCol w:w="2529"/>
        <w:gridCol w:w="2529"/>
      </w:tblGrid>
      <w:tr w:rsidR="00A554C8" w:rsidRPr="00702497" w:rsidTr="00CD4D42">
        <w:tc>
          <w:tcPr>
            <w:tcW w:w="3798" w:type="dxa"/>
            <w:tcBorders>
              <w:bottom w:val="single" w:sz="4" w:space="0" w:color="auto"/>
            </w:tcBorders>
            <w:shd w:val="clear" w:color="auto" w:fill="AFBED7"/>
          </w:tcPr>
          <w:p w:rsidR="00A554C8" w:rsidRPr="00702497" w:rsidRDefault="00A554C8" w:rsidP="00CD4D42">
            <w:pPr>
              <w:pStyle w:val="TH-TableHeading"/>
            </w:pPr>
          </w:p>
        </w:tc>
        <w:tc>
          <w:tcPr>
            <w:tcW w:w="2529" w:type="dxa"/>
            <w:tcBorders>
              <w:bottom w:val="single" w:sz="4" w:space="0" w:color="auto"/>
            </w:tcBorders>
            <w:shd w:val="clear" w:color="auto" w:fill="AFBED7"/>
          </w:tcPr>
          <w:p w:rsidR="00A554C8" w:rsidRPr="00702497" w:rsidRDefault="00A554C8" w:rsidP="00CD4D42">
            <w:pPr>
              <w:pStyle w:val="TH-TableHeading"/>
            </w:pPr>
            <w:r w:rsidRPr="00702497">
              <w:t>Fall 2002</w:t>
            </w:r>
            <w:r>
              <w:t xml:space="preserve"> </w:t>
            </w:r>
            <w:r>
              <w:br/>
            </w:r>
            <w:r w:rsidRPr="00702497">
              <w:t>sample size</w:t>
            </w:r>
          </w:p>
        </w:tc>
        <w:tc>
          <w:tcPr>
            <w:tcW w:w="2529" w:type="dxa"/>
            <w:tcBorders>
              <w:bottom w:val="single" w:sz="4" w:space="0" w:color="auto"/>
            </w:tcBorders>
            <w:shd w:val="clear" w:color="auto" w:fill="AFBED7"/>
          </w:tcPr>
          <w:p w:rsidR="00A554C8" w:rsidRPr="00702497" w:rsidRDefault="00A554C8" w:rsidP="00CD4D42">
            <w:pPr>
              <w:pStyle w:val="TH-TableHeading"/>
            </w:pPr>
            <w:r w:rsidRPr="00702497">
              <w:t>Expected sample size for continual follow-up</w:t>
            </w:r>
          </w:p>
        </w:tc>
      </w:tr>
      <w:tr w:rsidR="00A554C8" w:rsidRPr="00702497" w:rsidTr="00CD4D42">
        <w:tc>
          <w:tcPr>
            <w:tcW w:w="3798" w:type="dxa"/>
            <w:tcBorders>
              <w:top w:val="single" w:sz="4" w:space="0" w:color="auto"/>
              <w:bottom w:val="nil"/>
            </w:tcBorders>
          </w:tcPr>
          <w:p w:rsidR="00A554C8" w:rsidRPr="00702497" w:rsidRDefault="00A554C8" w:rsidP="00CD4D42">
            <w:pPr>
              <w:pStyle w:val="TX-TableText"/>
            </w:pPr>
            <w:r w:rsidRPr="00702497">
              <w:t>Parent Interview</w:t>
            </w:r>
          </w:p>
        </w:tc>
        <w:tc>
          <w:tcPr>
            <w:tcW w:w="2529" w:type="dxa"/>
            <w:tcBorders>
              <w:top w:val="single" w:sz="4" w:space="0" w:color="auto"/>
              <w:bottom w:val="nil"/>
            </w:tcBorders>
          </w:tcPr>
          <w:p w:rsidR="00A554C8" w:rsidRPr="00702497" w:rsidRDefault="00A554C8" w:rsidP="00CD4D42">
            <w:pPr>
              <w:pStyle w:val="TX-TableText"/>
            </w:pPr>
          </w:p>
        </w:tc>
        <w:tc>
          <w:tcPr>
            <w:tcW w:w="2529" w:type="dxa"/>
            <w:tcBorders>
              <w:top w:val="single" w:sz="4" w:space="0" w:color="auto"/>
              <w:bottom w:val="nil"/>
            </w:tcBorders>
          </w:tcPr>
          <w:p w:rsidR="00A554C8" w:rsidRPr="00702497" w:rsidRDefault="00A554C8" w:rsidP="00CD4D42">
            <w:pPr>
              <w:pStyle w:val="TX-TableText"/>
            </w:pPr>
          </w:p>
        </w:tc>
      </w:tr>
      <w:tr w:rsidR="00A554C8" w:rsidRPr="00702497" w:rsidTr="00CD4D42">
        <w:tc>
          <w:tcPr>
            <w:tcW w:w="3798" w:type="dxa"/>
            <w:tcBorders>
              <w:top w:val="nil"/>
            </w:tcBorders>
          </w:tcPr>
          <w:p w:rsidR="00A554C8" w:rsidRPr="00702497" w:rsidRDefault="00A554C8" w:rsidP="00CD4D42">
            <w:pPr>
              <w:pStyle w:val="TX-TableText"/>
              <w:ind w:left="180"/>
            </w:pPr>
            <w:r w:rsidRPr="00702497">
              <w:t>Head Start Treatment Group</w:t>
            </w:r>
          </w:p>
        </w:tc>
        <w:tc>
          <w:tcPr>
            <w:tcW w:w="2529" w:type="dxa"/>
            <w:tcBorders>
              <w:top w:val="nil"/>
            </w:tcBorders>
          </w:tcPr>
          <w:p w:rsidR="00A554C8" w:rsidRPr="00702497" w:rsidRDefault="00A554C8" w:rsidP="00CD4D42">
            <w:pPr>
              <w:pStyle w:val="TX-TableText"/>
              <w:tabs>
                <w:tab w:val="decimal" w:pos="1422"/>
              </w:tabs>
            </w:pPr>
            <w:r w:rsidRPr="00702497">
              <w:t>2,783</w:t>
            </w:r>
          </w:p>
        </w:tc>
        <w:tc>
          <w:tcPr>
            <w:tcW w:w="2529" w:type="dxa"/>
            <w:tcBorders>
              <w:top w:val="nil"/>
            </w:tcBorders>
          </w:tcPr>
          <w:p w:rsidR="00A554C8" w:rsidRPr="00702497" w:rsidRDefault="00A554C8" w:rsidP="00CD4D42">
            <w:pPr>
              <w:pStyle w:val="TX-TableText"/>
              <w:tabs>
                <w:tab w:val="decimal" w:pos="1323"/>
              </w:tabs>
            </w:pPr>
            <w:r w:rsidRPr="00702497">
              <w:t>2,589</w:t>
            </w:r>
          </w:p>
        </w:tc>
      </w:tr>
      <w:tr w:rsidR="00A554C8" w:rsidRPr="00702497" w:rsidTr="00CD4D42">
        <w:tc>
          <w:tcPr>
            <w:tcW w:w="3798" w:type="dxa"/>
          </w:tcPr>
          <w:p w:rsidR="00A554C8" w:rsidRPr="00702497" w:rsidRDefault="00A554C8" w:rsidP="00CD4D42">
            <w:pPr>
              <w:pStyle w:val="TX-TableText"/>
              <w:ind w:left="360"/>
            </w:pPr>
            <w:r w:rsidRPr="00702497">
              <w:t>age 3</w:t>
            </w:r>
          </w:p>
        </w:tc>
        <w:tc>
          <w:tcPr>
            <w:tcW w:w="2529" w:type="dxa"/>
          </w:tcPr>
          <w:p w:rsidR="00A554C8" w:rsidRPr="00702497" w:rsidRDefault="00A554C8" w:rsidP="00CD4D42">
            <w:pPr>
              <w:pStyle w:val="TX-TableText"/>
              <w:tabs>
                <w:tab w:val="decimal" w:pos="1422"/>
              </w:tabs>
            </w:pPr>
            <w:r w:rsidRPr="00702497">
              <w:t>1,530</w:t>
            </w:r>
          </w:p>
        </w:tc>
        <w:tc>
          <w:tcPr>
            <w:tcW w:w="2529" w:type="dxa"/>
          </w:tcPr>
          <w:p w:rsidR="00A554C8" w:rsidRPr="00702497" w:rsidRDefault="00A554C8" w:rsidP="00CD4D42">
            <w:pPr>
              <w:pStyle w:val="TX-TableText"/>
              <w:tabs>
                <w:tab w:val="decimal" w:pos="1323"/>
              </w:tabs>
            </w:pPr>
            <w:r w:rsidRPr="00702497">
              <w:t>1,441</w:t>
            </w:r>
          </w:p>
        </w:tc>
      </w:tr>
      <w:tr w:rsidR="00A554C8" w:rsidRPr="00702497" w:rsidTr="00CD4D42">
        <w:tc>
          <w:tcPr>
            <w:tcW w:w="3798" w:type="dxa"/>
            <w:tcBorders>
              <w:bottom w:val="single" w:sz="4" w:space="0" w:color="auto"/>
            </w:tcBorders>
          </w:tcPr>
          <w:p w:rsidR="00A554C8" w:rsidRPr="00702497" w:rsidRDefault="00A554C8" w:rsidP="00CD4D42">
            <w:pPr>
              <w:pStyle w:val="TX-TableText"/>
              <w:ind w:left="360"/>
            </w:pPr>
            <w:r w:rsidRPr="00702497">
              <w:t>age 4</w:t>
            </w:r>
          </w:p>
        </w:tc>
        <w:tc>
          <w:tcPr>
            <w:tcW w:w="2529" w:type="dxa"/>
            <w:tcBorders>
              <w:bottom w:val="single" w:sz="4" w:space="0" w:color="auto"/>
            </w:tcBorders>
          </w:tcPr>
          <w:p w:rsidR="00A554C8" w:rsidRPr="00702497" w:rsidRDefault="00A554C8" w:rsidP="00CD4D42">
            <w:pPr>
              <w:pStyle w:val="TX-TableText"/>
              <w:tabs>
                <w:tab w:val="decimal" w:pos="1422"/>
              </w:tabs>
            </w:pPr>
            <w:r w:rsidRPr="00702497">
              <w:t>1,253</w:t>
            </w:r>
          </w:p>
        </w:tc>
        <w:tc>
          <w:tcPr>
            <w:tcW w:w="2529" w:type="dxa"/>
            <w:tcBorders>
              <w:bottom w:val="single" w:sz="4" w:space="0" w:color="auto"/>
            </w:tcBorders>
          </w:tcPr>
          <w:p w:rsidR="00A554C8" w:rsidRPr="00702497" w:rsidRDefault="00A554C8" w:rsidP="00CD4D42">
            <w:pPr>
              <w:pStyle w:val="TX-TableText"/>
              <w:tabs>
                <w:tab w:val="decimal" w:pos="1323"/>
              </w:tabs>
            </w:pPr>
            <w:r w:rsidRPr="00702497">
              <w:t>1,148</w:t>
            </w:r>
          </w:p>
        </w:tc>
      </w:tr>
      <w:tr w:rsidR="00A554C8" w:rsidRPr="00702497" w:rsidTr="00CD4D42">
        <w:tc>
          <w:tcPr>
            <w:tcW w:w="3798" w:type="dxa"/>
            <w:tcBorders>
              <w:top w:val="single" w:sz="4" w:space="0" w:color="auto"/>
              <w:bottom w:val="nil"/>
            </w:tcBorders>
          </w:tcPr>
          <w:p w:rsidR="00A554C8" w:rsidRPr="00702497" w:rsidRDefault="00A554C8" w:rsidP="00CD4D42">
            <w:pPr>
              <w:pStyle w:val="TX-TableText"/>
              <w:ind w:left="180"/>
            </w:pPr>
            <w:r w:rsidRPr="00702497">
              <w:t>Control Group</w:t>
            </w:r>
          </w:p>
        </w:tc>
        <w:tc>
          <w:tcPr>
            <w:tcW w:w="2529" w:type="dxa"/>
            <w:tcBorders>
              <w:top w:val="single" w:sz="4" w:space="0" w:color="auto"/>
              <w:bottom w:val="nil"/>
            </w:tcBorders>
          </w:tcPr>
          <w:p w:rsidR="00A554C8" w:rsidRPr="00702497" w:rsidRDefault="00A554C8" w:rsidP="00CD4D42">
            <w:pPr>
              <w:pStyle w:val="TX-TableText"/>
              <w:tabs>
                <w:tab w:val="decimal" w:pos="1422"/>
              </w:tabs>
            </w:pPr>
            <w:r w:rsidRPr="00702497">
              <w:t>1,884</w:t>
            </w:r>
          </w:p>
        </w:tc>
        <w:tc>
          <w:tcPr>
            <w:tcW w:w="2529" w:type="dxa"/>
            <w:tcBorders>
              <w:top w:val="single" w:sz="4" w:space="0" w:color="auto"/>
              <w:bottom w:val="nil"/>
            </w:tcBorders>
          </w:tcPr>
          <w:p w:rsidR="00A554C8" w:rsidRPr="00702497" w:rsidRDefault="00A554C8" w:rsidP="00CD4D42">
            <w:pPr>
              <w:pStyle w:val="TX-TableText"/>
              <w:tabs>
                <w:tab w:val="decimal" w:pos="1323"/>
              </w:tabs>
            </w:pPr>
            <w:r w:rsidRPr="00702497">
              <w:t>1,646</w:t>
            </w:r>
          </w:p>
        </w:tc>
      </w:tr>
      <w:tr w:rsidR="00A554C8" w:rsidRPr="00702497" w:rsidTr="00CD4D42">
        <w:tc>
          <w:tcPr>
            <w:tcW w:w="3798" w:type="dxa"/>
            <w:tcBorders>
              <w:top w:val="nil"/>
            </w:tcBorders>
          </w:tcPr>
          <w:p w:rsidR="00A554C8" w:rsidRPr="00702497" w:rsidRDefault="00A554C8" w:rsidP="00CD4D42">
            <w:pPr>
              <w:pStyle w:val="TX-TableText"/>
              <w:ind w:left="360"/>
            </w:pPr>
            <w:r w:rsidRPr="00702497">
              <w:t>age 3</w:t>
            </w:r>
          </w:p>
        </w:tc>
        <w:tc>
          <w:tcPr>
            <w:tcW w:w="2529" w:type="dxa"/>
            <w:tcBorders>
              <w:top w:val="nil"/>
            </w:tcBorders>
          </w:tcPr>
          <w:p w:rsidR="00A554C8" w:rsidRPr="00702497" w:rsidRDefault="00A554C8" w:rsidP="00CD4D42">
            <w:pPr>
              <w:pStyle w:val="TX-TableText"/>
              <w:tabs>
                <w:tab w:val="decimal" w:pos="1422"/>
              </w:tabs>
            </w:pPr>
            <w:r w:rsidRPr="00702497">
              <w:t>1,029</w:t>
            </w:r>
          </w:p>
        </w:tc>
        <w:tc>
          <w:tcPr>
            <w:tcW w:w="2529" w:type="dxa"/>
            <w:tcBorders>
              <w:top w:val="nil"/>
            </w:tcBorders>
          </w:tcPr>
          <w:p w:rsidR="00A554C8" w:rsidRPr="00702497" w:rsidRDefault="00A554C8" w:rsidP="00CD4D42">
            <w:pPr>
              <w:pStyle w:val="TX-TableText"/>
              <w:tabs>
                <w:tab w:val="decimal" w:pos="1323"/>
              </w:tabs>
            </w:pPr>
            <w:r w:rsidRPr="00702497">
              <w:t>903</w:t>
            </w:r>
          </w:p>
        </w:tc>
      </w:tr>
      <w:tr w:rsidR="00A554C8" w:rsidRPr="00702497" w:rsidTr="00CD4D42">
        <w:tc>
          <w:tcPr>
            <w:tcW w:w="3798" w:type="dxa"/>
            <w:tcBorders>
              <w:bottom w:val="single" w:sz="4" w:space="0" w:color="auto"/>
            </w:tcBorders>
          </w:tcPr>
          <w:p w:rsidR="00A554C8" w:rsidRPr="00702497" w:rsidRDefault="00A554C8" w:rsidP="00CD4D42">
            <w:pPr>
              <w:pStyle w:val="TX-TableText"/>
              <w:ind w:left="360"/>
            </w:pPr>
            <w:r w:rsidRPr="00702497">
              <w:t>age 4</w:t>
            </w:r>
          </w:p>
        </w:tc>
        <w:tc>
          <w:tcPr>
            <w:tcW w:w="2529" w:type="dxa"/>
            <w:tcBorders>
              <w:bottom w:val="single" w:sz="4" w:space="0" w:color="auto"/>
            </w:tcBorders>
          </w:tcPr>
          <w:p w:rsidR="00A554C8" w:rsidRPr="00702497" w:rsidRDefault="00A554C8" w:rsidP="00CD4D42">
            <w:pPr>
              <w:pStyle w:val="TX-TableText"/>
              <w:tabs>
                <w:tab w:val="decimal" w:pos="1422"/>
              </w:tabs>
            </w:pPr>
            <w:r w:rsidRPr="00702497">
              <w:t>855</w:t>
            </w:r>
          </w:p>
        </w:tc>
        <w:tc>
          <w:tcPr>
            <w:tcW w:w="2529" w:type="dxa"/>
            <w:tcBorders>
              <w:bottom w:val="single" w:sz="4" w:space="0" w:color="auto"/>
            </w:tcBorders>
          </w:tcPr>
          <w:p w:rsidR="00A554C8" w:rsidRPr="00702497" w:rsidRDefault="00A554C8" w:rsidP="00CD4D42">
            <w:pPr>
              <w:pStyle w:val="TX-TableText"/>
              <w:tabs>
                <w:tab w:val="decimal" w:pos="1323"/>
              </w:tabs>
            </w:pPr>
            <w:r w:rsidRPr="00702497">
              <w:t>743</w:t>
            </w:r>
          </w:p>
        </w:tc>
      </w:tr>
      <w:tr w:rsidR="00A554C8" w:rsidRPr="00702497" w:rsidTr="00CD4D42">
        <w:tc>
          <w:tcPr>
            <w:tcW w:w="3798" w:type="dxa"/>
            <w:tcBorders>
              <w:top w:val="single" w:sz="4" w:space="0" w:color="auto"/>
              <w:bottom w:val="single" w:sz="4" w:space="0" w:color="auto"/>
            </w:tcBorders>
          </w:tcPr>
          <w:p w:rsidR="00A554C8" w:rsidRPr="00702497" w:rsidRDefault="00A554C8" w:rsidP="00CD4D42">
            <w:pPr>
              <w:pStyle w:val="TX-TableText"/>
            </w:pPr>
            <w:r w:rsidRPr="00702497">
              <w:t>Combined Treatment &amp; Control</w:t>
            </w:r>
          </w:p>
        </w:tc>
        <w:tc>
          <w:tcPr>
            <w:tcW w:w="2529" w:type="dxa"/>
            <w:tcBorders>
              <w:top w:val="single" w:sz="4" w:space="0" w:color="auto"/>
              <w:bottom w:val="single" w:sz="4" w:space="0" w:color="auto"/>
            </w:tcBorders>
          </w:tcPr>
          <w:p w:rsidR="00A554C8" w:rsidRPr="00702497" w:rsidRDefault="00A554C8" w:rsidP="00CD4D42">
            <w:pPr>
              <w:pStyle w:val="TX-TableText"/>
              <w:tabs>
                <w:tab w:val="decimal" w:pos="1422"/>
              </w:tabs>
            </w:pPr>
            <w:r w:rsidRPr="00702497">
              <w:t>4,667</w:t>
            </w:r>
          </w:p>
        </w:tc>
        <w:tc>
          <w:tcPr>
            <w:tcW w:w="2529" w:type="dxa"/>
            <w:tcBorders>
              <w:top w:val="single" w:sz="4" w:space="0" w:color="auto"/>
              <w:bottom w:val="single" w:sz="4" w:space="0" w:color="auto"/>
            </w:tcBorders>
          </w:tcPr>
          <w:p w:rsidR="00A554C8" w:rsidRPr="00702497" w:rsidRDefault="00A554C8" w:rsidP="00CD4D42">
            <w:pPr>
              <w:pStyle w:val="TX-TableText"/>
              <w:tabs>
                <w:tab w:val="decimal" w:pos="1323"/>
              </w:tabs>
            </w:pPr>
            <w:r w:rsidRPr="00702497">
              <w:t>4,235</w:t>
            </w:r>
          </w:p>
        </w:tc>
      </w:tr>
    </w:tbl>
    <w:p w:rsidR="00A554C8" w:rsidRDefault="00A554C8" w:rsidP="00A554C8">
      <w:pPr>
        <w:pStyle w:val="P1-StandPara"/>
      </w:pPr>
    </w:p>
    <w:p w:rsidR="00A554C8" w:rsidRDefault="00A554C8" w:rsidP="00A554C8">
      <w:pPr>
        <w:pStyle w:val="P1-StandPara"/>
      </w:pPr>
    </w:p>
    <w:p w:rsidR="00A554C8" w:rsidRPr="00BE33EF" w:rsidRDefault="00A554C8" w:rsidP="00A554C8">
      <w:pPr>
        <w:pStyle w:val="P1-StandPara"/>
        <w:rPr>
          <w:rFonts w:ascii="Times New Roman" w:hAnsi="Times New Roman"/>
        </w:rPr>
      </w:pPr>
      <w:r w:rsidRPr="00BE33EF">
        <w:rPr>
          <w:rFonts w:ascii="Times New Roman" w:hAnsi="Times New Roman"/>
        </w:rPr>
        <w:lastRenderedPageBreak/>
        <w:t xml:space="preserve">Field staff will be used to conduct the telephone </w:t>
      </w:r>
      <w:r>
        <w:rPr>
          <w:rFonts w:ascii="Times New Roman" w:hAnsi="Times New Roman"/>
        </w:rPr>
        <w:t>parent</w:t>
      </w:r>
      <w:r w:rsidRPr="00BE33EF">
        <w:rPr>
          <w:rFonts w:ascii="Times New Roman" w:hAnsi="Times New Roman"/>
        </w:rPr>
        <w:t xml:space="preserve"> interviews (and </w:t>
      </w:r>
      <w:r>
        <w:rPr>
          <w:rFonts w:ascii="Times New Roman" w:hAnsi="Times New Roman"/>
        </w:rPr>
        <w:t>in-</w:t>
      </w:r>
      <w:r w:rsidRPr="00BE33EF">
        <w:rPr>
          <w:rFonts w:ascii="Times New Roman" w:hAnsi="Times New Roman"/>
        </w:rPr>
        <w:t xml:space="preserve">person when necessary) for the </w:t>
      </w:r>
      <w:r>
        <w:rPr>
          <w:rFonts w:ascii="Times New Roman" w:hAnsi="Times New Roman"/>
        </w:rPr>
        <w:t>HSIS</w:t>
      </w:r>
      <w:r w:rsidRPr="00BE33EF">
        <w:rPr>
          <w:rFonts w:ascii="Times New Roman" w:hAnsi="Times New Roman"/>
        </w:rPr>
        <w:t xml:space="preserve"> Participants Beyond 8</w:t>
      </w:r>
      <w:r w:rsidRPr="00BE33EF">
        <w:rPr>
          <w:rFonts w:ascii="Times New Roman" w:hAnsi="Times New Roman"/>
          <w:vertAlign w:val="superscript"/>
        </w:rPr>
        <w:t>th</w:t>
      </w:r>
      <w:r w:rsidRPr="00BE33EF">
        <w:rPr>
          <w:rFonts w:ascii="Times New Roman" w:hAnsi="Times New Roman"/>
        </w:rPr>
        <w:t xml:space="preserve"> Grade as they have been used in each round of the</w:t>
      </w:r>
      <w:r>
        <w:rPr>
          <w:rFonts w:ascii="Times New Roman" w:hAnsi="Times New Roman"/>
        </w:rPr>
        <w:t xml:space="preserve"> HSIS</w:t>
      </w:r>
      <w:r w:rsidRPr="00BE33EF">
        <w:rPr>
          <w:rFonts w:ascii="Times New Roman" w:hAnsi="Times New Roman"/>
        </w:rPr>
        <w:t xml:space="preserve"> and </w:t>
      </w:r>
      <w:r>
        <w:rPr>
          <w:rFonts w:ascii="Times New Roman" w:hAnsi="Times New Roman"/>
        </w:rPr>
        <w:t>follow-up contacts</w:t>
      </w:r>
      <w:r w:rsidRPr="00BE33EF">
        <w:rPr>
          <w:rFonts w:ascii="Times New Roman" w:hAnsi="Times New Roman"/>
        </w:rPr>
        <w:t xml:space="preserve"> to date. When cases are</w:t>
      </w:r>
      <w:r>
        <w:rPr>
          <w:rFonts w:ascii="Times New Roman" w:hAnsi="Times New Roman"/>
        </w:rPr>
        <w:t xml:space="preserve"> fielded for the parent </w:t>
      </w:r>
      <w:r w:rsidRPr="00BE33EF">
        <w:rPr>
          <w:rFonts w:ascii="Times New Roman" w:hAnsi="Times New Roman"/>
        </w:rPr>
        <w:t xml:space="preserve">interview, </w:t>
      </w:r>
      <w:proofErr w:type="spellStart"/>
      <w:r w:rsidRPr="00BE33EF">
        <w:rPr>
          <w:rFonts w:ascii="Times New Roman" w:hAnsi="Times New Roman"/>
        </w:rPr>
        <w:t>Westat</w:t>
      </w:r>
      <w:proofErr w:type="spellEnd"/>
      <w:r w:rsidRPr="00BE33EF">
        <w:rPr>
          <w:rFonts w:ascii="Times New Roman" w:hAnsi="Times New Roman"/>
        </w:rPr>
        <w:t xml:space="preserve"> prepares child profile reports, which include pertinent information on the families’ current telephone number, home address, work number, as well as telephone numbers of alternate contacts from the most recent locating information collected. In many cases this information is sufficient to easily reach the family. In cases where the telephone number is disconnected, </w:t>
      </w:r>
      <w:proofErr w:type="spellStart"/>
      <w:r w:rsidRPr="00BE33EF">
        <w:rPr>
          <w:rFonts w:ascii="Times New Roman" w:hAnsi="Times New Roman"/>
        </w:rPr>
        <w:t>Westat</w:t>
      </w:r>
      <w:proofErr w:type="spellEnd"/>
      <w:r w:rsidRPr="00BE33EF">
        <w:rPr>
          <w:rFonts w:ascii="Times New Roman" w:hAnsi="Times New Roman"/>
        </w:rPr>
        <w:t xml:space="preserve"> interviewers use the methods listed below to trace respondents. Tracing proceeds by following leads in a specific order, narrowly focused at first and then expanding as needed. Site coordinators are instructed to first use resources that are available from their homes before going into the field to physically </w:t>
      </w:r>
      <w:r>
        <w:rPr>
          <w:rFonts w:ascii="Times New Roman" w:hAnsi="Times New Roman"/>
        </w:rPr>
        <w:t>reach</w:t>
      </w:r>
      <w:r w:rsidRPr="00BE33EF">
        <w:rPr>
          <w:rFonts w:ascii="Times New Roman" w:hAnsi="Times New Roman"/>
        </w:rPr>
        <w:t xml:space="preserve"> the respondent. These resources, presented in the order to be implemented, include the following: </w:t>
      </w:r>
    </w:p>
    <w:p w:rsidR="00A554C8" w:rsidRPr="00F0623A" w:rsidRDefault="00A554C8" w:rsidP="00A554C8">
      <w:pPr>
        <w:pStyle w:val="L1-FlLSp12"/>
        <w:ind w:firstLine="1152"/>
        <w:rPr>
          <w:rFonts w:ascii="Times New Roman" w:hAnsi="Times New Roman"/>
        </w:rPr>
      </w:pPr>
    </w:p>
    <w:p w:rsidR="00A554C8" w:rsidRPr="00F0623A" w:rsidRDefault="00A554C8" w:rsidP="00A554C8">
      <w:pPr>
        <w:pStyle w:val="N1-1stBullet"/>
        <w:numPr>
          <w:ilvl w:val="0"/>
          <w:numId w:val="2"/>
        </w:numPr>
        <w:rPr>
          <w:rFonts w:ascii="Times New Roman" w:hAnsi="Times New Roman"/>
        </w:rPr>
      </w:pPr>
      <w:r w:rsidRPr="00F0623A">
        <w:rPr>
          <w:rFonts w:ascii="Times New Roman" w:hAnsi="Times New Roman"/>
          <w:b/>
        </w:rPr>
        <w:t>Calling alternate contacts.</w:t>
      </w:r>
      <w:r w:rsidRPr="00F0623A">
        <w:rPr>
          <w:rFonts w:ascii="Times New Roman" w:hAnsi="Times New Roman"/>
        </w:rPr>
        <w:t xml:space="preserve"> Telephone numbers and addresses of alternate contacts have been collected during each fall and spring data collection for </w:t>
      </w:r>
      <w:r>
        <w:rPr>
          <w:rFonts w:ascii="Times New Roman" w:hAnsi="Times New Roman"/>
        </w:rPr>
        <w:t>both the HSIS</w:t>
      </w:r>
      <w:r w:rsidRPr="00F0623A">
        <w:rPr>
          <w:rFonts w:ascii="Times New Roman" w:hAnsi="Times New Roman"/>
        </w:rPr>
        <w:t xml:space="preserve"> and the Third Grade Follow-up, and then each spring for the Tracking of Former Participants</w:t>
      </w:r>
      <w:r>
        <w:rPr>
          <w:rFonts w:ascii="Times New Roman" w:hAnsi="Times New Roman"/>
        </w:rPr>
        <w:t xml:space="preserve"> in the HSIS </w:t>
      </w:r>
      <w:r w:rsidRPr="00F0623A">
        <w:rPr>
          <w:rFonts w:ascii="Times New Roman" w:hAnsi="Times New Roman"/>
        </w:rPr>
        <w:t>through spring 2011</w:t>
      </w:r>
      <w:r>
        <w:rPr>
          <w:rFonts w:ascii="Times New Roman" w:hAnsi="Times New Roman"/>
        </w:rPr>
        <w:t xml:space="preserve"> and the HSIS Participants Beyond 8</w:t>
      </w:r>
      <w:r w:rsidRPr="00DB48A2">
        <w:rPr>
          <w:rFonts w:ascii="Times New Roman" w:hAnsi="Times New Roman"/>
          <w:vertAlign w:val="superscript"/>
        </w:rPr>
        <w:t>th</w:t>
      </w:r>
      <w:r>
        <w:rPr>
          <w:rFonts w:ascii="Times New Roman" w:hAnsi="Times New Roman"/>
        </w:rPr>
        <w:t xml:space="preserve"> Grade through spring 2014. </w:t>
      </w:r>
      <w:r w:rsidRPr="00F0623A">
        <w:rPr>
          <w:rFonts w:ascii="Times New Roman" w:hAnsi="Times New Roman"/>
        </w:rPr>
        <w:t>Parent respondents identified these contacts during the full parent int</w:t>
      </w:r>
      <w:r>
        <w:rPr>
          <w:rFonts w:ascii="Times New Roman" w:hAnsi="Times New Roman"/>
        </w:rPr>
        <w:t>erviews and the shorter contact</w:t>
      </w:r>
      <w:r w:rsidRPr="00F0623A">
        <w:rPr>
          <w:rFonts w:ascii="Times New Roman" w:hAnsi="Times New Roman"/>
        </w:rPr>
        <w:t xml:space="preserve"> interviews with the understanding that these people would be contacted if we have difficulty reaching the respondent. If the alternate contact cannot provide a new telephone number or address for the respondent, interviewers ask if they know of anyone else who might know how to reach the respondent, if they know where the respondent works or is attending school, if they know the school the child attends, and whether the respondent might have married and taken a new name. </w:t>
      </w:r>
    </w:p>
    <w:p w:rsidR="00A554C8" w:rsidRPr="00F0623A" w:rsidRDefault="00A554C8" w:rsidP="00A554C8">
      <w:pPr>
        <w:pStyle w:val="N1-1stBullet"/>
        <w:numPr>
          <w:ilvl w:val="0"/>
          <w:numId w:val="2"/>
        </w:numPr>
        <w:rPr>
          <w:rFonts w:ascii="Times New Roman" w:hAnsi="Times New Roman"/>
        </w:rPr>
      </w:pPr>
      <w:r w:rsidRPr="00F0623A">
        <w:rPr>
          <w:rFonts w:ascii="Times New Roman" w:hAnsi="Times New Roman"/>
          <w:b/>
        </w:rPr>
        <w:t xml:space="preserve">Telephone Directory. </w:t>
      </w:r>
      <w:r w:rsidRPr="00F0623A">
        <w:rPr>
          <w:rFonts w:ascii="Times New Roman" w:hAnsi="Times New Roman"/>
        </w:rPr>
        <w:t xml:space="preserve">Local telephone directories can be excellent resources. Interviewers can first see if the respondent is listed at another address in or near the city. If calls to those numbers are unsuccessful and the surname is unusual, we call all of the others with the same last name and ask if they know the respondent. If the last name is common (e.g., Jones or Smith), interviewers look for a corroborating piece of information (e.g., the respondent’s middle name or a relative’s name) and call those numbers. They also try others with the same last name </w:t>
      </w:r>
      <w:proofErr w:type="gramStart"/>
      <w:r w:rsidRPr="00F0623A">
        <w:rPr>
          <w:rFonts w:ascii="Times New Roman" w:hAnsi="Times New Roman"/>
        </w:rPr>
        <w:t>who</w:t>
      </w:r>
      <w:proofErr w:type="gramEnd"/>
      <w:r w:rsidRPr="00F0623A">
        <w:rPr>
          <w:rFonts w:ascii="Times New Roman" w:hAnsi="Times New Roman"/>
        </w:rPr>
        <w:t xml:space="preserve"> live on the same street or very close to the respondent’s last address as family members often live in the same area. </w:t>
      </w:r>
    </w:p>
    <w:p w:rsidR="00A554C8" w:rsidRPr="00F0623A" w:rsidRDefault="00A554C8" w:rsidP="00A554C8">
      <w:pPr>
        <w:pStyle w:val="N1-1stBullet"/>
        <w:numPr>
          <w:ilvl w:val="0"/>
          <w:numId w:val="2"/>
        </w:numPr>
        <w:rPr>
          <w:rFonts w:ascii="Times New Roman" w:hAnsi="Times New Roman"/>
        </w:rPr>
      </w:pPr>
      <w:r w:rsidRPr="00F0623A">
        <w:rPr>
          <w:rFonts w:ascii="Times New Roman" w:hAnsi="Times New Roman"/>
          <w:b/>
        </w:rPr>
        <w:t xml:space="preserve">Directory Assistance. </w:t>
      </w:r>
      <w:r w:rsidRPr="00F0623A">
        <w:rPr>
          <w:rFonts w:ascii="Times New Roman" w:hAnsi="Times New Roman"/>
        </w:rPr>
        <w:t>Directory assistance often provides a new telephone number for families who have moved. Interviewers start with the respondent’s name (or in some cases a contact’s name) or relative’s name or branch out to only the last name. Some telephone numbers are listed under the child’s name so this is also a recommended name to try.</w:t>
      </w:r>
    </w:p>
    <w:p w:rsidR="00A554C8" w:rsidRPr="00F0623A" w:rsidRDefault="00A554C8" w:rsidP="00A554C8">
      <w:pPr>
        <w:pStyle w:val="N1-1stBullet"/>
        <w:numPr>
          <w:ilvl w:val="0"/>
          <w:numId w:val="2"/>
        </w:numPr>
        <w:rPr>
          <w:rFonts w:ascii="Times New Roman" w:hAnsi="Times New Roman"/>
        </w:rPr>
      </w:pPr>
      <w:r w:rsidRPr="00F0623A">
        <w:rPr>
          <w:rFonts w:ascii="Times New Roman" w:hAnsi="Times New Roman"/>
          <w:b/>
        </w:rPr>
        <w:lastRenderedPageBreak/>
        <w:t>Sending letters to respondents in care of alternate contacts.</w:t>
      </w:r>
      <w:r w:rsidRPr="00F0623A">
        <w:rPr>
          <w:rFonts w:ascii="Times New Roman" w:hAnsi="Times New Roman"/>
        </w:rPr>
        <w:t xml:space="preserve"> When we have only an address for an alternate contact but no working telephone number, site coordinators may send a letter to the respondent in care of the alternate contact, informing the family that we are trying to reach them for the current round of data collection and providing a local or toll-free number the respondent can call to schedule an appointment.</w:t>
      </w:r>
    </w:p>
    <w:p w:rsidR="00A554C8" w:rsidRPr="00F0623A" w:rsidRDefault="00A554C8" w:rsidP="00A554C8">
      <w:pPr>
        <w:pStyle w:val="N1-1stBullet"/>
        <w:numPr>
          <w:ilvl w:val="0"/>
          <w:numId w:val="2"/>
        </w:numPr>
        <w:rPr>
          <w:rFonts w:ascii="Times New Roman" w:hAnsi="Times New Roman"/>
        </w:rPr>
      </w:pPr>
      <w:r w:rsidRPr="00F0623A">
        <w:rPr>
          <w:rFonts w:ascii="Times New Roman" w:hAnsi="Times New Roman"/>
          <w:b/>
        </w:rPr>
        <w:t xml:space="preserve">Internet directories. </w:t>
      </w:r>
      <w:r w:rsidRPr="00F0623A">
        <w:rPr>
          <w:rFonts w:ascii="Times New Roman" w:hAnsi="Times New Roman"/>
        </w:rPr>
        <w:t xml:space="preserve">Field staff can access search engines such as </w:t>
      </w:r>
      <w:r w:rsidRPr="00F0623A">
        <w:rPr>
          <w:rFonts w:ascii="Times New Roman" w:hAnsi="Times New Roman"/>
          <w:u w:val="single"/>
        </w:rPr>
        <w:t>www.theultimates.com,</w:t>
      </w:r>
      <w:r w:rsidRPr="00F0623A">
        <w:rPr>
          <w:rFonts w:ascii="Times New Roman" w:hAnsi="Times New Roman"/>
        </w:rPr>
        <w:t xml:space="preserve"> which searches a number of directory databases simultaneously. </w:t>
      </w:r>
      <w:proofErr w:type="spellStart"/>
      <w:r w:rsidRPr="00F0623A">
        <w:rPr>
          <w:rFonts w:ascii="Times New Roman" w:hAnsi="Times New Roman"/>
        </w:rPr>
        <w:t>Westat</w:t>
      </w:r>
      <w:proofErr w:type="spellEnd"/>
      <w:r w:rsidRPr="00F0623A">
        <w:rPr>
          <w:rFonts w:ascii="Times New Roman" w:hAnsi="Times New Roman"/>
        </w:rPr>
        <w:t xml:space="preserve"> also subscribes to Lexis-Nexis, a very powerful Interne</w:t>
      </w:r>
      <w:r>
        <w:rPr>
          <w:rFonts w:ascii="Times New Roman" w:hAnsi="Times New Roman"/>
        </w:rPr>
        <w:t xml:space="preserve">t tool for locating and following difficult cases. </w:t>
      </w:r>
      <w:r w:rsidRPr="00F0623A">
        <w:rPr>
          <w:rFonts w:ascii="Times New Roman" w:hAnsi="Times New Roman"/>
        </w:rPr>
        <w:t>It was used very effectively in the</w:t>
      </w:r>
      <w:r>
        <w:rPr>
          <w:rFonts w:ascii="Times New Roman" w:hAnsi="Times New Roman"/>
        </w:rPr>
        <w:t xml:space="preserve"> Third Grade Follow,</w:t>
      </w:r>
      <w:r w:rsidRPr="00F0623A">
        <w:rPr>
          <w:rFonts w:ascii="Times New Roman" w:hAnsi="Times New Roman"/>
        </w:rPr>
        <w:t xml:space="preserve"> </w:t>
      </w:r>
      <w:r>
        <w:rPr>
          <w:rFonts w:ascii="Times New Roman" w:hAnsi="Times New Roman"/>
        </w:rPr>
        <w:t xml:space="preserve">Tracking of </w:t>
      </w:r>
      <w:r w:rsidRPr="00F0623A">
        <w:rPr>
          <w:rFonts w:ascii="Times New Roman" w:hAnsi="Times New Roman"/>
        </w:rPr>
        <w:t>Former Participant</w:t>
      </w:r>
      <w:r>
        <w:rPr>
          <w:rFonts w:ascii="Times New Roman" w:hAnsi="Times New Roman"/>
        </w:rPr>
        <w:t>s in the HSIS, and HSIS Participants Beyond 8</w:t>
      </w:r>
      <w:r w:rsidRPr="00DB48A2">
        <w:rPr>
          <w:rFonts w:ascii="Times New Roman" w:hAnsi="Times New Roman"/>
          <w:vertAlign w:val="superscript"/>
        </w:rPr>
        <w:t>th</w:t>
      </w:r>
      <w:r>
        <w:rPr>
          <w:rFonts w:ascii="Times New Roman" w:hAnsi="Times New Roman"/>
        </w:rPr>
        <w:t xml:space="preserve"> Grade through spring 2014.</w:t>
      </w:r>
    </w:p>
    <w:p w:rsidR="00A554C8" w:rsidRPr="00F0623A" w:rsidRDefault="00A554C8" w:rsidP="00A554C8">
      <w:pPr>
        <w:pStyle w:val="N1-1stBullet"/>
        <w:numPr>
          <w:ilvl w:val="0"/>
          <w:numId w:val="2"/>
        </w:numPr>
        <w:rPr>
          <w:rFonts w:ascii="Times New Roman" w:hAnsi="Times New Roman"/>
        </w:rPr>
      </w:pPr>
      <w:r w:rsidRPr="00F0623A">
        <w:rPr>
          <w:rFonts w:ascii="Times New Roman" w:hAnsi="Times New Roman"/>
          <w:b/>
        </w:rPr>
        <w:t xml:space="preserve">Contacting neighbors via telephone. </w:t>
      </w:r>
      <w:r w:rsidRPr="00F0623A">
        <w:rPr>
          <w:rFonts w:ascii="Times New Roman" w:hAnsi="Times New Roman"/>
        </w:rPr>
        <w:t>We also use Internet search engines to look up the telephone numbers of families who live on the same street as the respondent. Interviewers can call these neighbors to determine whether the family still lives at that address or to find out where the family moved. We have found that neighbors are often willing to provide this information over the telephone.</w:t>
      </w:r>
    </w:p>
    <w:p w:rsidR="00A554C8" w:rsidRPr="00BE33EF" w:rsidRDefault="00A554C8" w:rsidP="00A554C8">
      <w:pPr>
        <w:pStyle w:val="P1-StandPara"/>
        <w:rPr>
          <w:rFonts w:ascii="Times New Roman" w:hAnsi="Times New Roman"/>
        </w:rPr>
      </w:pPr>
      <w:r w:rsidRPr="00BE33EF">
        <w:rPr>
          <w:rFonts w:ascii="Times New Roman" w:hAnsi="Times New Roman"/>
        </w:rPr>
        <w:t>After lower cost at-home tracing methods have been exhausted, interviewers are instructed to conduct field tracing. Primary sources of information are the people who may know the respondent and who are most likely to have personal knowledge of the parent/primary caregiver’s whereabouts; they are therefore the most significant and productive tracing sources. Even if they are unable to give the interviewer an exact address, they will often provide clues that will eventually lead to a more knowledgeable source. They may also be able to provide the names, and possibly telephone numbers, of family members or friends of the family. Primary sources include the following:</w:t>
      </w:r>
    </w:p>
    <w:p w:rsidR="00A554C8" w:rsidRPr="00BE33EF" w:rsidRDefault="00A554C8" w:rsidP="00A554C8">
      <w:pPr>
        <w:pStyle w:val="P1-StandPara"/>
        <w:rPr>
          <w:rFonts w:ascii="Times New Roman" w:hAnsi="Times New Roman"/>
        </w:rPr>
      </w:pPr>
    </w:p>
    <w:p w:rsidR="00A554C8" w:rsidRPr="00F0623A" w:rsidRDefault="00A554C8" w:rsidP="00120A8A">
      <w:pPr>
        <w:pStyle w:val="N1-1stBullet"/>
        <w:numPr>
          <w:ilvl w:val="0"/>
          <w:numId w:val="0"/>
        </w:numPr>
        <w:ind w:left="1152" w:hanging="612"/>
        <w:rPr>
          <w:rFonts w:ascii="Times New Roman" w:hAnsi="Times New Roman"/>
        </w:rPr>
      </w:pPr>
      <w:r w:rsidRPr="00D8293C">
        <w:rPr>
          <w:rFonts w:ascii="Times New Roman" w:hAnsi="Times New Roman"/>
        </w:rPr>
        <w:t>1.</w:t>
      </w:r>
      <w:r>
        <w:rPr>
          <w:rFonts w:ascii="Times New Roman" w:hAnsi="Times New Roman"/>
          <w:b/>
        </w:rPr>
        <w:tab/>
      </w:r>
      <w:r w:rsidRPr="00F0623A">
        <w:rPr>
          <w:rFonts w:ascii="Times New Roman" w:hAnsi="Times New Roman"/>
          <w:b/>
        </w:rPr>
        <w:t xml:space="preserve">Current residents at the respondent’s last known address. </w:t>
      </w:r>
      <w:r w:rsidRPr="00F0623A">
        <w:rPr>
          <w:rFonts w:ascii="Times New Roman" w:hAnsi="Times New Roman"/>
        </w:rPr>
        <w:t xml:space="preserve">While interviewers are at the family’s last known address, they may ask the current resident if he or she knows the family’s current location. If the current resident bought the home from the respondent, the current resident may be able to provide the name of a lawyer or real estate agent who might know the respondent’s new location. If the original address is a rental property, the landlord may be able to provide the family’s current address. </w:t>
      </w:r>
    </w:p>
    <w:p w:rsidR="00A554C8" w:rsidRPr="00F0623A" w:rsidRDefault="00A554C8" w:rsidP="00120A8A">
      <w:pPr>
        <w:pStyle w:val="N1-1stBullet"/>
        <w:numPr>
          <w:ilvl w:val="0"/>
          <w:numId w:val="0"/>
        </w:numPr>
        <w:ind w:left="1152" w:hanging="612"/>
        <w:rPr>
          <w:rFonts w:ascii="Times New Roman" w:hAnsi="Times New Roman"/>
        </w:rPr>
      </w:pPr>
      <w:r w:rsidRPr="00D8293C">
        <w:rPr>
          <w:rFonts w:ascii="Times New Roman" w:hAnsi="Times New Roman"/>
        </w:rPr>
        <w:t>2</w:t>
      </w:r>
      <w:r>
        <w:rPr>
          <w:rFonts w:ascii="Times New Roman" w:hAnsi="Times New Roman"/>
          <w:b/>
        </w:rPr>
        <w:t>.</w:t>
      </w:r>
      <w:r>
        <w:rPr>
          <w:rFonts w:ascii="Times New Roman" w:hAnsi="Times New Roman"/>
          <w:b/>
        </w:rPr>
        <w:tab/>
      </w:r>
      <w:r w:rsidRPr="00F0623A">
        <w:rPr>
          <w:rFonts w:ascii="Times New Roman" w:hAnsi="Times New Roman"/>
          <w:b/>
        </w:rPr>
        <w:t xml:space="preserve">Other neighbors. </w:t>
      </w:r>
      <w:r w:rsidRPr="00F0623A">
        <w:rPr>
          <w:rFonts w:ascii="Times New Roman" w:hAnsi="Times New Roman"/>
        </w:rPr>
        <w:t xml:space="preserve">If other neighbors living within a few houses or apartments of the original address are available, interviewers may also contact them regarding the respondent’s new whereabouts. </w:t>
      </w:r>
    </w:p>
    <w:p w:rsidR="00A554C8" w:rsidRPr="00F0623A" w:rsidRDefault="00A554C8" w:rsidP="00120A8A">
      <w:pPr>
        <w:pStyle w:val="N1-1stBullet"/>
        <w:numPr>
          <w:ilvl w:val="0"/>
          <w:numId w:val="0"/>
        </w:numPr>
        <w:ind w:left="1152" w:hanging="612"/>
        <w:rPr>
          <w:rFonts w:ascii="Times New Roman" w:hAnsi="Times New Roman"/>
        </w:rPr>
      </w:pPr>
      <w:r w:rsidRPr="00D8293C">
        <w:rPr>
          <w:rFonts w:ascii="Times New Roman" w:hAnsi="Times New Roman"/>
        </w:rPr>
        <w:t>3.</w:t>
      </w:r>
      <w:r>
        <w:rPr>
          <w:rFonts w:ascii="Times New Roman" w:hAnsi="Times New Roman"/>
          <w:b/>
        </w:rPr>
        <w:tab/>
      </w:r>
      <w:r w:rsidRPr="00F0623A">
        <w:rPr>
          <w:rFonts w:ascii="Times New Roman" w:hAnsi="Times New Roman"/>
          <w:b/>
        </w:rPr>
        <w:t xml:space="preserve">Postal Service. </w:t>
      </w:r>
      <w:r w:rsidRPr="00F0623A">
        <w:rPr>
          <w:rFonts w:ascii="Times New Roman" w:hAnsi="Times New Roman"/>
        </w:rPr>
        <w:t xml:space="preserve">Local post offices can be good sources of tracing information. If the person at the front counter is busy with customers, interviewers may ask to speak with someone in the back who has more contact with the carriers and may know the </w:t>
      </w:r>
      <w:r w:rsidRPr="00F0623A">
        <w:rPr>
          <w:rFonts w:ascii="Times New Roman" w:hAnsi="Times New Roman"/>
        </w:rPr>
        <w:lastRenderedPageBreak/>
        <w:t>customers on various routes. Our experience has found that post offices in rural areas are often most helpful in locating respondents.</w:t>
      </w:r>
    </w:p>
    <w:p w:rsidR="00A554C8" w:rsidRPr="00F0623A" w:rsidRDefault="00A554C8" w:rsidP="00120A8A">
      <w:pPr>
        <w:pStyle w:val="N1-1stBullet"/>
        <w:numPr>
          <w:ilvl w:val="0"/>
          <w:numId w:val="0"/>
        </w:numPr>
        <w:ind w:left="1152" w:hanging="612"/>
        <w:rPr>
          <w:rFonts w:ascii="Times New Roman" w:hAnsi="Times New Roman"/>
          <w:sz w:val="28"/>
          <w:szCs w:val="28"/>
        </w:rPr>
      </w:pPr>
      <w:r w:rsidRPr="00D8293C">
        <w:rPr>
          <w:rFonts w:ascii="Times New Roman" w:hAnsi="Times New Roman"/>
        </w:rPr>
        <w:t>4.</w:t>
      </w:r>
      <w:r>
        <w:rPr>
          <w:rFonts w:ascii="Times New Roman" w:hAnsi="Times New Roman"/>
          <w:b/>
        </w:rPr>
        <w:tab/>
      </w:r>
      <w:r w:rsidRPr="00F0623A">
        <w:rPr>
          <w:rFonts w:ascii="Times New Roman" w:hAnsi="Times New Roman"/>
          <w:b/>
        </w:rPr>
        <w:t xml:space="preserve">Schools. </w:t>
      </w:r>
      <w:r w:rsidRPr="00F0623A">
        <w:rPr>
          <w:rFonts w:ascii="Times New Roman" w:hAnsi="Times New Roman"/>
        </w:rPr>
        <w:t>Schools may also provide information on a family’s current address or telephone number. Contacts with the schools are typically made by the site coordinator. Even when schools are not willing to release this information, they will often allow the site coordinator to write a note to the parent to be sent home with the child.</w:t>
      </w:r>
    </w:p>
    <w:p w:rsidR="00A554C8" w:rsidRPr="00565293" w:rsidRDefault="00A554C8" w:rsidP="00A554C8">
      <w:pPr>
        <w:pStyle w:val="P1-StandPara"/>
        <w:rPr>
          <w:rFonts w:ascii="Times New Roman" w:hAnsi="Times New Roman"/>
        </w:rPr>
      </w:pPr>
      <w:r w:rsidRPr="00565293">
        <w:rPr>
          <w:rFonts w:ascii="Times New Roman" w:hAnsi="Times New Roman"/>
        </w:rPr>
        <w:t>Th</w:t>
      </w:r>
      <w:r>
        <w:rPr>
          <w:rFonts w:ascii="Times New Roman" w:hAnsi="Times New Roman"/>
        </w:rPr>
        <w:t>e</w:t>
      </w:r>
      <w:r w:rsidRPr="00565293">
        <w:rPr>
          <w:rFonts w:ascii="Times New Roman" w:hAnsi="Times New Roman"/>
        </w:rPr>
        <w:t>s</w:t>
      </w:r>
      <w:r>
        <w:rPr>
          <w:rFonts w:ascii="Times New Roman" w:hAnsi="Times New Roman"/>
        </w:rPr>
        <w:t>e</w:t>
      </w:r>
      <w:r w:rsidRPr="00565293">
        <w:rPr>
          <w:rFonts w:ascii="Times New Roman" w:hAnsi="Times New Roman"/>
        </w:rPr>
        <w:t xml:space="preserve"> procedure</w:t>
      </w:r>
      <w:r>
        <w:rPr>
          <w:rFonts w:ascii="Times New Roman" w:hAnsi="Times New Roman"/>
        </w:rPr>
        <w:t>s</w:t>
      </w:r>
      <w:r w:rsidRPr="00565293">
        <w:rPr>
          <w:rFonts w:ascii="Times New Roman" w:hAnsi="Times New Roman"/>
        </w:rPr>
        <w:t xml:space="preserve"> capitalize on the extensive experience, trust, and rapport achieved by field staff to form positive long-term relationships with the families and children selected for the study. Over the years this relationship has been important in obtaining parent cooperation and participation. Many study staff have worked with the same families since the beginning of the study, and have built trusted and comfortable relationships with them. </w:t>
      </w:r>
    </w:p>
    <w:p w:rsidR="00A554C8" w:rsidRDefault="00A554C8" w:rsidP="00A554C8">
      <w:pPr>
        <w:pStyle w:val="P1-StandPara"/>
        <w:rPr>
          <w:rFonts w:ascii="Times New Roman" w:hAnsi="Times New Roman"/>
        </w:rPr>
      </w:pPr>
    </w:p>
    <w:p w:rsidR="00A554C8" w:rsidRPr="00565293" w:rsidRDefault="00A554C8" w:rsidP="00A554C8">
      <w:pPr>
        <w:pStyle w:val="P1-StandPara"/>
        <w:rPr>
          <w:rFonts w:ascii="Times New Roman" w:hAnsi="Times New Roman"/>
        </w:rPr>
      </w:pPr>
      <w:r w:rsidRPr="00565293">
        <w:rPr>
          <w:rFonts w:ascii="Times New Roman" w:hAnsi="Times New Roman"/>
        </w:rPr>
        <w:t xml:space="preserve">Retention rates for </w:t>
      </w:r>
      <w:r>
        <w:rPr>
          <w:rFonts w:ascii="Times New Roman" w:hAnsi="Times New Roman"/>
        </w:rPr>
        <w:t xml:space="preserve">field </w:t>
      </w:r>
      <w:r w:rsidRPr="00565293">
        <w:rPr>
          <w:rFonts w:ascii="Times New Roman" w:hAnsi="Times New Roman"/>
        </w:rPr>
        <w:t xml:space="preserve">supervisors are very high and generally are in the 90 to 100 percent range from one spring data collection to the next spring data collection with the retention rates for interviewers running about 85 to 90 percent. Highly experienced, skilled and trained field teams consisting of site coordinators and interviewers will be used under </w:t>
      </w:r>
      <w:r>
        <w:rPr>
          <w:rFonts w:ascii="Times New Roman" w:hAnsi="Times New Roman"/>
        </w:rPr>
        <w:t xml:space="preserve">the supervision of the </w:t>
      </w:r>
      <w:r w:rsidRPr="00565293">
        <w:rPr>
          <w:rFonts w:ascii="Times New Roman" w:hAnsi="Times New Roman"/>
        </w:rPr>
        <w:t>study’s operations director. The operations director will implement the data collection plan and ensure monitoring and quality control tasks are conducted in an efficient, organized, and timely manner to continue the coll</w:t>
      </w:r>
      <w:r>
        <w:rPr>
          <w:rFonts w:ascii="Times New Roman" w:hAnsi="Times New Roman"/>
        </w:rPr>
        <w:t xml:space="preserve">ection of high quality </w:t>
      </w:r>
      <w:r w:rsidRPr="00565293">
        <w:rPr>
          <w:rFonts w:ascii="Times New Roman" w:hAnsi="Times New Roman"/>
        </w:rPr>
        <w:t>data and achieve the high response rates consistently maintained through the various components of the HSIS. Site coordinators will serve in a pivotal role as the primary local contact, enlisting cooperation and maintaining participation of respond</w:t>
      </w:r>
      <w:r>
        <w:rPr>
          <w:rFonts w:ascii="Times New Roman" w:hAnsi="Times New Roman"/>
        </w:rPr>
        <w:t xml:space="preserve">ents; coordinating all data collection </w:t>
      </w:r>
      <w:r w:rsidRPr="00565293">
        <w:rPr>
          <w:rFonts w:ascii="Times New Roman" w:hAnsi="Times New Roman"/>
        </w:rPr>
        <w:t xml:space="preserve">activities in the site; managing field </w:t>
      </w:r>
      <w:r>
        <w:rPr>
          <w:rFonts w:ascii="Times New Roman" w:hAnsi="Times New Roman"/>
        </w:rPr>
        <w:t>interviewers</w:t>
      </w:r>
      <w:r w:rsidRPr="00565293">
        <w:rPr>
          <w:rFonts w:ascii="Times New Roman" w:hAnsi="Times New Roman"/>
        </w:rPr>
        <w:t xml:space="preserve">; and ensuring quality control. They will report to the central office operations director and her staff. The </w:t>
      </w:r>
      <w:r>
        <w:rPr>
          <w:rFonts w:ascii="Times New Roman" w:hAnsi="Times New Roman"/>
        </w:rPr>
        <w:t>number of field interviewers</w:t>
      </w:r>
      <w:r w:rsidRPr="00565293">
        <w:rPr>
          <w:rFonts w:ascii="Times New Roman" w:hAnsi="Times New Roman"/>
        </w:rPr>
        <w:t xml:space="preserve"> and the time allocated will be adjusted according to the number of cases and their location within the site. </w:t>
      </w:r>
    </w:p>
    <w:p w:rsidR="00A554C8" w:rsidRDefault="00A554C8" w:rsidP="00A554C8">
      <w:pPr>
        <w:pStyle w:val="P1-StandPara"/>
        <w:rPr>
          <w:rFonts w:ascii="Times New Roman" w:hAnsi="Times New Roman"/>
        </w:rPr>
      </w:pPr>
    </w:p>
    <w:p w:rsidR="00A554C8" w:rsidRPr="00565293" w:rsidRDefault="00A554C8" w:rsidP="00A554C8">
      <w:pPr>
        <w:pStyle w:val="P1-StandPara"/>
        <w:rPr>
          <w:rFonts w:ascii="Times New Roman" w:hAnsi="Times New Roman"/>
        </w:rPr>
      </w:pPr>
    </w:p>
    <w:p w:rsidR="00A554C8" w:rsidRPr="00DB48A2" w:rsidRDefault="00A554C8" w:rsidP="00A554C8">
      <w:pPr>
        <w:pStyle w:val="Heading2"/>
        <w:rPr>
          <w:rFonts w:ascii="Times New Roman" w:hAnsi="Times New Roman"/>
          <w:color w:val="auto"/>
        </w:rPr>
      </w:pPr>
      <w:bookmarkStart w:id="11" w:name="_Toc389128925"/>
      <w:bookmarkStart w:id="12" w:name="_Toc405199737"/>
      <w:r w:rsidRPr="00DB48A2">
        <w:rPr>
          <w:rFonts w:ascii="Times New Roman" w:hAnsi="Times New Roman"/>
          <w:color w:val="auto"/>
        </w:rPr>
        <w:t xml:space="preserve">B.3 </w:t>
      </w:r>
      <w:r w:rsidRPr="00DB48A2">
        <w:rPr>
          <w:rFonts w:ascii="Times New Roman" w:hAnsi="Times New Roman"/>
          <w:color w:val="auto"/>
        </w:rPr>
        <w:tab/>
        <w:t>Methods to Maximize Response Rates and Deal with Nonresponse</w:t>
      </w:r>
      <w:bookmarkEnd w:id="11"/>
      <w:bookmarkEnd w:id="12"/>
    </w:p>
    <w:p w:rsidR="00A554C8" w:rsidRDefault="00A554C8" w:rsidP="00A554C8">
      <w:pPr>
        <w:pStyle w:val="P1-StandPara"/>
        <w:ind w:firstLine="0"/>
        <w:jc w:val="both"/>
        <w:rPr>
          <w:rFonts w:ascii="Times New Roman" w:hAnsi="Times New Roman"/>
          <w:b/>
        </w:rPr>
      </w:pPr>
      <w:r>
        <w:rPr>
          <w:rFonts w:ascii="Times New Roman" w:hAnsi="Times New Roman"/>
          <w:b/>
        </w:rPr>
        <w:t>Expected Response Rates</w:t>
      </w:r>
    </w:p>
    <w:p w:rsidR="00A554C8" w:rsidRDefault="00A554C8" w:rsidP="00A554C8">
      <w:pPr>
        <w:pStyle w:val="P1-StandPara"/>
        <w:rPr>
          <w:rFonts w:ascii="Times New Roman" w:hAnsi="Times New Roman"/>
          <w:b/>
        </w:rPr>
      </w:pPr>
    </w:p>
    <w:p w:rsidR="00A554C8" w:rsidRDefault="00A554C8" w:rsidP="00A554C8">
      <w:pPr>
        <w:pStyle w:val="P1-StandPara"/>
        <w:rPr>
          <w:rFonts w:ascii="Times New Roman" w:hAnsi="Times New Roman"/>
        </w:rPr>
      </w:pPr>
      <w:r>
        <w:rPr>
          <w:rFonts w:ascii="Times New Roman" w:hAnsi="Times New Roman"/>
        </w:rPr>
        <w:t xml:space="preserve">The response rate for the parent interviews has been 85 percent since 2009 and is expected to remain the same for spring 2015 and 2016. </w:t>
      </w:r>
      <w:r w:rsidRPr="00565293">
        <w:rPr>
          <w:rFonts w:ascii="Times New Roman" w:hAnsi="Times New Roman"/>
        </w:rPr>
        <w:t xml:space="preserve">Locating families </w:t>
      </w:r>
      <w:r>
        <w:rPr>
          <w:rFonts w:ascii="Times New Roman" w:hAnsi="Times New Roman"/>
        </w:rPr>
        <w:t xml:space="preserve">and obtaining contact information </w:t>
      </w:r>
      <w:r w:rsidRPr="00565293">
        <w:rPr>
          <w:rFonts w:ascii="Times New Roman" w:hAnsi="Times New Roman"/>
        </w:rPr>
        <w:t xml:space="preserve">is the primary goal of this data collection. We will employ several strategies to </w:t>
      </w:r>
      <w:r w:rsidRPr="00565293">
        <w:rPr>
          <w:rFonts w:ascii="Times New Roman" w:hAnsi="Times New Roman"/>
        </w:rPr>
        <w:lastRenderedPageBreak/>
        <w:t>minimize sample attrition and obtain a high response rate. Minimizing attrition requires continuing to engage families who have participated in the past and convincing fam</w:t>
      </w:r>
      <w:r>
        <w:rPr>
          <w:rFonts w:ascii="Times New Roman" w:hAnsi="Times New Roman"/>
        </w:rPr>
        <w:t xml:space="preserve">ilies who have not participated </w:t>
      </w:r>
      <w:r w:rsidRPr="00565293">
        <w:rPr>
          <w:rFonts w:ascii="Times New Roman" w:hAnsi="Times New Roman"/>
        </w:rPr>
        <w:t>in recent rounds to rejoin the study. Both of these components, required to minimize attrition, are discussed below.</w:t>
      </w:r>
    </w:p>
    <w:p w:rsidR="00A554C8" w:rsidRDefault="00A554C8" w:rsidP="00A554C8">
      <w:pPr>
        <w:pStyle w:val="P1-StandPara"/>
        <w:rPr>
          <w:rFonts w:ascii="Times New Roman" w:hAnsi="Times New Roman"/>
        </w:rPr>
      </w:pPr>
    </w:p>
    <w:p w:rsidR="00A554C8" w:rsidRDefault="00A554C8" w:rsidP="00A554C8">
      <w:pPr>
        <w:pStyle w:val="P1-StandPara"/>
        <w:ind w:firstLine="0"/>
        <w:rPr>
          <w:rFonts w:ascii="Times New Roman" w:hAnsi="Times New Roman"/>
          <w:b/>
        </w:rPr>
      </w:pPr>
      <w:r>
        <w:rPr>
          <w:rFonts w:ascii="Times New Roman" w:hAnsi="Times New Roman"/>
          <w:b/>
        </w:rPr>
        <w:t>Dealing with Nonresponse</w:t>
      </w:r>
    </w:p>
    <w:p w:rsidR="00A554C8" w:rsidRDefault="00A554C8" w:rsidP="00A554C8">
      <w:pPr>
        <w:pStyle w:val="P1-StandPara"/>
        <w:ind w:firstLine="0"/>
        <w:rPr>
          <w:rFonts w:ascii="Times New Roman" w:hAnsi="Times New Roman"/>
          <w:b/>
        </w:rPr>
      </w:pPr>
    </w:p>
    <w:p w:rsidR="00A554C8" w:rsidRDefault="00A554C8" w:rsidP="00A554C8">
      <w:pPr>
        <w:pStyle w:val="P1-StandPara"/>
        <w:rPr>
          <w:rFonts w:ascii="Times New Roman" w:hAnsi="Times New Roman"/>
        </w:rPr>
      </w:pPr>
      <w:proofErr w:type="gramStart"/>
      <w:r w:rsidRPr="00565293">
        <w:rPr>
          <w:rFonts w:ascii="Times New Roman" w:hAnsi="Times New Roman"/>
          <w:b/>
        </w:rPr>
        <w:t>Converting Families Who Have Refused in the Past.</w:t>
      </w:r>
      <w:proofErr w:type="gramEnd"/>
      <w:r w:rsidRPr="00565293">
        <w:rPr>
          <w:rFonts w:ascii="Times New Roman" w:hAnsi="Times New Roman"/>
          <w:b/>
        </w:rPr>
        <w:t xml:space="preserve"> </w:t>
      </w:r>
      <w:r w:rsidRPr="00565293">
        <w:rPr>
          <w:rFonts w:ascii="Times New Roman" w:hAnsi="Times New Roman"/>
        </w:rPr>
        <w:t xml:space="preserve">Through every data collection of the </w:t>
      </w:r>
      <w:r>
        <w:rPr>
          <w:rFonts w:ascii="Times New Roman" w:hAnsi="Times New Roman"/>
        </w:rPr>
        <w:t>HSIS, Third Grade Follow-up,</w:t>
      </w:r>
      <w:r w:rsidRPr="00565293">
        <w:rPr>
          <w:rFonts w:ascii="Times New Roman" w:hAnsi="Times New Roman"/>
        </w:rPr>
        <w:t xml:space="preserve"> Tracking</w:t>
      </w:r>
      <w:r>
        <w:rPr>
          <w:rFonts w:ascii="Times New Roman" w:hAnsi="Times New Roman"/>
        </w:rPr>
        <w:t xml:space="preserve"> Former Participants in the HSIS, and HSIS Participants Beyond 8</w:t>
      </w:r>
      <w:r w:rsidRPr="002E09EC">
        <w:rPr>
          <w:rFonts w:ascii="Times New Roman" w:hAnsi="Times New Roman"/>
          <w:vertAlign w:val="superscript"/>
        </w:rPr>
        <w:t>th</w:t>
      </w:r>
      <w:r>
        <w:rPr>
          <w:rFonts w:ascii="Times New Roman" w:hAnsi="Times New Roman"/>
        </w:rPr>
        <w:t xml:space="preserve"> Grade</w:t>
      </w:r>
      <w:r w:rsidRPr="00565293">
        <w:rPr>
          <w:rFonts w:ascii="Times New Roman" w:hAnsi="Times New Roman"/>
        </w:rPr>
        <w:t>, the interviewers tried to contact each family who was randomly assigned to the study. The only exceptions were cases that had been determined to be “hard refusals.” The</w:t>
      </w:r>
      <w:r>
        <w:rPr>
          <w:rFonts w:ascii="Times New Roman" w:hAnsi="Times New Roman"/>
        </w:rPr>
        <w:t xml:space="preserve">se were individuals who told us, in no uncertain terms, </w:t>
      </w:r>
      <w:r w:rsidRPr="00565293">
        <w:rPr>
          <w:rFonts w:ascii="Times New Roman" w:hAnsi="Times New Roman"/>
        </w:rPr>
        <w:t xml:space="preserve">that they did not wish to participate in the study and did not want to hear from a representative of the HSIS again. While respondents can be encouraged and often persuaded to participate, participation </w:t>
      </w:r>
      <w:r w:rsidRPr="00565293">
        <w:rPr>
          <w:rFonts w:ascii="Times New Roman" w:hAnsi="Times New Roman"/>
          <w:i/>
        </w:rPr>
        <w:t>is</w:t>
      </w:r>
      <w:r w:rsidRPr="00565293">
        <w:rPr>
          <w:rFonts w:ascii="Times New Roman" w:hAnsi="Times New Roman"/>
        </w:rPr>
        <w:t xml:space="preserve"> voluntary. It is important for the integrity of the study that respondents participate at will. </w:t>
      </w:r>
      <w:r>
        <w:rPr>
          <w:rFonts w:ascii="Times New Roman" w:hAnsi="Times New Roman"/>
        </w:rPr>
        <w:t>The HSIS started with 4,667 families with 4,235 remaining for the last two years’ data collection for the HSIS Participants Beyond 8</w:t>
      </w:r>
      <w:r w:rsidRPr="002E09EC">
        <w:rPr>
          <w:rFonts w:ascii="Times New Roman" w:hAnsi="Times New Roman"/>
          <w:vertAlign w:val="superscript"/>
        </w:rPr>
        <w:t>th</w:t>
      </w:r>
      <w:r>
        <w:rPr>
          <w:rFonts w:ascii="Times New Roman" w:hAnsi="Times New Roman"/>
        </w:rPr>
        <w:t xml:space="preserve"> Grade. </w:t>
      </w:r>
    </w:p>
    <w:p w:rsidR="00A554C8" w:rsidRPr="00565293" w:rsidRDefault="00A554C8" w:rsidP="00A554C8">
      <w:pPr>
        <w:pStyle w:val="P1-StandPara"/>
        <w:rPr>
          <w:rFonts w:ascii="Times New Roman" w:hAnsi="Times New Roman"/>
        </w:rPr>
      </w:pPr>
    </w:p>
    <w:p w:rsidR="00A554C8" w:rsidRDefault="00A554C8" w:rsidP="00A554C8">
      <w:pPr>
        <w:pStyle w:val="P1-StandPara"/>
        <w:rPr>
          <w:rFonts w:ascii="Times New Roman" w:hAnsi="Times New Roman"/>
        </w:rPr>
      </w:pPr>
      <w:r w:rsidRPr="00BE33EF">
        <w:rPr>
          <w:rFonts w:ascii="Times New Roman" w:hAnsi="Times New Roman"/>
        </w:rPr>
        <w:t xml:space="preserve">Field staff members also are trained in identifying, understanding, and responding appropriately and effectively to reasons why parents may be hesitant to cooperate. They are taught strategies to be empathetic with the parents, reassure them and ensure their cooperation including: (1) establishing the purpose of the call by identifying themselves as calling in connection with their child’s participation in a national study and referring to the child and the name of the child’s school to avoid respondents concluding that this is a telemarketing call; (2) verifying the legitimacy of the study and giving respondents key information such as the interviewer’s name, site coordinator’s name, </w:t>
      </w:r>
      <w:proofErr w:type="spellStart"/>
      <w:r w:rsidRPr="00BE33EF">
        <w:rPr>
          <w:rFonts w:ascii="Times New Roman" w:hAnsi="Times New Roman"/>
        </w:rPr>
        <w:t>Westat’s</w:t>
      </w:r>
      <w:proofErr w:type="spellEnd"/>
      <w:r w:rsidRPr="00BE33EF">
        <w:rPr>
          <w:rFonts w:ascii="Times New Roman" w:hAnsi="Times New Roman"/>
        </w:rPr>
        <w:t xml:space="preserve"> name, the study name, and the toll-free number; (3) establishing rapport and asking questions during the introduction that elicit a “yes” response, making it harder for the respondent who agrees with you to refuse </w:t>
      </w:r>
      <w:r>
        <w:rPr>
          <w:rFonts w:ascii="Times New Roman" w:hAnsi="Times New Roman"/>
        </w:rPr>
        <w:t>later;</w:t>
      </w:r>
      <w:r w:rsidRPr="00BE33EF">
        <w:rPr>
          <w:rFonts w:ascii="Times New Roman" w:hAnsi="Times New Roman"/>
        </w:rPr>
        <w:t xml:space="preserve"> (4) offering token agreement and understanding of the respondent’s viewpoint, e.g., “I can understand that” or “you certainly have the right to feel that way” to establish rapport and a sympathetic ear and disarm negativity; and (5) reassuring the respondent that the entire interview is </w:t>
      </w:r>
      <w:r>
        <w:rPr>
          <w:rFonts w:ascii="Times New Roman" w:hAnsi="Times New Roman"/>
        </w:rPr>
        <w:t>private</w:t>
      </w:r>
      <w:r w:rsidRPr="00BE33EF">
        <w:rPr>
          <w:rFonts w:ascii="Times New Roman" w:hAnsi="Times New Roman"/>
        </w:rPr>
        <w:t xml:space="preserve"> and individual responses will not be revealed. Field staff members are trained to try to find out why the respondent is reluctant and to address these concerns. Just as one respondent differs from another, the reasons for refusals are many and varied. Therefore, it is necessary to train field staff to become sensitive to how firm a “no” they are receiving and sense the reasons behind the hesitancy to develop ways to reassure the respondent and gain cooperation. If field staff still </w:t>
      </w:r>
      <w:r w:rsidRPr="00BE33EF">
        <w:rPr>
          <w:rFonts w:ascii="Times New Roman" w:hAnsi="Times New Roman"/>
        </w:rPr>
        <w:lastRenderedPageBreak/>
        <w:t>finds that they are not able to convince a parent to participate in the interview, they are trained to try and end on a friendly note and lay the groundwork and leave the door open for someone else to make another attempt in future, an approach that often has proven very effective.</w:t>
      </w:r>
    </w:p>
    <w:p w:rsidR="00A554C8" w:rsidRDefault="00A554C8" w:rsidP="00A554C8">
      <w:pPr>
        <w:pStyle w:val="P1-StandPara"/>
        <w:rPr>
          <w:rFonts w:ascii="Times New Roman" w:hAnsi="Times New Roman"/>
        </w:rPr>
      </w:pPr>
    </w:p>
    <w:p w:rsidR="00A554C8" w:rsidRPr="002E09EC" w:rsidRDefault="00A554C8" w:rsidP="00A554C8">
      <w:pPr>
        <w:pStyle w:val="P1-StandPara"/>
        <w:ind w:firstLine="0"/>
        <w:rPr>
          <w:rFonts w:ascii="Times New Roman" w:hAnsi="Times New Roman"/>
          <w:b/>
        </w:rPr>
      </w:pPr>
      <w:r>
        <w:rPr>
          <w:rFonts w:ascii="Times New Roman" w:hAnsi="Times New Roman"/>
          <w:b/>
        </w:rPr>
        <w:t>Maximizing Response Rates</w:t>
      </w:r>
    </w:p>
    <w:p w:rsidR="00A554C8" w:rsidRDefault="00A554C8" w:rsidP="00A554C8">
      <w:pPr>
        <w:pStyle w:val="P1-StandPara"/>
        <w:rPr>
          <w:rFonts w:ascii="Times New Roman" w:hAnsi="Times New Roman"/>
        </w:rPr>
      </w:pPr>
    </w:p>
    <w:p w:rsidR="00A554C8" w:rsidRPr="00BE33EF" w:rsidRDefault="00A554C8" w:rsidP="00A554C8">
      <w:pPr>
        <w:pStyle w:val="P1-StandPara"/>
        <w:rPr>
          <w:rFonts w:ascii="Times New Roman" w:hAnsi="Times New Roman"/>
        </w:rPr>
      </w:pPr>
      <w:proofErr w:type="gramStart"/>
      <w:r w:rsidRPr="00565293">
        <w:rPr>
          <w:rFonts w:ascii="Times New Roman" w:hAnsi="Times New Roman"/>
          <w:b/>
        </w:rPr>
        <w:t>Engaging Current Participants.</w:t>
      </w:r>
      <w:proofErr w:type="gramEnd"/>
      <w:r w:rsidRPr="00565293">
        <w:rPr>
          <w:rFonts w:ascii="Times New Roman" w:hAnsi="Times New Roman"/>
        </w:rPr>
        <w:t xml:space="preserve"> To keep respondents interested in continuing their participation, we will continue to emphasize t</w:t>
      </w:r>
      <w:r>
        <w:rPr>
          <w:rFonts w:ascii="Times New Roman" w:hAnsi="Times New Roman"/>
        </w:rPr>
        <w:t xml:space="preserve">hat the HSIS </w:t>
      </w:r>
      <w:r w:rsidRPr="00565293">
        <w:rPr>
          <w:rFonts w:ascii="Times New Roman" w:hAnsi="Times New Roman"/>
        </w:rPr>
        <w:t xml:space="preserve">was and continues to be a ground-breaking and important study. </w:t>
      </w:r>
      <w:r w:rsidRPr="000B1B37">
        <w:rPr>
          <w:rFonts w:ascii="Times New Roman" w:hAnsi="Times New Roman"/>
        </w:rPr>
        <w:t>Advance letters</w:t>
      </w:r>
      <w:r w:rsidRPr="00565293">
        <w:rPr>
          <w:rFonts w:ascii="Times New Roman" w:hAnsi="Times New Roman"/>
        </w:rPr>
        <w:t xml:space="preserve"> will be mailed out that explain the study’s significance, the importance of continued participation, the fact that participat</w:t>
      </w:r>
      <w:r>
        <w:rPr>
          <w:rFonts w:ascii="Times New Roman" w:hAnsi="Times New Roman"/>
        </w:rPr>
        <w:t>ion is voluntary,  a cash thank you</w:t>
      </w:r>
      <w:r w:rsidRPr="00565293">
        <w:rPr>
          <w:rFonts w:ascii="Times New Roman" w:hAnsi="Times New Roman"/>
        </w:rPr>
        <w:t xml:space="preserve"> </w:t>
      </w:r>
      <w:r>
        <w:rPr>
          <w:rFonts w:ascii="Times New Roman" w:hAnsi="Times New Roman"/>
        </w:rPr>
        <w:t xml:space="preserve">will be provided </w:t>
      </w:r>
      <w:r w:rsidRPr="00565293">
        <w:rPr>
          <w:rFonts w:ascii="Times New Roman" w:hAnsi="Times New Roman"/>
        </w:rPr>
        <w:t>for par</w:t>
      </w:r>
      <w:r>
        <w:rPr>
          <w:rFonts w:ascii="Times New Roman" w:hAnsi="Times New Roman"/>
        </w:rPr>
        <w:t>ticipation</w:t>
      </w:r>
      <w:r w:rsidRPr="00565293">
        <w:rPr>
          <w:rFonts w:ascii="Times New Roman" w:hAnsi="Times New Roman"/>
        </w:rPr>
        <w:t xml:space="preserve">, the assurance of privacy, and the fact that participation will not affect their current benefits. </w:t>
      </w:r>
      <w:r>
        <w:rPr>
          <w:rFonts w:ascii="Times New Roman" w:hAnsi="Times New Roman"/>
        </w:rPr>
        <w:t>A copy of the advance letter is included in Appendix G. A cash thank you</w:t>
      </w:r>
      <w:r w:rsidRPr="00565293">
        <w:rPr>
          <w:rFonts w:ascii="Times New Roman" w:hAnsi="Times New Roman"/>
        </w:rPr>
        <w:t xml:space="preserve"> can motivate parents to participate by demonstrating the extent to which we value their time and insigh</w:t>
      </w:r>
      <w:r>
        <w:rPr>
          <w:rFonts w:ascii="Times New Roman" w:hAnsi="Times New Roman"/>
        </w:rPr>
        <w:t>ts. We will provide a cash thank you of $20</w:t>
      </w:r>
      <w:r w:rsidRPr="00565293">
        <w:rPr>
          <w:rFonts w:ascii="Times New Roman" w:hAnsi="Times New Roman"/>
        </w:rPr>
        <w:t xml:space="preserve"> for each respondent to acknowledge the value of their continued participation as a respondent for this stud</w:t>
      </w:r>
      <w:r>
        <w:rPr>
          <w:rFonts w:ascii="Times New Roman" w:hAnsi="Times New Roman"/>
        </w:rPr>
        <w:t>y.</w:t>
      </w:r>
    </w:p>
    <w:p w:rsidR="00A554C8" w:rsidRPr="00BE33EF" w:rsidRDefault="00A554C8" w:rsidP="00A554C8">
      <w:pPr>
        <w:pStyle w:val="P1-StandPara"/>
        <w:rPr>
          <w:rFonts w:ascii="Times New Roman" w:hAnsi="Times New Roman"/>
        </w:rPr>
      </w:pPr>
      <w:r w:rsidRPr="00BE33EF">
        <w:rPr>
          <w:rFonts w:ascii="Times New Roman" w:hAnsi="Times New Roman"/>
        </w:rPr>
        <w:t xml:space="preserve">Field interviewers and site coordinators are trained in strategies for gaining and maintaining cooperation. These include: (1) being prepared and confident in responding to questions regarding the study; (2) being enthusiastic about the study; (3) listening attentively to what the respondent is saying; (4) maintaining a pleasant, friendly, professional attitude and emphasizing the positive as opposed to arguing; (5) offering options and displaying flexibility in accommodating parents’ schedules; (6) letting the respondent know how important he or she is and how important the study is; and (7) emphasizing the </w:t>
      </w:r>
      <w:r>
        <w:rPr>
          <w:rFonts w:ascii="Times New Roman" w:hAnsi="Times New Roman"/>
        </w:rPr>
        <w:t>privacy</w:t>
      </w:r>
      <w:r w:rsidRPr="00BE33EF">
        <w:rPr>
          <w:rFonts w:ascii="Times New Roman" w:hAnsi="Times New Roman"/>
        </w:rPr>
        <w:t xml:space="preserve"> of responses. </w:t>
      </w:r>
    </w:p>
    <w:p w:rsidR="00A554C8" w:rsidRPr="00BE33EF" w:rsidRDefault="00A554C8" w:rsidP="00A554C8">
      <w:pPr>
        <w:pStyle w:val="P1-StandPara"/>
        <w:rPr>
          <w:rFonts w:ascii="Times New Roman" w:hAnsi="Times New Roman"/>
        </w:rPr>
      </w:pPr>
    </w:p>
    <w:p w:rsidR="00A554C8" w:rsidRPr="00BE33EF" w:rsidRDefault="00A554C8" w:rsidP="00A554C8">
      <w:pPr>
        <w:pStyle w:val="P1-StandPara"/>
        <w:rPr>
          <w:rFonts w:ascii="Times New Roman" w:hAnsi="Times New Roman"/>
        </w:rPr>
      </w:pPr>
    </w:p>
    <w:p w:rsidR="00A554C8" w:rsidRPr="00DC5AA6" w:rsidRDefault="00A554C8" w:rsidP="00A554C8">
      <w:pPr>
        <w:pStyle w:val="Heading2"/>
        <w:rPr>
          <w:rFonts w:ascii="Times New Roman" w:hAnsi="Times New Roman"/>
          <w:color w:val="auto"/>
        </w:rPr>
      </w:pPr>
      <w:bookmarkStart w:id="13" w:name="_Toc389128926"/>
      <w:bookmarkStart w:id="14" w:name="_Toc405199738"/>
      <w:r w:rsidRPr="00DC5AA6">
        <w:rPr>
          <w:rFonts w:ascii="Times New Roman" w:hAnsi="Times New Roman"/>
          <w:color w:val="auto"/>
        </w:rPr>
        <w:t>B.4</w:t>
      </w:r>
      <w:r w:rsidRPr="00DC5AA6">
        <w:rPr>
          <w:rFonts w:ascii="Times New Roman" w:hAnsi="Times New Roman"/>
          <w:color w:val="auto"/>
        </w:rPr>
        <w:tab/>
        <w:t>Tests of Procedures or Methods to Be Undertaken</w:t>
      </w:r>
      <w:bookmarkEnd w:id="13"/>
      <w:bookmarkEnd w:id="14"/>
    </w:p>
    <w:p w:rsidR="00A554C8" w:rsidRPr="006108CA" w:rsidRDefault="00A554C8" w:rsidP="00A554C8">
      <w:pPr>
        <w:pStyle w:val="L1-FlLSp12"/>
        <w:rPr>
          <w:rFonts w:ascii="Times New Roman" w:hAnsi="Times New Roman"/>
        </w:rPr>
      </w:pPr>
      <w:r>
        <w:rPr>
          <w:rFonts w:ascii="Times New Roman" w:hAnsi="Times New Roman"/>
          <w:szCs w:val="24"/>
        </w:rPr>
        <w:tab/>
      </w:r>
      <w:r w:rsidRPr="00AF231B">
        <w:rPr>
          <w:rFonts w:ascii="Times New Roman" w:hAnsi="Times New Roman"/>
          <w:szCs w:val="24"/>
        </w:rPr>
        <w:t xml:space="preserve">We are seeking OMB approval for the last two years’ data collection for the HSIS Participants </w:t>
      </w:r>
      <w:r w:rsidRPr="00760C85">
        <w:rPr>
          <w:rFonts w:ascii="Times New Roman" w:hAnsi="Times New Roman"/>
          <w:szCs w:val="24"/>
        </w:rPr>
        <w:t>Beyond 8</w:t>
      </w:r>
      <w:r w:rsidRPr="00760C85">
        <w:rPr>
          <w:rFonts w:ascii="Times New Roman" w:hAnsi="Times New Roman"/>
          <w:szCs w:val="24"/>
          <w:vertAlign w:val="superscript"/>
        </w:rPr>
        <w:t>th</w:t>
      </w:r>
      <w:r w:rsidRPr="00760C85">
        <w:rPr>
          <w:rFonts w:ascii="Times New Roman" w:hAnsi="Times New Roman"/>
          <w:szCs w:val="24"/>
        </w:rPr>
        <w:t xml:space="preserve"> Grade in spring 2015 and spring 2016. We will use the parent interview as used in previous</w:t>
      </w:r>
      <w:r w:rsidRPr="00785D09">
        <w:rPr>
          <w:rFonts w:ascii="Times New Roman" w:hAnsi="Times New Roman"/>
          <w:szCs w:val="24"/>
        </w:rPr>
        <w:t>ly approved OMB</w:t>
      </w:r>
      <w:r w:rsidRPr="006D5EC7">
        <w:rPr>
          <w:rFonts w:ascii="Times New Roman" w:hAnsi="Times New Roman"/>
          <w:szCs w:val="24"/>
        </w:rPr>
        <w:t xml:space="preserve"> data collections</w:t>
      </w:r>
      <w:r>
        <w:rPr>
          <w:rFonts w:ascii="Times New Roman" w:hAnsi="Times New Roman"/>
          <w:szCs w:val="24"/>
        </w:rPr>
        <w:t xml:space="preserve"> with slight modifications. </w:t>
      </w:r>
      <w:r w:rsidRPr="006D5EC7">
        <w:rPr>
          <w:rFonts w:ascii="Times New Roman" w:hAnsi="Times New Roman"/>
          <w:szCs w:val="24"/>
        </w:rPr>
        <w:t xml:space="preserve">These modifications will include </w:t>
      </w:r>
      <w:r>
        <w:rPr>
          <w:rFonts w:ascii="Times New Roman" w:hAnsi="Times New Roman"/>
          <w:szCs w:val="24"/>
        </w:rPr>
        <w:t xml:space="preserve">additional questions to get more complete </w:t>
      </w:r>
      <w:r w:rsidRPr="00AF231B">
        <w:rPr>
          <w:rFonts w:ascii="Times New Roman" w:hAnsi="Times New Roman"/>
          <w:szCs w:val="24"/>
        </w:rPr>
        <w:t>contact information</w:t>
      </w:r>
      <w:r>
        <w:rPr>
          <w:rFonts w:ascii="Times New Roman" w:hAnsi="Times New Roman"/>
          <w:szCs w:val="24"/>
        </w:rPr>
        <w:t xml:space="preserve"> from the primary caregiver and</w:t>
      </w:r>
      <w:r w:rsidRPr="00AF231B">
        <w:rPr>
          <w:rFonts w:ascii="Times New Roman" w:hAnsi="Times New Roman"/>
          <w:szCs w:val="24"/>
        </w:rPr>
        <w:t xml:space="preserve"> for the child </w:t>
      </w:r>
      <w:r>
        <w:rPr>
          <w:rFonts w:ascii="Times New Roman" w:hAnsi="Times New Roman"/>
          <w:szCs w:val="24"/>
        </w:rPr>
        <w:t xml:space="preserve">including </w:t>
      </w:r>
      <w:r w:rsidRPr="00AF231B">
        <w:rPr>
          <w:rFonts w:ascii="Times New Roman" w:hAnsi="Times New Roman"/>
          <w:szCs w:val="24"/>
        </w:rPr>
        <w:t>cell phone</w:t>
      </w:r>
      <w:r>
        <w:rPr>
          <w:rFonts w:ascii="Times New Roman" w:hAnsi="Times New Roman"/>
          <w:szCs w:val="24"/>
        </w:rPr>
        <w:t xml:space="preserve"> number and</w:t>
      </w:r>
      <w:r w:rsidRPr="00AF231B">
        <w:rPr>
          <w:rFonts w:ascii="Times New Roman" w:hAnsi="Times New Roman"/>
          <w:szCs w:val="24"/>
        </w:rPr>
        <w:t xml:space="preserve"> email address for when the child reaches 18 years of age</w:t>
      </w:r>
      <w:r>
        <w:rPr>
          <w:rFonts w:ascii="Times New Roman" w:hAnsi="Times New Roman"/>
          <w:szCs w:val="24"/>
        </w:rPr>
        <w:t>.</w:t>
      </w:r>
      <w:r w:rsidRPr="00AF231B">
        <w:rPr>
          <w:rFonts w:ascii="Times New Roman" w:hAnsi="Times New Roman"/>
          <w:szCs w:val="24"/>
        </w:rPr>
        <w:t xml:space="preserve"> </w:t>
      </w:r>
      <w:r>
        <w:rPr>
          <w:rFonts w:ascii="Times New Roman" w:hAnsi="Times New Roman"/>
          <w:szCs w:val="24"/>
        </w:rPr>
        <w:t xml:space="preserve">Also, we have added a small set of questions on parents’ perceptions of children’s school safety and engagement as well as parent’s knowledge of children’s activities (parental monitoring). </w:t>
      </w:r>
      <w:r w:rsidRPr="006108CA">
        <w:rPr>
          <w:rFonts w:ascii="Times New Roman" w:hAnsi="Times New Roman"/>
          <w:szCs w:val="24"/>
        </w:rPr>
        <w:t xml:space="preserve">These questions assess important intermediary factors </w:t>
      </w:r>
      <w:r w:rsidRPr="006108CA">
        <w:rPr>
          <w:rFonts w:ascii="Times New Roman" w:hAnsi="Times New Roman"/>
          <w:szCs w:val="24"/>
        </w:rPr>
        <w:lastRenderedPageBreak/>
        <w:t xml:space="preserve">that may help with the interpretation of long-term outcomes findings in a potential HSIS follow-up study. </w:t>
      </w:r>
      <w:r>
        <w:rPr>
          <w:rFonts w:ascii="Times New Roman" w:hAnsi="Times New Roman"/>
          <w:szCs w:val="24"/>
        </w:rPr>
        <w:t>See Appendix B for t</w:t>
      </w:r>
      <w:r w:rsidRPr="006108CA">
        <w:rPr>
          <w:rFonts w:ascii="Times New Roman" w:hAnsi="Times New Roman"/>
          <w:szCs w:val="24"/>
        </w:rPr>
        <w:t>he justification and sources (when appropriate) for these questions</w:t>
      </w:r>
      <w:r>
        <w:rPr>
          <w:rFonts w:ascii="Times New Roman" w:hAnsi="Times New Roman"/>
          <w:szCs w:val="24"/>
        </w:rPr>
        <w:t>.</w:t>
      </w:r>
    </w:p>
    <w:p w:rsidR="00A554C8" w:rsidRDefault="00A554C8" w:rsidP="00A554C8">
      <w:pPr>
        <w:pStyle w:val="P1-StandPara"/>
        <w:rPr>
          <w:rFonts w:ascii="Times New Roman" w:hAnsi="Times New Roman"/>
        </w:rPr>
      </w:pPr>
    </w:p>
    <w:p w:rsidR="00A554C8" w:rsidRPr="00565293" w:rsidRDefault="00A554C8" w:rsidP="00A554C8">
      <w:pPr>
        <w:pStyle w:val="P1-StandPara"/>
        <w:rPr>
          <w:rFonts w:ascii="Times New Roman" w:hAnsi="Times New Roman"/>
        </w:rPr>
      </w:pPr>
    </w:p>
    <w:p w:rsidR="00A554C8" w:rsidRPr="00615282" w:rsidRDefault="00A554C8" w:rsidP="00A554C8">
      <w:pPr>
        <w:pStyle w:val="Heading2"/>
        <w:rPr>
          <w:rFonts w:ascii="Times New Roman" w:hAnsi="Times New Roman"/>
          <w:color w:val="auto"/>
        </w:rPr>
      </w:pPr>
      <w:bookmarkStart w:id="15" w:name="_Toc389128927"/>
      <w:bookmarkStart w:id="16" w:name="_Toc405199739"/>
      <w:r w:rsidRPr="00615282">
        <w:rPr>
          <w:rFonts w:ascii="Times New Roman" w:hAnsi="Times New Roman"/>
          <w:color w:val="auto"/>
        </w:rPr>
        <w:t>B.5</w:t>
      </w:r>
      <w:r w:rsidRPr="00615282">
        <w:rPr>
          <w:rFonts w:ascii="Times New Roman" w:hAnsi="Times New Roman"/>
          <w:color w:val="auto"/>
        </w:rPr>
        <w:tab/>
        <w:t>Individuals Consulted on Statistical Aspects and Individuals Collecting and/or Analyzing Data</w:t>
      </w:r>
      <w:bookmarkEnd w:id="15"/>
      <w:bookmarkEnd w:id="16"/>
      <w:r w:rsidRPr="00615282">
        <w:rPr>
          <w:rFonts w:ascii="Times New Roman" w:hAnsi="Times New Roman"/>
          <w:color w:val="auto"/>
        </w:rPr>
        <w:t xml:space="preserve"> </w:t>
      </w:r>
    </w:p>
    <w:p w:rsidR="00A554C8" w:rsidRPr="00565293" w:rsidRDefault="00A554C8" w:rsidP="00A554C8">
      <w:pPr>
        <w:pStyle w:val="P1-StandPara"/>
        <w:rPr>
          <w:rFonts w:ascii="Times New Roman" w:hAnsi="Times New Roman"/>
        </w:rPr>
      </w:pPr>
      <w:r w:rsidRPr="00565293">
        <w:rPr>
          <w:rFonts w:ascii="Times New Roman" w:hAnsi="Times New Roman"/>
        </w:rPr>
        <w:t>The contractors who worked on the initial design</w:t>
      </w:r>
      <w:r>
        <w:rPr>
          <w:rFonts w:ascii="Times New Roman" w:hAnsi="Times New Roman"/>
        </w:rPr>
        <w:t xml:space="preserve"> for the HSIS</w:t>
      </w:r>
      <w:r w:rsidRPr="00565293">
        <w:rPr>
          <w:rFonts w:ascii="Times New Roman" w:hAnsi="Times New Roman"/>
        </w:rPr>
        <w:t xml:space="preserve"> (</w:t>
      </w:r>
      <w:r w:rsidRPr="00565293">
        <w:rPr>
          <w:rFonts w:ascii="Times New Roman" w:hAnsi="Times New Roman"/>
          <w:color w:val="000000"/>
        </w:rPr>
        <w:t>28200-0022</w:t>
      </w:r>
      <w:r w:rsidRPr="00565293">
        <w:rPr>
          <w:rFonts w:ascii="Times New Roman" w:hAnsi="Times New Roman"/>
        </w:rPr>
        <w:t xml:space="preserve">) and the Third Grade Follow-up (contracts </w:t>
      </w:r>
      <w:r w:rsidRPr="00565293">
        <w:rPr>
          <w:rFonts w:ascii="Times New Roman" w:hAnsi="Times New Roman"/>
          <w:color w:val="000000"/>
        </w:rPr>
        <w:t>23302-008706TK001 and HHSP23320062929YC)</w:t>
      </w:r>
      <w:r w:rsidRPr="00565293">
        <w:rPr>
          <w:rFonts w:ascii="Times New Roman" w:hAnsi="Times New Roman"/>
        </w:rPr>
        <w:t xml:space="preserve">, include </w:t>
      </w:r>
      <w:proofErr w:type="spellStart"/>
      <w:r w:rsidRPr="00565293">
        <w:rPr>
          <w:rFonts w:ascii="Times New Roman" w:hAnsi="Times New Roman"/>
        </w:rPr>
        <w:t>Westat</w:t>
      </w:r>
      <w:proofErr w:type="spellEnd"/>
      <w:r w:rsidRPr="00565293">
        <w:rPr>
          <w:rFonts w:ascii="Times New Roman" w:hAnsi="Times New Roman"/>
        </w:rPr>
        <w:t xml:space="preserve"> (prime contractor), Chesapeake Research Associates, </w:t>
      </w:r>
      <w:proofErr w:type="spellStart"/>
      <w:r w:rsidRPr="00565293">
        <w:rPr>
          <w:rFonts w:ascii="Times New Roman" w:hAnsi="Times New Roman"/>
        </w:rPr>
        <w:t>Abt</w:t>
      </w:r>
      <w:proofErr w:type="spellEnd"/>
      <w:r w:rsidRPr="00565293">
        <w:rPr>
          <w:rFonts w:ascii="Times New Roman" w:hAnsi="Times New Roman"/>
        </w:rPr>
        <w:t xml:space="preserve"> Associates, Urban Institute, and the American Institutes for Research. For the Tracking of Former Participant</w:t>
      </w:r>
      <w:r>
        <w:rPr>
          <w:rFonts w:ascii="Times New Roman" w:hAnsi="Times New Roman"/>
        </w:rPr>
        <w:t>s in the HSIS and the first three years’ data collection for the HSIS Participants Beyond 8</w:t>
      </w:r>
      <w:r w:rsidRPr="00615282">
        <w:rPr>
          <w:rFonts w:ascii="Times New Roman" w:hAnsi="Times New Roman"/>
          <w:vertAlign w:val="superscript"/>
        </w:rPr>
        <w:t>th</w:t>
      </w:r>
      <w:r>
        <w:rPr>
          <w:rFonts w:ascii="Times New Roman" w:hAnsi="Times New Roman"/>
        </w:rPr>
        <w:t xml:space="preserve"> Grade,</w:t>
      </w:r>
      <w:r w:rsidRPr="00565293">
        <w:rPr>
          <w:rFonts w:ascii="Times New Roman" w:hAnsi="Times New Roman"/>
        </w:rPr>
        <w:t xml:space="preserve"> no statistical analysis of the data was required</w:t>
      </w:r>
      <w:r>
        <w:rPr>
          <w:rFonts w:ascii="Times New Roman" w:hAnsi="Times New Roman"/>
        </w:rPr>
        <w:t xml:space="preserve">.  It is not expected that statistical analysis will be required </w:t>
      </w:r>
      <w:r w:rsidRPr="00565293">
        <w:rPr>
          <w:rFonts w:ascii="Times New Roman" w:hAnsi="Times New Roman"/>
        </w:rPr>
        <w:t xml:space="preserve">for the </w:t>
      </w:r>
      <w:r>
        <w:rPr>
          <w:rFonts w:ascii="Times New Roman" w:hAnsi="Times New Roman"/>
        </w:rPr>
        <w:t>last two years’ data collection for the HSIS Participants Beyond 8</w:t>
      </w:r>
      <w:r w:rsidRPr="00615282">
        <w:rPr>
          <w:rFonts w:ascii="Times New Roman" w:hAnsi="Times New Roman"/>
          <w:vertAlign w:val="superscript"/>
        </w:rPr>
        <w:t>th</w:t>
      </w:r>
      <w:r>
        <w:rPr>
          <w:rFonts w:ascii="Times New Roman" w:hAnsi="Times New Roman"/>
        </w:rPr>
        <w:t xml:space="preserve"> Grade </w:t>
      </w:r>
      <w:r w:rsidRPr="00565293">
        <w:rPr>
          <w:rFonts w:ascii="Times New Roman" w:hAnsi="Times New Roman"/>
        </w:rPr>
        <w:t xml:space="preserve">but should it be required, </w:t>
      </w:r>
      <w:proofErr w:type="spellStart"/>
      <w:r w:rsidRPr="00565293">
        <w:rPr>
          <w:rFonts w:ascii="Times New Roman" w:hAnsi="Times New Roman"/>
        </w:rPr>
        <w:t>Westat</w:t>
      </w:r>
      <w:proofErr w:type="spellEnd"/>
      <w:r w:rsidRPr="00565293">
        <w:rPr>
          <w:rFonts w:ascii="Times New Roman" w:hAnsi="Times New Roman"/>
        </w:rPr>
        <w:t xml:space="preserve"> statistical staff will be employed as necessary for this contract. </w:t>
      </w:r>
    </w:p>
    <w:p w:rsidR="00A554C8" w:rsidRDefault="00A554C8" w:rsidP="00A554C8">
      <w:pPr>
        <w:pStyle w:val="P1-StandPara"/>
        <w:rPr>
          <w:rFonts w:ascii="Times New Roman" w:hAnsi="Times New Roman"/>
          <w:i/>
        </w:rPr>
      </w:pPr>
    </w:p>
    <w:p w:rsidR="00A554C8" w:rsidRPr="007D03CD" w:rsidRDefault="00A554C8" w:rsidP="00A554C8">
      <w:pPr>
        <w:pStyle w:val="Heading3"/>
        <w:rPr>
          <w:rFonts w:ascii="Times New Roman" w:hAnsi="Times New Roman"/>
        </w:rPr>
      </w:pPr>
      <w:bookmarkStart w:id="17" w:name="_Toc405199740"/>
      <w:r w:rsidRPr="007D03CD">
        <w:rPr>
          <w:rFonts w:ascii="Times New Roman" w:hAnsi="Times New Roman"/>
        </w:rPr>
        <w:t>Project Staff</w:t>
      </w:r>
      <w:bookmarkEnd w:id="17"/>
      <w:r w:rsidRPr="007D03CD">
        <w:rPr>
          <w:rFonts w:ascii="Times New Roman" w:hAnsi="Times New Roman"/>
        </w:rPr>
        <w:t xml:space="preserve"> </w:t>
      </w:r>
    </w:p>
    <w:p w:rsidR="00A554C8" w:rsidRDefault="00A554C8" w:rsidP="00A554C8">
      <w:pPr>
        <w:pStyle w:val="P1-StandPara"/>
        <w:rPr>
          <w:rFonts w:ascii="Times New Roman" w:hAnsi="Times New Roman"/>
        </w:rPr>
      </w:pPr>
      <w:r w:rsidRPr="00565293">
        <w:rPr>
          <w:rFonts w:ascii="Times New Roman" w:hAnsi="Times New Roman"/>
        </w:rPr>
        <w:t>Frank Jenkins, Senior Statistic</w:t>
      </w:r>
      <w:r>
        <w:rPr>
          <w:rFonts w:ascii="Times New Roman" w:hAnsi="Times New Roman"/>
        </w:rPr>
        <w:t xml:space="preserve">ian, </w:t>
      </w:r>
      <w:proofErr w:type="spellStart"/>
      <w:r>
        <w:rPr>
          <w:rFonts w:ascii="Times New Roman" w:hAnsi="Times New Roman"/>
        </w:rPr>
        <w:t>Westat</w:t>
      </w:r>
      <w:proofErr w:type="spellEnd"/>
    </w:p>
    <w:p w:rsidR="00A554C8" w:rsidRDefault="00A554C8" w:rsidP="00A554C8">
      <w:pPr>
        <w:pStyle w:val="P1-StandPara"/>
        <w:rPr>
          <w:rFonts w:ascii="Times New Roman" w:hAnsi="Times New Roman"/>
        </w:rPr>
      </w:pPr>
      <w:r>
        <w:rPr>
          <w:rFonts w:ascii="Times New Roman" w:hAnsi="Times New Roman"/>
        </w:rPr>
        <w:t xml:space="preserve">Camilla </w:t>
      </w:r>
      <w:proofErr w:type="spellStart"/>
      <w:r>
        <w:rPr>
          <w:rFonts w:ascii="Times New Roman" w:hAnsi="Times New Roman"/>
        </w:rPr>
        <w:t>Heid</w:t>
      </w:r>
      <w:proofErr w:type="spellEnd"/>
      <w:r>
        <w:rPr>
          <w:rFonts w:ascii="Times New Roman" w:hAnsi="Times New Roman"/>
        </w:rPr>
        <w:t xml:space="preserve">, Project Director, </w:t>
      </w:r>
      <w:proofErr w:type="spellStart"/>
      <w:r>
        <w:rPr>
          <w:rFonts w:ascii="Times New Roman" w:hAnsi="Times New Roman"/>
        </w:rPr>
        <w:t>Westat</w:t>
      </w:r>
      <w:proofErr w:type="spellEnd"/>
    </w:p>
    <w:p w:rsidR="00A554C8" w:rsidRDefault="00A554C8" w:rsidP="00A554C8">
      <w:pPr>
        <w:pStyle w:val="P1-StandPara"/>
        <w:rPr>
          <w:rFonts w:ascii="Times New Roman" w:hAnsi="Times New Roman"/>
        </w:rPr>
      </w:pPr>
      <w:r>
        <w:rPr>
          <w:rFonts w:ascii="Times New Roman" w:hAnsi="Times New Roman"/>
        </w:rPr>
        <w:t xml:space="preserve">Janet Friedman, Operations Director, </w:t>
      </w:r>
      <w:proofErr w:type="spellStart"/>
      <w:r>
        <w:rPr>
          <w:rFonts w:ascii="Times New Roman" w:hAnsi="Times New Roman"/>
        </w:rPr>
        <w:t>Westat</w:t>
      </w:r>
      <w:proofErr w:type="spellEnd"/>
    </w:p>
    <w:p w:rsidR="00A554C8" w:rsidRDefault="00A554C8" w:rsidP="00A554C8">
      <w:pPr>
        <w:pStyle w:val="P1-StandPara"/>
        <w:ind w:firstLine="0"/>
        <w:rPr>
          <w:rFonts w:ascii="Times New Roman" w:hAnsi="Times New Roman"/>
        </w:rPr>
      </w:pPr>
    </w:p>
    <w:p w:rsidR="00A554C8" w:rsidRDefault="00A554C8" w:rsidP="00A554C8">
      <w:pPr>
        <w:pStyle w:val="P1-StandPara"/>
        <w:ind w:firstLine="0"/>
        <w:rPr>
          <w:rFonts w:ascii="Times New Roman" w:hAnsi="Times New Roman"/>
          <w:b/>
        </w:rPr>
      </w:pPr>
      <w:r>
        <w:rPr>
          <w:rFonts w:ascii="Times New Roman" w:hAnsi="Times New Roman"/>
          <w:b/>
        </w:rPr>
        <w:t>Federal Project Officer</w:t>
      </w:r>
    </w:p>
    <w:p w:rsidR="00A554C8" w:rsidRDefault="00A554C8" w:rsidP="00A554C8">
      <w:pPr>
        <w:pStyle w:val="P1-StandPara"/>
        <w:ind w:firstLine="0"/>
        <w:rPr>
          <w:rFonts w:ascii="Times New Roman" w:hAnsi="Times New Roman"/>
          <w:b/>
        </w:rPr>
      </w:pPr>
    </w:p>
    <w:p w:rsidR="00A554C8" w:rsidRDefault="00A554C8" w:rsidP="00A554C8">
      <w:pPr>
        <w:pStyle w:val="P1-StandPara"/>
        <w:rPr>
          <w:rFonts w:ascii="Times New Roman" w:hAnsi="Times New Roman"/>
        </w:rPr>
      </w:pPr>
      <w:r>
        <w:rPr>
          <w:rFonts w:ascii="Times New Roman" w:hAnsi="Times New Roman"/>
        </w:rPr>
        <w:t>Mary Bruce Webb, OPRE</w:t>
      </w:r>
    </w:p>
    <w:p w:rsidR="00A554C8" w:rsidRDefault="00A554C8" w:rsidP="00A554C8">
      <w:pPr>
        <w:pStyle w:val="P1-StandPara"/>
        <w:ind w:firstLine="0"/>
        <w:rPr>
          <w:rFonts w:ascii="Times New Roman" w:hAnsi="Times New Roman"/>
          <w:b/>
        </w:rPr>
      </w:pPr>
    </w:p>
    <w:p w:rsidR="003B20DD" w:rsidRDefault="003B20DD" w:rsidP="00A554C8">
      <w:pPr>
        <w:pStyle w:val="Heading1"/>
        <w:jc w:val="center"/>
        <w:rPr>
          <w:color w:val="auto"/>
        </w:rPr>
      </w:pPr>
      <w:bookmarkStart w:id="18" w:name="_Toc389128928"/>
      <w:bookmarkStart w:id="19" w:name="_Toc405199741"/>
      <w:r>
        <w:rPr>
          <w:color w:val="auto"/>
        </w:rPr>
        <w:br w:type="page"/>
      </w:r>
    </w:p>
    <w:p w:rsidR="00A554C8" w:rsidRDefault="00A554C8" w:rsidP="00A554C8">
      <w:pPr>
        <w:pStyle w:val="Heading1"/>
        <w:jc w:val="center"/>
        <w:rPr>
          <w:color w:val="auto"/>
        </w:rPr>
      </w:pPr>
      <w:r w:rsidRPr="00702497">
        <w:rPr>
          <w:color w:val="auto"/>
        </w:rPr>
        <w:lastRenderedPageBreak/>
        <w:t>Bibliography</w:t>
      </w:r>
      <w:bookmarkEnd w:id="18"/>
      <w:bookmarkEnd w:id="19"/>
    </w:p>
    <w:p w:rsidR="001A48D2" w:rsidRDefault="001A48D2" w:rsidP="00A554C8">
      <w:pPr>
        <w:pStyle w:val="Heading1"/>
        <w:jc w:val="center"/>
        <w:rPr>
          <w:color w:val="auto"/>
          <w:sz w:val="22"/>
          <w:szCs w:val="22"/>
        </w:rPr>
      </w:pPr>
    </w:p>
    <w:p w:rsidR="001A48D2" w:rsidRPr="001A48D2" w:rsidRDefault="001A48D2" w:rsidP="00A554C8">
      <w:pPr>
        <w:pStyle w:val="Heading1"/>
        <w:jc w:val="center"/>
        <w:rPr>
          <w:color w:val="auto"/>
          <w:sz w:val="22"/>
          <w:szCs w:val="22"/>
        </w:rPr>
      </w:pPr>
    </w:p>
    <w:p w:rsidR="00A554C8" w:rsidRDefault="00A554C8" w:rsidP="00A554C8">
      <w:pPr>
        <w:ind w:left="720" w:hanging="720"/>
        <w:rPr>
          <w:rFonts w:ascii="Times New Roman" w:hAnsi="Times New Roman"/>
          <w:color w:val="000000"/>
          <w:szCs w:val="22"/>
        </w:rPr>
      </w:pPr>
      <w:r w:rsidRPr="00702497">
        <w:rPr>
          <w:rFonts w:ascii="Times New Roman" w:hAnsi="Times New Roman"/>
          <w:color w:val="000000"/>
        </w:rPr>
        <w:t xml:space="preserve">Cantor, D., O’Hare, B. and O’Connor, K. (2007) “The Use of Monetary Incentives to Reduce Non-Response in Random Digit Dial Telephone Surveys” pp. 471-498 in J. M. </w:t>
      </w:r>
      <w:proofErr w:type="spellStart"/>
      <w:r w:rsidRPr="00702497">
        <w:rPr>
          <w:rFonts w:ascii="Times New Roman" w:hAnsi="Times New Roman"/>
          <w:color w:val="000000"/>
        </w:rPr>
        <w:t>Lepkowski</w:t>
      </w:r>
      <w:proofErr w:type="spellEnd"/>
      <w:r w:rsidRPr="00702497">
        <w:rPr>
          <w:rFonts w:ascii="Times New Roman" w:hAnsi="Times New Roman"/>
          <w:color w:val="000000"/>
        </w:rPr>
        <w:t xml:space="preserve">, C. Tucker, J. M. Brick De </w:t>
      </w:r>
      <w:proofErr w:type="spellStart"/>
      <w:r w:rsidRPr="00702497">
        <w:rPr>
          <w:rFonts w:ascii="Times New Roman" w:hAnsi="Times New Roman"/>
          <w:color w:val="000000"/>
        </w:rPr>
        <w:t>Leeuw</w:t>
      </w:r>
      <w:proofErr w:type="spellEnd"/>
      <w:r w:rsidRPr="00702497">
        <w:rPr>
          <w:rFonts w:ascii="Times New Roman" w:hAnsi="Times New Roman"/>
          <w:color w:val="000000"/>
        </w:rPr>
        <w:t xml:space="preserve">, E., </w:t>
      </w:r>
      <w:proofErr w:type="spellStart"/>
      <w:r w:rsidRPr="00702497">
        <w:rPr>
          <w:rFonts w:ascii="Times New Roman" w:hAnsi="Times New Roman"/>
          <w:color w:val="000000"/>
        </w:rPr>
        <w:t>Japec</w:t>
      </w:r>
      <w:proofErr w:type="spellEnd"/>
      <w:r w:rsidRPr="00702497">
        <w:rPr>
          <w:rFonts w:ascii="Times New Roman" w:hAnsi="Times New Roman"/>
          <w:color w:val="000000"/>
        </w:rPr>
        <w:t xml:space="preserve">, L., </w:t>
      </w:r>
      <w:proofErr w:type="spellStart"/>
      <w:r w:rsidRPr="00702497">
        <w:rPr>
          <w:rFonts w:ascii="Times New Roman" w:hAnsi="Times New Roman"/>
          <w:color w:val="000000"/>
        </w:rPr>
        <w:t>Lavrakas</w:t>
      </w:r>
      <w:proofErr w:type="spellEnd"/>
      <w:r w:rsidRPr="00702497">
        <w:rPr>
          <w:rFonts w:ascii="Times New Roman" w:hAnsi="Times New Roman"/>
          <w:color w:val="000000"/>
        </w:rPr>
        <w:t>, P. J., Link, M. W., &amp; Sangster, R. L. (Eds.),</w:t>
      </w:r>
      <w:r>
        <w:rPr>
          <w:rFonts w:ascii="Times New Roman" w:hAnsi="Times New Roman"/>
          <w:color w:val="000000"/>
        </w:rPr>
        <w:t xml:space="preserve"> </w:t>
      </w:r>
      <w:r w:rsidRPr="00702497">
        <w:rPr>
          <w:rFonts w:ascii="Times New Roman" w:hAnsi="Times New Roman"/>
          <w:i/>
          <w:color w:val="000000"/>
        </w:rPr>
        <w:t>Advances In Telephone Survey Methodology,</w:t>
      </w:r>
      <w:r>
        <w:rPr>
          <w:rFonts w:ascii="Times New Roman" w:hAnsi="Times New Roman"/>
          <w:i/>
          <w:color w:val="000000"/>
        </w:rPr>
        <w:t xml:space="preserve"> </w:t>
      </w:r>
      <w:r w:rsidRPr="00702497">
        <w:rPr>
          <w:rFonts w:ascii="Times New Roman" w:hAnsi="Times New Roman"/>
          <w:color w:val="000000"/>
        </w:rPr>
        <w:t>New York: J.W. Wiley and Sons, Inc.</w:t>
      </w:r>
      <w:r w:rsidRPr="00702497">
        <w:rPr>
          <w:rFonts w:ascii="Times New Roman" w:hAnsi="Times New Roman"/>
          <w:color w:val="000000"/>
          <w:szCs w:val="22"/>
        </w:rPr>
        <w:t xml:space="preserve"> </w:t>
      </w:r>
    </w:p>
    <w:p w:rsidR="00A554C8" w:rsidRDefault="00A554C8" w:rsidP="00A554C8">
      <w:pPr>
        <w:ind w:left="720" w:hanging="720"/>
        <w:rPr>
          <w:rFonts w:ascii="Times New Roman" w:hAnsi="Times New Roman"/>
          <w:color w:val="000000"/>
          <w:szCs w:val="22"/>
        </w:rPr>
      </w:pPr>
    </w:p>
    <w:p w:rsidR="00A554C8" w:rsidRPr="00702497" w:rsidRDefault="00A554C8" w:rsidP="00A554C8">
      <w:pPr>
        <w:ind w:left="720" w:hanging="720"/>
        <w:rPr>
          <w:rFonts w:ascii="Times New Roman" w:hAnsi="Times New Roman"/>
          <w:color w:val="000000"/>
          <w:szCs w:val="22"/>
        </w:rPr>
      </w:pPr>
      <w:r w:rsidRPr="00702497">
        <w:rPr>
          <w:rFonts w:ascii="Times New Roman" w:hAnsi="Times New Roman"/>
          <w:color w:val="000000"/>
        </w:rPr>
        <w:t>Laurie, H. and P. Lynn (2009) “The Use of Respondent Incentives on Longitudinal Surveys.”</w:t>
      </w:r>
      <w:r>
        <w:rPr>
          <w:rFonts w:ascii="Times New Roman" w:hAnsi="Times New Roman"/>
          <w:color w:val="000000"/>
        </w:rPr>
        <w:t xml:space="preserve"> </w:t>
      </w:r>
      <w:r w:rsidRPr="00702497">
        <w:rPr>
          <w:rFonts w:ascii="Times New Roman" w:hAnsi="Times New Roman"/>
          <w:color w:val="000000"/>
        </w:rPr>
        <w:t>pp. 205 – 231, in P. Lynn (</w:t>
      </w:r>
      <w:proofErr w:type="spellStart"/>
      <w:r w:rsidRPr="00702497">
        <w:rPr>
          <w:rFonts w:ascii="Times New Roman" w:hAnsi="Times New Roman"/>
          <w:color w:val="000000"/>
        </w:rPr>
        <w:t>ed</w:t>
      </w:r>
      <w:proofErr w:type="spellEnd"/>
      <w:r w:rsidRPr="00702497">
        <w:rPr>
          <w:rFonts w:ascii="Times New Roman" w:hAnsi="Times New Roman"/>
          <w:color w:val="000000"/>
        </w:rPr>
        <w:t xml:space="preserve">) </w:t>
      </w:r>
      <w:r w:rsidRPr="00702497">
        <w:rPr>
          <w:rFonts w:ascii="Times New Roman" w:hAnsi="Times New Roman"/>
          <w:i/>
          <w:color w:val="000000"/>
        </w:rPr>
        <w:t>Methodology of Longitudinal Surveys”</w:t>
      </w:r>
      <w:r>
        <w:rPr>
          <w:rFonts w:ascii="Times New Roman" w:hAnsi="Times New Roman"/>
          <w:color w:val="000000"/>
        </w:rPr>
        <w:t xml:space="preserve"> </w:t>
      </w:r>
      <w:r w:rsidRPr="00702497">
        <w:rPr>
          <w:rFonts w:ascii="Times New Roman" w:hAnsi="Times New Roman"/>
          <w:color w:val="000000"/>
        </w:rPr>
        <w:t>John Wiley &amp; Sons: Southern Gate.</w:t>
      </w:r>
      <w:r w:rsidRPr="00702497">
        <w:rPr>
          <w:rFonts w:ascii="Times New Roman" w:hAnsi="Times New Roman"/>
          <w:color w:val="000000"/>
          <w:szCs w:val="22"/>
        </w:rPr>
        <w:t xml:space="preserve"> </w:t>
      </w:r>
    </w:p>
    <w:p w:rsidR="00A554C8" w:rsidRPr="00702497" w:rsidRDefault="00A554C8" w:rsidP="00A554C8">
      <w:pPr>
        <w:ind w:left="720" w:hanging="720"/>
        <w:rPr>
          <w:rFonts w:ascii="Times New Roman" w:hAnsi="Times New Roman"/>
          <w:color w:val="000000"/>
        </w:rPr>
      </w:pPr>
    </w:p>
    <w:p w:rsidR="00A554C8" w:rsidRPr="00702497" w:rsidRDefault="00A554C8" w:rsidP="00A554C8">
      <w:pPr>
        <w:ind w:left="720" w:hanging="720"/>
        <w:rPr>
          <w:rFonts w:ascii="Times New Roman" w:hAnsi="Times New Roman"/>
          <w:color w:val="000000"/>
          <w:szCs w:val="22"/>
        </w:rPr>
      </w:pPr>
      <w:r w:rsidRPr="00702497">
        <w:rPr>
          <w:rFonts w:ascii="Times New Roman" w:eastAsia="Calibri" w:hAnsi="Times New Roman"/>
          <w:color w:val="000000"/>
        </w:rPr>
        <w:t>Rodgers, Willard L. (2011) “Effects of Increasing the Incentive Size in a Longitudinal Study.” Journal of Official Statistics, Vol. 27, No. 2, 2011, pp. 279-299.</w:t>
      </w:r>
      <w:r w:rsidRPr="00702497">
        <w:rPr>
          <w:rFonts w:ascii="Times New Roman" w:hAnsi="Times New Roman"/>
          <w:color w:val="000000"/>
          <w:szCs w:val="22"/>
        </w:rPr>
        <w:t xml:space="preserve"> </w:t>
      </w:r>
    </w:p>
    <w:p w:rsidR="00A554C8" w:rsidRPr="00702497" w:rsidRDefault="00A554C8" w:rsidP="00A554C8">
      <w:pPr>
        <w:pStyle w:val="P1-StandPara"/>
        <w:spacing w:line="240" w:lineRule="auto"/>
        <w:ind w:left="720" w:hanging="720"/>
        <w:rPr>
          <w:rFonts w:ascii="Times New Roman" w:hAnsi="Times New Roman"/>
          <w:color w:val="000000"/>
        </w:rPr>
      </w:pPr>
    </w:p>
    <w:p w:rsidR="00A554C8" w:rsidRDefault="00A554C8" w:rsidP="00A554C8">
      <w:pPr>
        <w:ind w:left="720" w:hanging="720"/>
        <w:rPr>
          <w:rFonts w:ascii="Times New Roman" w:hAnsi="Times New Roman"/>
          <w:color w:val="000000"/>
          <w:szCs w:val="22"/>
        </w:rPr>
      </w:pPr>
      <w:proofErr w:type="gramStart"/>
      <w:r w:rsidRPr="00702497">
        <w:rPr>
          <w:rFonts w:ascii="Times New Roman" w:hAnsi="Times New Roman"/>
          <w:color w:val="000000"/>
          <w:szCs w:val="22"/>
        </w:rPr>
        <w:t xml:space="preserve">Schulman, K., Blank, H., and </w:t>
      </w:r>
      <w:proofErr w:type="spellStart"/>
      <w:r w:rsidRPr="00702497">
        <w:rPr>
          <w:rFonts w:ascii="Times New Roman" w:hAnsi="Times New Roman"/>
          <w:color w:val="000000"/>
          <w:szCs w:val="22"/>
        </w:rPr>
        <w:t>Ewen</w:t>
      </w:r>
      <w:proofErr w:type="spellEnd"/>
      <w:r w:rsidRPr="00702497">
        <w:rPr>
          <w:rFonts w:ascii="Times New Roman" w:hAnsi="Times New Roman"/>
          <w:color w:val="000000"/>
          <w:szCs w:val="22"/>
        </w:rPr>
        <w:t>, D. (1999).</w:t>
      </w:r>
      <w:proofErr w:type="gramEnd"/>
      <w:r w:rsidRPr="00702497">
        <w:rPr>
          <w:rFonts w:ascii="Times New Roman" w:hAnsi="Times New Roman"/>
          <w:color w:val="000000"/>
          <w:szCs w:val="22"/>
        </w:rPr>
        <w:t xml:space="preserve"> </w:t>
      </w:r>
      <w:r w:rsidRPr="00702497">
        <w:rPr>
          <w:rFonts w:ascii="Times New Roman" w:hAnsi="Times New Roman"/>
          <w:i/>
          <w:color w:val="000000"/>
          <w:szCs w:val="22"/>
        </w:rPr>
        <w:t>Seeds of success: State prekindergarten initiatives 1998-1999</w:t>
      </w:r>
      <w:r w:rsidRPr="00702497">
        <w:rPr>
          <w:rFonts w:ascii="Times New Roman" w:hAnsi="Times New Roman"/>
          <w:color w:val="000000"/>
          <w:szCs w:val="22"/>
        </w:rPr>
        <w:t>.</w:t>
      </w:r>
      <w:r>
        <w:rPr>
          <w:rFonts w:ascii="Times New Roman" w:hAnsi="Times New Roman"/>
          <w:color w:val="000000"/>
          <w:szCs w:val="22"/>
        </w:rPr>
        <w:t xml:space="preserve"> </w:t>
      </w:r>
      <w:r w:rsidRPr="00702497">
        <w:rPr>
          <w:rFonts w:ascii="Times New Roman" w:hAnsi="Times New Roman"/>
          <w:color w:val="000000"/>
          <w:szCs w:val="22"/>
        </w:rPr>
        <w:t>Washington, DC:</w:t>
      </w:r>
      <w:r>
        <w:rPr>
          <w:rFonts w:ascii="Times New Roman" w:hAnsi="Times New Roman"/>
          <w:color w:val="000000"/>
          <w:szCs w:val="22"/>
        </w:rPr>
        <w:t xml:space="preserve"> </w:t>
      </w:r>
      <w:r w:rsidRPr="00702497">
        <w:rPr>
          <w:rFonts w:ascii="Times New Roman" w:hAnsi="Times New Roman"/>
          <w:color w:val="000000"/>
          <w:szCs w:val="22"/>
        </w:rPr>
        <w:t>Children’s Defense Fund.</w:t>
      </w:r>
    </w:p>
    <w:p w:rsidR="00A554C8" w:rsidRDefault="00A554C8" w:rsidP="00A554C8">
      <w:pPr>
        <w:ind w:left="720" w:hanging="720"/>
        <w:rPr>
          <w:rFonts w:ascii="Times New Roman" w:hAnsi="Times New Roman"/>
          <w:color w:val="000000"/>
          <w:szCs w:val="22"/>
        </w:rPr>
      </w:pPr>
    </w:p>
    <w:p w:rsidR="00A554C8" w:rsidRPr="00702497" w:rsidRDefault="00A554C8" w:rsidP="00A554C8">
      <w:pPr>
        <w:ind w:left="720" w:hanging="720"/>
        <w:rPr>
          <w:rFonts w:ascii="Times New Roman" w:hAnsi="Times New Roman"/>
          <w:color w:val="000000"/>
          <w:szCs w:val="22"/>
        </w:rPr>
      </w:pPr>
      <w:r w:rsidRPr="00702497">
        <w:rPr>
          <w:rFonts w:ascii="Times New Roman" w:hAnsi="Times New Roman"/>
          <w:color w:val="000000"/>
          <w:szCs w:val="22"/>
        </w:rPr>
        <w:t xml:space="preserve">U.S. General Accounting Office. (1997). </w:t>
      </w:r>
      <w:r w:rsidRPr="00702497">
        <w:rPr>
          <w:rFonts w:ascii="Times New Roman" w:hAnsi="Times New Roman"/>
          <w:i/>
          <w:iCs/>
          <w:color w:val="000000"/>
          <w:szCs w:val="22"/>
        </w:rPr>
        <w:t xml:space="preserve">Head Start: Research provides little information on impact of current program. </w:t>
      </w:r>
      <w:r w:rsidRPr="00702497">
        <w:rPr>
          <w:rFonts w:ascii="Times New Roman" w:hAnsi="Times New Roman"/>
          <w:color w:val="000000"/>
          <w:szCs w:val="22"/>
        </w:rPr>
        <w:t xml:space="preserve">Washington, DC: U.S. Government Printing Office. </w:t>
      </w:r>
    </w:p>
    <w:p w:rsidR="00A554C8" w:rsidRPr="00702497" w:rsidRDefault="00A554C8" w:rsidP="00A554C8">
      <w:pPr>
        <w:ind w:left="720" w:hanging="720"/>
        <w:rPr>
          <w:rFonts w:ascii="Times New Roman" w:hAnsi="Times New Roman"/>
          <w:color w:val="000000"/>
          <w:szCs w:val="22"/>
        </w:rPr>
      </w:pPr>
    </w:p>
    <w:p w:rsidR="00A554C8" w:rsidRPr="00702497" w:rsidRDefault="00A554C8" w:rsidP="00A554C8">
      <w:pPr>
        <w:ind w:left="720" w:hanging="720"/>
        <w:rPr>
          <w:rFonts w:ascii="Times New Roman" w:hAnsi="Times New Roman"/>
          <w:color w:val="000000"/>
          <w:szCs w:val="22"/>
        </w:rPr>
      </w:pPr>
      <w:r w:rsidRPr="00702497">
        <w:rPr>
          <w:rFonts w:ascii="Times New Roman" w:hAnsi="Times New Roman"/>
          <w:color w:val="000000"/>
          <w:szCs w:val="22"/>
        </w:rPr>
        <w:t xml:space="preserve">U.S. General Accounting Office. (1998). </w:t>
      </w:r>
      <w:r w:rsidRPr="00702497">
        <w:rPr>
          <w:rFonts w:ascii="Times New Roman" w:hAnsi="Times New Roman"/>
          <w:i/>
          <w:iCs/>
          <w:color w:val="000000"/>
          <w:szCs w:val="22"/>
        </w:rPr>
        <w:t xml:space="preserve">Head Start: Challenges in monitoring program quality and demonstrating results. </w:t>
      </w:r>
      <w:r w:rsidRPr="00702497">
        <w:rPr>
          <w:rFonts w:ascii="Times New Roman" w:hAnsi="Times New Roman"/>
          <w:color w:val="000000"/>
          <w:szCs w:val="22"/>
        </w:rPr>
        <w:t>Washington, DC: U.S. Government Printing Office.</w:t>
      </w:r>
    </w:p>
    <w:p w:rsidR="00A554C8" w:rsidRPr="00702497" w:rsidRDefault="00A554C8" w:rsidP="00A554C8">
      <w:pPr>
        <w:ind w:left="720" w:hanging="720"/>
        <w:rPr>
          <w:rFonts w:ascii="Times New Roman" w:hAnsi="Times New Roman"/>
          <w:color w:val="000000"/>
          <w:szCs w:val="22"/>
        </w:rPr>
      </w:pPr>
    </w:p>
    <w:p w:rsidR="00A554C8" w:rsidRPr="00702497" w:rsidRDefault="00A554C8" w:rsidP="00A554C8">
      <w:pPr>
        <w:ind w:left="720" w:hanging="720"/>
        <w:rPr>
          <w:rFonts w:ascii="Times New Roman" w:hAnsi="Times New Roman"/>
          <w:color w:val="000000"/>
          <w:szCs w:val="22"/>
        </w:rPr>
      </w:pPr>
      <w:proofErr w:type="spellStart"/>
      <w:r w:rsidRPr="00702497">
        <w:rPr>
          <w:rFonts w:ascii="Times New Roman" w:eastAsia="Calibri" w:hAnsi="Times New Roman"/>
          <w:color w:val="000000"/>
        </w:rPr>
        <w:t>Zagorsky</w:t>
      </w:r>
      <w:proofErr w:type="spellEnd"/>
      <w:r w:rsidRPr="00702497">
        <w:rPr>
          <w:rFonts w:ascii="Times New Roman" w:eastAsia="Calibri" w:hAnsi="Times New Roman"/>
          <w:color w:val="000000"/>
        </w:rPr>
        <w:t xml:space="preserve">, Jay and </w:t>
      </w:r>
      <w:proofErr w:type="spellStart"/>
      <w:r w:rsidRPr="00702497">
        <w:rPr>
          <w:rFonts w:ascii="Times New Roman" w:eastAsia="Calibri" w:hAnsi="Times New Roman"/>
          <w:color w:val="000000"/>
        </w:rPr>
        <w:t>Rhoton</w:t>
      </w:r>
      <w:proofErr w:type="spellEnd"/>
      <w:r w:rsidRPr="00702497">
        <w:rPr>
          <w:rFonts w:ascii="Times New Roman" w:eastAsia="Calibri" w:hAnsi="Times New Roman"/>
          <w:color w:val="000000"/>
        </w:rPr>
        <w:t>, Patricia (2008), “The Effects of Promised Monetary Incentives on Attrition in a Long-Term Panel Survey” (Fall 2008).</w:t>
      </w:r>
      <w:r>
        <w:rPr>
          <w:rFonts w:ascii="Times New Roman" w:eastAsia="Calibri" w:hAnsi="Times New Roman"/>
          <w:color w:val="000000"/>
        </w:rPr>
        <w:t xml:space="preserve"> </w:t>
      </w:r>
      <w:r w:rsidRPr="00702497">
        <w:rPr>
          <w:rFonts w:ascii="Times New Roman" w:eastAsia="Calibri" w:hAnsi="Times New Roman"/>
          <w:color w:val="000000"/>
        </w:rPr>
        <w:t>Public Opinion Quarterly, Vol. 72, Issue 3, pp. 502-513.</w:t>
      </w:r>
      <w:r>
        <w:rPr>
          <w:rFonts w:ascii="Times New Roman" w:eastAsia="Calibri" w:hAnsi="Times New Roman"/>
          <w:color w:val="000000"/>
        </w:rPr>
        <w:t xml:space="preserve"> </w:t>
      </w:r>
    </w:p>
    <w:p w:rsidR="00A554C8" w:rsidRPr="00A668DB" w:rsidRDefault="00A554C8" w:rsidP="00A554C8"/>
    <w:p w:rsidR="002F225B" w:rsidRPr="00A554C8" w:rsidRDefault="002F225B">
      <w:pPr>
        <w:rPr>
          <w:b/>
        </w:rPr>
      </w:pPr>
    </w:p>
    <w:sectPr w:rsidR="002F225B" w:rsidRPr="00A554C8" w:rsidSect="003B20DD">
      <w:footerReference w:type="default" r:id="rId12"/>
      <w:footerReference w:type="first" r:id="rId13"/>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C3F" w:rsidRDefault="009613B1">
      <w:pPr>
        <w:spacing w:line="240" w:lineRule="auto"/>
      </w:pPr>
      <w:r>
        <w:separator/>
      </w:r>
    </w:p>
  </w:endnote>
  <w:endnote w:type="continuationSeparator" w:id="0">
    <w:p w:rsidR="00643C3F" w:rsidRDefault="00961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243915"/>
      <w:docPartObj>
        <w:docPartGallery w:val="Page Numbers (Bottom of Page)"/>
        <w:docPartUnique/>
      </w:docPartObj>
    </w:sdtPr>
    <w:sdtEndPr>
      <w:rPr>
        <w:noProof/>
      </w:rPr>
    </w:sdtEndPr>
    <w:sdtContent>
      <w:p w:rsidR="00DF18F1" w:rsidRDefault="00DF18F1">
        <w:pPr>
          <w:pStyle w:val="Footer"/>
          <w:jc w:val="center"/>
        </w:pPr>
        <w:r>
          <w:fldChar w:fldCharType="begin"/>
        </w:r>
        <w:r>
          <w:instrText xml:space="preserve"> PAGE   \* MERGEFORMAT </w:instrText>
        </w:r>
        <w:r>
          <w:fldChar w:fldCharType="separate"/>
        </w:r>
        <w:r w:rsidR="00353084">
          <w:rPr>
            <w:noProof/>
          </w:rPr>
          <w:t>1</w:t>
        </w:r>
        <w:r>
          <w:rPr>
            <w:noProof/>
          </w:rPr>
          <w:fldChar w:fldCharType="end"/>
        </w:r>
      </w:p>
    </w:sdtContent>
  </w:sdt>
  <w:p w:rsidR="00590676" w:rsidRPr="009613B1" w:rsidRDefault="00353084" w:rsidP="009613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135773"/>
      <w:docPartObj>
        <w:docPartGallery w:val="Page Numbers (Bottom of Page)"/>
        <w:docPartUnique/>
      </w:docPartObj>
    </w:sdtPr>
    <w:sdtEndPr>
      <w:rPr>
        <w:noProof/>
      </w:rPr>
    </w:sdtEndPr>
    <w:sdtContent>
      <w:p w:rsidR="003B20DD" w:rsidRDefault="003B20DD">
        <w:pPr>
          <w:pStyle w:val="Footer"/>
          <w:jc w:val="center"/>
        </w:pPr>
        <w:r>
          <w:fldChar w:fldCharType="begin"/>
        </w:r>
        <w:r>
          <w:instrText xml:space="preserve"> PAGE   \* MERGEFORMAT </w:instrText>
        </w:r>
        <w:r>
          <w:fldChar w:fldCharType="separate"/>
        </w:r>
        <w:r w:rsidR="001A48D2">
          <w:rPr>
            <w:noProof/>
          </w:rPr>
          <w:t>9</w:t>
        </w:r>
        <w:r>
          <w:rPr>
            <w:noProof/>
          </w:rPr>
          <w:fldChar w:fldCharType="end"/>
        </w:r>
      </w:p>
    </w:sdtContent>
  </w:sdt>
  <w:p w:rsidR="003B20DD" w:rsidRDefault="003B20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462419"/>
      <w:docPartObj>
        <w:docPartGallery w:val="Page Numbers (Bottom of Page)"/>
        <w:docPartUnique/>
      </w:docPartObj>
    </w:sdtPr>
    <w:sdtEndPr>
      <w:rPr>
        <w:noProof/>
      </w:rPr>
    </w:sdtEndPr>
    <w:sdtContent>
      <w:p w:rsidR="00DF18F1" w:rsidRDefault="00DF18F1">
        <w:pPr>
          <w:pStyle w:val="Footer"/>
          <w:jc w:val="center"/>
        </w:pPr>
        <w:r>
          <w:fldChar w:fldCharType="begin"/>
        </w:r>
        <w:r>
          <w:instrText xml:space="preserve"> PAGE   \* MERGEFORMAT </w:instrText>
        </w:r>
        <w:r>
          <w:fldChar w:fldCharType="separate"/>
        </w:r>
        <w:r w:rsidR="00353084">
          <w:rPr>
            <w:noProof/>
          </w:rPr>
          <w:t>ii</w:t>
        </w:r>
        <w:r>
          <w:rPr>
            <w:noProof/>
          </w:rPr>
          <w:fldChar w:fldCharType="end"/>
        </w:r>
      </w:p>
    </w:sdtContent>
  </w:sdt>
  <w:p w:rsidR="00DF18F1" w:rsidRPr="009613B1" w:rsidRDefault="00DF18F1" w:rsidP="009613B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549935"/>
      <w:docPartObj>
        <w:docPartGallery w:val="Page Numbers (Bottom of Page)"/>
        <w:docPartUnique/>
      </w:docPartObj>
    </w:sdtPr>
    <w:sdtEndPr>
      <w:rPr>
        <w:noProof/>
      </w:rPr>
    </w:sdtEndPr>
    <w:sdtContent>
      <w:p w:rsidR="009613B1" w:rsidRDefault="009613B1">
        <w:pPr>
          <w:pStyle w:val="Footer"/>
          <w:jc w:val="center"/>
        </w:pPr>
        <w:r>
          <w:fldChar w:fldCharType="begin"/>
        </w:r>
        <w:r>
          <w:instrText xml:space="preserve"> PAGE   \* MERGEFORMAT </w:instrText>
        </w:r>
        <w:r>
          <w:fldChar w:fldCharType="separate"/>
        </w:r>
        <w:r w:rsidR="00353084">
          <w:rPr>
            <w:noProof/>
          </w:rPr>
          <w:t>2</w:t>
        </w:r>
        <w:r>
          <w:rPr>
            <w:noProof/>
          </w:rPr>
          <w:fldChar w:fldCharType="end"/>
        </w:r>
      </w:p>
    </w:sdtContent>
  </w:sdt>
  <w:p w:rsidR="009613B1" w:rsidRPr="009613B1" w:rsidRDefault="009613B1" w:rsidP="009613B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554609"/>
      <w:docPartObj>
        <w:docPartGallery w:val="Page Numbers (Bottom of Page)"/>
        <w:docPartUnique/>
      </w:docPartObj>
    </w:sdtPr>
    <w:sdtEndPr>
      <w:rPr>
        <w:noProof/>
      </w:rPr>
    </w:sdtEndPr>
    <w:sdtContent>
      <w:p w:rsidR="003B20DD" w:rsidRDefault="003B20DD">
        <w:pPr>
          <w:pStyle w:val="Footer"/>
          <w:jc w:val="center"/>
        </w:pPr>
        <w:r>
          <w:fldChar w:fldCharType="begin"/>
        </w:r>
        <w:r>
          <w:instrText xml:space="preserve"> PAGE   \* MERGEFORMAT </w:instrText>
        </w:r>
        <w:r>
          <w:fldChar w:fldCharType="separate"/>
        </w:r>
        <w:r w:rsidR="00353084">
          <w:rPr>
            <w:noProof/>
          </w:rPr>
          <w:t>1</w:t>
        </w:r>
        <w:r>
          <w:rPr>
            <w:noProof/>
          </w:rPr>
          <w:fldChar w:fldCharType="end"/>
        </w:r>
      </w:p>
    </w:sdtContent>
  </w:sdt>
  <w:p w:rsidR="003B20DD" w:rsidRDefault="003B2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C3F" w:rsidRDefault="009613B1">
      <w:pPr>
        <w:spacing w:line="240" w:lineRule="auto"/>
      </w:pPr>
      <w:r>
        <w:separator/>
      </w:r>
    </w:p>
  </w:footnote>
  <w:footnote w:type="continuationSeparator" w:id="0">
    <w:p w:rsidR="00643C3F" w:rsidRDefault="009613B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02B4"/>
    <w:multiLevelType w:val="hybridMultilevel"/>
    <w:tmpl w:val="790E89E6"/>
    <w:lvl w:ilvl="0" w:tplc="B12436E4">
      <w:start w:val="1"/>
      <w:numFmt w:val="decimal"/>
      <w:lvlText w:val="%1."/>
      <w:lvlJc w:val="left"/>
      <w:pPr>
        <w:tabs>
          <w:tab w:val="num" w:pos="1152"/>
        </w:tabs>
        <w:ind w:left="1152" w:hanging="576"/>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4C8"/>
    <w:rsid w:val="000C7C87"/>
    <w:rsid w:val="00120A8A"/>
    <w:rsid w:val="001A48D2"/>
    <w:rsid w:val="002F225B"/>
    <w:rsid w:val="00353084"/>
    <w:rsid w:val="003B20DD"/>
    <w:rsid w:val="004A2C31"/>
    <w:rsid w:val="004D0455"/>
    <w:rsid w:val="00540AF8"/>
    <w:rsid w:val="00643C14"/>
    <w:rsid w:val="00643C3F"/>
    <w:rsid w:val="009613B1"/>
    <w:rsid w:val="00A554C8"/>
    <w:rsid w:val="00B6709F"/>
    <w:rsid w:val="00DF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4C8"/>
    <w:pPr>
      <w:spacing w:after="0" w:line="240" w:lineRule="atLeast"/>
    </w:pPr>
    <w:rPr>
      <w:rFonts w:ascii="Garamond" w:eastAsia="Times New Roman" w:hAnsi="Garamond" w:cs="Times New Roman"/>
      <w:sz w:val="24"/>
      <w:szCs w:val="20"/>
    </w:rPr>
  </w:style>
  <w:style w:type="paragraph" w:styleId="Heading1">
    <w:name w:val="heading 1"/>
    <w:aliases w:val="H1-Chap. Head,H1-Sec.Head"/>
    <w:basedOn w:val="Normal"/>
    <w:link w:val="Heading1Char"/>
    <w:uiPriority w:val="99"/>
    <w:qFormat/>
    <w:rsid w:val="00A554C8"/>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A554C8"/>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A554C8"/>
    <w:pPr>
      <w:spacing w:after="360"/>
      <w:ind w:left="1152" w:hanging="1152"/>
      <w:jc w:val="lef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basedOn w:val="DefaultParagraphFont"/>
    <w:link w:val="Heading1"/>
    <w:uiPriority w:val="99"/>
    <w:rsid w:val="00A554C8"/>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A554C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A554C8"/>
    <w:rPr>
      <w:rFonts w:ascii="Franklin Gothic Medium" w:eastAsia="Times New Roman" w:hAnsi="Franklin Gothic Medium" w:cs="Times New Roman"/>
      <w:b/>
      <w:color w:val="324162"/>
      <w:sz w:val="28"/>
      <w:szCs w:val="20"/>
    </w:rPr>
  </w:style>
  <w:style w:type="paragraph" w:styleId="Footer">
    <w:name w:val="footer"/>
    <w:basedOn w:val="Normal"/>
    <w:link w:val="FooterChar"/>
    <w:uiPriority w:val="99"/>
    <w:rsid w:val="00A554C8"/>
  </w:style>
  <w:style w:type="character" w:customStyle="1" w:styleId="FooterChar">
    <w:name w:val="Footer Char"/>
    <w:basedOn w:val="DefaultParagraphFont"/>
    <w:link w:val="Footer"/>
    <w:uiPriority w:val="99"/>
    <w:rsid w:val="00A554C8"/>
    <w:rPr>
      <w:rFonts w:ascii="Garamond" w:eastAsia="Times New Roman" w:hAnsi="Garamond" w:cs="Times New Roman"/>
      <w:sz w:val="24"/>
      <w:szCs w:val="20"/>
    </w:rPr>
  </w:style>
  <w:style w:type="paragraph" w:styleId="Header">
    <w:name w:val="header"/>
    <w:basedOn w:val="Normal"/>
    <w:link w:val="HeaderChar"/>
    <w:uiPriority w:val="99"/>
    <w:rsid w:val="00A554C8"/>
    <w:rPr>
      <w:sz w:val="20"/>
    </w:rPr>
  </w:style>
  <w:style w:type="character" w:customStyle="1" w:styleId="HeaderChar">
    <w:name w:val="Header Char"/>
    <w:basedOn w:val="DefaultParagraphFont"/>
    <w:link w:val="Header"/>
    <w:uiPriority w:val="99"/>
    <w:rsid w:val="00A554C8"/>
    <w:rPr>
      <w:rFonts w:ascii="Garamond" w:eastAsia="Times New Roman" w:hAnsi="Garamond" w:cs="Times New Roman"/>
      <w:sz w:val="20"/>
      <w:szCs w:val="20"/>
    </w:rPr>
  </w:style>
  <w:style w:type="paragraph" w:customStyle="1" w:styleId="L1-FlLSp12">
    <w:name w:val="L1-FlL Sp&amp;1/2"/>
    <w:basedOn w:val="Normal"/>
    <w:rsid w:val="00A554C8"/>
    <w:pPr>
      <w:tabs>
        <w:tab w:val="left" w:pos="1152"/>
      </w:tabs>
      <w:spacing w:line="360" w:lineRule="atLeast"/>
    </w:pPr>
  </w:style>
  <w:style w:type="paragraph" w:customStyle="1" w:styleId="N1-1stBullet">
    <w:name w:val="N1-1st Bullet"/>
    <w:basedOn w:val="Normal"/>
    <w:rsid w:val="00A554C8"/>
    <w:pPr>
      <w:numPr>
        <w:numId w:val="1"/>
      </w:numPr>
      <w:spacing w:after="240"/>
    </w:pPr>
  </w:style>
  <w:style w:type="paragraph" w:customStyle="1" w:styleId="P1-StandPara">
    <w:name w:val="P1-Stand Para"/>
    <w:basedOn w:val="Normal"/>
    <w:link w:val="P1-StandParaChar"/>
    <w:rsid w:val="00A554C8"/>
    <w:pPr>
      <w:spacing w:line="360" w:lineRule="atLeast"/>
      <w:ind w:firstLine="1152"/>
    </w:pPr>
  </w:style>
  <w:style w:type="paragraph" w:customStyle="1" w:styleId="TT-TableTitle">
    <w:name w:val="TT-Table Title"/>
    <w:rsid w:val="00A554C8"/>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TH-TableHeading">
    <w:name w:val="TH-Table Heading"/>
    <w:rsid w:val="00A554C8"/>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A554C8"/>
    <w:rPr>
      <w:rFonts w:ascii="Franklin Gothic Medium" w:hAnsi="Franklin Gothic Medium"/>
      <w:sz w:val="20"/>
    </w:rPr>
  </w:style>
  <w:style w:type="character" w:customStyle="1" w:styleId="P1-StandParaChar">
    <w:name w:val="P1-Stand Para Char"/>
    <w:link w:val="P1-StandPara"/>
    <w:rsid w:val="00A554C8"/>
    <w:rPr>
      <w:rFonts w:ascii="Garamond" w:eastAsia="Times New Roman" w:hAnsi="Garamond" w:cs="Times New Roman"/>
      <w:sz w:val="24"/>
      <w:szCs w:val="20"/>
    </w:rPr>
  </w:style>
  <w:style w:type="character" w:styleId="CommentReference">
    <w:name w:val="annotation reference"/>
    <w:uiPriority w:val="99"/>
    <w:semiHidden/>
    <w:rsid w:val="00A554C8"/>
    <w:rPr>
      <w:sz w:val="16"/>
      <w:szCs w:val="16"/>
    </w:rPr>
  </w:style>
  <w:style w:type="paragraph" w:styleId="CommentText">
    <w:name w:val="annotation text"/>
    <w:basedOn w:val="Normal"/>
    <w:link w:val="CommentTextChar"/>
    <w:uiPriority w:val="99"/>
    <w:semiHidden/>
    <w:rsid w:val="00A554C8"/>
    <w:pPr>
      <w:jc w:val="both"/>
    </w:pPr>
    <w:rPr>
      <w:rFonts w:ascii="Times New Roman" w:hAnsi="Times New Roman"/>
      <w:sz w:val="20"/>
    </w:rPr>
  </w:style>
  <w:style w:type="character" w:customStyle="1" w:styleId="CommentTextChar">
    <w:name w:val="Comment Text Char"/>
    <w:basedOn w:val="DefaultParagraphFont"/>
    <w:link w:val="CommentText"/>
    <w:uiPriority w:val="99"/>
    <w:semiHidden/>
    <w:rsid w:val="00A554C8"/>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A5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554C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554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4C8"/>
    <w:rPr>
      <w:rFonts w:ascii="Tahoma" w:eastAsia="Times New Roman" w:hAnsi="Tahoma" w:cs="Tahoma"/>
      <w:sz w:val="16"/>
      <w:szCs w:val="16"/>
    </w:rPr>
  </w:style>
  <w:style w:type="paragraph" w:customStyle="1" w:styleId="TC-TableofContentsHeading">
    <w:name w:val="TC-Table of Contents Heading"/>
    <w:basedOn w:val="Heading1"/>
    <w:next w:val="Normal"/>
    <w:rsid w:val="00DF18F1"/>
    <w:pPr>
      <w:pBdr>
        <w:bottom w:val="single" w:sz="24" w:space="1" w:color="AFBED7"/>
      </w:pBdr>
      <w:tabs>
        <w:tab w:val="clear" w:pos="1152"/>
      </w:tabs>
      <w:spacing w:after="720"/>
      <w:ind w:left="6869"/>
      <w:jc w:val="center"/>
    </w:pPr>
    <w:rPr>
      <w:sz w:val="32"/>
    </w:rPr>
  </w:style>
  <w:style w:type="paragraph" w:styleId="TOC1">
    <w:name w:val="toc 1"/>
    <w:basedOn w:val="Normal"/>
    <w:uiPriority w:val="39"/>
    <w:rsid w:val="00DF18F1"/>
    <w:pPr>
      <w:tabs>
        <w:tab w:val="left" w:pos="1440"/>
        <w:tab w:val="right" w:leader="dot" w:pos="8208"/>
        <w:tab w:val="left" w:pos="8640"/>
      </w:tabs>
      <w:ind w:left="1440" w:right="1800" w:hanging="1152"/>
    </w:pPr>
  </w:style>
  <w:style w:type="character" w:styleId="Hyperlink">
    <w:name w:val="Hyperlink"/>
    <w:uiPriority w:val="99"/>
    <w:rsid w:val="00DF18F1"/>
    <w:rPr>
      <w:color w:val="0000FF"/>
      <w:u w:val="single"/>
    </w:rPr>
  </w:style>
  <w:style w:type="paragraph" w:styleId="TOC2">
    <w:name w:val="toc 2"/>
    <w:basedOn w:val="Normal"/>
    <w:next w:val="Normal"/>
    <w:autoRedefine/>
    <w:uiPriority w:val="39"/>
    <w:unhideWhenUsed/>
    <w:rsid w:val="004D0455"/>
    <w:pPr>
      <w:tabs>
        <w:tab w:val="right" w:leader="dot" w:pos="9350"/>
      </w:tabs>
      <w:spacing w:after="360"/>
      <w:ind w:left="1170" w:hanging="1170"/>
    </w:pPr>
    <w:rPr>
      <w:rFonts w:ascii="Times New Roman" w:hAnsi="Times New Roman"/>
      <w:noProof/>
    </w:rPr>
  </w:style>
  <w:style w:type="paragraph" w:styleId="TOC3">
    <w:name w:val="toc 3"/>
    <w:basedOn w:val="Normal"/>
    <w:next w:val="Normal"/>
    <w:autoRedefine/>
    <w:uiPriority w:val="39"/>
    <w:unhideWhenUsed/>
    <w:rsid w:val="00DF18F1"/>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4C8"/>
    <w:pPr>
      <w:spacing w:after="0" w:line="240" w:lineRule="atLeast"/>
    </w:pPr>
    <w:rPr>
      <w:rFonts w:ascii="Garamond" w:eastAsia="Times New Roman" w:hAnsi="Garamond" w:cs="Times New Roman"/>
      <w:sz w:val="24"/>
      <w:szCs w:val="20"/>
    </w:rPr>
  </w:style>
  <w:style w:type="paragraph" w:styleId="Heading1">
    <w:name w:val="heading 1"/>
    <w:aliases w:val="H1-Chap. Head,H1-Sec.Head"/>
    <w:basedOn w:val="Normal"/>
    <w:link w:val="Heading1Char"/>
    <w:uiPriority w:val="99"/>
    <w:qFormat/>
    <w:rsid w:val="00A554C8"/>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A554C8"/>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A554C8"/>
    <w:pPr>
      <w:spacing w:after="360"/>
      <w:ind w:left="1152" w:hanging="1152"/>
      <w:jc w:val="lef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basedOn w:val="DefaultParagraphFont"/>
    <w:link w:val="Heading1"/>
    <w:uiPriority w:val="99"/>
    <w:rsid w:val="00A554C8"/>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A554C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A554C8"/>
    <w:rPr>
      <w:rFonts w:ascii="Franklin Gothic Medium" w:eastAsia="Times New Roman" w:hAnsi="Franklin Gothic Medium" w:cs="Times New Roman"/>
      <w:b/>
      <w:color w:val="324162"/>
      <w:sz w:val="28"/>
      <w:szCs w:val="20"/>
    </w:rPr>
  </w:style>
  <w:style w:type="paragraph" w:styleId="Footer">
    <w:name w:val="footer"/>
    <w:basedOn w:val="Normal"/>
    <w:link w:val="FooterChar"/>
    <w:uiPriority w:val="99"/>
    <w:rsid w:val="00A554C8"/>
  </w:style>
  <w:style w:type="character" w:customStyle="1" w:styleId="FooterChar">
    <w:name w:val="Footer Char"/>
    <w:basedOn w:val="DefaultParagraphFont"/>
    <w:link w:val="Footer"/>
    <w:uiPriority w:val="99"/>
    <w:rsid w:val="00A554C8"/>
    <w:rPr>
      <w:rFonts w:ascii="Garamond" w:eastAsia="Times New Roman" w:hAnsi="Garamond" w:cs="Times New Roman"/>
      <w:sz w:val="24"/>
      <w:szCs w:val="20"/>
    </w:rPr>
  </w:style>
  <w:style w:type="paragraph" w:styleId="Header">
    <w:name w:val="header"/>
    <w:basedOn w:val="Normal"/>
    <w:link w:val="HeaderChar"/>
    <w:uiPriority w:val="99"/>
    <w:rsid w:val="00A554C8"/>
    <w:rPr>
      <w:sz w:val="20"/>
    </w:rPr>
  </w:style>
  <w:style w:type="character" w:customStyle="1" w:styleId="HeaderChar">
    <w:name w:val="Header Char"/>
    <w:basedOn w:val="DefaultParagraphFont"/>
    <w:link w:val="Header"/>
    <w:uiPriority w:val="99"/>
    <w:rsid w:val="00A554C8"/>
    <w:rPr>
      <w:rFonts w:ascii="Garamond" w:eastAsia="Times New Roman" w:hAnsi="Garamond" w:cs="Times New Roman"/>
      <w:sz w:val="20"/>
      <w:szCs w:val="20"/>
    </w:rPr>
  </w:style>
  <w:style w:type="paragraph" w:customStyle="1" w:styleId="L1-FlLSp12">
    <w:name w:val="L1-FlL Sp&amp;1/2"/>
    <w:basedOn w:val="Normal"/>
    <w:rsid w:val="00A554C8"/>
    <w:pPr>
      <w:tabs>
        <w:tab w:val="left" w:pos="1152"/>
      </w:tabs>
      <w:spacing w:line="360" w:lineRule="atLeast"/>
    </w:pPr>
  </w:style>
  <w:style w:type="paragraph" w:customStyle="1" w:styleId="N1-1stBullet">
    <w:name w:val="N1-1st Bullet"/>
    <w:basedOn w:val="Normal"/>
    <w:rsid w:val="00A554C8"/>
    <w:pPr>
      <w:numPr>
        <w:numId w:val="1"/>
      </w:numPr>
      <w:spacing w:after="240"/>
    </w:pPr>
  </w:style>
  <w:style w:type="paragraph" w:customStyle="1" w:styleId="P1-StandPara">
    <w:name w:val="P1-Stand Para"/>
    <w:basedOn w:val="Normal"/>
    <w:link w:val="P1-StandParaChar"/>
    <w:rsid w:val="00A554C8"/>
    <w:pPr>
      <w:spacing w:line="360" w:lineRule="atLeast"/>
      <w:ind w:firstLine="1152"/>
    </w:pPr>
  </w:style>
  <w:style w:type="paragraph" w:customStyle="1" w:styleId="TT-TableTitle">
    <w:name w:val="TT-Table Title"/>
    <w:rsid w:val="00A554C8"/>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TH-TableHeading">
    <w:name w:val="TH-Table Heading"/>
    <w:rsid w:val="00A554C8"/>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A554C8"/>
    <w:rPr>
      <w:rFonts w:ascii="Franklin Gothic Medium" w:hAnsi="Franklin Gothic Medium"/>
      <w:sz w:val="20"/>
    </w:rPr>
  </w:style>
  <w:style w:type="character" w:customStyle="1" w:styleId="P1-StandParaChar">
    <w:name w:val="P1-Stand Para Char"/>
    <w:link w:val="P1-StandPara"/>
    <w:rsid w:val="00A554C8"/>
    <w:rPr>
      <w:rFonts w:ascii="Garamond" w:eastAsia="Times New Roman" w:hAnsi="Garamond" w:cs="Times New Roman"/>
      <w:sz w:val="24"/>
      <w:szCs w:val="20"/>
    </w:rPr>
  </w:style>
  <w:style w:type="character" w:styleId="CommentReference">
    <w:name w:val="annotation reference"/>
    <w:uiPriority w:val="99"/>
    <w:semiHidden/>
    <w:rsid w:val="00A554C8"/>
    <w:rPr>
      <w:sz w:val="16"/>
      <w:szCs w:val="16"/>
    </w:rPr>
  </w:style>
  <w:style w:type="paragraph" w:styleId="CommentText">
    <w:name w:val="annotation text"/>
    <w:basedOn w:val="Normal"/>
    <w:link w:val="CommentTextChar"/>
    <w:uiPriority w:val="99"/>
    <w:semiHidden/>
    <w:rsid w:val="00A554C8"/>
    <w:pPr>
      <w:jc w:val="both"/>
    </w:pPr>
    <w:rPr>
      <w:rFonts w:ascii="Times New Roman" w:hAnsi="Times New Roman"/>
      <w:sz w:val="20"/>
    </w:rPr>
  </w:style>
  <w:style w:type="character" w:customStyle="1" w:styleId="CommentTextChar">
    <w:name w:val="Comment Text Char"/>
    <w:basedOn w:val="DefaultParagraphFont"/>
    <w:link w:val="CommentText"/>
    <w:uiPriority w:val="99"/>
    <w:semiHidden/>
    <w:rsid w:val="00A554C8"/>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A5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554C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554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4C8"/>
    <w:rPr>
      <w:rFonts w:ascii="Tahoma" w:eastAsia="Times New Roman" w:hAnsi="Tahoma" w:cs="Tahoma"/>
      <w:sz w:val="16"/>
      <w:szCs w:val="16"/>
    </w:rPr>
  </w:style>
  <w:style w:type="paragraph" w:customStyle="1" w:styleId="TC-TableofContentsHeading">
    <w:name w:val="TC-Table of Contents Heading"/>
    <w:basedOn w:val="Heading1"/>
    <w:next w:val="Normal"/>
    <w:rsid w:val="00DF18F1"/>
    <w:pPr>
      <w:pBdr>
        <w:bottom w:val="single" w:sz="24" w:space="1" w:color="AFBED7"/>
      </w:pBdr>
      <w:tabs>
        <w:tab w:val="clear" w:pos="1152"/>
      </w:tabs>
      <w:spacing w:after="720"/>
      <w:ind w:left="6869"/>
      <w:jc w:val="center"/>
    </w:pPr>
    <w:rPr>
      <w:sz w:val="32"/>
    </w:rPr>
  </w:style>
  <w:style w:type="paragraph" w:styleId="TOC1">
    <w:name w:val="toc 1"/>
    <w:basedOn w:val="Normal"/>
    <w:uiPriority w:val="39"/>
    <w:rsid w:val="00DF18F1"/>
    <w:pPr>
      <w:tabs>
        <w:tab w:val="left" w:pos="1440"/>
        <w:tab w:val="right" w:leader="dot" w:pos="8208"/>
        <w:tab w:val="left" w:pos="8640"/>
      </w:tabs>
      <w:ind w:left="1440" w:right="1800" w:hanging="1152"/>
    </w:pPr>
  </w:style>
  <w:style w:type="character" w:styleId="Hyperlink">
    <w:name w:val="Hyperlink"/>
    <w:uiPriority w:val="99"/>
    <w:rsid w:val="00DF18F1"/>
    <w:rPr>
      <w:color w:val="0000FF"/>
      <w:u w:val="single"/>
    </w:rPr>
  </w:style>
  <w:style w:type="paragraph" w:styleId="TOC2">
    <w:name w:val="toc 2"/>
    <w:basedOn w:val="Normal"/>
    <w:next w:val="Normal"/>
    <w:autoRedefine/>
    <w:uiPriority w:val="39"/>
    <w:unhideWhenUsed/>
    <w:rsid w:val="004D0455"/>
    <w:pPr>
      <w:tabs>
        <w:tab w:val="right" w:leader="dot" w:pos="9350"/>
      </w:tabs>
      <w:spacing w:after="360"/>
      <w:ind w:left="1170" w:hanging="1170"/>
    </w:pPr>
    <w:rPr>
      <w:rFonts w:ascii="Times New Roman" w:hAnsi="Times New Roman"/>
      <w:noProof/>
    </w:rPr>
  </w:style>
  <w:style w:type="paragraph" w:styleId="TOC3">
    <w:name w:val="toc 3"/>
    <w:basedOn w:val="Normal"/>
    <w:next w:val="Normal"/>
    <w:autoRedefine/>
    <w:uiPriority w:val="39"/>
    <w:unhideWhenUsed/>
    <w:rsid w:val="00DF18F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DA094-3462-4EF3-B86B-21A8E8625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3499</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Heid</dc:creator>
  <cp:lastModifiedBy>Molly</cp:lastModifiedBy>
  <cp:revision>12</cp:revision>
  <cp:lastPrinted>2014-12-01T19:28:00Z</cp:lastPrinted>
  <dcterms:created xsi:type="dcterms:W3CDTF">2014-11-25T21:02:00Z</dcterms:created>
  <dcterms:modified xsi:type="dcterms:W3CDTF">2014-12-02T19:38:00Z</dcterms:modified>
</cp:coreProperties>
</file>