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D5280" w14:textId="54AC75D2" w:rsidR="002D0AAC" w:rsidRPr="002D0AAC" w:rsidRDefault="001470FB" w:rsidP="00E938F7">
      <w:pPr>
        <w:spacing w:after="0"/>
        <w:rPr>
          <w:b/>
        </w:rPr>
      </w:pPr>
      <w:r>
        <w:rPr>
          <w:b/>
        </w:rPr>
        <w:t>125</w:t>
      </w:r>
      <w:r w:rsidR="002D0AAC" w:rsidRPr="002D0AAC">
        <w:rPr>
          <w:b/>
        </w:rPr>
        <w:t xml:space="preserve"> </w:t>
      </w:r>
      <w:r w:rsidR="003759CA">
        <w:rPr>
          <w:b/>
        </w:rPr>
        <w:t xml:space="preserve">TB Controller </w:t>
      </w:r>
      <w:r w:rsidR="002D0AAC" w:rsidRPr="002D0AAC">
        <w:rPr>
          <w:b/>
        </w:rPr>
        <w:t xml:space="preserve">Public Health </w:t>
      </w:r>
      <w:r w:rsidR="00670454">
        <w:rPr>
          <w:b/>
        </w:rPr>
        <w:t>Jurisdictions</w:t>
      </w:r>
    </w:p>
    <w:tbl>
      <w:tblPr>
        <w:tblStyle w:val="TableGrid"/>
        <w:tblW w:w="14220" w:type="dxa"/>
        <w:tblInd w:w="-455" w:type="dxa"/>
        <w:tblLook w:val="04A0" w:firstRow="1" w:lastRow="0" w:firstColumn="1" w:lastColumn="0" w:noHBand="0" w:noVBand="1"/>
      </w:tblPr>
      <w:tblGrid>
        <w:gridCol w:w="1541"/>
        <w:gridCol w:w="1694"/>
        <w:gridCol w:w="2520"/>
        <w:gridCol w:w="2255"/>
        <w:gridCol w:w="3330"/>
        <w:gridCol w:w="2880"/>
      </w:tblGrid>
      <w:tr w:rsidR="003073BA" w:rsidRPr="00D32CFF" w14:paraId="524D5284" w14:textId="3C7657F3" w:rsidTr="003073BA">
        <w:tc>
          <w:tcPr>
            <w:tcW w:w="3235" w:type="dxa"/>
            <w:gridSpan w:val="2"/>
          </w:tcPr>
          <w:p w14:paraId="524D5281" w14:textId="3B13D7B6" w:rsidR="003073BA" w:rsidRPr="00D32CFF" w:rsidRDefault="003073BA" w:rsidP="003073BA">
            <w:pPr>
              <w:jc w:val="center"/>
              <w:rPr>
                <w:sz w:val="20"/>
              </w:rPr>
            </w:pPr>
            <w:r w:rsidRPr="00D32CFF">
              <w:rPr>
                <w:b/>
                <w:sz w:val="20"/>
              </w:rPr>
              <w:t>State Health Departments (n=50)</w:t>
            </w:r>
          </w:p>
        </w:tc>
        <w:tc>
          <w:tcPr>
            <w:tcW w:w="4775" w:type="dxa"/>
            <w:gridSpan w:val="2"/>
          </w:tcPr>
          <w:p w14:paraId="305E9F0D" w14:textId="058DE432" w:rsidR="003073BA" w:rsidRPr="00D32CFF" w:rsidRDefault="00952482" w:rsidP="003073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 w:rsidR="003073BA" w:rsidRPr="00D32CFF">
              <w:rPr>
                <w:b/>
                <w:sz w:val="20"/>
              </w:rPr>
              <w:t xml:space="preserve"> Health Departments (n=57)</w:t>
            </w:r>
          </w:p>
        </w:tc>
        <w:tc>
          <w:tcPr>
            <w:tcW w:w="3330" w:type="dxa"/>
          </w:tcPr>
          <w:p w14:paraId="172A6EA6" w14:textId="41B16493" w:rsidR="003073BA" w:rsidRPr="00D32CFF" w:rsidRDefault="003073BA" w:rsidP="003073BA">
            <w:pPr>
              <w:rPr>
                <w:b/>
                <w:sz w:val="20"/>
              </w:rPr>
            </w:pPr>
            <w:r w:rsidRPr="00D32CFF">
              <w:rPr>
                <w:b/>
                <w:sz w:val="20"/>
              </w:rPr>
              <w:t>Big City Health Departments (n=10)</w:t>
            </w:r>
          </w:p>
        </w:tc>
        <w:tc>
          <w:tcPr>
            <w:tcW w:w="2880" w:type="dxa"/>
          </w:tcPr>
          <w:p w14:paraId="2318DBD2" w14:textId="62EC1D3C" w:rsidR="003073BA" w:rsidRPr="00D32CFF" w:rsidRDefault="003073BA" w:rsidP="003073BA">
            <w:pPr>
              <w:rPr>
                <w:b/>
                <w:sz w:val="20"/>
              </w:rPr>
            </w:pPr>
            <w:r w:rsidRPr="00D32CFF">
              <w:rPr>
                <w:b/>
                <w:sz w:val="20"/>
              </w:rPr>
              <w:t>U. S. Territories (n=8)</w:t>
            </w:r>
          </w:p>
        </w:tc>
      </w:tr>
      <w:tr w:rsidR="003073BA" w:rsidRPr="00D32CFF" w14:paraId="524D5289" w14:textId="0BB5D944" w:rsidTr="003073BA">
        <w:tc>
          <w:tcPr>
            <w:tcW w:w="1541" w:type="dxa"/>
          </w:tcPr>
          <w:p w14:paraId="524D5285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Alabama</w:t>
            </w:r>
          </w:p>
        </w:tc>
        <w:tc>
          <w:tcPr>
            <w:tcW w:w="1694" w:type="dxa"/>
          </w:tcPr>
          <w:p w14:paraId="524D5286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Montana</w:t>
            </w:r>
          </w:p>
        </w:tc>
        <w:tc>
          <w:tcPr>
            <w:tcW w:w="2520" w:type="dxa"/>
          </w:tcPr>
          <w:p w14:paraId="524D5288" w14:textId="384E306F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Alameda County, CA</w:t>
            </w:r>
          </w:p>
        </w:tc>
        <w:tc>
          <w:tcPr>
            <w:tcW w:w="2255" w:type="dxa"/>
          </w:tcPr>
          <w:p w14:paraId="145F2831" w14:textId="6DEB97BE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Cook County, IL</w:t>
            </w:r>
          </w:p>
        </w:tc>
        <w:tc>
          <w:tcPr>
            <w:tcW w:w="3330" w:type="dxa"/>
          </w:tcPr>
          <w:p w14:paraId="1C2C1AC7" w14:textId="319B1554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Washington D.C.</w:t>
            </w:r>
          </w:p>
        </w:tc>
        <w:tc>
          <w:tcPr>
            <w:tcW w:w="2880" w:type="dxa"/>
          </w:tcPr>
          <w:p w14:paraId="5A5CAE3D" w14:textId="18980CB4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Puerto Rico</w:t>
            </w:r>
          </w:p>
        </w:tc>
      </w:tr>
      <w:tr w:rsidR="003073BA" w:rsidRPr="00D32CFF" w14:paraId="524D528E" w14:textId="30953E44" w:rsidTr="003073BA">
        <w:tc>
          <w:tcPr>
            <w:tcW w:w="1541" w:type="dxa"/>
          </w:tcPr>
          <w:p w14:paraId="524D528A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Alaska</w:t>
            </w:r>
          </w:p>
        </w:tc>
        <w:tc>
          <w:tcPr>
            <w:tcW w:w="1694" w:type="dxa"/>
          </w:tcPr>
          <w:p w14:paraId="524D528B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Nebraska</w:t>
            </w:r>
          </w:p>
        </w:tc>
        <w:tc>
          <w:tcPr>
            <w:tcW w:w="2520" w:type="dxa"/>
          </w:tcPr>
          <w:p w14:paraId="524D528D" w14:textId="2AA4E978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Santa Clara County, CA</w:t>
            </w:r>
          </w:p>
        </w:tc>
        <w:tc>
          <w:tcPr>
            <w:tcW w:w="2255" w:type="dxa"/>
          </w:tcPr>
          <w:p w14:paraId="03622F68" w14:textId="022934AF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Lake County, IL</w:t>
            </w:r>
          </w:p>
        </w:tc>
        <w:tc>
          <w:tcPr>
            <w:tcW w:w="3330" w:type="dxa"/>
          </w:tcPr>
          <w:p w14:paraId="62C1EF21" w14:textId="258E067E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Houston, TX</w:t>
            </w:r>
          </w:p>
        </w:tc>
        <w:tc>
          <w:tcPr>
            <w:tcW w:w="2880" w:type="dxa"/>
          </w:tcPr>
          <w:p w14:paraId="688283F4" w14:textId="152FB866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Guam</w:t>
            </w:r>
          </w:p>
        </w:tc>
      </w:tr>
      <w:tr w:rsidR="003073BA" w:rsidRPr="00D32CFF" w14:paraId="524D5293" w14:textId="720D0BE4" w:rsidTr="003073BA">
        <w:tc>
          <w:tcPr>
            <w:tcW w:w="1541" w:type="dxa"/>
          </w:tcPr>
          <w:p w14:paraId="524D528F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Arizona</w:t>
            </w:r>
          </w:p>
        </w:tc>
        <w:tc>
          <w:tcPr>
            <w:tcW w:w="1694" w:type="dxa"/>
          </w:tcPr>
          <w:p w14:paraId="524D5290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Nevada</w:t>
            </w:r>
          </w:p>
        </w:tc>
        <w:tc>
          <w:tcPr>
            <w:tcW w:w="2520" w:type="dxa"/>
          </w:tcPr>
          <w:p w14:paraId="524D5292" w14:textId="139D5D9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Contra Costa County, CA</w:t>
            </w:r>
          </w:p>
        </w:tc>
        <w:tc>
          <w:tcPr>
            <w:tcW w:w="2255" w:type="dxa"/>
          </w:tcPr>
          <w:p w14:paraId="5DC93877" w14:textId="7B19C0F9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Du Page County, IL</w:t>
            </w:r>
          </w:p>
        </w:tc>
        <w:tc>
          <w:tcPr>
            <w:tcW w:w="3330" w:type="dxa"/>
          </w:tcPr>
          <w:p w14:paraId="032031BA" w14:textId="549BD47B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Los Angeles, CA</w:t>
            </w:r>
          </w:p>
        </w:tc>
        <w:tc>
          <w:tcPr>
            <w:tcW w:w="2880" w:type="dxa"/>
          </w:tcPr>
          <w:p w14:paraId="798E2B60" w14:textId="50EBDA3D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American Samoa</w:t>
            </w:r>
          </w:p>
        </w:tc>
      </w:tr>
      <w:tr w:rsidR="003073BA" w:rsidRPr="00D32CFF" w14:paraId="524D5298" w14:textId="5E230453" w:rsidTr="003073BA">
        <w:tc>
          <w:tcPr>
            <w:tcW w:w="1541" w:type="dxa"/>
          </w:tcPr>
          <w:p w14:paraId="524D5294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Arkansas</w:t>
            </w:r>
          </w:p>
        </w:tc>
        <w:tc>
          <w:tcPr>
            <w:tcW w:w="1694" w:type="dxa"/>
          </w:tcPr>
          <w:p w14:paraId="524D5295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New Hampshire</w:t>
            </w:r>
          </w:p>
        </w:tc>
        <w:tc>
          <w:tcPr>
            <w:tcW w:w="2520" w:type="dxa"/>
          </w:tcPr>
          <w:p w14:paraId="524D5297" w14:textId="171C17CA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Sacramento</w:t>
            </w:r>
            <w:bookmarkStart w:id="0" w:name="_GoBack"/>
            <w:bookmarkEnd w:id="0"/>
            <w:r w:rsidRPr="00D32CFF">
              <w:rPr>
                <w:sz w:val="20"/>
              </w:rPr>
              <w:t xml:space="preserve"> County, CA</w:t>
            </w:r>
          </w:p>
        </w:tc>
        <w:tc>
          <w:tcPr>
            <w:tcW w:w="2255" w:type="dxa"/>
          </w:tcPr>
          <w:p w14:paraId="7E97D748" w14:textId="4E2AE735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Will County, IL</w:t>
            </w:r>
          </w:p>
        </w:tc>
        <w:tc>
          <w:tcPr>
            <w:tcW w:w="3330" w:type="dxa"/>
          </w:tcPr>
          <w:p w14:paraId="3CD0F478" w14:textId="7933622C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New York, NY</w:t>
            </w:r>
          </w:p>
        </w:tc>
        <w:tc>
          <w:tcPr>
            <w:tcW w:w="2880" w:type="dxa"/>
          </w:tcPr>
          <w:p w14:paraId="0069C723" w14:textId="67297741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Federated States of Micronesia</w:t>
            </w:r>
          </w:p>
        </w:tc>
      </w:tr>
      <w:tr w:rsidR="003073BA" w:rsidRPr="00D32CFF" w14:paraId="524D529D" w14:textId="75093B2A" w:rsidTr="003073BA">
        <w:tc>
          <w:tcPr>
            <w:tcW w:w="1541" w:type="dxa"/>
          </w:tcPr>
          <w:p w14:paraId="524D5299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California</w:t>
            </w:r>
          </w:p>
        </w:tc>
        <w:tc>
          <w:tcPr>
            <w:tcW w:w="1694" w:type="dxa"/>
          </w:tcPr>
          <w:p w14:paraId="524D529A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New Jersey</w:t>
            </w:r>
          </w:p>
        </w:tc>
        <w:tc>
          <w:tcPr>
            <w:tcW w:w="2520" w:type="dxa"/>
          </w:tcPr>
          <w:p w14:paraId="524D529C" w14:textId="2BC9611F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Orange County, CA</w:t>
            </w:r>
          </w:p>
        </w:tc>
        <w:tc>
          <w:tcPr>
            <w:tcW w:w="2255" w:type="dxa"/>
          </w:tcPr>
          <w:p w14:paraId="6357649D" w14:textId="6715A48F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Marion County, IN</w:t>
            </w:r>
          </w:p>
        </w:tc>
        <w:tc>
          <w:tcPr>
            <w:tcW w:w="3330" w:type="dxa"/>
          </w:tcPr>
          <w:p w14:paraId="753ABCEC" w14:textId="434A3CFA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Philadelphia, PA</w:t>
            </w:r>
          </w:p>
        </w:tc>
        <w:tc>
          <w:tcPr>
            <w:tcW w:w="2880" w:type="dxa"/>
          </w:tcPr>
          <w:p w14:paraId="7E2FB5F6" w14:textId="699E33EB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Republic of Marshall Islands</w:t>
            </w:r>
          </w:p>
        </w:tc>
      </w:tr>
      <w:tr w:rsidR="003073BA" w:rsidRPr="00D32CFF" w14:paraId="524D52A2" w14:textId="0764A8C3" w:rsidTr="003073BA">
        <w:tc>
          <w:tcPr>
            <w:tcW w:w="1541" w:type="dxa"/>
          </w:tcPr>
          <w:p w14:paraId="524D529E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Colorado</w:t>
            </w:r>
          </w:p>
        </w:tc>
        <w:tc>
          <w:tcPr>
            <w:tcW w:w="1694" w:type="dxa"/>
          </w:tcPr>
          <w:p w14:paraId="524D529F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New Mexico</w:t>
            </w:r>
          </w:p>
        </w:tc>
        <w:tc>
          <w:tcPr>
            <w:tcW w:w="2520" w:type="dxa"/>
          </w:tcPr>
          <w:p w14:paraId="524D52A1" w14:textId="61E2A61F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San Mateo County, CA</w:t>
            </w:r>
          </w:p>
        </w:tc>
        <w:tc>
          <w:tcPr>
            <w:tcW w:w="2255" w:type="dxa"/>
          </w:tcPr>
          <w:p w14:paraId="7E2AE623" w14:textId="049E67AD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Tulsa County, OK</w:t>
            </w:r>
          </w:p>
        </w:tc>
        <w:tc>
          <w:tcPr>
            <w:tcW w:w="3330" w:type="dxa"/>
          </w:tcPr>
          <w:p w14:paraId="4A048797" w14:textId="12121A91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San Diego, CA</w:t>
            </w:r>
          </w:p>
        </w:tc>
        <w:tc>
          <w:tcPr>
            <w:tcW w:w="2880" w:type="dxa"/>
          </w:tcPr>
          <w:p w14:paraId="3BAB0733" w14:textId="33CFE803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Republic of Palau</w:t>
            </w:r>
          </w:p>
        </w:tc>
      </w:tr>
      <w:tr w:rsidR="003073BA" w:rsidRPr="00D32CFF" w14:paraId="524D52A7" w14:textId="2B3FF882" w:rsidTr="003073BA">
        <w:tc>
          <w:tcPr>
            <w:tcW w:w="1541" w:type="dxa"/>
          </w:tcPr>
          <w:p w14:paraId="524D52A3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Connecticut</w:t>
            </w:r>
          </w:p>
        </w:tc>
        <w:tc>
          <w:tcPr>
            <w:tcW w:w="1694" w:type="dxa"/>
          </w:tcPr>
          <w:p w14:paraId="524D52A4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New York</w:t>
            </w:r>
          </w:p>
        </w:tc>
        <w:tc>
          <w:tcPr>
            <w:tcW w:w="2520" w:type="dxa"/>
          </w:tcPr>
          <w:p w14:paraId="524D52A6" w14:textId="0DEA21FD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Solano County, CA</w:t>
            </w:r>
          </w:p>
        </w:tc>
        <w:tc>
          <w:tcPr>
            <w:tcW w:w="2255" w:type="dxa"/>
          </w:tcPr>
          <w:p w14:paraId="7CDCF564" w14:textId="4BFC0D0C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Oklahoma County, OK</w:t>
            </w:r>
          </w:p>
        </w:tc>
        <w:tc>
          <w:tcPr>
            <w:tcW w:w="3330" w:type="dxa"/>
          </w:tcPr>
          <w:p w14:paraId="2EE7E779" w14:textId="5B91D4B0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San Francisco, CA</w:t>
            </w:r>
          </w:p>
        </w:tc>
        <w:tc>
          <w:tcPr>
            <w:tcW w:w="2880" w:type="dxa"/>
          </w:tcPr>
          <w:p w14:paraId="502D69EB" w14:textId="79B8502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U.S. Virgin Islands</w:t>
            </w:r>
          </w:p>
        </w:tc>
      </w:tr>
      <w:tr w:rsidR="003073BA" w:rsidRPr="00D32CFF" w14:paraId="524D52AC" w14:textId="79453C47" w:rsidTr="003073BA">
        <w:trPr>
          <w:trHeight w:val="251"/>
        </w:trPr>
        <w:tc>
          <w:tcPr>
            <w:tcW w:w="1541" w:type="dxa"/>
          </w:tcPr>
          <w:p w14:paraId="524D52A8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Delaware</w:t>
            </w:r>
          </w:p>
        </w:tc>
        <w:tc>
          <w:tcPr>
            <w:tcW w:w="1694" w:type="dxa"/>
          </w:tcPr>
          <w:p w14:paraId="524D52A9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North Carolina</w:t>
            </w:r>
          </w:p>
        </w:tc>
        <w:tc>
          <w:tcPr>
            <w:tcW w:w="2520" w:type="dxa"/>
          </w:tcPr>
          <w:p w14:paraId="524D52AB" w14:textId="6EAD2A94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Ventura County, CA</w:t>
            </w:r>
          </w:p>
        </w:tc>
        <w:tc>
          <w:tcPr>
            <w:tcW w:w="2255" w:type="dxa"/>
          </w:tcPr>
          <w:p w14:paraId="1102BCE1" w14:textId="746F0456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Suffolk County, NY</w:t>
            </w:r>
          </w:p>
        </w:tc>
        <w:tc>
          <w:tcPr>
            <w:tcW w:w="3330" w:type="dxa"/>
          </w:tcPr>
          <w:p w14:paraId="1149751C" w14:textId="04993DA1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 xml:space="preserve">Detroit, MI </w:t>
            </w:r>
          </w:p>
        </w:tc>
        <w:tc>
          <w:tcPr>
            <w:tcW w:w="2880" w:type="dxa"/>
          </w:tcPr>
          <w:p w14:paraId="70265CD0" w14:textId="2F3EA4EA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Common Wealth of Northern Mariana Islands</w:t>
            </w:r>
          </w:p>
        </w:tc>
      </w:tr>
      <w:tr w:rsidR="003073BA" w:rsidRPr="00D32CFF" w14:paraId="524D52B1" w14:textId="0AC37C7F" w:rsidTr="003073BA">
        <w:tc>
          <w:tcPr>
            <w:tcW w:w="1541" w:type="dxa"/>
          </w:tcPr>
          <w:p w14:paraId="524D52AD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Florida</w:t>
            </w:r>
          </w:p>
        </w:tc>
        <w:tc>
          <w:tcPr>
            <w:tcW w:w="1694" w:type="dxa"/>
          </w:tcPr>
          <w:p w14:paraId="524D52AE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North Dakota</w:t>
            </w:r>
          </w:p>
        </w:tc>
        <w:tc>
          <w:tcPr>
            <w:tcW w:w="2520" w:type="dxa"/>
          </w:tcPr>
          <w:p w14:paraId="524D52B0" w14:textId="00FD06BA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Santa Barbara County, CA</w:t>
            </w:r>
          </w:p>
        </w:tc>
        <w:tc>
          <w:tcPr>
            <w:tcW w:w="2255" w:type="dxa"/>
          </w:tcPr>
          <w:p w14:paraId="0221B207" w14:textId="620653FF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Nassau County, NY</w:t>
            </w:r>
          </w:p>
        </w:tc>
        <w:tc>
          <w:tcPr>
            <w:tcW w:w="3330" w:type="dxa"/>
          </w:tcPr>
          <w:p w14:paraId="1150CEE4" w14:textId="05DE0D3A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Baltimore, MD</w:t>
            </w:r>
          </w:p>
        </w:tc>
        <w:tc>
          <w:tcPr>
            <w:tcW w:w="2880" w:type="dxa"/>
          </w:tcPr>
          <w:p w14:paraId="088BBB07" w14:textId="23D0837B" w:rsidR="003073BA" w:rsidRPr="00D32CFF" w:rsidRDefault="003073BA" w:rsidP="003073BA">
            <w:pPr>
              <w:rPr>
                <w:sz w:val="20"/>
              </w:rPr>
            </w:pPr>
          </w:p>
        </w:tc>
      </w:tr>
      <w:tr w:rsidR="003073BA" w:rsidRPr="00D32CFF" w14:paraId="524D52B6" w14:textId="7392B96E" w:rsidTr="003073BA">
        <w:tc>
          <w:tcPr>
            <w:tcW w:w="1541" w:type="dxa"/>
          </w:tcPr>
          <w:p w14:paraId="524D52B2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Georgia</w:t>
            </w:r>
          </w:p>
        </w:tc>
        <w:tc>
          <w:tcPr>
            <w:tcW w:w="1694" w:type="dxa"/>
          </w:tcPr>
          <w:p w14:paraId="524D52B3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Ohio</w:t>
            </w:r>
          </w:p>
        </w:tc>
        <w:tc>
          <w:tcPr>
            <w:tcW w:w="2520" w:type="dxa"/>
          </w:tcPr>
          <w:p w14:paraId="524D52B5" w14:textId="61114F0C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Kern County, CA</w:t>
            </w:r>
          </w:p>
        </w:tc>
        <w:tc>
          <w:tcPr>
            <w:tcW w:w="2255" w:type="dxa"/>
          </w:tcPr>
          <w:p w14:paraId="550EEC1E" w14:textId="27D1481D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Jefferson County, NY</w:t>
            </w:r>
          </w:p>
        </w:tc>
        <w:tc>
          <w:tcPr>
            <w:tcW w:w="3330" w:type="dxa"/>
          </w:tcPr>
          <w:p w14:paraId="518EF12E" w14:textId="32AE255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Chicago, IL</w:t>
            </w:r>
          </w:p>
        </w:tc>
        <w:tc>
          <w:tcPr>
            <w:tcW w:w="2880" w:type="dxa"/>
          </w:tcPr>
          <w:p w14:paraId="5EE0B283" w14:textId="02A6BC35" w:rsidR="003073BA" w:rsidRPr="00D32CFF" w:rsidRDefault="003073BA" w:rsidP="003073BA">
            <w:pPr>
              <w:rPr>
                <w:sz w:val="20"/>
              </w:rPr>
            </w:pPr>
          </w:p>
        </w:tc>
      </w:tr>
      <w:tr w:rsidR="003073BA" w:rsidRPr="00D32CFF" w14:paraId="524D52BB" w14:textId="6D2D27AD" w:rsidTr="003073BA">
        <w:tc>
          <w:tcPr>
            <w:tcW w:w="1541" w:type="dxa"/>
          </w:tcPr>
          <w:p w14:paraId="524D52B7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Hawaii</w:t>
            </w:r>
          </w:p>
        </w:tc>
        <w:tc>
          <w:tcPr>
            <w:tcW w:w="1694" w:type="dxa"/>
          </w:tcPr>
          <w:p w14:paraId="524D52B8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Oklahoma</w:t>
            </w:r>
          </w:p>
        </w:tc>
        <w:tc>
          <w:tcPr>
            <w:tcW w:w="2520" w:type="dxa"/>
          </w:tcPr>
          <w:p w14:paraId="524D52BA" w14:textId="70127212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Riverside County, CA</w:t>
            </w:r>
          </w:p>
        </w:tc>
        <w:tc>
          <w:tcPr>
            <w:tcW w:w="2255" w:type="dxa"/>
          </w:tcPr>
          <w:p w14:paraId="6725898D" w14:textId="22C83849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Erie County, NY</w:t>
            </w:r>
          </w:p>
        </w:tc>
        <w:tc>
          <w:tcPr>
            <w:tcW w:w="3330" w:type="dxa"/>
          </w:tcPr>
          <w:p w14:paraId="1BFDDCC2" w14:textId="1C0DC46D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2880" w:type="dxa"/>
          </w:tcPr>
          <w:p w14:paraId="7857FAC0" w14:textId="5F6760EA" w:rsidR="003073BA" w:rsidRPr="00D32CFF" w:rsidRDefault="003073BA" w:rsidP="003073BA">
            <w:pPr>
              <w:rPr>
                <w:sz w:val="20"/>
              </w:rPr>
            </w:pPr>
          </w:p>
        </w:tc>
      </w:tr>
      <w:tr w:rsidR="003073BA" w:rsidRPr="00D32CFF" w14:paraId="524D52C0" w14:textId="623B8EF6" w:rsidTr="003073BA">
        <w:tc>
          <w:tcPr>
            <w:tcW w:w="1541" w:type="dxa"/>
          </w:tcPr>
          <w:p w14:paraId="524D52BC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Idaho</w:t>
            </w:r>
          </w:p>
        </w:tc>
        <w:tc>
          <w:tcPr>
            <w:tcW w:w="1694" w:type="dxa"/>
          </w:tcPr>
          <w:p w14:paraId="524D52BD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Oregon</w:t>
            </w:r>
          </w:p>
        </w:tc>
        <w:tc>
          <w:tcPr>
            <w:tcW w:w="2520" w:type="dxa"/>
          </w:tcPr>
          <w:p w14:paraId="524D52BF" w14:textId="0EAF2044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Shasta County, CA</w:t>
            </w:r>
          </w:p>
        </w:tc>
        <w:tc>
          <w:tcPr>
            <w:tcW w:w="2255" w:type="dxa"/>
          </w:tcPr>
          <w:p w14:paraId="6DB3DB8C" w14:textId="016E8950" w:rsidR="003073BA" w:rsidRPr="00D32CFF" w:rsidRDefault="003073BA" w:rsidP="003073BA">
            <w:pPr>
              <w:rPr>
                <w:sz w:val="20"/>
              </w:rPr>
            </w:pPr>
            <w:r>
              <w:rPr>
                <w:sz w:val="20"/>
              </w:rPr>
              <w:t>Onondaga County, NY</w:t>
            </w:r>
          </w:p>
        </w:tc>
        <w:tc>
          <w:tcPr>
            <w:tcW w:w="3330" w:type="dxa"/>
          </w:tcPr>
          <w:p w14:paraId="66ED4A0C" w14:textId="5735405F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2880" w:type="dxa"/>
          </w:tcPr>
          <w:p w14:paraId="21E84CE9" w14:textId="19B59A4D" w:rsidR="003073BA" w:rsidRPr="00D32CFF" w:rsidRDefault="003073BA" w:rsidP="003073BA">
            <w:pPr>
              <w:rPr>
                <w:sz w:val="20"/>
              </w:rPr>
            </w:pPr>
          </w:p>
        </w:tc>
      </w:tr>
      <w:tr w:rsidR="003073BA" w:rsidRPr="00D32CFF" w14:paraId="524D52C5" w14:textId="67DB3C71" w:rsidTr="003073BA">
        <w:tc>
          <w:tcPr>
            <w:tcW w:w="1541" w:type="dxa"/>
          </w:tcPr>
          <w:p w14:paraId="524D52C1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Illinois</w:t>
            </w:r>
          </w:p>
        </w:tc>
        <w:tc>
          <w:tcPr>
            <w:tcW w:w="1694" w:type="dxa"/>
          </w:tcPr>
          <w:p w14:paraId="524D52C2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Pennsylvania</w:t>
            </w:r>
          </w:p>
        </w:tc>
        <w:tc>
          <w:tcPr>
            <w:tcW w:w="2520" w:type="dxa"/>
          </w:tcPr>
          <w:p w14:paraId="524D52C4" w14:textId="0C3F94A9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Berkeley City, CA</w:t>
            </w:r>
          </w:p>
        </w:tc>
        <w:tc>
          <w:tcPr>
            <w:tcW w:w="2255" w:type="dxa"/>
          </w:tcPr>
          <w:p w14:paraId="505327C9" w14:textId="089663EF" w:rsidR="003073BA" w:rsidRPr="00D32CFF" w:rsidRDefault="003073BA" w:rsidP="003073BA">
            <w:pPr>
              <w:rPr>
                <w:sz w:val="20"/>
              </w:rPr>
            </w:pPr>
            <w:r>
              <w:rPr>
                <w:sz w:val="20"/>
              </w:rPr>
              <w:t>Monroe County, NY</w:t>
            </w:r>
          </w:p>
        </w:tc>
        <w:tc>
          <w:tcPr>
            <w:tcW w:w="3330" w:type="dxa"/>
          </w:tcPr>
          <w:p w14:paraId="36F9F894" w14:textId="48C56AD2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2880" w:type="dxa"/>
          </w:tcPr>
          <w:p w14:paraId="60AAA4EC" w14:textId="387D38D4" w:rsidR="003073BA" w:rsidRPr="00D32CFF" w:rsidRDefault="003073BA" w:rsidP="003073BA">
            <w:pPr>
              <w:rPr>
                <w:sz w:val="20"/>
              </w:rPr>
            </w:pPr>
          </w:p>
        </w:tc>
      </w:tr>
      <w:tr w:rsidR="003073BA" w:rsidRPr="00D32CFF" w14:paraId="524D52CA" w14:textId="0D85E4D4" w:rsidTr="003073BA">
        <w:tc>
          <w:tcPr>
            <w:tcW w:w="1541" w:type="dxa"/>
          </w:tcPr>
          <w:p w14:paraId="524D52C6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Indiana</w:t>
            </w:r>
          </w:p>
        </w:tc>
        <w:tc>
          <w:tcPr>
            <w:tcW w:w="1694" w:type="dxa"/>
          </w:tcPr>
          <w:p w14:paraId="524D52C7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Rhode Island</w:t>
            </w:r>
          </w:p>
        </w:tc>
        <w:tc>
          <w:tcPr>
            <w:tcW w:w="2520" w:type="dxa"/>
          </w:tcPr>
          <w:p w14:paraId="524D52C9" w14:textId="6578D325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San Joaquin County, CA</w:t>
            </w:r>
          </w:p>
        </w:tc>
        <w:tc>
          <w:tcPr>
            <w:tcW w:w="2255" w:type="dxa"/>
          </w:tcPr>
          <w:p w14:paraId="689A617F" w14:textId="74D0A37E" w:rsidR="003073BA" w:rsidRPr="00D32CFF" w:rsidRDefault="003073BA" w:rsidP="003073BA">
            <w:pPr>
              <w:rPr>
                <w:sz w:val="20"/>
              </w:rPr>
            </w:pPr>
            <w:proofErr w:type="spellStart"/>
            <w:r w:rsidRPr="00D32CFF">
              <w:rPr>
                <w:sz w:val="20"/>
              </w:rPr>
              <w:t>Dekalb</w:t>
            </w:r>
            <w:proofErr w:type="spellEnd"/>
            <w:r w:rsidRPr="00D32CFF">
              <w:rPr>
                <w:sz w:val="20"/>
              </w:rPr>
              <w:t xml:space="preserve"> County, GA</w:t>
            </w:r>
          </w:p>
        </w:tc>
        <w:tc>
          <w:tcPr>
            <w:tcW w:w="3330" w:type="dxa"/>
          </w:tcPr>
          <w:p w14:paraId="7E0C4DF9" w14:textId="3A4EEA67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2880" w:type="dxa"/>
          </w:tcPr>
          <w:p w14:paraId="64A84C7D" w14:textId="38465A8B" w:rsidR="003073BA" w:rsidRPr="00D32CFF" w:rsidRDefault="003073BA" w:rsidP="003073BA">
            <w:pPr>
              <w:rPr>
                <w:sz w:val="20"/>
              </w:rPr>
            </w:pPr>
          </w:p>
        </w:tc>
      </w:tr>
      <w:tr w:rsidR="003073BA" w:rsidRPr="00D32CFF" w14:paraId="524D52CF" w14:textId="278B4F72" w:rsidTr="003073BA">
        <w:tc>
          <w:tcPr>
            <w:tcW w:w="1541" w:type="dxa"/>
          </w:tcPr>
          <w:p w14:paraId="524D52CB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Iowa</w:t>
            </w:r>
          </w:p>
        </w:tc>
        <w:tc>
          <w:tcPr>
            <w:tcW w:w="1694" w:type="dxa"/>
          </w:tcPr>
          <w:p w14:paraId="524D52CC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South Carolina</w:t>
            </w:r>
          </w:p>
        </w:tc>
        <w:tc>
          <w:tcPr>
            <w:tcW w:w="2520" w:type="dxa"/>
          </w:tcPr>
          <w:p w14:paraId="524D52CE" w14:textId="09E2E34A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Tulare County, CA</w:t>
            </w:r>
          </w:p>
        </w:tc>
        <w:tc>
          <w:tcPr>
            <w:tcW w:w="2255" w:type="dxa"/>
          </w:tcPr>
          <w:p w14:paraId="2F419D7B" w14:textId="031D06B3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Maui County, HI</w:t>
            </w:r>
          </w:p>
        </w:tc>
        <w:tc>
          <w:tcPr>
            <w:tcW w:w="3330" w:type="dxa"/>
          </w:tcPr>
          <w:p w14:paraId="5F49DB65" w14:textId="3E994E7F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2880" w:type="dxa"/>
          </w:tcPr>
          <w:p w14:paraId="2673A1CE" w14:textId="3E8A6B79" w:rsidR="003073BA" w:rsidRPr="00D32CFF" w:rsidRDefault="003073BA" w:rsidP="003073BA">
            <w:pPr>
              <w:rPr>
                <w:sz w:val="20"/>
              </w:rPr>
            </w:pPr>
          </w:p>
        </w:tc>
      </w:tr>
      <w:tr w:rsidR="003073BA" w:rsidRPr="00D32CFF" w14:paraId="524D52D4" w14:textId="3D132A10" w:rsidTr="003073BA">
        <w:tc>
          <w:tcPr>
            <w:tcW w:w="1541" w:type="dxa"/>
          </w:tcPr>
          <w:p w14:paraId="524D52D0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Kansas</w:t>
            </w:r>
          </w:p>
        </w:tc>
        <w:tc>
          <w:tcPr>
            <w:tcW w:w="1694" w:type="dxa"/>
          </w:tcPr>
          <w:p w14:paraId="524D52D1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South Dakota</w:t>
            </w:r>
          </w:p>
        </w:tc>
        <w:tc>
          <w:tcPr>
            <w:tcW w:w="2520" w:type="dxa"/>
          </w:tcPr>
          <w:p w14:paraId="524D52D3" w14:textId="6036518B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Long Beach City, CA</w:t>
            </w:r>
          </w:p>
        </w:tc>
        <w:tc>
          <w:tcPr>
            <w:tcW w:w="2255" w:type="dxa"/>
          </w:tcPr>
          <w:p w14:paraId="4470E355" w14:textId="0B96A020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Honolulu County, HI</w:t>
            </w:r>
          </w:p>
        </w:tc>
        <w:tc>
          <w:tcPr>
            <w:tcW w:w="3330" w:type="dxa"/>
          </w:tcPr>
          <w:p w14:paraId="372EBE33" w14:textId="6A5BF257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2880" w:type="dxa"/>
          </w:tcPr>
          <w:p w14:paraId="23417391" w14:textId="66146334" w:rsidR="003073BA" w:rsidRPr="00D32CFF" w:rsidRDefault="003073BA" w:rsidP="003073BA">
            <w:pPr>
              <w:rPr>
                <w:sz w:val="20"/>
              </w:rPr>
            </w:pPr>
          </w:p>
        </w:tc>
      </w:tr>
      <w:tr w:rsidR="003073BA" w:rsidRPr="00D32CFF" w14:paraId="524D52D9" w14:textId="20FB4DA8" w:rsidTr="003073BA">
        <w:tc>
          <w:tcPr>
            <w:tcW w:w="1541" w:type="dxa"/>
          </w:tcPr>
          <w:p w14:paraId="524D52D5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Kentucky</w:t>
            </w:r>
          </w:p>
        </w:tc>
        <w:tc>
          <w:tcPr>
            <w:tcW w:w="1694" w:type="dxa"/>
          </w:tcPr>
          <w:p w14:paraId="524D52D6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Tennessee</w:t>
            </w:r>
          </w:p>
        </w:tc>
        <w:tc>
          <w:tcPr>
            <w:tcW w:w="2520" w:type="dxa"/>
          </w:tcPr>
          <w:p w14:paraId="524D52D8" w14:textId="62F3E73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San Bernardino County, CA</w:t>
            </w:r>
          </w:p>
        </w:tc>
        <w:tc>
          <w:tcPr>
            <w:tcW w:w="2255" w:type="dxa"/>
          </w:tcPr>
          <w:p w14:paraId="30085EFF" w14:textId="2C89ADB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Clark County, NV</w:t>
            </w:r>
          </w:p>
        </w:tc>
        <w:tc>
          <w:tcPr>
            <w:tcW w:w="3330" w:type="dxa"/>
          </w:tcPr>
          <w:p w14:paraId="33ECAD1B" w14:textId="0DC876A6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2880" w:type="dxa"/>
          </w:tcPr>
          <w:p w14:paraId="63DEE08C" w14:textId="60017B86" w:rsidR="003073BA" w:rsidRPr="00D32CFF" w:rsidRDefault="003073BA" w:rsidP="003073BA">
            <w:pPr>
              <w:rPr>
                <w:sz w:val="20"/>
              </w:rPr>
            </w:pPr>
          </w:p>
        </w:tc>
      </w:tr>
      <w:tr w:rsidR="003073BA" w:rsidRPr="00D32CFF" w14:paraId="524D52DE" w14:textId="785955BD" w:rsidTr="003073BA">
        <w:tc>
          <w:tcPr>
            <w:tcW w:w="1541" w:type="dxa"/>
          </w:tcPr>
          <w:p w14:paraId="524D52DA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Louisiana</w:t>
            </w:r>
          </w:p>
        </w:tc>
        <w:tc>
          <w:tcPr>
            <w:tcW w:w="1694" w:type="dxa"/>
          </w:tcPr>
          <w:p w14:paraId="524D52DB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Texas</w:t>
            </w:r>
          </w:p>
        </w:tc>
        <w:tc>
          <w:tcPr>
            <w:tcW w:w="2520" w:type="dxa"/>
          </w:tcPr>
          <w:p w14:paraId="524D52DD" w14:textId="0E251638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Tarrant County, TX</w:t>
            </w:r>
          </w:p>
        </w:tc>
        <w:tc>
          <w:tcPr>
            <w:tcW w:w="2255" w:type="dxa"/>
          </w:tcPr>
          <w:p w14:paraId="13DEDC35" w14:textId="38DA17E5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Broward County, FL</w:t>
            </w:r>
          </w:p>
        </w:tc>
        <w:tc>
          <w:tcPr>
            <w:tcW w:w="3330" w:type="dxa"/>
          </w:tcPr>
          <w:p w14:paraId="05B06809" w14:textId="324BCACB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2880" w:type="dxa"/>
          </w:tcPr>
          <w:p w14:paraId="163B2FAB" w14:textId="737C615F" w:rsidR="003073BA" w:rsidRPr="00D32CFF" w:rsidRDefault="003073BA" w:rsidP="003073BA">
            <w:pPr>
              <w:rPr>
                <w:sz w:val="20"/>
              </w:rPr>
            </w:pPr>
          </w:p>
        </w:tc>
      </w:tr>
      <w:tr w:rsidR="003073BA" w:rsidRPr="00D32CFF" w14:paraId="524D52E3" w14:textId="77A07E45" w:rsidTr="003073BA">
        <w:tc>
          <w:tcPr>
            <w:tcW w:w="1541" w:type="dxa"/>
          </w:tcPr>
          <w:p w14:paraId="524D52DF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Maine</w:t>
            </w:r>
          </w:p>
        </w:tc>
        <w:tc>
          <w:tcPr>
            <w:tcW w:w="1694" w:type="dxa"/>
          </w:tcPr>
          <w:p w14:paraId="524D52E0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Utah</w:t>
            </w:r>
          </w:p>
        </w:tc>
        <w:tc>
          <w:tcPr>
            <w:tcW w:w="2520" w:type="dxa"/>
          </w:tcPr>
          <w:p w14:paraId="524D52E2" w14:textId="3E43D3A9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Collin County, TX</w:t>
            </w:r>
          </w:p>
        </w:tc>
        <w:tc>
          <w:tcPr>
            <w:tcW w:w="2255" w:type="dxa"/>
          </w:tcPr>
          <w:p w14:paraId="48C8E335" w14:textId="21D36F4B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Palm Beach County, FL</w:t>
            </w:r>
          </w:p>
        </w:tc>
        <w:tc>
          <w:tcPr>
            <w:tcW w:w="3330" w:type="dxa"/>
          </w:tcPr>
          <w:p w14:paraId="67C61338" w14:textId="3E23C482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2880" w:type="dxa"/>
          </w:tcPr>
          <w:p w14:paraId="63192463" w14:textId="1B780E37" w:rsidR="003073BA" w:rsidRPr="00D32CFF" w:rsidRDefault="003073BA" w:rsidP="003073BA">
            <w:pPr>
              <w:rPr>
                <w:sz w:val="20"/>
              </w:rPr>
            </w:pPr>
          </w:p>
        </w:tc>
      </w:tr>
      <w:tr w:rsidR="003073BA" w:rsidRPr="00D32CFF" w14:paraId="524D52E8" w14:textId="5695C59A" w:rsidTr="003073BA">
        <w:tc>
          <w:tcPr>
            <w:tcW w:w="1541" w:type="dxa"/>
          </w:tcPr>
          <w:p w14:paraId="524D52E4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Maryland</w:t>
            </w:r>
          </w:p>
        </w:tc>
        <w:tc>
          <w:tcPr>
            <w:tcW w:w="1694" w:type="dxa"/>
          </w:tcPr>
          <w:p w14:paraId="524D52E5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Vermont</w:t>
            </w:r>
          </w:p>
        </w:tc>
        <w:tc>
          <w:tcPr>
            <w:tcW w:w="2520" w:type="dxa"/>
          </w:tcPr>
          <w:p w14:paraId="524D52E7" w14:textId="4B1BBF6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Galveston County, TX</w:t>
            </w:r>
          </w:p>
        </w:tc>
        <w:tc>
          <w:tcPr>
            <w:tcW w:w="2255" w:type="dxa"/>
          </w:tcPr>
          <w:p w14:paraId="5BFFCE25" w14:textId="476149CA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Duval County, FL</w:t>
            </w:r>
          </w:p>
        </w:tc>
        <w:tc>
          <w:tcPr>
            <w:tcW w:w="3330" w:type="dxa"/>
          </w:tcPr>
          <w:p w14:paraId="37C48D3A" w14:textId="65CA1210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2880" w:type="dxa"/>
          </w:tcPr>
          <w:p w14:paraId="4ACA8467" w14:textId="3A1AF8B8" w:rsidR="003073BA" w:rsidRPr="00D32CFF" w:rsidRDefault="003073BA" w:rsidP="003073BA">
            <w:pPr>
              <w:rPr>
                <w:sz w:val="20"/>
              </w:rPr>
            </w:pPr>
          </w:p>
        </w:tc>
      </w:tr>
      <w:tr w:rsidR="003073BA" w:rsidRPr="00D32CFF" w14:paraId="524D52ED" w14:textId="56464CFE" w:rsidTr="003073BA">
        <w:tc>
          <w:tcPr>
            <w:tcW w:w="1541" w:type="dxa"/>
          </w:tcPr>
          <w:p w14:paraId="524D52E9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Massachusetts</w:t>
            </w:r>
          </w:p>
        </w:tc>
        <w:tc>
          <w:tcPr>
            <w:tcW w:w="1694" w:type="dxa"/>
          </w:tcPr>
          <w:p w14:paraId="524D52EA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Virginia</w:t>
            </w:r>
          </w:p>
        </w:tc>
        <w:tc>
          <w:tcPr>
            <w:tcW w:w="2520" w:type="dxa"/>
          </w:tcPr>
          <w:p w14:paraId="524D52EC" w14:textId="028AB76D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Harris County, TX</w:t>
            </w:r>
          </w:p>
        </w:tc>
        <w:tc>
          <w:tcPr>
            <w:tcW w:w="2255" w:type="dxa"/>
          </w:tcPr>
          <w:p w14:paraId="77A428F1" w14:textId="7A58B766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Miami-Dade County, FL</w:t>
            </w:r>
          </w:p>
        </w:tc>
        <w:tc>
          <w:tcPr>
            <w:tcW w:w="3330" w:type="dxa"/>
          </w:tcPr>
          <w:p w14:paraId="0226F2A3" w14:textId="2F41657E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2880" w:type="dxa"/>
          </w:tcPr>
          <w:p w14:paraId="6204837D" w14:textId="7CE54221" w:rsidR="003073BA" w:rsidRPr="00D32CFF" w:rsidRDefault="003073BA" w:rsidP="003073BA">
            <w:pPr>
              <w:rPr>
                <w:sz w:val="20"/>
              </w:rPr>
            </w:pPr>
          </w:p>
        </w:tc>
      </w:tr>
      <w:tr w:rsidR="003073BA" w:rsidRPr="00D32CFF" w14:paraId="524D52F2" w14:textId="62353CBB" w:rsidTr="003073BA">
        <w:tc>
          <w:tcPr>
            <w:tcW w:w="1541" w:type="dxa"/>
          </w:tcPr>
          <w:p w14:paraId="524D52EE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Michigan</w:t>
            </w:r>
          </w:p>
        </w:tc>
        <w:tc>
          <w:tcPr>
            <w:tcW w:w="1694" w:type="dxa"/>
          </w:tcPr>
          <w:p w14:paraId="524D52EF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Washington</w:t>
            </w:r>
          </w:p>
        </w:tc>
        <w:tc>
          <w:tcPr>
            <w:tcW w:w="2520" w:type="dxa"/>
          </w:tcPr>
          <w:p w14:paraId="524D52F1" w14:textId="16A50CE9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Fort Bend County, TX</w:t>
            </w:r>
          </w:p>
        </w:tc>
        <w:tc>
          <w:tcPr>
            <w:tcW w:w="2255" w:type="dxa"/>
          </w:tcPr>
          <w:p w14:paraId="3ED4B935" w14:textId="3880CF46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Flagler County, FL</w:t>
            </w:r>
          </w:p>
        </w:tc>
        <w:tc>
          <w:tcPr>
            <w:tcW w:w="3330" w:type="dxa"/>
          </w:tcPr>
          <w:p w14:paraId="0289FC17" w14:textId="6F06507D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2880" w:type="dxa"/>
          </w:tcPr>
          <w:p w14:paraId="2F67C879" w14:textId="4BC292E3" w:rsidR="003073BA" w:rsidRPr="00D32CFF" w:rsidRDefault="003073BA" w:rsidP="003073BA">
            <w:pPr>
              <w:rPr>
                <w:sz w:val="20"/>
              </w:rPr>
            </w:pPr>
          </w:p>
        </w:tc>
      </w:tr>
      <w:tr w:rsidR="003073BA" w:rsidRPr="00D32CFF" w14:paraId="524D52F7" w14:textId="3B828B12" w:rsidTr="003073BA">
        <w:tc>
          <w:tcPr>
            <w:tcW w:w="1541" w:type="dxa"/>
          </w:tcPr>
          <w:p w14:paraId="524D52F3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Minnesota</w:t>
            </w:r>
          </w:p>
        </w:tc>
        <w:tc>
          <w:tcPr>
            <w:tcW w:w="1694" w:type="dxa"/>
          </w:tcPr>
          <w:p w14:paraId="524D52F4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West Virginia</w:t>
            </w:r>
          </w:p>
        </w:tc>
        <w:tc>
          <w:tcPr>
            <w:tcW w:w="2520" w:type="dxa"/>
          </w:tcPr>
          <w:p w14:paraId="524D52F6" w14:textId="21382D0B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Travis County, TX</w:t>
            </w:r>
          </w:p>
        </w:tc>
        <w:tc>
          <w:tcPr>
            <w:tcW w:w="2255" w:type="dxa"/>
          </w:tcPr>
          <w:p w14:paraId="6F0179E8" w14:textId="409C76CA" w:rsidR="003073BA" w:rsidRPr="00D32CFF" w:rsidRDefault="003073BA" w:rsidP="003073BA">
            <w:pPr>
              <w:rPr>
                <w:sz w:val="20"/>
              </w:rPr>
            </w:pPr>
            <w:r>
              <w:rPr>
                <w:sz w:val="20"/>
              </w:rPr>
              <w:t>Hillsborough County, FL</w:t>
            </w:r>
          </w:p>
        </w:tc>
        <w:tc>
          <w:tcPr>
            <w:tcW w:w="3330" w:type="dxa"/>
          </w:tcPr>
          <w:p w14:paraId="0972BC16" w14:textId="0B91A3DA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2880" w:type="dxa"/>
          </w:tcPr>
          <w:p w14:paraId="1A1E0576" w14:textId="275881A7" w:rsidR="003073BA" w:rsidRPr="00D32CFF" w:rsidRDefault="003073BA" w:rsidP="003073BA">
            <w:pPr>
              <w:rPr>
                <w:sz w:val="20"/>
              </w:rPr>
            </w:pPr>
          </w:p>
        </w:tc>
      </w:tr>
      <w:tr w:rsidR="003073BA" w:rsidRPr="00D32CFF" w14:paraId="524D52FC" w14:textId="0CC44421" w:rsidTr="003073BA">
        <w:tc>
          <w:tcPr>
            <w:tcW w:w="1541" w:type="dxa"/>
          </w:tcPr>
          <w:p w14:paraId="524D52F8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Mississippi</w:t>
            </w:r>
          </w:p>
        </w:tc>
        <w:tc>
          <w:tcPr>
            <w:tcW w:w="1694" w:type="dxa"/>
          </w:tcPr>
          <w:p w14:paraId="524D52F9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Wisconsin</w:t>
            </w:r>
          </w:p>
        </w:tc>
        <w:tc>
          <w:tcPr>
            <w:tcW w:w="2520" w:type="dxa"/>
          </w:tcPr>
          <w:p w14:paraId="524D52FB" w14:textId="6AE382C1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Dallas County, TX</w:t>
            </w:r>
          </w:p>
        </w:tc>
        <w:tc>
          <w:tcPr>
            <w:tcW w:w="2255" w:type="dxa"/>
          </w:tcPr>
          <w:p w14:paraId="175C7ABE" w14:textId="4D85EC5D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Denver, CO</w:t>
            </w:r>
          </w:p>
        </w:tc>
        <w:tc>
          <w:tcPr>
            <w:tcW w:w="3330" w:type="dxa"/>
          </w:tcPr>
          <w:p w14:paraId="249057D2" w14:textId="422C1439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2880" w:type="dxa"/>
          </w:tcPr>
          <w:p w14:paraId="60766BAC" w14:textId="34F48B4A" w:rsidR="003073BA" w:rsidRPr="00D32CFF" w:rsidRDefault="003073BA" w:rsidP="003073BA">
            <w:pPr>
              <w:rPr>
                <w:sz w:val="20"/>
              </w:rPr>
            </w:pPr>
          </w:p>
        </w:tc>
      </w:tr>
      <w:tr w:rsidR="003073BA" w:rsidRPr="00D32CFF" w14:paraId="524D5301" w14:textId="3A0D7C7A" w:rsidTr="003073BA">
        <w:trPr>
          <w:trHeight w:val="70"/>
        </w:trPr>
        <w:tc>
          <w:tcPr>
            <w:tcW w:w="1541" w:type="dxa"/>
          </w:tcPr>
          <w:p w14:paraId="524D52FD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Missouri</w:t>
            </w:r>
          </w:p>
        </w:tc>
        <w:tc>
          <w:tcPr>
            <w:tcW w:w="1694" w:type="dxa"/>
          </w:tcPr>
          <w:p w14:paraId="524D52FE" w14:textId="77777777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Wyoming</w:t>
            </w:r>
          </w:p>
        </w:tc>
        <w:tc>
          <w:tcPr>
            <w:tcW w:w="2520" w:type="dxa"/>
          </w:tcPr>
          <w:p w14:paraId="524D5300" w14:textId="6C00C71E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Tacoma-Pierce County, WA</w:t>
            </w:r>
          </w:p>
        </w:tc>
        <w:tc>
          <w:tcPr>
            <w:tcW w:w="2255" w:type="dxa"/>
          </w:tcPr>
          <w:p w14:paraId="3BA94AE2" w14:textId="25C9827B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Douglas County, NE</w:t>
            </w:r>
          </w:p>
        </w:tc>
        <w:tc>
          <w:tcPr>
            <w:tcW w:w="3330" w:type="dxa"/>
          </w:tcPr>
          <w:p w14:paraId="00669507" w14:textId="629FF43B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2880" w:type="dxa"/>
          </w:tcPr>
          <w:p w14:paraId="326D29BD" w14:textId="09AB0189" w:rsidR="003073BA" w:rsidRPr="00D32CFF" w:rsidRDefault="003073BA" w:rsidP="003073BA">
            <w:pPr>
              <w:rPr>
                <w:sz w:val="20"/>
              </w:rPr>
            </w:pPr>
          </w:p>
        </w:tc>
      </w:tr>
      <w:tr w:rsidR="003073BA" w:rsidRPr="00D32CFF" w14:paraId="4AB7BF8C" w14:textId="77777777" w:rsidTr="003073BA">
        <w:tc>
          <w:tcPr>
            <w:tcW w:w="1541" w:type="dxa"/>
          </w:tcPr>
          <w:p w14:paraId="57BDF237" w14:textId="77777777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1694" w:type="dxa"/>
          </w:tcPr>
          <w:p w14:paraId="2D01FDC6" w14:textId="77777777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2520" w:type="dxa"/>
          </w:tcPr>
          <w:p w14:paraId="5A93AEA9" w14:textId="74E3C561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Snohomish County, WA</w:t>
            </w:r>
          </w:p>
        </w:tc>
        <w:tc>
          <w:tcPr>
            <w:tcW w:w="2255" w:type="dxa"/>
          </w:tcPr>
          <w:p w14:paraId="6EA069C0" w14:textId="3E9F623B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Kent County, MI</w:t>
            </w:r>
          </w:p>
        </w:tc>
        <w:tc>
          <w:tcPr>
            <w:tcW w:w="3330" w:type="dxa"/>
          </w:tcPr>
          <w:p w14:paraId="2FDBAD6F" w14:textId="2BFD3D71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2880" w:type="dxa"/>
          </w:tcPr>
          <w:p w14:paraId="1B05DB38" w14:textId="613B027F" w:rsidR="003073BA" w:rsidRPr="00D32CFF" w:rsidRDefault="003073BA" w:rsidP="003073BA">
            <w:pPr>
              <w:rPr>
                <w:sz w:val="20"/>
              </w:rPr>
            </w:pPr>
          </w:p>
        </w:tc>
      </w:tr>
      <w:tr w:rsidR="003073BA" w:rsidRPr="00D32CFF" w14:paraId="59EF5C0F" w14:textId="77777777" w:rsidTr="003073BA">
        <w:tc>
          <w:tcPr>
            <w:tcW w:w="1541" w:type="dxa"/>
          </w:tcPr>
          <w:p w14:paraId="74B0AA42" w14:textId="77777777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1694" w:type="dxa"/>
          </w:tcPr>
          <w:p w14:paraId="38809013" w14:textId="77777777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2520" w:type="dxa"/>
          </w:tcPr>
          <w:p w14:paraId="7CB4F73E" w14:textId="61180143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King County, WA</w:t>
            </w:r>
          </w:p>
        </w:tc>
        <w:tc>
          <w:tcPr>
            <w:tcW w:w="2255" w:type="dxa"/>
          </w:tcPr>
          <w:p w14:paraId="457DFEAF" w14:textId="03883818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Multnomah County, OR</w:t>
            </w:r>
          </w:p>
        </w:tc>
        <w:tc>
          <w:tcPr>
            <w:tcW w:w="3330" w:type="dxa"/>
          </w:tcPr>
          <w:p w14:paraId="030440C8" w14:textId="3DBAE9CA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2880" w:type="dxa"/>
          </w:tcPr>
          <w:p w14:paraId="0DA04E7A" w14:textId="1ED596BB" w:rsidR="003073BA" w:rsidRPr="00D32CFF" w:rsidRDefault="003073BA" w:rsidP="003073BA">
            <w:pPr>
              <w:rPr>
                <w:sz w:val="20"/>
              </w:rPr>
            </w:pPr>
          </w:p>
        </w:tc>
      </w:tr>
      <w:tr w:rsidR="003073BA" w:rsidRPr="00D32CFF" w14:paraId="41391197" w14:textId="77777777" w:rsidTr="003073BA">
        <w:tc>
          <w:tcPr>
            <w:tcW w:w="1541" w:type="dxa"/>
          </w:tcPr>
          <w:p w14:paraId="5233619B" w14:textId="77777777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1694" w:type="dxa"/>
          </w:tcPr>
          <w:p w14:paraId="18345007" w14:textId="77777777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2520" w:type="dxa"/>
          </w:tcPr>
          <w:p w14:paraId="4A0B1D59" w14:textId="70F55E40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Spokane County, WA</w:t>
            </w:r>
          </w:p>
        </w:tc>
        <w:tc>
          <w:tcPr>
            <w:tcW w:w="2255" w:type="dxa"/>
          </w:tcPr>
          <w:p w14:paraId="2771CE4D" w14:textId="1BDCAF36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Pima County, AZ</w:t>
            </w:r>
          </w:p>
        </w:tc>
        <w:tc>
          <w:tcPr>
            <w:tcW w:w="3330" w:type="dxa"/>
          </w:tcPr>
          <w:p w14:paraId="02AC6BD9" w14:textId="744D798A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2880" w:type="dxa"/>
          </w:tcPr>
          <w:p w14:paraId="54043A2F" w14:textId="645A98FF" w:rsidR="003073BA" w:rsidRPr="00D32CFF" w:rsidRDefault="003073BA" w:rsidP="003073BA">
            <w:pPr>
              <w:rPr>
                <w:sz w:val="20"/>
              </w:rPr>
            </w:pPr>
          </w:p>
        </w:tc>
      </w:tr>
      <w:tr w:rsidR="003073BA" w:rsidRPr="00D32CFF" w14:paraId="0EEB4BBA" w14:textId="77777777" w:rsidTr="003073BA">
        <w:trPr>
          <w:trHeight w:val="70"/>
        </w:trPr>
        <w:tc>
          <w:tcPr>
            <w:tcW w:w="1541" w:type="dxa"/>
          </w:tcPr>
          <w:p w14:paraId="189B1D4E" w14:textId="77777777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1694" w:type="dxa"/>
          </w:tcPr>
          <w:p w14:paraId="11BFED7D" w14:textId="77777777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2520" w:type="dxa"/>
          </w:tcPr>
          <w:p w14:paraId="1704C535" w14:textId="102DA135" w:rsidR="003073BA" w:rsidRPr="00D32CFF" w:rsidRDefault="003073BA" w:rsidP="003073BA">
            <w:pPr>
              <w:rPr>
                <w:sz w:val="20"/>
              </w:rPr>
            </w:pPr>
            <w:r w:rsidRPr="00D32CFF">
              <w:rPr>
                <w:sz w:val="20"/>
              </w:rPr>
              <w:t>Yakima County, WA</w:t>
            </w:r>
          </w:p>
        </w:tc>
        <w:tc>
          <w:tcPr>
            <w:tcW w:w="2255" w:type="dxa"/>
          </w:tcPr>
          <w:p w14:paraId="2D0E2D7D" w14:textId="10F40AB3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3330" w:type="dxa"/>
          </w:tcPr>
          <w:p w14:paraId="18641EC4" w14:textId="76FB90C9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2880" w:type="dxa"/>
          </w:tcPr>
          <w:p w14:paraId="13F3E6D6" w14:textId="056BECB2" w:rsidR="003073BA" w:rsidRPr="00D32CFF" w:rsidRDefault="003073BA" w:rsidP="003073BA">
            <w:pPr>
              <w:rPr>
                <w:sz w:val="20"/>
              </w:rPr>
            </w:pPr>
          </w:p>
        </w:tc>
      </w:tr>
      <w:tr w:rsidR="003073BA" w:rsidRPr="00D32CFF" w14:paraId="036A3E71" w14:textId="77777777" w:rsidTr="003073BA">
        <w:tc>
          <w:tcPr>
            <w:tcW w:w="1541" w:type="dxa"/>
          </w:tcPr>
          <w:p w14:paraId="6072A9C6" w14:textId="77777777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1694" w:type="dxa"/>
          </w:tcPr>
          <w:p w14:paraId="29E8005A" w14:textId="77777777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2520" w:type="dxa"/>
          </w:tcPr>
          <w:p w14:paraId="06717310" w14:textId="7322E06B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2255" w:type="dxa"/>
          </w:tcPr>
          <w:p w14:paraId="4957F3D8" w14:textId="77777777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3330" w:type="dxa"/>
          </w:tcPr>
          <w:p w14:paraId="2FDF3601" w14:textId="44C21E2A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2880" w:type="dxa"/>
          </w:tcPr>
          <w:p w14:paraId="4E3286CD" w14:textId="5B38DF66" w:rsidR="003073BA" w:rsidRPr="00D32CFF" w:rsidRDefault="003073BA" w:rsidP="003073BA">
            <w:pPr>
              <w:rPr>
                <w:sz w:val="20"/>
              </w:rPr>
            </w:pPr>
          </w:p>
        </w:tc>
      </w:tr>
      <w:tr w:rsidR="003073BA" w:rsidRPr="00D32CFF" w14:paraId="5E435EAE" w14:textId="77777777" w:rsidTr="003073BA">
        <w:tc>
          <w:tcPr>
            <w:tcW w:w="1541" w:type="dxa"/>
          </w:tcPr>
          <w:p w14:paraId="64DE5CCB" w14:textId="77777777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1694" w:type="dxa"/>
          </w:tcPr>
          <w:p w14:paraId="419ABC26" w14:textId="77777777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2520" w:type="dxa"/>
          </w:tcPr>
          <w:p w14:paraId="37180C3B" w14:textId="1C086FBF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2255" w:type="dxa"/>
          </w:tcPr>
          <w:p w14:paraId="309A101F" w14:textId="77777777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3330" w:type="dxa"/>
          </w:tcPr>
          <w:p w14:paraId="35F641FD" w14:textId="082103F3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2880" w:type="dxa"/>
          </w:tcPr>
          <w:p w14:paraId="21694330" w14:textId="57FA3CAB" w:rsidR="003073BA" w:rsidRPr="00D32CFF" w:rsidRDefault="003073BA" w:rsidP="003073BA">
            <w:pPr>
              <w:rPr>
                <w:sz w:val="20"/>
              </w:rPr>
            </w:pPr>
          </w:p>
        </w:tc>
      </w:tr>
      <w:tr w:rsidR="003073BA" w:rsidRPr="00D32CFF" w14:paraId="1A29028A" w14:textId="77777777" w:rsidTr="003073BA">
        <w:tc>
          <w:tcPr>
            <w:tcW w:w="1541" w:type="dxa"/>
          </w:tcPr>
          <w:p w14:paraId="439B64C8" w14:textId="77777777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1694" w:type="dxa"/>
          </w:tcPr>
          <w:p w14:paraId="3B762286" w14:textId="77777777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2520" w:type="dxa"/>
          </w:tcPr>
          <w:p w14:paraId="1F319D63" w14:textId="0AB3A411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2255" w:type="dxa"/>
          </w:tcPr>
          <w:p w14:paraId="4D6F9955" w14:textId="77777777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3330" w:type="dxa"/>
          </w:tcPr>
          <w:p w14:paraId="2EFCCFFA" w14:textId="48E6FF07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2880" w:type="dxa"/>
          </w:tcPr>
          <w:p w14:paraId="4D5A3ED3" w14:textId="4D9A2EA8" w:rsidR="003073BA" w:rsidRPr="00D32CFF" w:rsidRDefault="003073BA" w:rsidP="003073BA">
            <w:pPr>
              <w:rPr>
                <w:sz w:val="20"/>
              </w:rPr>
            </w:pPr>
          </w:p>
        </w:tc>
      </w:tr>
      <w:tr w:rsidR="003073BA" w:rsidRPr="00D32CFF" w14:paraId="01D4CD41" w14:textId="77777777" w:rsidTr="003073BA">
        <w:tc>
          <w:tcPr>
            <w:tcW w:w="1541" w:type="dxa"/>
          </w:tcPr>
          <w:p w14:paraId="57F67A9E" w14:textId="77777777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1694" w:type="dxa"/>
          </w:tcPr>
          <w:p w14:paraId="25CAF3C4" w14:textId="77777777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2520" w:type="dxa"/>
          </w:tcPr>
          <w:p w14:paraId="075C9411" w14:textId="28A9E410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2255" w:type="dxa"/>
          </w:tcPr>
          <w:p w14:paraId="05A909A6" w14:textId="77777777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3330" w:type="dxa"/>
          </w:tcPr>
          <w:p w14:paraId="3A3EC0ED" w14:textId="49308156" w:rsidR="003073BA" w:rsidRPr="00D32CFF" w:rsidRDefault="003073BA" w:rsidP="003073BA">
            <w:pPr>
              <w:rPr>
                <w:sz w:val="20"/>
              </w:rPr>
            </w:pPr>
          </w:p>
        </w:tc>
        <w:tc>
          <w:tcPr>
            <w:tcW w:w="2880" w:type="dxa"/>
          </w:tcPr>
          <w:p w14:paraId="40E3E4FE" w14:textId="68C78566" w:rsidR="003073BA" w:rsidRPr="00D32CFF" w:rsidRDefault="003073BA" w:rsidP="003073BA">
            <w:pPr>
              <w:rPr>
                <w:sz w:val="20"/>
              </w:rPr>
            </w:pPr>
          </w:p>
        </w:tc>
      </w:tr>
    </w:tbl>
    <w:p w14:paraId="524D5302" w14:textId="6F4FD32A" w:rsidR="002D0AAC" w:rsidRDefault="002D0AAC"/>
    <w:sectPr w:rsidR="002D0AAC" w:rsidSect="001470FB">
      <w:headerReference w:type="default" r:id="rId11"/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D5305" w14:textId="77777777" w:rsidR="003073BA" w:rsidRDefault="003073BA" w:rsidP="008B5D54">
      <w:pPr>
        <w:spacing w:after="0" w:line="240" w:lineRule="auto"/>
      </w:pPr>
      <w:r>
        <w:separator/>
      </w:r>
    </w:p>
  </w:endnote>
  <w:endnote w:type="continuationSeparator" w:id="0">
    <w:p w14:paraId="524D5306" w14:textId="77777777" w:rsidR="003073BA" w:rsidRDefault="003073BA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D5303" w14:textId="77777777" w:rsidR="003073BA" w:rsidRDefault="003073BA" w:rsidP="008B5D54">
      <w:pPr>
        <w:spacing w:after="0" w:line="240" w:lineRule="auto"/>
      </w:pPr>
      <w:r>
        <w:separator/>
      </w:r>
    </w:p>
  </w:footnote>
  <w:footnote w:type="continuationSeparator" w:id="0">
    <w:p w14:paraId="524D5304" w14:textId="77777777" w:rsidR="003073BA" w:rsidRDefault="003073BA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D5307" w14:textId="507C00F1" w:rsidR="003073BA" w:rsidRPr="00E938F7" w:rsidRDefault="003073BA">
    <w:pPr>
      <w:pStyle w:val="Header"/>
      <w:rPr>
        <w:b/>
      </w:rPr>
    </w:pPr>
    <w:r w:rsidRPr="00E938F7">
      <w:rPr>
        <w:b/>
      </w:rPr>
      <w:t xml:space="preserve">Attachment A- </w:t>
    </w:r>
    <w:r w:rsidR="00520539">
      <w:rPr>
        <w:b/>
      </w:rPr>
      <w:t>Tuberculosis</w:t>
    </w:r>
    <w:r>
      <w:rPr>
        <w:b/>
      </w:rPr>
      <w:t xml:space="preserve"> Controller Jurisdictions</w:t>
    </w:r>
  </w:p>
  <w:p w14:paraId="524D5308" w14:textId="77777777" w:rsidR="003073BA" w:rsidRDefault="003073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AC"/>
    <w:rsid w:val="00091990"/>
    <w:rsid w:val="001470FB"/>
    <w:rsid w:val="002D0AAC"/>
    <w:rsid w:val="003073BA"/>
    <w:rsid w:val="003759CA"/>
    <w:rsid w:val="003968D8"/>
    <w:rsid w:val="003C5585"/>
    <w:rsid w:val="003D10B4"/>
    <w:rsid w:val="004506E3"/>
    <w:rsid w:val="004C2E3D"/>
    <w:rsid w:val="00520539"/>
    <w:rsid w:val="00592031"/>
    <w:rsid w:val="00616E2F"/>
    <w:rsid w:val="00670454"/>
    <w:rsid w:val="006C6578"/>
    <w:rsid w:val="007155A8"/>
    <w:rsid w:val="00781620"/>
    <w:rsid w:val="008B5D54"/>
    <w:rsid w:val="00943DFD"/>
    <w:rsid w:val="00952482"/>
    <w:rsid w:val="009B4BC3"/>
    <w:rsid w:val="00B55735"/>
    <w:rsid w:val="00B608AC"/>
    <w:rsid w:val="00BA14CA"/>
    <w:rsid w:val="00C05295"/>
    <w:rsid w:val="00C43FB3"/>
    <w:rsid w:val="00D32CFF"/>
    <w:rsid w:val="00DC57CC"/>
    <w:rsid w:val="00E938F7"/>
    <w:rsid w:val="00F3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24D5280"/>
  <w15:chartTrackingRefBased/>
  <w15:docId w15:val="{3F15BF91-AE5E-490A-A93E-6415CF61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2D0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0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6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6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6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OSTLTSDOC-728-1604</_dlc_DocId>
    <_dlc_DocIdUrl xmlns="b5c0ca00-073d-4463-9985-b654f14791fe">
      <Url>https://esp.cdc.gov/sites/ostlts/pip/osc/_layouts/15/DocIdRedir.aspx?ID=OSTLTSDOC-728-1604</Url>
      <Description>OSTLTSDOC-728-1604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64431-D941-415A-AE31-2E9737CEB0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F7239E-E287-4274-807F-94C9250D1899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5c0ca00-073d-4463-9985-b654f14791f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B1BAAF7-0A9C-4F65-9245-B1D4537B0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E30884-B802-451B-B5A4-758B8ECA482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01E2926-603B-4029-B4C2-D71610E34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Yakrus, Mitchell (CDC/OID/NCHHSTP)</dc:creator>
  <cp:keywords/>
  <dc:description/>
  <cp:lastModifiedBy>Graaf, Christine (CDC/OSTLTS/DPHPI)</cp:lastModifiedBy>
  <cp:revision>4</cp:revision>
  <dcterms:created xsi:type="dcterms:W3CDTF">2017-06-09T19:29:00Z</dcterms:created>
  <dcterms:modified xsi:type="dcterms:W3CDTF">2017-06-21T16:55:00Z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ae2548f2-db1b-4ce2-98da-45d6a0433e7b</vt:lpwstr>
  </property>
  <property fmtid="{D5CDD505-2E9C-101B-9397-08002B2CF9AE}" pid="3" name="ContentTypeId">
    <vt:lpwstr>0x010100FD0F1E0F67359F4D9D426FB699895E260040510BFFB96211439356D59EEDCA1E28</vt:lpwstr>
  </property>
</Properties>
</file>