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3AF32" w14:textId="329B0BDC" w:rsidR="002C0BEF" w:rsidRDefault="002C0BEF" w:rsidP="00D270F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I: Instructions for Local Health Departments Serving Multiple Counties</w:t>
      </w:r>
    </w:p>
    <w:p w14:paraId="1DBCF3C9" w14:textId="77777777" w:rsidR="002C0BEF" w:rsidRDefault="002C0BEF" w:rsidP="00D270F7">
      <w:pPr>
        <w:rPr>
          <w:rFonts w:ascii="Times New Roman" w:hAnsi="Times New Roman" w:cs="Times New Roman"/>
          <w:b/>
          <w:sz w:val="24"/>
          <w:szCs w:val="24"/>
        </w:rPr>
      </w:pPr>
    </w:p>
    <w:p w14:paraId="3529D7BF" w14:textId="77777777" w:rsidR="00D270F7" w:rsidRPr="00D270F7" w:rsidRDefault="00D270F7" w:rsidP="00D270F7">
      <w:pPr>
        <w:rPr>
          <w:rFonts w:ascii="Times New Roman" w:hAnsi="Times New Roman" w:cs="Times New Roman"/>
          <w:b/>
          <w:sz w:val="24"/>
          <w:szCs w:val="24"/>
        </w:rPr>
      </w:pPr>
      <w:r w:rsidRPr="00D270F7">
        <w:rPr>
          <w:rFonts w:ascii="Times New Roman" w:hAnsi="Times New Roman" w:cs="Times New Roman"/>
          <w:b/>
          <w:sz w:val="24"/>
          <w:szCs w:val="24"/>
        </w:rPr>
        <w:t xml:space="preserve">Instructions for </w:t>
      </w:r>
      <w:r w:rsidR="00E209F9">
        <w:rPr>
          <w:rFonts w:ascii="Times New Roman" w:hAnsi="Times New Roman" w:cs="Times New Roman"/>
          <w:b/>
          <w:sz w:val="24"/>
          <w:szCs w:val="24"/>
        </w:rPr>
        <w:t xml:space="preserve">Local </w:t>
      </w:r>
      <w:r w:rsidRPr="00D270F7">
        <w:rPr>
          <w:rFonts w:ascii="Times New Roman" w:hAnsi="Times New Roman" w:cs="Times New Roman"/>
          <w:b/>
          <w:sz w:val="24"/>
          <w:szCs w:val="24"/>
        </w:rPr>
        <w:t>Health D</w:t>
      </w:r>
      <w:r w:rsidR="00E209F9">
        <w:rPr>
          <w:rFonts w:ascii="Times New Roman" w:hAnsi="Times New Roman" w:cs="Times New Roman"/>
          <w:b/>
          <w:sz w:val="24"/>
          <w:szCs w:val="24"/>
        </w:rPr>
        <w:t>epartments Serving Multiple Counties</w:t>
      </w:r>
    </w:p>
    <w:p w14:paraId="3529D7C0" w14:textId="77777777" w:rsidR="00D270F7" w:rsidRPr="00E209F9" w:rsidRDefault="00D270F7" w:rsidP="00D270F7">
      <w:pPr>
        <w:rPr>
          <w:rFonts w:ascii="Times New Roman" w:hAnsi="Times New Roman" w:cs="Times New Roman"/>
          <w:sz w:val="24"/>
          <w:szCs w:val="24"/>
        </w:rPr>
      </w:pPr>
      <w:r w:rsidRPr="00E209F9">
        <w:rPr>
          <w:rFonts w:ascii="Times New Roman" w:hAnsi="Times New Roman" w:cs="Times New Roman"/>
          <w:sz w:val="24"/>
          <w:szCs w:val="24"/>
        </w:rPr>
        <w:t xml:space="preserve">We have identified your </w:t>
      </w:r>
      <w:r w:rsidR="00E209F9" w:rsidRPr="00E209F9">
        <w:rPr>
          <w:rFonts w:ascii="Times New Roman" w:hAnsi="Times New Roman" w:cs="Times New Roman"/>
          <w:sz w:val="24"/>
          <w:szCs w:val="24"/>
        </w:rPr>
        <w:t xml:space="preserve">local </w:t>
      </w:r>
      <w:r w:rsidRPr="00E209F9">
        <w:rPr>
          <w:rFonts w:ascii="Times New Roman" w:hAnsi="Times New Roman" w:cs="Times New Roman"/>
          <w:sz w:val="24"/>
          <w:szCs w:val="24"/>
        </w:rPr>
        <w:t xml:space="preserve">health department </w:t>
      </w:r>
      <w:r w:rsidR="00E209F9" w:rsidRPr="00E209F9">
        <w:rPr>
          <w:rFonts w:ascii="Times New Roman" w:hAnsi="Times New Roman" w:cs="Times New Roman"/>
          <w:sz w:val="24"/>
          <w:szCs w:val="24"/>
        </w:rPr>
        <w:t>a</w:t>
      </w:r>
      <w:r w:rsidRPr="00E209F9">
        <w:rPr>
          <w:rFonts w:ascii="Times New Roman" w:hAnsi="Times New Roman" w:cs="Times New Roman"/>
          <w:sz w:val="24"/>
          <w:szCs w:val="24"/>
        </w:rPr>
        <w:t xml:space="preserve">s </w:t>
      </w:r>
      <w:r w:rsidR="00E209F9" w:rsidRPr="00E209F9">
        <w:rPr>
          <w:rFonts w:ascii="Times New Roman" w:hAnsi="Times New Roman" w:cs="Times New Roman"/>
          <w:sz w:val="24"/>
          <w:szCs w:val="24"/>
        </w:rPr>
        <w:t xml:space="preserve">serving more than one </w:t>
      </w:r>
      <w:r w:rsidRPr="00E209F9">
        <w:rPr>
          <w:rFonts w:ascii="Times New Roman" w:hAnsi="Times New Roman" w:cs="Times New Roman"/>
          <w:sz w:val="24"/>
          <w:szCs w:val="24"/>
        </w:rPr>
        <w:t xml:space="preserve">county. </w:t>
      </w:r>
    </w:p>
    <w:p w14:paraId="3529D7C1" w14:textId="77777777" w:rsidR="00D270F7" w:rsidRPr="00E209F9" w:rsidRDefault="00D270F7" w:rsidP="00D270F7">
      <w:pPr>
        <w:rPr>
          <w:rFonts w:ascii="Times New Roman" w:hAnsi="Times New Roman" w:cs="Times New Roman"/>
          <w:sz w:val="24"/>
          <w:szCs w:val="24"/>
        </w:rPr>
      </w:pPr>
      <w:r w:rsidRPr="00E209F9">
        <w:rPr>
          <w:rFonts w:ascii="Times New Roman" w:hAnsi="Times New Roman" w:cs="Times New Roman"/>
          <w:sz w:val="24"/>
          <w:szCs w:val="24"/>
        </w:rPr>
        <w:t>Enclosed in this mailing are supplement</w:t>
      </w:r>
      <w:r w:rsidR="00E209F9" w:rsidRPr="00E209F9">
        <w:rPr>
          <w:rFonts w:ascii="Times New Roman" w:hAnsi="Times New Roman" w:cs="Times New Roman"/>
          <w:sz w:val="24"/>
          <w:szCs w:val="24"/>
        </w:rPr>
        <w:t>al question</w:t>
      </w:r>
      <w:r w:rsidRPr="00E209F9">
        <w:rPr>
          <w:rFonts w:ascii="Times New Roman" w:hAnsi="Times New Roman" w:cs="Times New Roman"/>
          <w:sz w:val="24"/>
          <w:szCs w:val="24"/>
        </w:rPr>
        <w:t xml:space="preserve">s for each of the counties </w:t>
      </w:r>
      <w:r w:rsidR="00E209F9" w:rsidRPr="00E209F9">
        <w:rPr>
          <w:rFonts w:ascii="Times New Roman" w:hAnsi="Times New Roman" w:cs="Times New Roman"/>
          <w:sz w:val="24"/>
          <w:szCs w:val="24"/>
        </w:rPr>
        <w:t>covered by</w:t>
      </w:r>
      <w:r w:rsidRPr="00E209F9">
        <w:rPr>
          <w:rFonts w:ascii="Times New Roman" w:hAnsi="Times New Roman" w:cs="Times New Roman"/>
          <w:sz w:val="24"/>
          <w:szCs w:val="24"/>
        </w:rPr>
        <w:t xml:space="preserve"> </w:t>
      </w:r>
      <w:r w:rsidR="00966689" w:rsidRPr="00E209F9">
        <w:rPr>
          <w:rFonts w:ascii="Times New Roman" w:hAnsi="Times New Roman" w:cs="Times New Roman"/>
          <w:sz w:val="24"/>
          <w:szCs w:val="24"/>
        </w:rPr>
        <w:t>your local</w:t>
      </w:r>
      <w:r w:rsidR="00E209F9" w:rsidRPr="00E209F9">
        <w:rPr>
          <w:rFonts w:ascii="Times New Roman" w:hAnsi="Times New Roman" w:cs="Times New Roman"/>
          <w:sz w:val="24"/>
          <w:szCs w:val="24"/>
        </w:rPr>
        <w:t xml:space="preserve"> </w:t>
      </w:r>
      <w:r w:rsidRPr="00E209F9">
        <w:rPr>
          <w:rFonts w:ascii="Times New Roman" w:hAnsi="Times New Roman" w:cs="Times New Roman"/>
          <w:sz w:val="24"/>
          <w:szCs w:val="24"/>
        </w:rPr>
        <w:t>health d</w:t>
      </w:r>
      <w:r w:rsidR="00E209F9" w:rsidRPr="00E209F9">
        <w:rPr>
          <w:rFonts w:ascii="Times New Roman" w:hAnsi="Times New Roman" w:cs="Times New Roman"/>
          <w:sz w:val="24"/>
          <w:szCs w:val="24"/>
        </w:rPr>
        <w:t xml:space="preserve">epartment. These supplements only include questions on </w:t>
      </w:r>
      <w:r w:rsidR="00E209F9" w:rsidRPr="00E209F9">
        <w:rPr>
          <w:rFonts w:ascii="Times New Roman" w:hAnsi="Times New Roman" w:cs="Times New Roman"/>
          <w:color w:val="000000"/>
          <w:sz w:val="24"/>
          <w:szCs w:val="24"/>
        </w:rPr>
        <w:t xml:space="preserve">policy development and implementation </w:t>
      </w:r>
      <w:r w:rsidR="00E209F9" w:rsidRPr="00E209F9">
        <w:rPr>
          <w:rFonts w:ascii="Times New Roman" w:hAnsi="Times New Roman" w:cs="Times New Roman"/>
          <w:sz w:val="24"/>
          <w:szCs w:val="24"/>
        </w:rPr>
        <w:t xml:space="preserve">specific </w:t>
      </w:r>
      <w:r w:rsidR="00E209F9">
        <w:rPr>
          <w:rFonts w:ascii="Times New Roman" w:hAnsi="Times New Roman" w:cs="Times New Roman"/>
          <w:sz w:val="24"/>
          <w:szCs w:val="24"/>
        </w:rPr>
        <w:t>to each county your local health department serves.</w:t>
      </w:r>
    </w:p>
    <w:p w14:paraId="3529D7C2" w14:textId="77777777" w:rsidR="00D270F7" w:rsidRPr="00E209F9" w:rsidRDefault="00D270F7" w:rsidP="00D270F7">
      <w:pPr>
        <w:rPr>
          <w:rFonts w:ascii="Times New Roman" w:hAnsi="Times New Roman" w:cs="Times New Roman"/>
          <w:sz w:val="24"/>
          <w:szCs w:val="24"/>
        </w:rPr>
      </w:pPr>
      <w:r w:rsidRPr="00E209F9">
        <w:rPr>
          <w:rFonts w:ascii="Times New Roman" w:hAnsi="Times New Roman" w:cs="Times New Roman"/>
          <w:sz w:val="24"/>
          <w:szCs w:val="24"/>
        </w:rPr>
        <w:t xml:space="preserve">You can choose to complete one assessment on behalf of all the counties </w:t>
      </w:r>
      <w:r w:rsidR="00E209F9">
        <w:rPr>
          <w:rFonts w:ascii="Times New Roman" w:hAnsi="Times New Roman" w:cs="Times New Roman"/>
          <w:sz w:val="24"/>
          <w:szCs w:val="24"/>
        </w:rPr>
        <w:t xml:space="preserve">served by </w:t>
      </w:r>
      <w:r w:rsidRPr="00E209F9">
        <w:rPr>
          <w:rFonts w:ascii="Times New Roman" w:hAnsi="Times New Roman" w:cs="Times New Roman"/>
          <w:sz w:val="24"/>
          <w:szCs w:val="24"/>
        </w:rPr>
        <w:t xml:space="preserve">your </w:t>
      </w:r>
      <w:r w:rsidR="00E209F9">
        <w:rPr>
          <w:rFonts w:ascii="Times New Roman" w:hAnsi="Times New Roman" w:cs="Times New Roman"/>
          <w:sz w:val="24"/>
          <w:szCs w:val="24"/>
        </w:rPr>
        <w:t>local health department</w:t>
      </w:r>
      <w:r w:rsidRPr="00E209F9">
        <w:rPr>
          <w:rFonts w:ascii="Times New Roman" w:hAnsi="Times New Roman" w:cs="Times New Roman"/>
          <w:sz w:val="24"/>
          <w:szCs w:val="24"/>
        </w:rPr>
        <w:t xml:space="preserve">, or </w:t>
      </w:r>
      <w:r w:rsidR="00E209F9">
        <w:rPr>
          <w:rFonts w:ascii="Times New Roman" w:hAnsi="Times New Roman" w:cs="Times New Roman"/>
          <w:sz w:val="24"/>
          <w:szCs w:val="24"/>
        </w:rPr>
        <w:t xml:space="preserve">use the supplements to answer the questions </w:t>
      </w:r>
      <w:r w:rsidR="00E209F9" w:rsidRPr="00D46A39">
        <w:rPr>
          <w:rFonts w:ascii="Times New Roman" w:hAnsi="Times New Roman" w:cs="Times New Roman"/>
          <w:sz w:val="24"/>
          <w:szCs w:val="24"/>
        </w:rPr>
        <w:t xml:space="preserve">on </w:t>
      </w:r>
      <w:r w:rsidR="00E209F9" w:rsidRPr="00E209F9">
        <w:rPr>
          <w:rFonts w:ascii="Times New Roman" w:hAnsi="Times New Roman" w:cs="Times New Roman"/>
          <w:color w:val="000000"/>
          <w:sz w:val="24"/>
          <w:szCs w:val="24"/>
        </w:rPr>
        <w:t>policy development and implementation</w:t>
      </w:r>
      <w:r w:rsidR="00E209F9" w:rsidRPr="00E209F9">
        <w:rPr>
          <w:rFonts w:ascii="Times New Roman" w:hAnsi="Times New Roman" w:cs="Times New Roman"/>
          <w:sz w:val="24"/>
          <w:szCs w:val="24"/>
        </w:rPr>
        <w:t xml:space="preserve"> </w:t>
      </w:r>
      <w:r w:rsidR="00E209F9">
        <w:rPr>
          <w:rFonts w:ascii="Times New Roman" w:hAnsi="Times New Roman" w:cs="Times New Roman"/>
          <w:sz w:val="24"/>
          <w:szCs w:val="24"/>
        </w:rPr>
        <w:t xml:space="preserve">separately </w:t>
      </w:r>
      <w:r w:rsidRPr="00E209F9">
        <w:rPr>
          <w:rFonts w:ascii="Times New Roman" w:hAnsi="Times New Roman" w:cs="Times New Roman"/>
          <w:sz w:val="24"/>
          <w:szCs w:val="24"/>
        </w:rPr>
        <w:t xml:space="preserve">for each county. </w:t>
      </w:r>
    </w:p>
    <w:p w14:paraId="3529D7C3" w14:textId="77777777" w:rsidR="00D270F7" w:rsidRPr="00E209F9" w:rsidRDefault="00D270F7" w:rsidP="00D270F7">
      <w:pPr>
        <w:rPr>
          <w:sz w:val="24"/>
          <w:szCs w:val="24"/>
        </w:rPr>
      </w:pPr>
      <w:r w:rsidRPr="00E209F9">
        <w:rPr>
          <w:rFonts w:ascii="Times New Roman" w:hAnsi="Times New Roman" w:cs="Times New Roman"/>
          <w:sz w:val="24"/>
          <w:szCs w:val="24"/>
        </w:rPr>
        <w:t>There is space on page</w:t>
      </w:r>
      <w:r w:rsidR="00E209F9">
        <w:rPr>
          <w:rFonts w:ascii="Times New Roman" w:hAnsi="Times New Roman" w:cs="Times New Roman"/>
          <w:sz w:val="24"/>
          <w:szCs w:val="24"/>
        </w:rPr>
        <w:t xml:space="preserve"> </w:t>
      </w:r>
      <w:r w:rsidR="00966689">
        <w:rPr>
          <w:rFonts w:ascii="Times New Roman" w:hAnsi="Times New Roman" w:cs="Times New Roman"/>
          <w:sz w:val="24"/>
          <w:szCs w:val="24"/>
        </w:rPr>
        <w:t>1</w:t>
      </w:r>
      <w:r w:rsidRPr="00E209F9">
        <w:rPr>
          <w:rFonts w:ascii="Times New Roman" w:hAnsi="Times New Roman" w:cs="Times New Roman"/>
          <w:sz w:val="24"/>
          <w:szCs w:val="24"/>
        </w:rPr>
        <w:t xml:space="preserve"> </w:t>
      </w:r>
      <w:r w:rsidR="00E209F9">
        <w:rPr>
          <w:rFonts w:ascii="Times New Roman" w:hAnsi="Times New Roman" w:cs="Times New Roman"/>
          <w:sz w:val="24"/>
          <w:szCs w:val="24"/>
        </w:rPr>
        <w:t xml:space="preserve">of each supplement </w:t>
      </w:r>
      <w:r w:rsidRPr="00E209F9">
        <w:rPr>
          <w:rFonts w:ascii="Times New Roman" w:hAnsi="Times New Roman" w:cs="Times New Roman"/>
          <w:sz w:val="24"/>
          <w:szCs w:val="24"/>
        </w:rPr>
        <w:t xml:space="preserve">to </w:t>
      </w:r>
      <w:r w:rsidR="00E209F9">
        <w:rPr>
          <w:rFonts w:ascii="Times New Roman" w:hAnsi="Times New Roman" w:cs="Times New Roman"/>
          <w:sz w:val="24"/>
          <w:szCs w:val="24"/>
        </w:rPr>
        <w:t xml:space="preserve">enter </w:t>
      </w:r>
      <w:r w:rsidRPr="00E209F9">
        <w:rPr>
          <w:rFonts w:ascii="Times New Roman" w:hAnsi="Times New Roman" w:cs="Times New Roman"/>
          <w:sz w:val="24"/>
          <w:szCs w:val="24"/>
        </w:rPr>
        <w:t>the county</w:t>
      </w:r>
      <w:r w:rsidR="00E209F9">
        <w:rPr>
          <w:rFonts w:ascii="Times New Roman" w:hAnsi="Times New Roman" w:cs="Times New Roman"/>
          <w:sz w:val="24"/>
          <w:szCs w:val="24"/>
        </w:rPr>
        <w:t xml:space="preserve"> for which you are responding</w:t>
      </w:r>
      <w:r w:rsidRPr="00E209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9D7C4" w14:textId="77777777" w:rsidR="00D270F7" w:rsidRPr="00512A44" w:rsidRDefault="00D270F7" w:rsidP="00D270F7">
      <w:pPr>
        <w:rPr>
          <w:rFonts w:ascii="Times New Roman" w:hAnsi="Times New Roman" w:cs="Times New Roman"/>
          <w:sz w:val="24"/>
          <w:szCs w:val="24"/>
        </w:rPr>
      </w:pPr>
      <w:r w:rsidRPr="00E209F9">
        <w:rPr>
          <w:rFonts w:ascii="Times New Roman" w:hAnsi="Times New Roman" w:cs="Times New Roman"/>
          <w:sz w:val="24"/>
          <w:szCs w:val="24"/>
        </w:rPr>
        <w:t>If you are not the most knowledgeable</w:t>
      </w:r>
      <w:r w:rsidR="00512A44">
        <w:rPr>
          <w:rFonts w:ascii="Times New Roman" w:hAnsi="Times New Roman" w:cs="Times New Roman"/>
          <w:sz w:val="24"/>
          <w:szCs w:val="24"/>
        </w:rPr>
        <w:t xml:space="preserve"> person to respond</w:t>
      </w:r>
      <w:r w:rsidRPr="00E209F9">
        <w:rPr>
          <w:rFonts w:ascii="Times New Roman" w:hAnsi="Times New Roman" w:cs="Times New Roman"/>
          <w:sz w:val="24"/>
          <w:szCs w:val="24"/>
        </w:rPr>
        <w:t xml:space="preserve"> </w:t>
      </w:r>
      <w:r w:rsidR="00512A44">
        <w:rPr>
          <w:rFonts w:ascii="Times New Roman" w:hAnsi="Times New Roman" w:cs="Times New Roman"/>
          <w:sz w:val="24"/>
          <w:szCs w:val="24"/>
        </w:rPr>
        <w:t xml:space="preserve">for </w:t>
      </w:r>
      <w:r w:rsidRPr="00E209F9">
        <w:rPr>
          <w:rFonts w:ascii="Times New Roman" w:hAnsi="Times New Roman" w:cs="Times New Roman"/>
          <w:sz w:val="24"/>
          <w:szCs w:val="24"/>
        </w:rPr>
        <w:t xml:space="preserve">each county, </w:t>
      </w:r>
      <w:r w:rsidR="00512A44">
        <w:rPr>
          <w:rFonts w:ascii="Times New Roman" w:hAnsi="Times New Roman" w:cs="Times New Roman"/>
          <w:sz w:val="24"/>
          <w:szCs w:val="24"/>
        </w:rPr>
        <w:t xml:space="preserve">we encourage you </w:t>
      </w:r>
      <w:r w:rsidRPr="00E209F9">
        <w:rPr>
          <w:rFonts w:ascii="Times New Roman" w:hAnsi="Times New Roman" w:cs="Times New Roman"/>
          <w:sz w:val="24"/>
          <w:szCs w:val="24"/>
        </w:rPr>
        <w:t xml:space="preserve">to pass the supplements out to appropriate staff who </w:t>
      </w:r>
      <w:r w:rsidR="00512A44">
        <w:rPr>
          <w:rFonts w:ascii="Times New Roman" w:hAnsi="Times New Roman" w:cs="Times New Roman"/>
          <w:sz w:val="24"/>
          <w:szCs w:val="24"/>
        </w:rPr>
        <w:t xml:space="preserve">can </w:t>
      </w:r>
      <w:r w:rsidRPr="00E209F9">
        <w:rPr>
          <w:rFonts w:ascii="Times New Roman" w:hAnsi="Times New Roman" w:cs="Times New Roman"/>
          <w:sz w:val="24"/>
          <w:szCs w:val="24"/>
        </w:rPr>
        <w:t xml:space="preserve">answer </w:t>
      </w:r>
      <w:r w:rsidR="00966689">
        <w:rPr>
          <w:rFonts w:ascii="Times New Roman" w:hAnsi="Times New Roman" w:cs="Times New Roman"/>
          <w:sz w:val="24"/>
          <w:szCs w:val="24"/>
        </w:rPr>
        <w:t>the</w:t>
      </w:r>
      <w:r w:rsidR="00512A44">
        <w:rPr>
          <w:rFonts w:ascii="Times New Roman" w:hAnsi="Times New Roman" w:cs="Times New Roman"/>
          <w:sz w:val="24"/>
          <w:szCs w:val="24"/>
        </w:rPr>
        <w:t xml:space="preserve"> </w:t>
      </w:r>
      <w:r w:rsidR="00966689" w:rsidRPr="00E209F9">
        <w:rPr>
          <w:rFonts w:ascii="Times New Roman" w:hAnsi="Times New Roman" w:cs="Times New Roman"/>
          <w:sz w:val="24"/>
          <w:szCs w:val="24"/>
        </w:rPr>
        <w:t>questions</w:t>
      </w:r>
      <w:r w:rsidR="00966689" w:rsidRPr="00D46A39">
        <w:rPr>
          <w:rFonts w:ascii="Times New Roman" w:hAnsi="Times New Roman" w:cs="Times New Roman"/>
          <w:sz w:val="24"/>
          <w:szCs w:val="24"/>
        </w:rPr>
        <w:t xml:space="preserve"> on</w:t>
      </w:r>
      <w:r w:rsidR="00512A44" w:rsidRPr="00D46A39">
        <w:rPr>
          <w:rFonts w:ascii="Times New Roman" w:hAnsi="Times New Roman" w:cs="Times New Roman"/>
          <w:sz w:val="24"/>
          <w:szCs w:val="24"/>
        </w:rPr>
        <w:t xml:space="preserve"> </w:t>
      </w:r>
      <w:r w:rsidR="00512A44" w:rsidRPr="00E209F9">
        <w:rPr>
          <w:rFonts w:ascii="Times New Roman" w:hAnsi="Times New Roman" w:cs="Times New Roman"/>
          <w:color w:val="000000"/>
          <w:sz w:val="24"/>
          <w:szCs w:val="24"/>
        </w:rPr>
        <w:t>policy development and implementation</w:t>
      </w:r>
      <w:r w:rsidR="00512A44" w:rsidRPr="00E209F9" w:rsidDel="00512A44">
        <w:rPr>
          <w:rFonts w:ascii="Times New Roman" w:hAnsi="Times New Roman" w:cs="Times New Roman"/>
          <w:sz w:val="24"/>
          <w:szCs w:val="24"/>
        </w:rPr>
        <w:t xml:space="preserve"> </w:t>
      </w:r>
      <w:r w:rsidR="00512A44">
        <w:rPr>
          <w:rFonts w:ascii="Times New Roman" w:hAnsi="Times New Roman" w:cs="Times New Roman"/>
          <w:sz w:val="24"/>
          <w:szCs w:val="24"/>
        </w:rPr>
        <w:t xml:space="preserve">for each </w:t>
      </w:r>
      <w:r w:rsidRPr="00E209F9">
        <w:rPr>
          <w:rFonts w:ascii="Times New Roman" w:hAnsi="Times New Roman" w:cs="Times New Roman"/>
          <w:sz w:val="24"/>
          <w:szCs w:val="24"/>
        </w:rPr>
        <w:t xml:space="preserve">county. That person may be a department head or chronic disease director.   </w:t>
      </w:r>
    </w:p>
    <w:p w14:paraId="3529D7C5" w14:textId="77777777" w:rsidR="00D270F7" w:rsidRPr="00E209F9" w:rsidRDefault="00D270F7" w:rsidP="00D270F7">
      <w:pPr>
        <w:rPr>
          <w:rFonts w:ascii="Times New Roman" w:hAnsi="Times New Roman" w:cs="Times New Roman"/>
          <w:sz w:val="24"/>
          <w:szCs w:val="24"/>
        </w:rPr>
      </w:pPr>
      <w:r w:rsidRPr="00E209F9">
        <w:rPr>
          <w:rFonts w:ascii="Times New Roman" w:hAnsi="Times New Roman" w:cs="Times New Roman"/>
          <w:sz w:val="24"/>
          <w:szCs w:val="24"/>
        </w:rPr>
        <w:t>Thank you for your cooperation!</w:t>
      </w:r>
    </w:p>
    <w:p w14:paraId="3529D7C6" w14:textId="77777777" w:rsidR="00D270F7" w:rsidRPr="00D270F7" w:rsidRDefault="00D270F7" w:rsidP="00D270F7">
      <w:pPr>
        <w:rPr>
          <w:rFonts w:ascii="Times New Roman" w:hAnsi="Times New Roman" w:cs="Times New Roman"/>
          <w:sz w:val="24"/>
          <w:szCs w:val="24"/>
        </w:rPr>
      </w:pPr>
    </w:p>
    <w:p w14:paraId="3529D7C7" w14:textId="77777777" w:rsidR="00991C6C" w:rsidRDefault="00116DF4"/>
    <w:sectPr w:rsidR="0099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978C4"/>
    <w:multiLevelType w:val="hybridMultilevel"/>
    <w:tmpl w:val="7AE2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F7"/>
    <w:rsid w:val="000145C2"/>
    <w:rsid w:val="00116DF4"/>
    <w:rsid w:val="00123B18"/>
    <w:rsid w:val="00277E4E"/>
    <w:rsid w:val="002C0BEF"/>
    <w:rsid w:val="002C3957"/>
    <w:rsid w:val="00512A44"/>
    <w:rsid w:val="00906AE4"/>
    <w:rsid w:val="00966689"/>
    <w:rsid w:val="00D270F7"/>
    <w:rsid w:val="00E209F9"/>
    <w:rsid w:val="00E62C2F"/>
    <w:rsid w:val="00E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D7BF"/>
  <w15:chartTrackingRefBased/>
  <w15:docId w15:val="{A9FFBE88-81AE-4FD4-A301-41E51C3F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0F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E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OSTLTSDOC-728-1244</_dlc_DocId>
    <_dlc_DocIdUrl xmlns="b5c0ca00-073d-4463-9985-b654f14791fe">
      <Url>https://esp.cdc.gov/sites/ostlts/pip/osc/_layouts/15/DocIdRedir.aspx?ID=OSTLTSDOC-728-1244</Url>
      <Description>OSTLTSDOC-728-1244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0FB81-34E2-44DE-BB99-59485DA5C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37B4C-3E38-43D8-9FE0-36DF2EF560F3}">
  <ds:schemaRefs>
    <ds:schemaRef ds:uri="b5c0ca00-073d-4463-9985-b654f14791f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BF9392-224B-455C-A918-0DD0E93425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175C98-A97C-4CB9-B01D-48B1D540B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LeBaron, Patty</dc:creator>
  <cp:keywords/>
  <dc:description/>
  <cp:lastModifiedBy>CDC User</cp:lastModifiedBy>
  <cp:revision>2</cp:revision>
  <dcterms:created xsi:type="dcterms:W3CDTF">2016-05-10T19:49:00Z</dcterms:created>
  <dcterms:modified xsi:type="dcterms:W3CDTF">2016-05-10T19:49:00Z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2e291538-76f5-4f1e-99eb-04701b9a3c89</vt:lpwstr>
  </property>
</Properties>
</file>