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3C1A" w14:textId="5CABA58E" w:rsidR="00993345" w:rsidRPr="00903517" w:rsidRDefault="001D70EC" w:rsidP="00993345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Attachment C</w:t>
      </w:r>
      <w:r w:rsidR="00B6482E" w:rsidRPr="00903517">
        <w:rPr>
          <w:rFonts w:asciiTheme="majorHAnsi" w:hAnsiTheme="majorHAnsi"/>
          <w:b/>
        </w:rPr>
        <w:t xml:space="preserve"> – List of </w:t>
      </w:r>
      <w:r w:rsidR="006C024F">
        <w:rPr>
          <w:rFonts w:asciiTheme="majorHAnsi" w:hAnsiTheme="majorHAnsi"/>
          <w:b/>
        </w:rPr>
        <w:t xml:space="preserve">Radiation Control Programs </w:t>
      </w:r>
      <w:r w:rsidR="00780EF2">
        <w:rPr>
          <w:rFonts w:asciiTheme="majorHAnsi" w:hAnsiTheme="majorHAnsi"/>
          <w:b/>
        </w:rPr>
        <w:t xml:space="preserve"> </w:t>
      </w:r>
    </w:p>
    <w:p w14:paraId="7D1A3C1B" w14:textId="77777777" w:rsidR="00903517" w:rsidRPr="00903517" w:rsidRDefault="00693F61" w:rsidP="00903517">
      <w:p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52 State Programs</w:t>
      </w:r>
    </w:p>
    <w:p w14:paraId="7D1A3C1C" w14:textId="77777777" w:rsidR="00693F61" w:rsidRPr="00903517" w:rsidRDefault="00693F61" w:rsidP="00693F61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Northeast</w:t>
      </w:r>
      <w:r w:rsidRPr="00903517">
        <w:rPr>
          <w:rFonts w:asciiTheme="majorHAnsi" w:hAnsiTheme="majorHAnsi"/>
        </w:rPr>
        <w:t xml:space="preserve"> – Connecticut, </w:t>
      </w:r>
      <w:r w:rsidR="008300FA" w:rsidRPr="00903517">
        <w:rPr>
          <w:rFonts w:asciiTheme="majorHAnsi" w:hAnsiTheme="majorHAnsi"/>
        </w:rPr>
        <w:t>Delaware</w:t>
      </w:r>
      <w:r w:rsidR="008300FA">
        <w:rPr>
          <w:rFonts w:asciiTheme="majorHAnsi" w:hAnsiTheme="majorHAnsi"/>
        </w:rPr>
        <w:t>,</w:t>
      </w:r>
      <w:r w:rsidR="008300FA" w:rsidRPr="00903517">
        <w:rPr>
          <w:rFonts w:asciiTheme="majorHAnsi" w:hAnsiTheme="majorHAnsi"/>
        </w:rPr>
        <w:t xml:space="preserve"> </w:t>
      </w:r>
      <w:r w:rsidR="008300FA">
        <w:rPr>
          <w:rFonts w:asciiTheme="majorHAnsi" w:hAnsiTheme="majorHAnsi"/>
        </w:rPr>
        <w:t xml:space="preserve">Maine, </w:t>
      </w:r>
      <w:r w:rsidR="008300FA" w:rsidRPr="00903517">
        <w:rPr>
          <w:rFonts w:asciiTheme="majorHAnsi" w:hAnsiTheme="majorHAnsi"/>
        </w:rPr>
        <w:t>Maryland</w:t>
      </w:r>
      <w:r w:rsidR="008300FA">
        <w:rPr>
          <w:rFonts w:asciiTheme="majorHAnsi" w:hAnsiTheme="majorHAnsi"/>
        </w:rPr>
        <w:t>, Massachusetts</w:t>
      </w:r>
      <w:r>
        <w:rPr>
          <w:rFonts w:asciiTheme="majorHAnsi" w:hAnsiTheme="majorHAnsi"/>
        </w:rPr>
        <w:t>,</w:t>
      </w:r>
      <w:r w:rsidRPr="00903517">
        <w:rPr>
          <w:rFonts w:asciiTheme="majorHAnsi" w:hAnsiTheme="majorHAnsi"/>
        </w:rPr>
        <w:t xml:space="preserve"> New Hampshire, New York</w:t>
      </w:r>
      <w:r>
        <w:rPr>
          <w:rFonts w:asciiTheme="majorHAnsi" w:hAnsiTheme="majorHAnsi"/>
        </w:rPr>
        <w:t>*</w:t>
      </w:r>
      <w:r w:rsidRPr="00903517">
        <w:rPr>
          <w:rFonts w:asciiTheme="majorHAnsi" w:hAnsiTheme="majorHAnsi"/>
        </w:rPr>
        <w:t>, New Jersey, Pennsylvania, Rhode Island, Vermont</w:t>
      </w:r>
    </w:p>
    <w:p w14:paraId="7D1A3C1D" w14:textId="77777777" w:rsidR="00693F61" w:rsidRPr="00903517" w:rsidRDefault="00693F61" w:rsidP="00693F61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Midwest</w:t>
      </w:r>
      <w:r w:rsidRPr="00903517">
        <w:rPr>
          <w:rFonts w:asciiTheme="majorHAnsi" w:hAnsiTheme="majorHAnsi"/>
        </w:rPr>
        <w:t xml:space="preserve"> – Indiana, Illinois, Iowa, Kansas, Michigan</w:t>
      </w:r>
      <w:r>
        <w:rPr>
          <w:rFonts w:asciiTheme="majorHAnsi" w:hAnsiTheme="majorHAnsi"/>
        </w:rPr>
        <w:t>*</w:t>
      </w:r>
      <w:r w:rsidRPr="00903517">
        <w:rPr>
          <w:rFonts w:asciiTheme="majorHAnsi" w:hAnsiTheme="majorHAnsi"/>
        </w:rPr>
        <w:t>, Minnesota, Missouri, Nebraska, North Dakota,</w:t>
      </w:r>
      <w:r w:rsidR="00335971">
        <w:rPr>
          <w:rFonts w:asciiTheme="majorHAnsi" w:hAnsiTheme="majorHAnsi"/>
        </w:rPr>
        <w:t xml:space="preserve"> Ohio, South Dakota, Wisconsin</w:t>
      </w:r>
    </w:p>
    <w:p w14:paraId="7D1A3C1E" w14:textId="77777777" w:rsidR="00693F61" w:rsidRPr="00903517" w:rsidRDefault="00693F61" w:rsidP="00693F61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Southeast</w:t>
      </w:r>
      <w:r w:rsidRPr="00903517">
        <w:rPr>
          <w:rFonts w:asciiTheme="majorHAnsi" w:hAnsiTheme="majorHAnsi"/>
        </w:rPr>
        <w:t xml:space="preserve"> –</w:t>
      </w:r>
      <w:r w:rsidR="00335971">
        <w:rPr>
          <w:rFonts w:asciiTheme="majorHAnsi" w:hAnsiTheme="majorHAnsi"/>
        </w:rPr>
        <w:t xml:space="preserve"> Alabama, Arkansas</w:t>
      </w:r>
      <w:r w:rsidRPr="00903517">
        <w:rPr>
          <w:rFonts w:asciiTheme="majorHAnsi" w:hAnsiTheme="majorHAnsi"/>
        </w:rPr>
        <w:t>, Florida, Georgia, Kentucky, Louisiana, Mississippi, North Carolina, South Carolina, Tennessee, Virginia, West Virginia</w:t>
      </w:r>
    </w:p>
    <w:p w14:paraId="7D1A3C1F" w14:textId="77777777" w:rsidR="00693F61" w:rsidRPr="00903517" w:rsidRDefault="00693F61" w:rsidP="00693F61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Southwest</w:t>
      </w:r>
      <w:r w:rsidRPr="00903517">
        <w:rPr>
          <w:rFonts w:asciiTheme="majorHAnsi" w:hAnsiTheme="majorHAnsi"/>
        </w:rPr>
        <w:t xml:space="preserve"> - Arizona, New Mexico, Oklahoma, Texas</w:t>
      </w:r>
      <w:r>
        <w:rPr>
          <w:rFonts w:asciiTheme="majorHAnsi" w:hAnsiTheme="majorHAnsi"/>
        </w:rPr>
        <w:t>*</w:t>
      </w:r>
    </w:p>
    <w:p w14:paraId="7D1A3C20" w14:textId="77777777" w:rsidR="00693F61" w:rsidRDefault="00693F61" w:rsidP="00693F61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 xml:space="preserve">West </w:t>
      </w:r>
      <w:r w:rsidRPr="00903517">
        <w:rPr>
          <w:rFonts w:asciiTheme="majorHAnsi" w:hAnsiTheme="majorHAnsi"/>
        </w:rPr>
        <w:t>– Alaska, California, Colorado, Hawaii, Idaho, Montana, Ne</w:t>
      </w:r>
      <w:r>
        <w:rPr>
          <w:rFonts w:asciiTheme="majorHAnsi" w:hAnsiTheme="majorHAnsi"/>
        </w:rPr>
        <w:t>vada, Oregon, Utah, Washington</w:t>
      </w:r>
      <w:r w:rsidRPr="00903517">
        <w:rPr>
          <w:rFonts w:asciiTheme="majorHAnsi" w:hAnsiTheme="majorHAnsi"/>
        </w:rPr>
        <w:t xml:space="preserve"> </w:t>
      </w:r>
    </w:p>
    <w:p w14:paraId="7D1A3C21" w14:textId="77777777" w:rsidR="00335971" w:rsidRDefault="00335971" w:rsidP="00335971">
      <w:pPr>
        <w:spacing w:after="0"/>
        <w:ind w:left="360"/>
        <w:contextualSpacing/>
        <w:rPr>
          <w:rFonts w:asciiTheme="majorHAnsi" w:hAnsiTheme="majorHAnsi"/>
        </w:rPr>
      </w:pPr>
    </w:p>
    <w:p w14:paraId="7D1A3C22" w14:textId="77777777" w:rsidR="00335971" w:rsidRPr="00335971" w:rsidRDefault="00335971" w:rsidP="00335971">
      <w:pPr>
        <w:spacing w:after="0"/>
        <w:ind w:left="720"/>
        <w:rPr>
          <w:rFonts w:asciiTheme="majorHAnsi" w:hAnsiTheme="majorHAnsi"/>
        </w:rPr>
      </w:pPr>
      <w:r w:rsidRPr="00335971">
        <w:rPr>
          <w:rFonts w:asciiTheme="majorHAnsi" w:hAnsiTheme="majorHAnsi"/>
        </w:rPr>
        <w:t>*</w:t>
      </w:r>
      <w:r>
        <w:rPr>
          <w:rFonts w:asciiTheme="majorHAnsi" w:hAnsiTheme="majorHAnsi"/>
        </w:rPr>
        <w:t xml:space="preserve"> Indicates two radiation control programs</w:t>
      </w:r>
    </w:p>
    <w:p w14:paraId="7D1A3C23" w14:textId="77777777" w:rsidR="00335971" w:rsidRDefault="00335971" w:rsidP="00693F61">
      <w:pPr>
        <w:rPr>
          <w:rFonts w:asciiTheme="majorHAnsi" w:hAnsiTheme="majorHAnsi"/>
        </w:rPr>
      </w:pPr>
    </w:p>
    <w:p w14:paraId="7D1A3C24" w14:textId="77777777" w:rsidR="00693F61" w:rsidRPr="00903517" w:rsidRDefault="00693F61" w:rsidP="00693F61">
      <w:pPr>
        <w:rPr>
          <w:rFonts w:asciiTheme="majorHAnsi" w:hAnsiTheme="majorHAnsi"/>
        </w:rPr>
      </w:pPr>
      <w:r w:rsidRPr="00903517">
        <w:rPr>
          <w:rFonts w:asciiTheme="majorHAnsi" w:hAnsiTheme="majorHAnsi"/>
        </w:rPr>
        <w:t>1 Territory</w:t>
      </w:r>
    </w:p>
    <w:p w14:paraId="7D1A3C25" w14:textId="77777777" w:rsidR="00693F61" w:rsidRPr="00903517" w:rsidRDefault="00693F61" w:rsidP="00693F6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Puerto Rico</w:t>
      </w:r>
    </w:p>
    <w:p w14:paraId="7D1A3C26" w14:textId="77777777" w:rsidR="00693F61" w:rsidRPr="00903517" w:rsidRDefault="00693F61" w:rsidP="00693F61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903517">
        <w:rPr>
          <w:rFonts w:asciiTheme="majorHAnsi" w:hAnsiTheme="majorHAnsi"/>
        </w:rPr>
        <w:t xml:space="preserve"> Localities</w:t>
      </w:r>
    </w:p>
    <w:p w14:paraId="7D1A3C27" w14:textId="77777777" w:rsidR="00693F61" w:rsidRPr="00903517" w:rsidRDefault="00693F61" w:rsidP="00693F6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New York City</w:t>
      </w:r>
      <w:r>
        <w:rPr>
          <w:rFonts w:asciiTheme="majorHAnsi" w:hAnsiTheme="majorHAnsi"/>
        </w:rPr>
        <w:t>, NY</w:t>
      </w:r>
    </w:p>
    <w:p w14:paraId="7D1A3C28" w14:textId="77777777" w:rsidR="00693F61" w:rsidRDefault="00693F61" w:rsidP="00693F6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Los Angeles</w:t>
      </w:r>
      <w:r>
        <w:rPr>
          <w:rFonts w:asciiTheme="majorHAnsi" w:hAnsiTheme="majorHAnsi"/>
        </w:rPr>
        <w:t xml:space="preserve"> County, CA</w:t>
      </w:r>
    </w:p>
    <w:p w14:paraId="7D1A3C29" w14:textId="77777777" w:rsidR="00693F61" w:rsidRPr="00903517" w:rsidRDefault="00693F61" w:rsidP="00693F6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Jefferson County, AL</w:t>
      </w:r>
    </w:p>
    <w:p w14:paraId="7D1A3C2A" w14:textId="77777777" w:rsidR="00693F61" w:rsidRDefault="00693F61" w:rsidP="00693F6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335971">
        <w:rPr>
          <w:rFonts w:asciiTheme="majorHAnsi" w:hAnsiTheme="majorHAnsi"/>
        </w:rPr>
        <w:t>Washington, D.C.</w:t>
      </w:r>
    </w:p>
    <w:p w14:paraId="7D1A3C2B" w14:textId="77777777" w:rsidR="00335971" w:rsidRDefault="00335971" w:rsidP="00335971">
      <w:pPr>
        <w:rPr>
          <w:rFonts w:asciiTheme="majorHAnsi" w:hAnsiTheme="majorHAnsi"/>
        </w:rPr>
      </w:pPr>
    </w:p>
    <w:p w14:paraId="7D1A3C2C" w14:textId="77777777" w:rsidR="00335971" w:rsidRPr="00335971" w:rsidRDefault="00335971" w:rsidP="003359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complete listing of radiation control programs and contact information for these offices is available at </w:t>
      </w:r>
      <w:hyperlink r:id="rId13" w:history="1">
        <w:r w:rsidRPr="00CD34A0">
          <w:rPr>
            <w:rStyle w:val="Hyperlink"/>
            <w:rFonts w:asciiTheme="majorHAnsi" w:hAnsiTheme="majorHAnsi"/>
          </w:rPr>
          <w:t>http://www.crcpd.org/Map/default.aspx</w:t>
        </w:r>
      </w:hyperlink>
      <w:r>
        <w:rPr>
          <w:rFonts w:asciiTheme="majorHAnsi" w:hAnsiTheme="majorHAnsi"/>
        </w:rPr>
        <w:t xml:space="preserve">. </w:t>
      </w:r>
    </w:p>
    <w:sectPr w:rsidR="00335971" w:rsidRPr="0033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A3C2F" w14:textId="77777777" w:rsidR="00040AB2" w:rsidRDefault="00040AB2" w:rsidP="00993345">
      <w:pPr>
        <w:spacing w:after="0" w:line="240" w:lineRule="auto"/>
      </w:pPr>
      <w:r>
        <w:separator/>
      </w:r>
    </w:p>
  </w:endnote>
  <w:endnote w:type="continuationSeparator" w:id="0">
    <w:p w14:paraId="7D1A3C30" w14:textId="77777777" w:rsidR="00040AB2" w:rsidRDefault="00040AB2" w:rsidP="0099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A3C2D" w14:textId="77777777" w:rsidR="00040AB2" w:rsidRDefault="00040AB2" w:rsidP="00993345">
      <w:pPr>
        <w:spacing w:after="0" w:line="240" w:lineRule="auto"/>
      </w:pPr>
      <w:r>
        <w:separator/>
      </w:r>
    </w:p>
  </w:footnote>
  <w:footnote w:type="continuationSeparator" w:id="0">
    <w:p w14:paraId="7D1A3C2E" w14:textId="77777777" w:rsidR="00040AB2" w:rsidRDefault="00040AB2" w:rsidP="0099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1DAB"/>
    <w:multiLevelType w:val="hybridMultilevel"/>
    <w:tmpl w:val="BC3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0FA1"/>
    <w:multiLevelType w:val="hybridMultilevel"/>
    <w:tmpl w:val="596AC156"/>
    <w:lvl w:ilvl="0" w:tplc="805E065A">
      <w:start w:val="1"/>
      <w:numFmt w:val="decimal"/>
      <w:pStyle w:val="Heading4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0F">
      <w:start w:val="1"/>
      <w:numFmt w:val="decimal"/>
      <w:lvlText w:val="%3."/>
      <w:lvlJc w:val="left"/>
      <w:pPr>
        <w:ind w:left="720" w:hanging="18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3ED12C28"/>
    <w:multiLevelType w:val="hybridMultilevel"/>
    <w:tmpl w:val="748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66B98"/>
    <w:multiLevelType w:val="hybridMultilevel"/>
    <w:tmpl w:val="1B92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507B3"/>
    <w:multiLevelType w:val="hybridMultilevel"/>
    <w:tmpl w:val="F53E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5"/>
    <w:rsid w:val="00040AB2"/>
    <w:rsid w:val="001D70EC"/>
    <w:rsid w:val="001F7235"/>
    <w:rsid w:val="00335971"/>
    <w:rsid w:val="00693F61"/>
    <w:rsid w:val="006C024F"/>
    <w:rsid w:val="006D785B"/>
    <w:rsid w:val="00780EF2"/>
    <w:rsid w:val="008300FA"/>
    <w:rsid w:val="00871FDA"/>
    <w:rsid w:val="00903517"/>
    <w:rsid w:val="00993345"/>
    <w:rsid w:val="00993A49"/>
    <w:rsid w:val="009F728A"/>
    <w:rsid w:val="00A521EF"/>
    <w:rsid w:val="00AD1171"/>
    <w:rsid w:val="00AF12A3"/>
    <w:rsid w:val="00AF2583"/>
    <w:rsid w:val="00B6482E"/>
    <w:rsid w:val="00C4454B"/>
    <w:rsid w:val="00CE2383"/>
    <w:rsid w:val="00D514AF"/>
    <w:rsid w:val="00D7719F"/>
    <w:rsid w:val="00DA5D07"/>
    <w:rsid w:val="00F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3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crcpd.org/Map/default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OSTLTSDOC-728-662</_dlc_DocId>
    <_dlc_DocIdUrl xmlns="b5c0ca00-073d-4463-9985-b654f14791fe">
      <Url>https://esp.cdc.gov/sites/ostlts/pip/osc/_layouts/15/DocIdRedir.aspx?ID=OSTLTSDOC-728-662</Url>
      <Description>OSTLTSDOC-728-662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AECF6D-4A73-4F9D-9DCC-2D21724A6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E6506-D417-4813-B23E-F3F767918B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E573FB-2472-471A-8135-BB8264DD1E00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5c0ca00-073d-4463-9985-b654f14791f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D9A1793-8CB4-4D75-AA19-4315E21E83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21638F-62B1-4353-8B00-D5618F77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 C– List of Radiation Control Programs </vt:lpstr>
    </vt:vector>
  </TitlesOfParts>
  <Company>ORAU\ORISE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 C– List of Radiation Control Programs</dc:title>
  <dc:creator>casparyk</dc:creator>
  <cp:lastModifiedBy>CDC User</cp:lastModifiedBy>
  <cp:revision>2</cp:revision>
  <dcterms:created xsi:type="dcterms:W3CDTF">2015-03-27T18:35:00Z</dcterms:created>
  <dcterms:modified xsi:type="dcterms:W3CDTF">2015-03-27T18:35:00Z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cb0bd27b-69ad-4df7-8148-a733c238ae17</vt:lpwstr>
  </property>
</Properties>
</file>