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C1172" w14:textId="77777777" w:rsidR="003508A2" w:rsidRDefault="003508A2" w:rsidP="005F7AC1">
      <w:pPr>
        <w:jc w:val="center"/>
        <w:rPr>
          <w:b/>
          <w:u w:val="single"/>
        </w:rPr>
      </w:pPr>
    </w:p>
    <w:p w14:paraId="219C1173" w14:textId="77777777" w:rsidR="00CE1727" w:rsidRPr="00D66B01" w:rsidRDefault="008066BA" w:rsidP="005F7AC1">
      <w:pPr>
        <w:jc w:val="center"/>
        <w:rPr>
          <w:b/>
          <w:u w:val="single"/>
        </w:rPr>
      </w:pPr>
      <w:r w:rsidRPr="005F7AC1">
        <w:rPr>
          <w:b/>
          <w:u w:val="single"/>
        </w:rPr>
        <w:t xml:space="preserve">Healthy Community Design and Built </w:t>
      </w:r>
      <w:r w:rsidRPr="00D66B01">
        <w:rPr>
          <w:b/>
          <w:u w:val="single"/>
        </w:rPr>
        <w:t xml:space="preserve">Environment </w:t>
      </w:r>
      <w:r w:rsidR="003508A2" w:rsidRPr="00D66B01">
        <w:rPr>
          <w:b/>
          <w:u w:val="single"/>
        </w:rPr>
        <w:t>Assessment</w:t>
      </w:r>
    </w:p>
    <w:p w14:paraId="219C1174" w14:textId="77777777" w:rsidR="008066BA" w:rsidRDefault="00492634" w:rsidP="005F7AC1">
      <w:pPr>
        <w:jc w:val="center"/>
        <w:rPr>
          <w:b/>
        </w:rPr>
      </w:pPr>
      <w:r>
        <w:rPr>
          <w:b/>
        </w:rPr>
        <w:t xml:space="preserve">Local Health Department </w:t>
      </w:r>
      <w:r w:rsidR="003508A2">
        <w:rPr>
          <w:b/>
        </w:rPr>
        <w:t>Assessment</w:t>
      </w:r>
    </w:p>
    <w:p w14:paraId="219C1175" w14:textId="77777777" w:rsidR="0052126A" w:rsidRDefault="0052126A" w:rsidP="008066BA"/>
    <w:p w14:paraId="219C1176" w14:textId="77777777" w:rsidR="008066BA" w:rsidRDefault="003508A2" w:rsidP="008066BA">
      <w:r>
        <w:t>I</w:t>
      </w:r>
      <w:r w:rsidR="008066BA">
        <w:t xml:space="preserve">ntroduction: </w:t>
      </w:r>
    </w:p>
    <w:p w14:paraId="219C1177" w14:textId="5B74AD43" w:rsidR="008066BA" w:rsidRDefault="008066BA" w:rsidP="008066BA">
      <w:r>
        <w:t xml:space="preserve">With support from the </w:t>
      </w:r>
      <w:bookmarkStart w:id="0" w:name="_GoBack"/>
      <w:r>
        <w:t xml:space="preserve">Centers </w:t>
      </w:r>
      <w:r w:rsidR="005677E8">
        <w:t xml:space="preserve">for </w:t>
      </w:r>
      <w:r>
        <w:t xml:space="preserve">Disease </w:t>
      </w:r>
      <w:bookmarkEnd w:id="0"/>
      <w:r>
        <w:t xml:space="preserve">Control and Prevention’s (CDC) Healthy Community Design Initiative, the </w:t>
      </w:r>
      <w:r w:rsidRPr="005E4CBD">
        <w:rPr>
          <w:b/>
        </w:rPr>
        <w:t>National Association of County and City Health Officials (NACCHO)</w:t>
      </w:r>
      <w:r>
        <w:t xml:space="preserve"> and the </w:t>
      </w:r>
      <w:r w:rsidRPr="005E4CBD">
        <w:rPr>
          <w:b/>
        </w:rPr>
        <w:t xml:space="preserve">American Planning Association (APA) </w:t>
      </w:r>
      <w:r>
        <w:t>are conducting a</w:t>
      </w:r>
      <w:r w:rsidR="003508A2">
        <w:t>n assessment</w:t>
      </w:r>
      <w:r>
        <w:t xml:space="preserve"> to gauge the integration of public health and planning activities that promote a healthier built environment. The intent of the </w:t>
      </w:r>
      <w:r w:rsidR="003508A2">
        <w:t>assessment</w:t>
      </w:r>
      <w:r>
        <w:t xml:space="preserve"> is to collect data regarding the degree to which local health departments (LHDs) and planning departments are working together to advance healthy community design and to understand how APA and NACCHO can support these efforts.  </w:t>
      </w:r>
    </w:p>
    <w:p w14:paraId="219C1178" w14:textId="77777777" w:rsidR="008066BA" w:rsidRDefault="008066BA" w:rsidP="008066BA">
      <w:r>
        <w:t xml:space="preserve">Your input through this </w:t>
      </w:r>
      <w:r w:rsidR="003508A2">
        <w:t>assessment</w:t>
      </w:r>
      <w:r>
        <w:t xml:space="preserve"> will help to inform  our collective understanding of the current state of integrating health and planning efforts, ongoing trends in the field and how APA and NACCHO can assist our members to work together to improve communities. </w:t>
      </w:r>
    </w:p>
    <w:p w14:paraId="219C1179" w14:textId="77777777" w:rsidR="008066BA" w:rsidRDefault="008066BA" w:rsidP="008066BA">
      <w:r>
        <w:t xml:space="preserve">Please respond to the questions based on your understanding of your entire organization’s role and involvement in Healthy Community Design efforts. If a different individual within your organization is better </w:t>
      </w:r>
      <w:r w:rsidR="004051F3">
        <w:t>suited</w:t>
      </w:r>
      <w:r>
        <w:t xml:space="preserve"> to respond, please forward this message to them. </w:t>
      </w:r>
    </w:p>
    <w:p w14:paraId="219C117A" w14:textId="77777777" w:rsidR="008066BA" w:rsidRDefault="008066BA" w:rsidP="008066BA">
      <w:pPr>
        <w:rPr>
          <w:b/>
        </w:rPr>
      </w:pPr>
      <w:r>
        <w:t xml:space="preserve">The </w:t>
      </w:r>
      <w:r w:rsidR="003508A2">
        <w:t>assessment</w:t>
      </w:r>
      <w:r>
        <w:t xml:space="preserve"> is brief and should take approximately </w:t>
      </w:r>
      <w:r w:rsidR="00D66B01">
        <w:t>15</w:t>
      </w:r>
      <w:r>
        <w:t xml:space="preserve"> minutes to complete. </w:t>
      </w:r>
      <w:r w:rsidRPr="002B133D">
        <w:rPr>
          <w:b/>
        </w:rPr>
        <w:t xml:space="preserve">Please note: Once you start </w:t>
      </w:r>
      <w:r w:rsidRPr="001E38FA">
        <w:rPr>
          <w:b/>
        </w:rPr>
        <w:t xml:space="preserve">the survey, you cannot start over or go back to previous questions. </w:t>
      </w:r>
    </w:p>
    <w:p w14:paraId="219C117B" w14:textId="77777777" w:rsidR="008066BA" w:rsidRDefault="008066BA" w:rsidP="008066BA">
      <w:pPr>
        <w:rPr>
          <w:b/>
        </w:rPr>
      </w:pPr>
      <w:r>
        <w:t>Your time and assistance is very much appreciated. If you have any questions, please contact Anna Ricklin at APA (</w:t>
      </w:r>
      <w:hyperlink r:id="rId12" w:history="1">
        <w:r w:rsidRPr="005730C4">
          <w:rPr>
            <w:rStyle w:val="Hyperlink"/>
          </w:rPr>
          <w:t>aricklin@planning.org</w:t>
        </w:r>
      </w:hyperlink>
      <w:r>
        <w:t>) or Sandra Whitehead at NACCHO (</w:t>
      </w:r>
      <w:hyperlink r:id="rId13" w:history="1">
        <w:r w:rsidRPr="00F00C24">
          <w:rPr>
            <w:rStyle w:val="Hyperlink"/>
          </w:rPr>
          <w:t>swhitehead@naccho.org</w:t>
        </w:r>
      </w:hyperlink>
      <w:r>
        <w:t>).</w:t>
      </w:r>
    </w:p>
    <w:p w14:paraId="219C117C" w14:textId="77777777" w:rsidR="008066BA" w:rsidRDefault="008066BA" w:rsidP="008066BA"/>
    <w:p w14:paraId="219C117D" w14:textId="77777777" w:rsidR="008066BA" w:rsidRDefault="008066BA" w:rsidP="008066BA">
      <w:r>
        <w:t>Thank you in advance for your efforts.</w:t>
      </w:r>
    </w:p>
    <w:p w14:paraId="219C117E" w14:textId="77777777" w:rsidR="008066BA" w:rsidRDefault="008066BA" w:rsidP="008066BA">
      <w:r>
        <w:br/>
        <w:t>Regards,</w:t>
      </w:r>
    </w:p>
    <w:p w14:paraId="219C117F" w14:textId="77777777" w:rsidR="008066BA" w:rsidRDefault="008066BA" w:rsidP="008066BA">
      <w:r>
        <w:t>Anna Ricklin and Sandra Whitehead</w:t>
      </w:r>
    </w:p>
    <w:p w14:paraId="219C1180" w14:textId="77777777" w:rsidR="008066BA" w:rsidRDefault="008066BA">
      <w:pPr>
        <w:rPr>
          <w:b/>
        </w:rPr>
      </w:pPr>
      <w:r>
        <w:rPr>
          <w:b/>
        </w:rPr>
        <w:br w:type="page"/>
      </w:r>
    </w:p>
    <w:p w14:paraId="219C1181" w14:textId="77777777" w:rsidR="008066BA" w:rsidRPr="008066BA" w:rsidRDefault="008066BA" w:rsidP="008066BA">
      <w:pPr>
        <w:rPr>
          <w:b/>
        </w:rPr>
      </w:pPr>
      <w:r w:rsidRPr="008066BA">
        <w:rPr>
          <w:b/>
        </w:rPr>
        <w:lastRenderedPageBreak/>
        <w:t xml:space="preserve">Glossary: </w:t>
      </w:r>
    </w:p>
    <w:p w14:paraId="219C1182" w14:textId="77777777" w:rsidR="008066BA" w:rsidRPr="008066BA" w:rsidRDefault="008066BA" w:rsidP="008066BA">
      <w:r w:rsidRPr="00366918">
        <w:rPr>
          <w:b/>
          <w:u w:val="single"/>
        </w:rPr>
        <w:t>Community Health Assessment (CHA):</w:t>
      </w:r>
      <w:r w:rsidRPr="00366918">
        <w:t xml:space="preserve"> a process that uses quantitative and qualitative methods to systematically collect and analyze data to understand </w:t>
      </w:r>
      <w:r>
        <w:t xml:space="preserve">all aspects of </w:t>
      </w:r>
      <w:r w:rsidRPr="00366918">
        <w:t xml:space="preserve">health within a community. </w:t>
      </w:r>
    </w:p>
    <w:p w14:paraId="219C1183" w14:textId="77777777" w:rsidR="008066BA" w:rsidRPr="008066BA" w:rsidRDefault="008066BA" w:rsidP="008066BA">
      <w:pPr>
        <w:rPr>
          <w:rFonts w:ascii="Arial" w:eastAsia="Times New Roman" w:hAnsi="Arial" w:cs="Arial"/>
        </w:rPr>
      </w:pPr>
      <w:r>
        <w:rPr>
          <w:b/>
          <w:u w:val="single"/>
        </w:rPr>
        <w:t>Community Health Improvement Plan (CHIP):</w:t>
      </w:r>
      <w:r>
        <w:t xml:space="preserve"> </w:t>
      </w:r>
      <w:r w:rsidRPr="00366918">
        <w:t xml:space="preserve">a long-term, systematic effort to address public health problems on the basis of the results of </w:t>
      </w:r>
      <w:r>
        <w:t xml:space="preserve">the </w:t>
      </w:r>
      <w:r w:rsidRPr="00366918">
        <w:t>community health assessment</w:t>
      </w:r>
      <w:r>
        <w:t>.</w:t>
      </w:r>
      <w:r>
        <w:rPr>
          <w:rFonts w:ascii="Arial" w:eastAsia="Times New Roman" w:hAnsi="Arial" w:cs="Arial"/>
        </w:rPr>
        <w:t xml:space="preserve"> </w:t>
      </w:r>
    </w:p>
    <w:p w14:paraId="219C1184" w14:textId="77777777" w:rsidR="008066BA" w:rsidRDefault="008066BA" w:rsidP="008066BA">
      <w:r w:rsidRPr="00C51A98">
        <w:rPr>
          <w:b/>
          <w:u w:val="single"/>
        </w:rPr>
        <w:t>Healthy Community Design</w:t>
      </w:r>
      <w:r>
        <w:rPr>
          <w:b/>
          <w:u w:val="single"/>
        </w:rPr>
        <w:t xml:space="preserve"> (HCD)</w:t>
      </w:r>
      <w:r w:rsidRPr="00C51A98">
        <w:rPr>
          <w:b/>
          <w:u w:val="single"/>
        </w:rPr>
        <w:t>:</w:t>
      </w:r>
      <w:r>
        <w:t xml:space="preserve"> planning and designing communities that make it easier for people to live healthy lives. The goal of HCD is to make healthy lifestyle choices – such as walking, biking, healthy eating, etc. – easy, safe and accessible for all community members. HCD links the traditional concepts of planning (such as land use, transportation, urban design, community facilities, parks and open space) with health topics (such as physical activity, public safety, healthy food access, mental health, </w:t>
      </w:r>
      <w:r w:rsidR="004051F3">
        <w:t>and air</w:t>
      </w:r>
      <w:r>
        <w:t xml:space="preserve"> and water quality and health equity issues).</w:t>
      </w:r>
    </w:p>
    <w:p w14:paraId="219C1185" w14:textId="77777777" w:rsidR="008066BA" w:rsidRDefault="008066BA" w:rsidP="008066BA">
      <w:r w:rsidRPr="00400D6D">
        <w:rPr>
          <w:b/>
          <w:u w:val="single"/>
        </w:rPr>
        <w:t>Health Impact Assessment</w:t>
      </w:r>
      <w:r>
        <w:rPr>
          <w:b/>
          <w:u w:val="single"/>
        </w:rPr>
        <w:t xml:space="preserve"> (HIA)</w:t>
      </w:r>
      <w:r w:rsidRPr="00400D6D">
        <w:rPr>
          <w:b/>
          <w:u w:val="single"/>
        </w:rPr>
        <w:t>:</w:t>
      </w:r>
      <w:r>
        <w:t xml:space="preserve"> a systematic process that uses an array of data sources and analytic methods and considers input from stakeholders to determine the potential effects of a proposed policy, plan, program or project on the health of a population and the distribution of those effects within the population. HIA provides recommendations on monitoring and managing those effects. </w:t>
      </w:r>
    </w:p>
    <w:p w14:paraId="219C1186" w14:textId="77777777" w:rsidR="008066BA" w:rsidRPr="008066BA" w:rsidRDefault="008066BA" w:rsidP="008066BA">
      <w:r w:rsidRPr="00CF323B">
        <w:rPr>
          <w:b/>
          <w:u w:val="single"/>
        </w:rPr>
        <w:t>Local health department (LHD):</w:t>
      </w:r>
      <w:r>
        <w:t xml:space="preserve"> Local health departments are governmental entities within a city, town, county or district that have the authority and responsibility to protect and promote the health of the communities they serve. </w:t>
      </w:r>
    </w:p>
    <w:p w14:paraId="219C1187" w14:textId="77777777" w:rsidR="008066BA" w:rsidRDefault="008066BA" w:rsidP="008066BA">
      <w:r w:rsidRPr="00207B18">
        <w:rPr>
          <w:b/>
          <w:u w:val="single"/>
        </w:rPr>
        <w:t>Local planning department</w:t>
      </w:r>
      <w:r>
        <w:rPr>
          <w:b/>
          <w:u w:val="single"/>
        </w:rPr>
        <w:t>/</w:t>
      </w:r>
      <w:r w:rsidRPr="00207B18">
        <w:rPr>
          <w:b/>
          <w:u w:val="single"/>
        </w:rPr>
        <w:t>agency:</w:t>
      </w:r>
      <w:r>
        <w:t xml:space="preserve"> A local planning department or agency is a governmental entity within a city, town, county or district that works to improve the welfare of people and their communities by creating more convenient, equitable, healthful, efficient and attractive places for present and future generations. </w:t>
      </w:r>
    </w:p>
    <w:p w14:paraId="219C1188" w14:textId="77777777" w:rsidR="008066BA" w:rsidRPr="00A14FB7" w:rsidRDefault="008066BA" w:rsidP="008066BA">
      <w:r>
        <w:rPr>
          <w:b/>
          <w:u w:val="single"/>
        </w:rPr>
        <w:t>Planning</w:t>
      </w:r>
      <w:r>
        <w:t>: Planning, also called urban planning or city and regional planning, is a dynamic profession that works to improve the welfare of people and their communities by creating more convenient, equitable, healthful, efficient and attractive places for present and future generations.</w:t>
      </w:r>
    </w:p>
    <w:p w14:paraId="219C1189" w14:textId="77777777" w:rsidR="00720F4B" w:rsidRDefault="00720F4B">
      <w:pPr>
        <w:rPr>
          <w:b/>
        </w:rPr>
      </w:pPr>
      <w:r>
        <w:rPr>
          <w:b/>
        </w:rPr>
        <w:br w:type="page"/>
      </w:r>
    </w:p>
    <w:p w14:paraId="219C118A" w14:textId="77777777" w:rsidR="00720F4B" w:rsidRPr="00D418C1" w:rsidRDefault="00720F4B">
      <w:pPr>
        <w:rPr>
          <w:b/>
          <w:color w:val="FF0000"/>
          <w:sz w:val="24"/>
          <w:szCs w:val="24"/>
        </w:rPr>
      </w:pPr>
      <w:r w:rsidRPr="00D418C1">
        <w:rPr>
          <w:b/>
          <w:color w:val="FF0000"/>
          <w:sz w:val="24"/>
          <w:szCs w:val="24"/>
        </w:rPr>
        <w:lastRenderedPageBreak/>
        <w:t xml:space="preserve">***Please note: </w:t>
      </w:r>
      <w:r w:rsidR="003508A2">
        <w:rPr>
          <w:b/>
          <w:color w:val="FF0000"/>
          <w:sz w:val="24"/>
          <w:szCs w:val="24"/>
        </w:rPr>
        <w:t>A</w:t>
      </w:r>
      <w:r w:rsidR="003508A2" w:rsidRPr="003508A2">
        <w:rPr>
          <w:b/>
          <w:color w:val="FF0000"/>
          <w:sz w:val="24"/>
          <w:szCs w:val="24"/>
        </w:rPr>
        <w:t>ssessment</w:t>
      </w:r>
      <w:r w:rsidRPr="00D418C1">
        <w:rPr>
          <w:b/>
          <w:color w:val="FF0000"/>
          <w:sz w:val="24"/>
          <w:szCs w:val="24"/>
        </w:rPr>
        <w:t xml:space="preserve"> questions will </w:t>
      </w:r>
      <w:r w:rsidR="00227838">
        <w:rPr>
          <w:b/>
          <w:color w:val="FF0000"/>
          <w:sz w:val="24"/>
          <w:szCs w:val="24"/>
        </w:rPr>
        <w:t>be displayed</w:t>
      </w:r>
      <w:r w:rsidRPr="00D418C1">
        <w:rPr>
          <w:b/>
          <w:color w:val="FF0000"/>
          <w:sz w:val="24"/>
          <w:szCs w:val="24"/>
        </w:rPr>
        <w:t xml:space="preserve"> according to your responses. Not all questions will be </w:t>
      </w:r>
      <w:r w:rsidR="00227838">
        <w:rPr>
          <w:b/>
          <w:color w:val="FF0000"/>
          <w:sz w:val="24"/>
          <w:szCs w:val="24"/>
        </w:rPr>
        <w:t>shown</w:t>
      </w:r>
      <w:r w:rsidRPr="00D418C1">
        <w:rPr>
          <w:b/>
          <w:color w:val="FF0000"/>
          <w:sz w:val="24"/>
          <w:szCs w:val="24"/>
        </w:rPr>
        <w:t xml:space="preserve"> to all respondents. </w:t>
      </w:r>
    </w:p>
    <w:p w14:paraId="219C118B" w14:textId="77777777" w:rsidR="00720F4B" w:rsidRDefault="00720F4B">
      <w:pPr>
        <w:rPr>
          <w:b/>
        </w:rPr>
      </w:pPr>
    </w:p>
    <w:p w14:paraId="219C118C" w14:textId="77777777" w:rsidR="00720F4B" w:rsidRPr="003508A2" w:rsidRDefault="00720F4B" w:rsidP="003508A2">
      <w:pPr>
        <w:pStyle w:val="ListParagraph"/>
        <w:numPr>
          <w:ilvl w:val="0"/>
          <w:numId w:val="20"/>
        </w:numPr>
        <w:rPr>
          <w:b/>
        </w:rPr>
      </w:pPr>
      <w:r w:rsidRPr="003508A2">
        <w:rPr>
          <w:b/>
        </w:rPr>
        <w:t xml:space="preserve">Primary jurisdiction (select all that apply) </w:t>
      </w:r>
    </w:p>
    <w:p w14:paraId="219C118D" w14:textId="77777777" w:rsidR="00720F4B" w:rsidRDefault="00720F4B" w:rsidP="00720F4B">
      <w:pPr>
        <w:pStyle w:val="ListParagraph"/>
        <w:numPr>
          <w:ilvl w:val="0"/>
          <w:numId w:val="7"/>
        </w:numPr>
      </w:pPr>
      <w:r>
        <w:t>Urban</w:t>
      </w:r>
    </w:p>
    <w:p w14:paraId="219C118E" w14:textId="77777777" w:rsidR="00720F4B" w:rsidRDefault="00720F4B" w:rsidP="00720F4B">
      <w:pPr>
        <w:pStyle w:val="ListParagraph"/>
        <w:numPr>
          <w:ilvl w:val="0"/>
          <w:numId w:val="7"/>
        </w:numPr>
      </w:pPr>
      <w:r>
        <w:t xml:space="preserve">Rural </w:t>
      </w:r>
    </w:p>
    <w:p w14:paraId="219C118F" w14:textId="77777777" w:rsidR="00720F4B" w:rsidRDefault="00720F4B" w:rsidP="00720F4B">
      <w:pPr>
        <w:pStyle w:val="ListParagraph"/>
        <w:numPr>
          <w:ilvl w:val="0"/>
          <w:numId w:val="7"/>
        </w:numPr>
      </w:pPr>
      <w:r>
        <w:t>Suburban</w:t>
      </w:r>
    </w:p>
    <w:p w14:paraId="219C1190" w14:textId="77777777" w:rsidR="00720F4B" w:rsidRDefault="00720F4B" w:rsidP="00720F4B">
      <w:pPr>
        <w:pStyle w:val="ListParagraph"/>
        <w:numPr>
          <w:ilvl w:val="0"/>
          <w:numId w:val="7"/>
        </w:numPr>
      </w:pPr>
      <w:r>
        <w:t>Frontier</w:t>
      </w:r>
    </w:p>
    <w:p w14:paraId="219C1191" w14:textId="77777777" w:rsidR="003508A2" w:rsidRDefault="003508A2" w:rsidP="003508A2">
      <w:pPr>
        <w:pStyle w:val="ListParagraph"/>
        <w:ind w:left="360"/>
        <w:rPr>
          <w:b/>
        </w:rPr>
      </w:pPr>
    </w:p>
    <w:p w14:paraId="219C1192" w14:textId="77777777" w:rsidR="00457445" w:rsidRPr="00457445" w:rsidRDefault="00457445" w:rsidP="003508A2">
      <w:pPr>
        <w:pStyle w:val="ListParagraph"/>
        <w:numPr>
          <w:ilvl w:val="0"/>
          <w:numId w:val="20"/>
        </w:numPr>
        <w:rPr>
          <w:b/>
        </w:rPr>
      </w:pPr>
      <w:r w:rsidRPr="00457445">
        <w:rPr>
          <w:b/>
        </w:rPr>
        <w:t>Number of FTEs employed by agency</w:t>
      </w:r>
    </w:p>
    <w:p w14:paraId="219C1193" w14:textId="77777777" w:rsidR="00457445" w:rsidRDefault="00457445" w:rsidP="00457445">
      <w:pPr>
        <w:pStyle w:val="ListParagraph"/>
        <w:numPr>
          <w:ilvl w:val="0"/>
          <w:numId w:val="7"/>
        </w:numPr>
      </w:pPr>
      <w:r>
        <w:t>&lt; 10</w:t>
      </w:r>
    </w:p>
    <w:p w14:paraId="219C1194" w14:textId="77777777" w:rsidR="00457445" w:rsidRDefault="00457445" w:rsidP="00457445">
      <w:pPr>
        <w:pStyle w:val="ListParagraph"/>
        <w:numPr>
          <w:ilvl w:val="0"/>
          <w:numId w:val="7"/>
        </w:numPr>
      </w:pPr>
      <w:r>
        <w:t>10-24.99</w:t>
      </w:r>
    </w:p>
    <w:p w14:paraId="219C1195" w14:textId="77777777" w:rsidR="00457445" w:rsidRDefault="00457445" w:rsidP="00457445">
      <w:pPr>
        <w:pStyle w:val="ListParagraph"/>
        <w:numPr>
          <w:ilvl w:val="0"/>
          <w:numId w:val="7"/>
        </w:numPr>
      </w:pPr>
      <w:r>
        <w:t>25-100</w:t>
      </w:r>
    </w:p>
    <w:p w14:paraId="219C1196" w14:textId="77777777" w:rsidR="00457445" w:rsidRDefault="00457445" w:rsidP="00457445">
      <w:pPr>
        <w:pStyle w:val="ListParagraph"/>
        <w:numPr>
          <w:ilvl w:val="0"/>
          <w:numId w:val="7"/>
        </w:numPr>
      </w:pPr>
      <w:r>
        <w:t>&gt;100</w:t>
      </w:r>
    </w:p>
    <w:p w14:paraId="219C1197" w14:textId="77777777" w:rsidR="003508A2" w:rsidRDefault="003508A2" w:rsidP="003508A2">
      <w:pPr>
        <w:pStyle w:val="ListParagraph"/>
        <w:ind w:left="360"/>
        <w:rPr>
          <w:b/>
        </w:rPr>
      </w:pPr>
    </w:p>
    <w:p w14:paraId="219C1198" w14:textId="77777777" w:rsidR="0020099F" w:rsidRPr="0020099F" w:rsidRDefault="00492634" w:rsidP="003508A2">
      <w:pPr>
        <w:pStyle w:val="ListParagraph"/>
        <w:numPr>
          <w:ilvl w:val="0"/>
          <w:numId w:val="20"/>
        </w:numPr>
        <w:rPr>
          <w:b/>
        </w:rPr>
      </w:pPr>
      <w:r>
        <w:rPr>
          <w:b/>
        </w:rPr>
        <w:t xml:space="preserve">Is your local health department </w:t>
      </w:r>
      <w:r w:rsidR="0020099F" w:rsidRPr="0020099F">
        <w:rPr>
          <w:b/>
        </w:rPr>
        <w:t xml:space="preserve">working on issues related to Healthy Community Design? </w:t>
      </w:r>
    </w:p>
    <w:p w14:paraId="219C1199" w14:textId="77777777" w:rsidR="0020099F" w:rsidRPr="005171DB" w:rsidRDefault="0020099F" w:rsidP="0020099F">
      <w:pPr>
        <w:pStyle w:val="ListParagraph"/>
        <w:numPr>
          <w:ilvl w:val="0"/>
          <w:numId w:val="8"/>
        </w:numPr>
        <w:spacing w:after="0" w:line="240" w:lineRule="auto"/>
      </w:pPr>
      <w:r w:rsidRPr="005171DB">
        <w:t>Yes</w:t>
      </w:r>
    </w:p>
    <w:p w14:paraId="219C119A" w14:textId="77777777" w:rsidR="0020099F" w:rsidRDefault="0020099F" w:rsidP="0020099F">
      <w:pPr>
        <w:pStyle w:val="ListParagraph"/>
        <w:numPr>
          <w:ilvl w:val="0"/>
          <w:numId w:val="8"/>
        </w:numPr>
        <w:spacing w:after="0" w:line="240" w:lineRule="auto"/>
      </w:pPr>
      <w:r w:rsidRPr="005171DB">
        <w:t xml:space="preserve">No </w:t>
      </w:r>
    </w:p>
    <w:p w14:paraId="219C119B" w14:textId="77777777" w:rsidR="0020099F" w:rsidRDefault="0020099F" w:rsidP="0020099F">
      <w:pPr>
        <w:pStyle w:val="ListParagraph"/>
        <w:numPr>
          <w:ilvl w:val="0"/>
          <w:numId w:val="8"/>
        </w:numPr>
        <w:spacing w:after="0" w:line="240" w:lineRule="auto"/>
      </w:pPr>
      <w:r w:rsidRPr="005171DB">
        <w:t>Unsure</w:t>
      </w:r>
    </w:p>
    <w:p w14:paraId="219C119C" w14:textId="77777777" w:rsidR="00C52886" w:rsidRDefault="00C52886" w:rsidP="00C52886">
      <w:pPr>
        <w:spacing w:after="0" w:line="240" w:lineRule="auto"/>
      </w:pPr>
    </w:p>
    <w:p w14:paraId="219C119D" w14:textId="77777777" w:rsidR="00C52886" w:rsidRPr="00C52886" w:rsidRDefault="00C52886" w:rsidP="003508A2">
      <w:pPr>
        <w:pStyle w:val="ListParagraph"/>
        <w:numPr>
          <w:ilvl w:val="0"/>
          <w:numId w:val="20"/>
        </w:numPr>
        <w:rPr>
          <w:b/>
        </w:rPr>
      </w:pPr>
      <w:r w:rsidRPr="00C52886">
        <w:rPr>
          <w:b/>
        </w:rPr>
        <w:t xml:space="preserve">Which of the following best describes the extent to which your agency has partnered with a </w:t>
      </w:r>
      <w:r w:rsidR="00492634">
        <w:rPr>
          <w:b/>
        </w:rPr>
        <w:t xml:space="preserve">local planning agency </w:t>
      </w:r>
      <w:r w:rsidRPr="00C52886">
        <w:rPr>
          <w:b/>
        </w:rPr>
        <w:t xml:space="preserve">on a program intended to improve community health? </w:t>
      </w:r>
    </w:p>
    <w:p w14:paraId="219C119E" w14:textId="77777777" w:rsidR="00C52886" w:rsidRDefault="00C52886" w:rsidP="00C52886">
      <w:pPr>
        <w:pStyle w:val="ListParagraph"/>
        <w:numPr>
          <w:ilvl w:val="0"/>
          <w:numId w:val="8"/>
        </w:numPr>
        <w:spacing w:after="0" w:line="240" w:lineRule="auto"/>
      </w:pPr>
      <w:r>
        <w:t>My agency has collaborated with a local health department on a program intended to improve community health through healthy community design.</w:t>
      </w:r>
    </w:p>
    <w:p w14:paraId="219C119F" w14:textId="77777777" w:rsidR="00C52886" w:rsidRDefault="00C52886" w:rsidP="00C52886">
      <w:pPr>
        <w:pStyle w:val="ListParagraph"/>
        <w:numPr>
          <w:ilvl w:val="0"/>
          <w:numId w:val="8"/>
        </w:numPr>
        <w:spacing w:after="0" w:line="240" w:lineRule="auto"/>
      </w:pPr>
      <w:r>
        <w:t>My agency attempted to collaborate with a local health department, but that collaboration had limited success.</w:t>
      </w:r>
    </w:p>
    <w:p w14:paraId="219C11A0" w14:textId="77777777" w:rsidR="00C52886" w:rsidRDefault="00C52886" w:rsidP="00C52886">
      <w:pPr>
        <w:pStyle w:val="ListParagraph"/>
        <w:numPr>
          <w:ilvl w:val="0"/>
          <w:numId w:val="8"/>
        </w:numPr>
        <w:spacing w:after="0" w:line="240" w:lineRule="auto"/>
      </w:pPr>
      <w:r>
        <w:t>My agency is planning to collaborate with a local health department.</w:t>
      </w:r>
    </w:p>
    <w:p w14:paraId="219C11A1" w14:textId="77777777" w:rsidR="00C52886" w:rsidRDefault="00C52886" w:rsidP="00C52886">
      <w:pPr>
        <w:pStyle w:val="ListParagraph"/>
        <w:numPr>
          <w:ilvl w:val="0"/>
          <w:numId w:val="8"/>
        </w:numPr>
        <w:spacing w:after="0" w:line="240" w:lineRule="auto"/>
      </w:pPr>
      <w:r>
        <w:t xml:space="preserve">My agency has not attempted to collaborate with a local health department.  </w:t>
      </w:r>
    </w:p>
    <w:p w14:paraId="219C11A2" w14:textId="77777777" w:rsidR="00C52886" w:rsidRDefault="00C52886" w:rsidP="00C52886">
      <w:pPr>
        <w:pStyle w:val="ListParagraph"/>
        <w:numPr>
          <w:ilvl w:val="0"/>
          <w:numId w:val="8"/>
        </w:numPr>
        <w:spacing w:after="0" w:line="240" w:lineRule="auto"/>
      </w:pPr>
      <w:r>
        <w:t>Do not know</w:t>
      </w:r>
    </w:p>
    <w:p w14:paraId="219C11A3" w14:textId="77777777" w:rsidR="00C52886" w:rsidRDefault="00C52886" w:rsidP="00C52886">
      <w:pPr>
        <w:pStyle w:val="ListParagraph"/>
        <w:numPr>
          <w:ilvl w:val="0"/>
          <w:numId w:val="8"/>
        </w:numPr>
        <w:spacing w:after="0" w:line="240" w:lineRule="auto"/>
      </w:pPr>
      <w:r>
        <w:t>Other (specify)</w:t>
      </w:r>
    </w:p>
    <w:p w14:paraId="219C11A4" w14:textId="77777777" w:rsidR="00C20248" w:rsidRDefault="00C20248" w:rsidP="00C20248">
      <w:pPr>
        <w:spacing w:after="0" w:line="240" w:lineRule="auto"/>
      </w:pPr>
    </w:p>
    <w:p w14:paraId="219C11A5" w14:textId="77777777" w:rsidR="00C20248" w:rsidRPr="00C20248" w:rsidRDefault="00C20248" w:rsidP="003508A2">
      <w:pPr>
        <w:pStyle w:val="ListParagraph"/>
        <w:numPr>
          <w:ilvl w:val="0"/>
          <w:numId w:val="20"/>
        </w:numPr>
        <w:rPr>
          <w:b/>
        </w:rPr>
      </w:pPr>
      <w:r w:rsidRPr="00C20248">
        <w:rPr>
          <w:b/>
        </w:rPr>
        <w:t>In your jurisdiction, which of the following other governmental agencies or departments are engaged with you in improving the public’s health through healthy community design?</w:t>
      </w:r>
      <w:r w:rsidR="008F74BB">
        <w:rPr>
          <w:b/>
        </w:rPr>
        <w:t xml:space="preserve"> (C</w:t>
      </w:r>
      <w:r w:rsidRPr="00C20248">
        <w:rPr>
          <w:b/>
        </w:rPr>
        <w:t>heck all that apply)</w:t>
      </w:r>
    </w:p>
    <w:p w14:paraId="219C11A6" w14:textId="77777777" w:rsidR="00C20248" w:rsidRDefault="00C20248" w:rsidP="00C20248">
      <w:pPr>
        <w:pStyle w:val="ListParagraph"/>
        <w:numPr>
          <w:ilvl w:val="0"/>
          <w:numId w:val="8"/>
        </w:numPr>
        <w:spacing w:after="0" w:line="240" w:lineRule="auto"/>
      </w:pPr>
      <w:r>
        <w:t xml:space="preserve">Parks and recreation </w:t>
      </w:r>
    </w:p>
    <w:p w14:paraId="219C11A7" w14:textId="77777777" w:rsidR="00C20248" w:rsidRDefault="00C20248" w:rsidP="00C20248">
      <w:pPr>
        <w:pStyle w:val="ListParagraph"/>
        <w:numPr>
          <w:ilvl w:val="0"/>
          <w:numId w:val="8"/>
        </w:numPr>
        <w:spacing w:after="0" w:line="240" w:lineRule="auto"/>
      </w:pPr>
      <w:r>
        <w:t>Public safety/police</w:t>
      </w:r>
    </w:p>
    <w:p w14:paraId="219C11A8" w14:textId="77777777" w:rsidR="00C20248" w:rsidRDefault="00C20248" w:rsidP="00C20248">
      <w:pPr>
        <w:pStyle w:val="ListParagraph"/>
        <w:numPr>
          <w:ilvl w:val="0"/>
          <w:numId w:val="8"/>
        </w:numPr>
        <w:spacing w:after="0" w:line="240" w:lineRule="auto"/>
      </w:pPr>
      <w:r>
        <w:t xml:space="preserve">Public works </w:t>
      </w:r>
    </w:p>
    <w:p w14:paraId="219C11A9" w14:textId="77777777" w:rsidR="00C20248" w:rsidRDefault="00C20248" w:rsidP="00C20248">
      <w:pPr>
        <w:pStyle w:val="ListParagraph"/>
        <w:numPr>
          <w:ilvl w:val="0"/>
          <w:numId w:val="8"/>
        </w:numPr>
        <w:spacing w:after="0" w:line="240" w:lineRule="auto"/>
      </w:pPr>
      <w:r>
        <w:t xml:space="preserve">Transportation </w:t>
      </w:r>
    </w:p>
    <w:p w14:paraId="219C11AA" w14:textId="77777777" w:rsidR="00C20248" w:rsidRDefault="00C20248" w:rsidP="00C20248">
      <w:pPr>
        <w:pStyle w:val="ListParagraph"/>
        <w:numPr>
          <w:ilvl w:val="0"/>
          <w:numId w:val="8"/>
        </w:numPr>
        <w:spacing w:after="0" w:line="240" w:lineRule="auto"/>
      </w:pPr>
      <w:r>
        <w:t xml:space="preserve">Housing department or authority </w:t>
      </w:r>
    </w:p>
    <w:p w14:paraId="219C11AB" w14:textId="77777777" w:rsidR="00C20248" w:rsidRDefault="00C20248" w:rsidP="00C20248">
      <w:pPr>
        <w:pStyle w:val="ListParagraph"/>
        <w:numPr>
          <w:ilvl w:val="0"/>
          <w:numId w:val="8"/>
        </w:numPr>
        <w:spacing w:after="0" w:line="240" w:lineRule="auto"/>
      </w:pPr>
      <w:r>
        <w:t>Economic development</w:t>
      </w:r>
    </w:p>
    <w:p w14:paraId="219C11AC" w14:textId="77777777" w:rsidR="00C20248" w:rsidRDefault="00C20248" w:rsidP="00C20248">
      <w:pPr>
        <w:pStyle w:val="ListParagraph"/>
        <w:numPr>
          <w:ilvl w:val="0"/>
          <w:numId w:val="8"/>
        </w:numPr>
        <w:spacing w:after="0" w:line="240" w:lineRule="auto"/>
      </w:pPr>
      <w:r>
        <w:t>Social services</w:t>
      </w:r>
    </w:p>
    <w:p w14:paraId="219C11AD" w14:textId="77777777" w:rsidR="00C20248" w:rsidRDefault="00C20248" w:rsidP="00C20248">
      <w:pPr>
        <w:pStyle w:val="ListParagraph"/>
        <w:numPr>
          <w:ilvl w:val="0"/>
          <w:numId w:val="8"/>
        </w:numPr>
        <w:spacing w:after="0" w:line="240" w:lineRule="auto"/>
      </w:pPr>
      <w:r>
        <w:t>Emergency management</w:t>
      </w:r>
    </w:p>
    <w:p w14:paraId="219C11AE" w14:textId="77777777" w:rsidR="00C20248" w:rsidRDefault="00C20248" w:rsidP="00C20248">
      <w:pPr>
        <w:pStyle w:val="ListParagraph"/>
        <w:numPr>
          <w:ilvl w:val="0"/>
          <w:numId w:val="8"/>
        </w:numPr>
        <w:spacing w:after="0" w:line="240" w:lineRule="auto"/>
      </w:pPr>
      <w:r>
        <w:t>Aging</w:t>
      </w:r>
    </w:p>
    <w:p w14:paraId="219C11AF" w14:textId="77777777" w:rsidR="00C20248" w:rsidRDefault="00C20248" w:rsidP="00C20248">
      <w:pPr>
        <w:pStyle w:val="ListParagraph"/>
        <w:numPr>
          <w:ilvl w:val="0"/>
          <w:numId w:val="8"/>
        </w:numPr>
        <w:spacing w:after="0" w:line="240" w:lineRule="auto"/>
      </w:pPr>
      <w:r>
        <w:t>School system</w:t>
      </w:r>
    </w:p>
    <w:p w14:paraId="219C11B0" w14:textId="77777777" w:rsidR="00C20248" w:rsidRDefault="00C20248" w:rsidP="00C20248">
      <w:pPr>
        <w:pStyle w:val="ListParagraph"/>
        <w:numPr>
          <w:ilvl w:val="0"/>
          <w:numId w:val="8"/>
        </w:numPr>
        <w:spacing w:after="0" w:line="240" w:lineRule="auto"/>
      </w:pPr>
      <w:r>
        <w:t>General services</w:t>
      </w:r>
    </w:p>
    <w:p w14:paraId="219C11B1" w14:textId="77777777" w:rsidR="00C20248" w:rsidRDefault="00C20248" w:rsidP="00C20248">
      <w:pPr>
        <w:pStyle w:val="ListParagraph"/>
        <w:numPr>
          <w:ilvl w:val="0"/>
          <w:numId w:val="8"/>
        </w:numPr>
        <w:spacing w:after="0" w:line="240" w:lineRule="auto"/>
      </w:pPr>
      <w:r>
        <w:t>State health department</w:t>
      </w:r>
    </w:p>
    <w:p w14:paraId="219C11B2" w14:textId="77777777" w:rsidR="00C20248" w:rsidRDefault="00C20248" w:rsidP="00C20248">
      <w:pPr>
        <w:pStyle w:val="ListParagraph"/>
        <w:numPr>
          <w:ilvl w:val="0"/>
          <w:numId w:val="8"/>
        </w:numPr>
        <w:spacing w:after="0" w:line="240" w:lineRule="auto"/>
      </w:pPr>
      <w:r>
        <w:t xml:space="preserve">Water utility </w:t>
      </w:r>
    </w:p>
    <w:p w14:paraId="219C11B3" w14:textId="77777777" w:rsidR="00C20248" w:rsidRDefault="00C20248" w:rsidP="00C20248">
      <w:pPr>
        <w:pStyle w:val="ListParagraph"/>
        <w:numPr>
          <w:ilvl w:val="0"/>
          <w:numId w:val="8"/>
        </w:numPr>
        <w:spacing w:after="0" w:line="240" w:lineRule="auto"/>
      </w:pPr>
      <w:r>
        <w:t>None of the above</w:t>
      </w:r>
    </w:p>
    <w:p w14:paraId="219C11B4" w14:textId="77777777" w:rsidR="00C20248" w:rsidRDefault="00C20248" w:rsidP="00C20248">
      <w:pPr>
        <w:pStyle w:val="ListParagraph"/>
        <w:numPr>
          <w:ilvl w:val="0"/>
          <w:numId w:val="8"/>
        </w:numPr>
        <w:spacing w:after="0" w:line="240" w:lineRule="auto"/>
      </w:pPr>
      <w:r>
        <w:t>Not sure</w:t>
      </w:r>
    </w:p>
    <w:p w14:paraId="219C11B5" w14:textId="77777777" w:rsidR="00C20248" w:rsidRDefault="00C20248" w:rsidP="00C20248">
      <w:pPr>
        <w:pStyle w:val="ListParagraph"/>
        <w:numPr>
          <w:ilvl w:val="0"/>
          <w:numId w:val="8"/>
        </w:numPr>
        <w:spacing w:after="0" w:line="240" w:lineRule="auto"/>
      </w:pPr>
      <w:r>
        <w:t>None of the above</w:t>
      </w:r>
    </w:p>
    <w:p w14:paraId="219C11B6" w14:textId="77777777" w:rsidR="00C20248" w:rsidRDefault="00C20248" w:rsidP="00C20248">
      <w:pPr>
        <w:pStyle w:val="ListParagraph"/>
        <w:numPr>
          <w:ilvl w:val="0"/>
          <w:numId w:val="8"/>
        </w:numPr>
        <w:spacing w:after="0" w:line="240" w:lineRule="auto"/>
      </w:pPr>
      <w:r>
        <w:t>Other: specify</w:t>
      </w:r>
    </w:p>
    <w:p w14:paraId="219C11B7" w14:textId="77777777" w:rsidR="00C20248" w:rsidRDefault="00C20248" w:rsidP="00C20248">
      <w:pPr>
        <w:spacing w:after="0" w:line="240" w:lineRule="auto"/>
      </w:pPr>
    </w:p>
    <w:p w14:paraId="219C11B8" w14:textId="77777777" w:rsidR="00960ED9" w:rsidRPr="00960ED9" w:rsidRDefault="00960ED9" w:rsidP="003508A2">
      <w:pPr>
        <w:pStyle w:val="ListParagraph"/>
        <w:numPr>
          <w:ilvl w:val="0"/>
          <w:numId w:val="20"/>
        </w:numPr>
        <w:rPr>
          <w:b/>
        </w:rPr>
      </w:pPr>
      <w:r w:rsidRPr="00960ED9">
        <w:rPr>
          <w:b/>
        </w:rPr>
        <w:t xml:space="preserve">In which of the following processes has your </w:t>
      </w:r>
      <w:r w:rsidR="00E70C55">
        <w:rPr>
          <w:b/>
        </w:rPr>
        <w:t>local health department</w:t>
      </w:r>
      <w:r w:rsidRPr="00960ED9">
        <w:rPr>
          <w:b/>
        </w:rPr>
        <w:t xml:space="preserve"> engaged in the previous 5 years.</w:t>
      </w:r>
      <w:r w:rsidR="008F74BB">
        <w:rPr>
          <w:b/>
        </w:rPr>
        <w:t xml:space="preserve"> (C</w:t>
      </w:r>
      <w:r w:rsidRPr="00960ED9">
        <w:rPr>
          <w:b/>
        </w:rPr>
        <w:t>heck all that apply)</w:t>
      </w:r>
    </w:p>
    <w:p w14:paraId="219C11B9" w14:textId="77777777" w:rsidR="00C944AE" w:rsidRDefault="00C944AE" w:rsidP="00C944AE">
      <w:pPr>
        <w:pStyle w:val="ListParagraph"/>
        <w:numPr>
          <w:ilvl w:val="0"/>
          <w:numId w:val="8"/>
        </w:numPr>
        <w:spacing w:after="0" w:line="240" w:lineRule="auto"/>
      </w:pPr>
      <w:r>
        <w:t>Community health assessment and improvement plan</w:t>
      </w:r>
    </w:p>
    <w:p w14:paraId="219C11BA" w14:textId="77777777" w:rsidR="00C944AE" w:rsidRDefault="00C944AE" w:rsidP="00C944AE">
      <w:pPr>
        <w:pStyle w:val="ListParagraph"/>
        <w:numPr>
          <w:ilvl w:val="0"/>
          <w:numId w:val="8"/>
        </w:numPr>
        <w:spacing w:after="0" w:line="240" w:lineRule="auto"/>
      </w:pPr>
      <w:r>
        <w:t>Agency strategic plan</w:t>
      </w:r>
    </w:p>
    <w:p w14:paraId="219C11BB" w14:textId="77777777" w:rsidR="00C944AE" w:rsidRDefault="00C944AE" w:rsidP="00C944AE">
      <w:pPr>
        <w:pStyle w:val="ListParagraph"/>
        <w:numPr>
          <w:ilvl w:val="0"/>
          <w:numId w:val="8"/>
        </w:numPr>
        <w:spacing w:after="0" w:line="240" w:lineRule="auto"/>
      </w:pPr>
      <w:r>
        <w:t>Health Impact Assessment</w:t>
      </w:r>
    </w:p>
    <w:p w14:paraId="219C11BC" w14:textId="77777777" w:rsidR="00C944AE" w:rsidRDefault="00C944AE" w:rsidP="00C944AE">
      <w:pPr>
        <w:pStyle w:val="ListParagraph"/>
        <w:numPr>
          <w:ilvl w:val="0"/>
          <w:numId w:val="8"/>
        </w:numPr>
        <w:spacing w:after="0" w:line="240" w:lineRule="auto"/>
      </w:pPr>
      <w:r>
        <w:t>Environmental health assessment (e.g. Protocol for Assessing Excellence in Environmental Health –PACE EH)</w:t>
      </w:r>
    </w:p>
    <w:p w14:paraId="219C11BD" w14:textId="77777777" w:rsidR="00C944AE" w:rsidRDefault="00C944AE" w:rsidP="00C944AE">
      <w:pPr>
        <w:pStyle w:val="ListParagraph"/>
        <w:numPr>
          <w:ilvl w:val="0"/>
          <w:numId w:val="8"/>
        </w:numPr>
        <w:spacing w:after="0" w:line="240" w:lineRule="auto"/>
      </w:pPr>
      <w:r>
        <w:t xml:space="preserve">CDC’s winnable battle: Improve nutrition, physical activity, obesity </w:t>
      </w:r>
    </w:p>
    <w:p w14:paraId="219C11BE" w14:textId="77777777" w:rsidR="00C944AE" w:rsidRDefault="00C944AE" w:rsidP="00C944AE">
      <w:pPr>
        <w:pStyle w:val="ListParagraph"/>
        <w:numPr>
          <w:ilvl w:val="0"/>
          <w:numId w:val="8"/>
        </w:numPr>
        <w:spacing w:after="0" w:line="240" w:lineRule="auto"/>
      </w:pPr>
      <w:r>
        <w:t xml:space="preserve">Redevelopment plans/brownfields </w:t>
      </w:r>
    </w:p>
    <w:p w14:paraId="219C11BF" w14:textId="77777777" w:rsidR="00C944AE" w:rsidRDefault="004051F3" w:rsidP="00C944AE">
      <w:pPr>
        <w:pStyle w:val="ListParagraph"/>
        <w:numPr>
          <w:ilvl w:val="0"/>
          <w:numId w:val="8"/>
        </w:numPr>
        <w:spacing w:after="0" w:line="240" w:lineRule="auto"/>
      </w:pPr>
      <w:r>
        <w:t>Community health</w:t>
      </w:r>
      <w:r w:rsidR="00C944AE">
        <w:t xml:space="preserve"> board/coalition, </w:t>
      </w:r>
      <w:r>
        <w:t>etc.</w:t>
      </w:r>
    </w:p>
    <w:p w14:paraId="219C11C0" w14:textId="77777777" w:rsidR="00C944AE" w:rsidRDefault="00C944AE" w:rsidP="00C944AE">
      <w:pPr>
        <w:pStyle w:val="ListParagraph"/>
        <w:numPr>
          <w:ilvl w:val="0"/>
          <w:numId w:val="8"/>
        </w:numPr>
        <w:spacing w:after="0" w:line="240" w:lineRule="auto"/>
      </w:pPr>
      <w:r>
        <w:t>None of the above</w:t>
      </w:r>
    </w:p>
    <w:p w14:paraId="219C11C1" w14:textId="77777777" w:rsidR="00A50791" w:rsidRDefault="00C944AE" w:rsidP="00C944AE">
      <w:pPr>
        <w:pStyle w:val="ListParagraph"/>
        <w:numPr>
          <w:ilvl w:val="0"/>
          <w:numId w:val="8"/>
        </w:numPr>
        <w:spacing w:after="0" w:line="240" w:lineRule="auto"/>
      </w:pPr>
      <w:r>
        <w:t>Do not know</w:t>
      </w:r>
    </w:p>
    <w:p w14:paraId="219C11C2" w14:textId="77777777" w:rsidR="00C944AE" w:rsidRDefault="00C944AE" w:rsidP="00C944AE">
      <w:pPr>
        <w:pStyle w:val="ListParagraph"/>
        <w:spacing w:after="0" w:line="240" w:lineRule="auto"/>
      </w:pPr>
    </w:p>
    <w:p w14:paraId="219C11C3" w14:textId="77777777" w:rsidR="00A50791" w:rsidRPr="00A50791" w:rsidRDefault="00A50791" w:rsidP="003508A2">
      <w:pPr>
        <w:pStyle w:val="ListParagraph"/>
        <w:numPr>
          <w:ilvl w:val="0"/>
          <w:numId w:val="20"/>
        </w:numPr>
        <w:rPr>
          <w:b/>
        </w:rPr>
      </w:pPr>
      <w:r w:rsidRPr="00A50791">
        <w:rPr>
          <w:b/>
        </w:rPr>
        <w:t xml:space="preserve">Indicate the extent to which a </w:t>
      </w:r>
      <w:r w:rsidR="00AD126D">
        <w:rPr>
          <w:b/>
        </w:rPr>
        <w:t>planning department</w:t>
      </w:r>
      <w:r w:rsidR="00DB3962">
        <w:rPr>
          <w:b/>
        </w:rPr>
        <w:t xml:space="preserve"> in your area</w:t>
      </w:r>
      <w:r w:rsidRPr="00A50791">
        <w:rPr>
          <w:b/>
        </w:rPr>
        <w:t xml:space="preserve"> was involved in these activities </w:t>
      </w:r>
      <w:r w:rsidRPr="00A50791">
        <w:rPr>
          <w:b/>
          <w:color w:val="FF0000"/>
        </w:rPr>
        <w:t xml:space="preserve"> </w:t>
      </w:r>
    </w:p>
    <w:p w14:paraId="219C11C4" w14:textId="77777777" w:rsidR="00A50791" w:rsidRDefault="00A50791" w:rsidP="00A50791">
      <w:pPr>
        <w:tabs>
          <w:tab w:val="left" w:pos="7050"/>
        </w:tabs>
      </w:pPr>
      <w:r>
        <w:t xml:space="preserve">(Carry forward items checked from previous question) </w:t>
      </w:r>
    </w:p>
    <w:p w14:paraId="219C11C5" w14:textId="77777777" w:rsidR="00A50791" w:rsidRDefault="006B25A1" w:rsidP="00A50791">
      <w:pPr>
        <w:tabs>
          <w:tab w:val="left" w:pos="7050"/>
        </w:tabs>
      </w:pPr>
      <w:r>
        <w:t xml:space="preserve">       </w:t>
      </w:r>
      <w:r w:rsidR="00A50791">
        <w:t xml:space="preserve">Likert scale 1- 5: 1 not involved, 3 somewhat involved, 5 largely involved </w:t>
      </w:r>
    </w:p>
    <w:p w14:paraId="219C11C6" w14:textId="77777777" w:rsidR="00DF791D" w:rsidRPr="00DF791D" w:rsidRDefault="00DF791D" w:rsidP="003508A2">
      <w:pPr>
        <w:pStyle w:val="ListParagraph"/>
        <w:numPr>
          <w:ilvl w:val="0"/>
          <w:numId w:val="20"/>
        </w:numPr>
        <w:rPr>
          <w:b/>
        </w:rPr>
      </w:pPr>
      <w:r w:rsidRPr="00DF791D">
        <w:rPr>
          <w:b/>
        </w:rPr>
        <w:t xml:space="preserve">What was the impetus for collaboration with the LHD? </w:t>
      </w:r>
      <w:r w:rsidR="008F74BB">
        <w:rPr>
          <w:b/>
        </w:rPr>
        <w:t>(S</w:t>
      </w:r>
      <w:r>
        <w:rPr>
          <w:b/>
        </w:rPr>
        <w:t xml:space="preserve">elect all that apply) </w:t>
      </w:r>
    </w:p>
    <w:p w14:paraId="219C11C7" w14:textId="77777777" w:rsidR="00DB3962" w:rsidRDefault="00DB3962" w:rsidP="00DB3962">
      <w:pPr>
        <w:pStyle w:val="ListParagraph"/>
        <w:numPr>
          <w:ilvl w:val="0"/>
          <w:numId w:val="8"/>
        </w:numPr>
        <w:spacing w:after="0" w:line="240" w:lineRule="auto"/>
      </w:pPr>
      <w:r>
        <w:t xml:space="preserve">At the request/requirement of local elected officials </w:t>
      </w:r>
    </w:p>
    <w:p w14:paraId="219C11C8" w14:textId="77777777" w:rsidR="00DB3962" w:rsidRDefault="00DB3962" w:rsidP="00DB3962">
      <w:pPr>
        <w:pStyle w:val="ListParagraph"/>
        <w:numPr>
          <w:ilvl w:val="0"/>
          <w:numId w:val="8"/>
        </w:numPr>
        <w:spacing w:after="0" w:line="240" w:lineRule="auto"/>
      </w:pPr>
      <w:r>
        <w:t>Community driven</w:t>
      </w:r>
    </w:p>
    <w:p w14:paraId="219C11C9" w14:textId="77777777" w:rsidR="00DB3962" w:rsidRDefault="00DB3962" w:rsidP="00DB3962">
      <w:pPr>
        <w:pStyle w:val="ListParagraph"/>
        <w:numPr>
          <w:ilvl w:val="0"/>
          <w:numId w:val="8"/>
        </w:numPr>
        <w:spacing w:after="0" w:line="240" w:lineRule="auto"/>
      </w:pPr>
      <w:r>
        <w:t>Through community health improvement planning process</w:t>
      </w:r>
    </w:p>
    <w:p w14:paraId="219C11CA" w14:textId="77777777" w:rsidR="00DB3962" w:rsidRDefault="00DB3962" w:rsidP="00DB3962">
      <w:pPr>
        <w:pStyle w:val="ListParagraph"/>
        <w:numPr>
          <w:ilvl w:val="0"/>
          <w:numId w:val="8"/>
        </w:numPr>
        <w:spacing w:after="0" w:line="240" w:lineRule="auto"/>
      </w:pPr>
      <w:r>
        <w:t>Agency leadership (i.e. planning director, local health official)</w:t>
      </w:r>
    </w:p>
    <w:p w14:paraId="219C11CB" w14:textId="77777777" w:rsidR="00DB3962" w:rsidRDefault="00DB3962" w:rsidP="00DB3962">
      <w:pPr>
        <w:pStyle w:val="ListParagraph"/>
        <w:numPr>
          <w:ilvl w:val="0"/>
          <w:numId w:val="8"/>
        </w:numPr>
        <w:spacing w:after="0" w:line="240" w:lineRule="auto"/>
      </w:pPr>
      <w:r>
        <w:t>Grant/funding opportunity</w:t>
      </w:r>
    </w:p>
    <w:p w14:paraId="219C11CC" w14:textId="77777777" w:rsidR="00DB3962" w:rsidRDefault="00DB3962" w:rsidP="00DB3962">
      <w:pPr>
        <w:pStyle w:val="ListParagraph"/>
        <w:numPr>
          <w:ilvl w:val="0"/>
          <w:numId w:val="8"/>
        </w:numPr>
        <w:spacing w:after="0" w:line="240" w:lineRule="auto"/>
      </w:pPr>
      <w:r>
        <w:t>Disaster/emergency response</w:t>
      </w:r>
    </w:p>
    <w:p w14:paraId="219C11CD" w14:textId="77777777" w:rsidR="00DB3962" w:rsidRDefault="00DB3962" w:rsidP="00DB3962">
      <w:pPr>
        <w:pStyle w:val="ListParagraph"/>
        <w:numPr>
          <w:ilvl w:val="0"/>
          <w:numId w:val="8"/>
        </w:numPr>
        <w:spacing w:after="0" w:line="240" w:lineRule="auto"/>
      </w:pPr>
      <w:r>
        <w:t>Through a coalition or other existing partnership</w:t>
      </w:r>
    </w:p>
    <w:p w14:paraId="219C11CE" w14:textId="77777777" w:rsidR="00DB3962" w:rsidRDefault="00DB3962" w:rsidP="00DB3962">
      <w:pPr>
        <w:pStyle w:val="ListParagraph"/>
        <w:numPr>
          <w:ilvl w:val="0"/>
          <w:numId w:val="8"/>
        </w:numPr>
        <w:spacing w:after="0" w:line="240" w:lineRule="auto"/>
      </w:pPr>
      <w:r>
        <w:t>Do not know</w:t>
      </w:r>
    </w:p>
    <w:p w14:paraId="219C11CF" w14:textId="77777777" w:rsidR="00DB3962" w:rsidRDefault="00DB3962" w:rsidP="00DB3962">
      <w:pPr>
        <w:pStyle w:val="ListParagraph"/>
        <w:numPr>
          <w:ilvl w:val="0"/>
          <w:numId w:val="8"/>
        </w:numPr>
        <w:spacing w:after="0" w:line="240" w:lineRule="auto"/>
      </w:pPr>
      <w:r>
        <w:t>Other (please specify)</w:t>
      </w:r>
    </w:p>
    <w:p w14:paraId="219C11D0" w14:textId="77777777" w:rsidR="003950B2" w:rsidRDefault="003950B2" w:rsidP="003950B2">
      <w:pPr>
        <w:pStyle w:val="ListParagraph"/>
        <w:spacing w:after="0" w:line="240" w:lineRule="auto"/>
      </w:pPr>
    </w:p>
    <w:p w14:paraId="219C11D1" w14:textId="77777777" w:rsidR="00A21AB5" w:rsidRPr="00A21AB5" w:rsidRDefault="00A21AB5" w:rsidP="003508A2">
      <w:pPr>
        <w:pStyle w:val="ListParagraph"/>
        <w:numPr>
          <w:ilvl w:val="0"/>
          <w:numId w:val="20"/>
        </w:numPr>
        <w:rPr>
          <w:b/>
        </w:rPr>
      </w:pPr>
      <w:r w:rsidRPr="00A21AB5">
        <w:rPr>
          <w:b/>
        </w:rPr>
        <w:t xml:space="preserve">Does the </w:t>
      </w:r>
      <w:r w:rsidR="00016F18">
        <w:rPr>
          <w:b/>
        </w:rPr>
        <w:t>local health department’s</w:t>
      </w:r>
      <w:r w:rsidRPr="00A21AB5">
        <w:rPr>
          <w:b/>
        </w:rPr>
        <w:t xml:space="preserve"> strategic plan or community health improvement plan include any healthy community design priorities? </w:t>
      </w:r>
    </w:p>
    <w:p w14:paraId="219C11D2" w14:textId="77777777" w:rsidR="003950B2" w:rsidRDefault="003950B2" w:rsidP="00A21AB5">
      <w:pPr>
        <w:pStyle w:val="ListParagraph"/>
        <w:numPr>
          <w:ilvl w:val="0"/>
          <w:numId w:val="19"/>
        </w:numPr>
        <w:spacing w:after="0" w:line="240" w:lineRule="auto"/>
      </w:pPr>
      <w:r>
        <w:t>Yes</w:t>
      </w:r>
    </w:p>
    <w:p w14:paraId="219C11D3" w14:textId="77777777" w:rsidR="003950B2" w:rsidRDefault="003950B2" w:rsidP="003950B2">
      <w:pPr>
        <w:pStyle w:val="ListParagraph"/>
        <w:numPr>
          <w:ilvl w:val="0"/>
          <w:numId w:val="8"/>
        </w:numPr>
        <w:spacing w:after="0" w:line="240" w:lineRule="auto"/>
      </w:pPr>
      <w:r>
        <w:t>No</w:t>
      </w:r>
    </w:p>
    <w:p w14:paraId="219C11D4" w14:textId="77777777" w:rsidR="0061105E" w:rsidRPr="0061105E" w:rsidRDefault="003950B2" w:rsidP="00F95898">
      <w:pPr>
        <w:pStyle w:val="ListParagraph"/>
        <w:numPr>
          <w:ilvl w:val="0"/>
          <w:numId w:val="8"/>
        </w:numPr>
        <w:spacing w:after="0" w:line="240" w:lineRule="auto"/>
      </w:pPr>
      <w:r>
        <w:t>Unsure</w:t>
      </w:r>
    </w:p>
    <w:p w14:paraId="219C11D5" w14:textId="77777777" w:rsidR="0061105E" w:rsidRDefault="0061105E" w:rsidP="00F95898">
      <w:pPr>
        <w:spacing w:after="0" w:line="240" w:lineRule="auto"/>
        <w:rPr>
          <w:b/>
        </w:rPr>
      </w:pPr>
    </w:p>
    <w:p w14:paraId="219C11D6" w14:textId="77777777" w:rsidR="00F95898" w:rsidRDefault="00F95898" w:rsidP="003508A2">
      <w:pPr>
        <w:pStyle w:val="ListParagraph"/>
        <w:numPr>
          <w:ilvl w:val="0"/>
          <w:numId w:val="20"/>
        </w:numPr>
        <w:rPr>
          <w:b/>
        </w:rPr>
      </w:pPr>
      <w:r w:rsidRPr="00F95898">
        <w:rPr>
          <w:b/>
        </w:rPr>
        <w:t>Does your agency have a dedicated budget to support healthy community design?</w:t>
      </w:r>
    </w:p>
    <w:p w14:paraId="219C11D7" w14:textId="77777777" w:rsidR="00F95898" w:rsidRPr="00F95898" w:rsidRDefault="00F95898" w:rsidP="00F95898">
      <w:pPr>
        <w:spacing w:after="0" w:line="240" w:lineRule="auto"/>
      </w:pPr>
    </w:p>
    <w:p w14:paraId="219C11D8" w14:textId="77777777" w:rsidR="00F95898" w:rsidRDefault="00F95898" w:rsidP="00F95898">
      <w:pPr>
        <w:pStyle w:val="ListParagraph"/>
        <w:numPr>
          <w:ilvl w:val="0"/>
          <w:numId w:val="8"/>
        </w:numPr>
        <w:spacing w:after="0" w:line="240" w:lineRule="auto"/>
      </w:pPr>
      <w:r>
        <w:t>Yes</w:t>
      </w:r>
    </w:p>
    <w:p w14:paraId="219C11D9" w14:textId="77777777" w:rsidR="00F95898" w:rsidRPr="00F95898" w:rsidRDefault="00F95898" w:rsidP="00F95898">
      <w:pPr>
        <w:pStyle w:val="ListParagraph"/>
        <w:numPr>
          <w:ilvl w:val="0"/>
          <w:numId w:val="8"/>
        </w:numPr>
        <w:spacing w:after="0" w:line="240" w:lineRule="auto"/>
      </w:pPr>
      <w:r>
        <w:t xml:space="preserve">No </w:t>
      </w:r>
    </w:p>
    <w:p w14:paraId="219C11DA" w14:textId="77777777" w:rsidR="00A50791" w:rsidRDefault="00F95898" w:rsidP="00F95898">
      <w:pPr>
        <w:pStyle w:val="ListParagraph"/>
        <w:numPr>
          <w:ilvl w:val="0"/>
          <w:numId w:val="8"/>
        </w:numPr>
        <w:spacing w:after="0" w:line="240" w:lineRule="auto"/>
      </w:pPr>
      <w:r>
        <w:t>Unsure</w:t>
      </w:r>
      <w:r w:rsidR="00A50791">
        <w:tab/>
      </w:r>
    </w:p>
    <w:p w14:paraId="219C11DB" w14:textId="77777777" w:rsidR="0061105E" w:rsidRDefault="0061105E" w:rsidP="0061105E">
      <w:pPr>
        <w:spacing w:after="0" w:line="240" w:lineRule="auto"/>
      </w:pPr>
    </w:p>
    <w:p w14:paraId="219C11DC" w14:textId="77777777" w:rsidR="0061105E" w:rsidRPr="0061105E" w:rsidRDefault="0061105E" w:rsidP="003508A2">
      <w:pPr>
        <w:pStyle w:val="ListParagraph"/>
        <w:numPr>
          <w:ilvl w:val="0"/>
          <w:numId w:val="20"/>
        </w:numPr>
        <w:rPr>
          <w:b/>
        </w:rPr>
      </w:pPr>
      <w:r w:rsidRPr="0061105E">
        <w:rPr>
          <w:b/>
        </w:rPr>
        <w:t>What are the sources of funding to support healthy community design? (</w:t>
      </w:r>
      <w:r w:rsidR="008F74BB">
        <w:rPr>
          <w:b/>
        </w:rPr>
        <w:t>S</w:t>
      </w:r>
      <w:r w:rsidRPr="0061105E">
        <w:rPr>
          <w:b/>
        </w:rPr>
        <w:t>elect all that apply)</w:t>
      </w:r>
    </w:p>
    <w:p w14:paraId="219C11DD" w14:textId="77777777" w:rsidR="0061105E" w:rsidRDefault="0061105E" w:rsidP="0061105E">
      <w:pPr>
        <w:pStyle w:val="ListParagraph"/>
        <w:numPr>
          <w:ilvl w:val="0"/>
          <w:numId w:val="8"/>
        </w:numPr>
        <w:spacing w:after="0" w:line="240" w:lineRule="auto"/>
      </w:pPr>
      <w:r>
        <w:t>Local government</w:t>
      </w:r>
    </w:p>
    <w:p w14:paraId="219C11DE" w14:textId="77777777" w:rsidR="0061105E" w:rsidRDefault="0061105E" w:rsidP="0061105E">
      <w:pPr>
        <w:pStyle w:val="ListParagraph"/>
        <w:numPr>
          <w:ilvl w:val="0"/>
          <w:numId w:val="8"/>
        </w:numPr>
        <w:spacing w:after="0" w:line="240" w:lineRule="auto"/>
      </w:pPr>
      <w:r>
        <w:t>State government</w:t>
      </w:r>
    </w:p>
    <w:p w14:paraId="219C11DF" w14:textId="77777777" w:rsidR="0061105E" w:rsidRDefault="0061105E" w:rsidP="0061105E">
      <w:pPr>
        <w:pStyle w:val="ListParagraph"/>
        <w:numPr>
          <w:ilvl w:val="0"/>
          <w:numId w:val="8"/>
        </w:numPr>
        <w:spacing w:after="0" w:line="240" w:lineRule="auto"/>
      </w:pPr>
      <w:r>
        <w:t>Federal government</w:t>
      </w:r>
    </w:p>
    <w:p w14:paraId="219C11E0" w14:textId="77777777" w:rsidR="0061105E" w:rsidRDefault="0061105E" w:rsidP="0061105E">
      <w:pPr>
        <w:pStyle w:val="ListParagraph"/>
        <w:numPr>
          <w:ilvl w:val="0"/>
          <w:numId w:val="8"/>
        </w:numPr>
        <w:spacing w:after="0" w:line="240" w:lineRule="auto"/>
      </w:pPr>
      <w:r>
        <w:t>Private foundation grant</w:t>
      </w:r>
    </w:p>
    <w:p w14:paraId="219C11E1" w14:textId="77777777" w:rsidR="0061105E" w:rsidRDefault="0061105E" w:rsidP="0061105E">
      <w:pPr>
        <w:pStyle w:val="ListParagraph"/>
        <w:numPr>
          <w:ilvl w:val="0"/>
          <w:numId w:val="8"/>
        </w:numPr>
        <w:spacing w:after="0" w:line="240" w:lineRule="auto"/>
      </w:pPr>
      <w:r>
        <w:t>Other (e.g., fees, donations)</w:t>
      </w:r>
    </w:p>
    <w:p w14:paraId="219C11E2" w14:textId="77777777" w:rsidR="0061105E" w:rsidRDefault="0061105E" w:rsidP="0061105E">
      <w:pPr>
        <w:pStyle w:val="ListParagraph"/>
        <w:numPr>
          <w:ilvl w:val="0"/>
          <w:numId w:val="8"/>
        </w:numPr>
        <w:spacing w:after="0" w:line="240" w:lineRule="auto"/>
      </w:pPr>
      <w:r>
        <w:t>Unsure</w:t>
      </w:r>
    </w:p>
    <w:p w14:paraId="219C11E3" w14:textId="77777777" w:rsidR="0061105E" w:rsidRDefault="0061105E" w:rsidP="0061105E">
      <w:pPr>
        <w:spacing w:after="0" w:line="240" w:lineRule="auto"/>
      </w:pPr>
    </w:p>
    <w:p w14:paraId="219C11E4" w14:textId="77777777" w:rsidR="0061105E" w:rsidRDefault="0061105E" w:rsidP="003508A2">
      <w:pPr>
        <w:pStyle w:val="ListParagraph"/>
        <w:numPr>
          <w:ilvl w:val="0"/>
          <w:numId w:val="20"/>
        </w:numPr>
        <w:rPr>
          <w:b/>
        </w:rPr>
      </w:pPr>
      <w:r w:rsidRPr="0061105E">
        <w:rPr>
          <w:b/>
        </w:rPr>
        <w:t xml:space="preserve">Which of the following describes the ways in which your agency uses staff time to address healthy community design.  </w:t>
      </w:r>
      <w:r>
        <w:rPr>
          <w:b/>
        </w:rPr>
        <w:t>(</w:t>
      </w:r>
      <w:r w:rsidRPr="0061105E">
        <w:rPr>
          <w:b/>
        </w:rPr>
        <w:t>Check all that apply</w:t>
      </w:r>
      <w:r>
        <w:rPr>
          <w:b/>
        </w:rPr>
        <w:t>)</w:t>
      </w:r>
    </w:p>
    <w:p w14:paraId="219C11E5" w14:textId="77777777" w:rsidR="0061105E" w:rsidRPr="00487878" w:rsidRDefault="0061105E" w:rsidP="0061105E">
      <w:pPr>
        <w:pStyle w:val="ListParagraph"/>
        <w:numPr>
          <w:ilvl w:val="0"/>
          <w:numId w:val="8"/>
        </w:numPr>
        <w:spacing w:after="0" w:line="240" w:lineRule="auto"/>
      </w:pPr>
      <w:r w:rsidRPr="00487878">
        <w:t>Staff member(s) dedicated full-time to healthy community design</w:t>
      </w:r>
    </w:p>
    <w:p w14:paraId="219C11E6" w14:textId="77777777" w:rsidR="0061105E" w:rsidRPr="00487878" w:rsidRDefault="0061105E" w:rsidP="0061105E">
      <w:pPr>
        <w:pStyle w:val="ListParagraph"/>
        <w:numPr>
          <w:ilvl w:val="0"/>
          <w:numId w:val="8"/>
        </w:numPr>
        <w:spacing w:after="0" w:line="240" w:lineRule="auto"/>
      </w:pPr>
      <w:r w:rsidRPr="00487878">
        <w:t>Staff member(s) dedicated part-time to healthy community design</w:t>
      </w:r>
    </w:p>
    <w:p w14:paraId="219C11E7" w14:textId="77777777" w:rsidR="0061105E" w:rsidRPr="00487878" w:rsidRDefault="0061105E" w:rsidP="0061105E">
      <w:pPr>
        <w:pStyle w:val="ListParagraph"/>
        <w:numPr>
          <w:ilvl w:val="0"/>
          <w:numId w:val="8"/>
        </w:numPr>
        <w:spacing w:after="0" w:line="240" w:lineRule="auto"/>
      </w:pPr>
      <w:r w:rsidRPr="00487878">
        <w:t>One or more staff members have responsibilities related to healthy community design included in their job descriptions</w:t>
      </w:r>
    </w:p>
    <w:p w14:paraId="219C11E8" w14:textId="77777777" w:rsidR="0061105E" w:rsidRDefault="0061105E" w:rsidP="0061105E">
      <w:pPr>
        <w:pStyle w:val="ListParagraph"/>
        <w:numPr>
          <w:ilvl w:val="0"/>
          <w:numId w:val="8"/>
        </w:numPr>
        <w:spacing w:after="0" w:line="240" w:lineRule="auto"/>
      </w:pPr>
      <w:r w:rsidRPr="000B47FA">
        <w:t>Employ staff with training or background in healthy community design</w:t>
      </w:r>
    </w:p>
    <w:p w14:paraId="219C11E9" w14:textId="77777777" w:rsidR="0061105E" w:rsidRDefault="0061105E" w:rsidP="0061105E">
      <w:pPr>
        <w:pStyle w:val="ListParagraph"/>
        <w:numPr>
          <w:ilvl w:val="0"/>
          <w:numId w:val="8"/>
        </w:numPr>
        <w:spacing w:after="0" w:line="240" w:lineRule="auto"/>
      </w:pPr>
      <w:r>
        <w:t>Other</w:t>
      </w:r>
    </w:p>
    <w:p w14:paraId="219C11EA" w14:textId="77777777" w:rsidR="0061105E" w:rsidRDefault="0061105E" w:rsidP="0061105E">
      <w:pPr>
        <w:pStyle w:val="ListParagraph"/>
        <w:numPr>
          <w:ilvl w:val="0"/>
          <w:numId w:val="8"/>
        </w:numPr>
        <w:spacing w:after="0" w:line="240" w:lineRule="auto"/>
      </w:pPr>
      <w:r>
        <w:t>Do not know</w:t>
      </w:r>
    </w:p>
    <w:p w14:paraId="219C11EB" w14:textId="77777777" w:rsidR="0061105E" w:rsidRDefault="0061105E" w:rsidP="0061105E">
      <w:pPr>
        <w:pStyle w:val="ListParagraph"/>
        <w:numPr>
          <w:ilvl w:val="0"/>
          <w:numId w:val="8"/>
        </w:numPr>
        <w:spacing w:after="0" w:line="240" w:lineRule="auto"/>
      </w:pPr>
      <w:r>
        <w:t>Do not use staff time to address HCD</w:t>
      </w:r>
    </w:p>
    <w:p w14:paraId="219C11EC" w14:textId="77777777" w:rsidR="0061105E" w:rsidRDefault="0061105E" w:rsidP="0061105E">
      <w:pPr>
        <w:spacing w:after="0" w:line="240" w:lineRule="auto"/>
      </w:pPr>
    </w:p>
    <w:p w14:paraId="219C11ED" w14:textId="77777777" w:rsidR="003A6F41" w:rsidRPr="003A6F41" w:rsidRDefault="003A6F41" w:rsidP="003508A2">
      <w:pPr>
        <w:pStyle w:val="ListParagraph"/>
        <w:numPr>
          <w:ilvl w:val="0"/>
          <w:numId w:val="20"/>
        </w:numPr>
        <w:rPr>
          <w:b/>
        </w:rPr>
      </w:pPr>
      <w:r w:rsidRPr="003A6F41">
        <w:rPr>
          <w:b/>
        </w:rPr>
        <w:t xml:space="preserve">Which of the following describes the ways in which your agency uses staff time to address healthy community design.  </w:t>
      </w:r>
      <w:r w:rsidR="00D418C1">
        <w:rPr>
          <w:b/>
        </w:rPr>
        <w:t>(</w:t>
      </w:r>
      <w:r w:rsidRPr="003A6F41">
        <w:rPr>
          <w:b/>
        </w:rPr>
        <w:t>Check all that apply</w:t>
      </w:r>
      <w:r w:rsidR="00D418C1">
        <w:rPr>
          <w:b/>
        </w:rPr>
        <w:t>)</w:t>
      </w:r>
    </w:p>
    <w:p w14:paraId="219C11EE" w14:textId="77777777" w:rsidR="003A6F41" w:rsidRPr="00487878" w:rsidRDefault="003A6F41" w:rsidP="003A6F41">
      <w:pPr>
        <w:pStyle w:val="ListParagraph"/>
        <w:numPr>
          <w:ilvl w:val="0"/>
          <w:numId w:val="8"/>
        </w:numPr>
        <w:spacing w:after="0" w:line="240" w:lineRule="auto"/>
      </w:pPr>
      <w:r w:rsidRPr="00487878">
        <w:t>Staff member(s) dedicated full-time to healthy community design</w:t>
      </w:r>
    </w:p>
    <w:p w14:paraId="219C11EF" w14:textId="77777777" w:rsidR="003A6F41" w:rsidRPr="00487878" w:rsidRDefault="003A6F41" w:rsidP="003A6F41">
      <w:pPr>
        <w:pStyle w:val="ListParagraph"/>
        <w:numPr>
          <w:ilvl w:val="0"/>
          <w:numId w:val="8"/>
        </w:numPr>
        <w:spacing w:after="0" w:line="240" w:lineRule="auto"/>
      </w:pPr>
      <w:r w:rsidRPr="00487878">
        <w:t>Staff member(s) dedicated part-time to healthy community design</w:t>
      </w:r>
    </w:p>
    <w:p w14:paraId="219C11F0" w14:textId="77777777" w:rsidR="003A6F41" w:rsidRPr="00487878" w:rsidRDefault="003A6F41" w:rsidP="003A6F41">
      <w:pPr>
        <w:pStyle w:val="ListParagraph"/>
        <w:numPr>
          <w:ilvl w:val="0"/>
          <w:numId w:val="8"/>
        </w:numPr>
        <w:spacing w:after="0" w:line="240" w:lineRule="auto"/>
      </w:pPr>
      <w:r w:rsidRPr="00487878">
        <w:t>One or more staff members have responsibilities related to healthy community design included in their job descriptions</w:t>
      </w:r>
    </w:p>
    <w:p w14:paraId="219C11F1" w14:textId="77777777" w:rsidR="003A6F41" w:rsidRDefault="003A6F41" w:rsidP="003A6F41">
      <w:pPr>
        <w:pStyle w:val="ListParagraph"/>
        <w:numPr>
          <w:ilvl w:val="0"/>
          <w:numId w:val="8"/>
        </w:numPr>
        <w:spacing w:after="0" w:line="240" w:lineRule="auto"/>
      </w:pPr>
      <w:r w:rsidRPr="000B47FA">
        <w:t>Employ staff with training or background in healthy community design</w:t>
      </w:r>
    </w:p>
    <w:p w14:paraId="219C11F2" w14:textId="77777777" w:rsidR="003A6F41" w:rsidRDefault="003A6F41" w:rsidP="003A6F41">
      <w:pPr>
        <w:pStyle w:val="ListParagraph"/>
        <w:numPr>
          <w:ilvl w:val="0"/>
          <w:numId w:val="8"/>
        </w:numPr>
        <w:spacing w:after="0" w:line="240" w:lineRule="auto"/>
      </w:pPr>
      <w:r>
        <w:t>Other</w:t>
      </w:r>
    </w:p>
    <w:p w14:paraId="219C11F3" w14:textId="77777777" w:rsidR="003A6F41" w:rsidRDefault="003A6F41" w:rsidP="003A6F41">
      <w:pPr>
        <w:pStyle w:val="ListParagraph"/>
        <w:numPr>
          <w:ilvl w:val="0"/>
          <w:numId w:val="8"/>
        </w:numPr>
        <w:spacing w:after="0" w:line="240" w:lineRule="auto"/>
      </w:pPr>
      <w:r>
        <w:t>Do not know</w:t>
      </w:r>
    </w:p>
    <w:p w14:paraId="219C11F4" w14:textId="77777777" w:rsidR="003A6F41" w:rsidRDefault="003A6F41" w:rsidP="003A6F41">
      <w:pPr>
        <w:pStyle w:val="ListParagraph"/>
        <w:numPr>
          <w:ilvl w:val="0"/>
          <w:numId w:val="8"/>
        </w:numPr>
        <w:spacing w:after="0" w:line="240" w:lineRule="auto"/>
      </w:pPr>
      <w:r>
        <w:t>Do not use staff time to address HCD</w:t>
      </w:r>
    </w:p>
    <w:p w14:paraId="219C11F5" w14:textId="77777777" w:rsidR="003A6F41" w:rsidRDefault="003A6F41" w:rsidP="0061105E">
      <w:pPr>
        <w:spacing w:after="0" w:line="240" w:lineRule="auto"/>
      </w:pPr>
    </w:p>
    <w:p w14:paraId="219C11F6" w14:textId="77777777" w:rsidR="00DA125E" w:rsidRPr="00DA125E" w:rsidRDefault="00DA125E" w:rsidP="003508A2">
      <w:pPr>
        <w:pStyle w:val="ListParagraph"/>
        <w:numPr>
          <w:ilvl w:val="0"/>
          <w:numId w:val="20"/>
        </w:numPr>
        <w:rPr>
          <w:b/>
        </w:rPr>
      </w:pPr>
      <w:r w:rsidRPr="00DA125E">
        <w:rPr>
          <w:b/>
        </w:rPr>
        <w:t xml:space="preserve">In your jurisdiction, what are the 3 most important </w:t>
      </w:r>
      <w:r w:rsidRPr="00DA125E">
        <w:rPr>
          <w:b/>
          <w:u w:val="single"/>
        </w:rPr>
        <w:t>barriers</w:t>
      </w:r>
      <w:r w:rsidRPr="00DA125E">
        <w:rPr>
          <w:b/>
        </w:rPr>
        <w:t xml:space="preserve"> to collaborating between planning and health?</w:t>
      </w:r>
    </w:p>
    <w:p w14:paraId="219C11F7" w14:textId="77777777" w:rsidR="00DA125E" w:rsidRDefault="00DA125E" w:rsidP="00DA125E">
      <w:pPr>
        <w:pStyle w:val="ListParagraph"/>
        <w:numPr>
          <w:ilvl w:val="0"/>
          <w:numId w:val="8"/>
        </w:numPr>
        <w:spacing w:after="0" w:line="240" w:lineRule="auto"/>
      </w:pPr>
      <w:r>
        <w:t>Lack of staff time</w:t>
      </w:r>
    </w:p>
    <w:p w14:paraId="219C11F8" w14:textId="77777777" w:rsidR="00DA125E" w:rsidRDefault="00DA125E" w:rsidP="00DA125E">
      <w:pPr>
        <w:pStyle w:val="ListParagraph"/>
        <w:numPr>
          <w:ilvl w:val="0"/>
          <w:numId w:val="8"/>
        </w:numPr>
        <w:spacing w:after="0" w:line="240" w:lineRule="auto"/>
      </w:pPr>
      <w:r>
        <w:t>Lack of staff training/competency</w:t>
      </w:r>
    </w:p>
    <w:p w14:paraId="219C11F9" w14:textId="77777777" w:rsidR="00DA125E" w:rsidRPr="00244B60" w:rsidRDefault="00DA125E" w:rsidP="00DA125E">
      <w:pPr>
        <w:pStyle w:val="ListParagraph"/>
        <w:numPr>
          <w:ilvl w:val="0"/>
          <w:numId w:val="8"/>
        </w:numPr>
        <w:spacing w:after="0" w:line="240" w:lineRule="auto"/>
      </w:pPr>
      <w:r w:rsidRPr="00244B60">
        <w:t xml:space="preserve">Lack of funding </w:t>
      </w:r>
    </w:p>
    <w:p w14:paraId="219C11FA" w14:textId="77777777" w:rsidR="00DA125E" w:rsidRPr="00244B60" w:rsidRDefault="00DA125E" w:rsidP="00DA125E">
      <w:pPr>
        <w:pStyle w:val="ListParagraph"/>
        <w:numPr>
          <w:ilvl w:val="0"/>
          <w:numId w:val="8"/>
        </w:numPr>
        <w:spacing w:after="0" w:line="240" w:lineRule="auto"/>
      </w:pPr>
      <w:r w:rsidRPr="00244B60">
        <w:t xml:space="preserve">Limited agency authority </w:t>
      </w:r>
    </w:p>
    <w:p w14:paraId="219C11FB" w14:textId="77777777" w:rsidR="00DA125E" w:rsidRDefault="00DA125E" w:rsidP="00DA125E">
      <w:pPr>
        <w:pStyle w:val="ListParagraph"/>
        <w:numPr>
          <w:ilvl w:val="0"/>
          <w:numId w:val="8"/>
        </w:numPr>
        <w:spacing w:after="0" w:line="240" w:lineRule="auto"/>
      </w:pPr>
      <w:r w:rsidRPr="00183298">
        <w:t>Competing priorities</w:t>
      </w:r>
    </w:p>
    <w:p w14:paraId="219C11FC" w14:textId="77777777" w:rsidR="00DA125E" w:rsidRPr="00183298" w:rsidRDefault="00DA125E" w:rsidP="00DA125E">
      <w:pPr>
        <w:pStyle w:val="ListParagraph"/>
        <w:numPr>
          <w:ilvl w:val="0"/>
          <w:numId w:val="8"/>
        </w:numPr>
        <w:spacing w:after="0" w:line="240" w:lineRule="auto"/>
      </w:pPr>
      <w:r>
        <w:t>Agency culture that discourages collaboration across departments</w:t>
      </w:r>
    </w:p>
    <w:p w14:paraId="219C11FD" w14:textId="77777777" w:rsidR="00DA125E" w:rsidRDefault="00DA125E" w:rsidP="00DA125E">
      <w:pPr>
        <w:pStyle w:val="ListParagraph"/>
        <w:numPr>
          <w:ilvl w:val="0"/>
          <w:numId w:val="8"/>
        </w:numPr>
        <w:spacing w:after="0" w:line="240" w:lineRule="auto"/>
      </w:pPr>
      <w:r>
        <w:t xml:space="preserve">Lack of understanding of other agency’s role  </w:t>
      </w:r>
    </w:p>
    <w:p w14:paraId="219C11FE" w14:textId="77777777" w:rsidR="00DA125E" w:rsidRDefault="00DA125E" w:rsidP="00DA125E">
      <w:pPr>
        <w:pStyle w:val="ListParagraph"/>
        <w:numPr>
          <w:ilvl w:val="0"/>
          <w:numId w:val="8"/>
        </w:numPr>
        <w:spacing w:after="0" w:line="240" w:lineRule="auto"/>
      </w:pPr>
      <w:r>
        <w:t xml:space="preserve">Other agency’s mission/goals is counter to mine </w:t>
      </w:r>
    </w:p>
    <w:p w14:paraId="219C11FF" w14:textId="77777777" w:rsidR="00DA125E" w:rsidRDefault="00DA125E" w:rsidP="00DA125E">
      <w:pPr>
        <w:pStyle w:val="ListParagraph"/>
        <w:numPr>
          <w:ilvl w:val="0"/>
          <w:numId w:val="8"/>
        </w:numPr>
        <w:spacing w:after="0" w:line="240" w:lineRule="auto"/>
      </w:pPr>
      <w:r>
        <w:t>Interpersonal relationships prevent collaboration</w:t>
      </w:r>
    </w:p>
    <w:p w14:paraId="219C1200" w14:textId="77777777" w:rsidR="00DA125E" w:rsidRDefault="00DA125E" w:rsidP="00DA125E">
      <w:pPr>
        <w:pStyle w:val="ListParagraph"/>
        <w:numPr>
          <w:ilvl w:val="0"/>
          <w:numId w:val="8"/>
        </w:numPr>
        <w:spacing w:after="0" w:line="240" w:lineRule="auto"/>
      </w:pPr>
      <w:r>
        <w:t>Different jurisdictions served</w:t>
      </w:r>
    </w:p>
    <w:p w14:paraId="219C1201" w14:textId="77777777" w:rsidR="00DA125E" w:rsidRDefault="00DA125E" w:rsidP="00DA125E">
      <w:pPr>
        <w:pStyle w:val="ListParagraph"/>
        <w:numPr>
          <w:ilvl w:val="0"/>
          <w:numId w:val="8"/>
        </w:numPr>
        <w:spacing w:after="0" w:line="240" w:lineRule="auto"/>
      </w:pPr>
      <w:r>
        <w:t>Multiple agencies</w:t>
      </w:r>
    </w:p>
    <w:p w14:paraId="219C1202" w14:textId="77777777" w:rsidR="00DA125E" w:rsidRDefault="00DA125E" w:rsidP="00DA125E">
      <w:pPr>
        <w:pStyle w:val="ListParagraph"/>
        <w:numPr>
          <w:ilvl w:val="0"/>
          <w:numId w:val="8"/>
        </w:numPr>
        <w:spacing w:after="0" w:line="240" w:lineRule="auto"/>
      </w:pPr>
      <w:r>
        <w:t>Not having appropriate point of contact at the other agency</w:t>
      </w:r>
    </w:p>
    <w:p w14:paraId="219C1203" w14:textId="77777777" w:rsidR="00DA125E" w:rsidRDefault="00DA125E" w:rsidP="00DA125E">
      <w:pPr>
        <w:pStyle w:val="ListParagraph"/>
        <w:numPr>
          <w:ilvl w:val="0"/>
          <w:numId w:val="8"/>
        </w:numPr>
        <w:spacing w:after="0" w:line="240" w:lineRule="auto"/>
      </w:pPr>
      <w:r>
        <w:t xml:space="preserve">Other, specify </w:t>
      </w:r>
    </w:p>
    <w:p w14:paraId="219C1204" w14:textId="77777777" w:rsidR="00DA125E" w:rsidRDefault="00DA125E" w:rsidP="0061105E">
      <w:pPr>
        <w:spacing w:after="0" w:line="240" w:lineRule="auto"/>
      </w:pPr>
    </w:p>
    <w:p w14:paraId="219C1205" w14:textId="77777777" w:rsidR="00DA125E" w:rsidRPr="00DA125E" w:rsidRDefault="00DA125E" w:rsidP="003508A2">
      <w:pPr>
        <w:pStyle w:val="ListParagraph"/>
        <w:numPr>
          <w:ilvl w:val="0"/>
          <w:numId w:val="20"/>
        </w:numPr>
        <w:rPr>
          <w:b/>
        </w:rPr>
      </w:pPr>
      <w:r w:rsidRPr="00DA125E">
        <w:rPr>
          <w:b/>
        </w:rPr>
        <w:t>What are the 3 most important factors that led to</w:t>
      </w:r>
      <w:r w:rsidRPr="00DA125E">
        <w:rPr>
          <w:b/>
          <w:u w:val="single"/>
        </w:rPr>
        <w:t xml:space="preserve"> success</w:t>
      </w:r>
      <w:r w:rsidRPr="00DA125E">
        <w:rPr>
          <w:b/>
        </w:rPr>
        <w:t xml:space="preserve"> in collaborating between planning and health? </w:t>
      </w:r>
    </w:p>
    <w:p w14:paraId="219C1206" w14:textId="77777777" w:rsidR="007A042F" w:rsidRDefault="007A042F" w:rsidP="007A042F">
      <w:pPr>
        <w:pStyle w:val="ListParagraph"/>
        <w:numPr>
          <w:ilvl w:val="0"/>
          <w:numId w:val="8"/>
        </w:numPr>
        <w:spacing w:after="0" w:line="240" w:lineRule="auto"/>
      </w:pPr>
      <w:r>
        <w:t>Timing of plan update</w:t>
      </w:r>
    </w:p>
    <w:p w14:paraId="219C1207" w14:textId="77777777" w:rsidR="007A042F" w:rsidRDefault="007A042F" w:rsidP="007A042F">
      <w:pPr>
        <w:pStyle w:val="ListParagraph"/>
        <w:numPr>
          <w:ilvl w:val="0"/>
          <w:numId w:val="8"/>
        </w:numPr>
        <w:spacing w:after="0" w:line="240" w:lineRule="auto"/>
      </w:pPr>
      <w:r>
        <w:t>Grant/funding opportunity</w:t>
      </w:r>
    </w:p>
    <w:p w14:paraId="219C1208" w14:textId="77777777" w:rsidR="007A042F" w:rsidRDefault="007A042F" w:rsidP="007A042F">
      <w:pPr>
        <w:pStyle w:val="ListParagraph"/>
        <w:numPr>
          <w:ilvl w:val="0"/>
          <w:numId w:val="8"/>
        </w:numPr>
        <w:spacing w:after="0" w:line="240" w:lineRule="auto"/>
      </w:pPr>
      <w:r>
        <w:t xml:space="preserve">Agency leadership supports collaboration </w:t>
      </w:r>
    </w:p>
    <w:p w14:paraId="219C1209" w14:textId="77777777" w:rsidR="007A042F" w:rsidRDefault="007A042F" w:rsidP="007A042F">
      <w:pPr>
        <w:pStyle w:val="ListParagraph"/>
        <w:numPr>
          <w:ilvl w:val="0"/>
          <w:numId w:val="8"/>
        </w:numPr>
        <w:spacing w:after="0" w:line="240" w:lineRule="auto"/>
      </w:pPr>
      <w:r>
        <w:t>Community engagement (successful)</w:t>
      </w:r>
    </w:p>
    <w:p w14:paraId="219C120A" w14:textId="77777777" w:rsidR="007A042F" w:rsidRDefault="007A042F" w:rsidP="007A042F">
      <w:pPr>
        <w:pStyle w:val="ListParagraph"/>
        <w:numPr>
          <w:ilvl w:val="0"/>
          <w:numId w:val="8"/>
        </w:numPr>
        <w:spacing w:after="0" w:line="240" w:lineRule="auto"/>
      </w:pPr>
      <w:r>
        <w:t>Agency culture that promotes collaboration across departments</w:t>
      </w:r>
    </w:p>
    <w:p w14:paraId="219C120B" w14:textId="77777777" w:rsidR="007A042F" w:rsidRDefault="007A042F" w:rsidP="007A042F">
      <w:pPr>
        <w:pStyle w:val="ListParagraph"/>
        <w:numPr>
          <w:ilvl w:val="0"/>
          <w:numId w:val="8"/>
        </w:numPr>
        <w:spacing w:after="0" w:line="240" w:lineRule="auto"/>
      </w:pPr>
      <w:r>
        <w:t>Dedicated staff</w:t>
      </w:r>
    </w:p>
    <w:p w14:paraId="219C120C" w14:textId="77777777" w:rsidR="007A042F" w:rsidRDefault="007A042F" w:rsidP="007A042F">
      <w:pPr>
        <w:pStyle w:val="ListParagraph"/>
        <w:numPr>
          <w:ilvl w:val="0"/>
          <w:numId w:val="8"/>
        </w:numPr>
        <w:spacing w:after="0" w:line="240" w:lineRule="auto"/>
      </w:pPr>
      <w:r>
        <w:t>Dedicated funding</w:t>
      </w:r>
    </w:p>
    <w:p w14:paraId="219C120D" w14:textId="77777777" w:rsidR="007A042F" w:rsidRDefault="007A042F" w:rsidP="007A042F">
      <w:pPr>
        <w:pStyle w:val="ListParagraph"/>
        <w:numPr>
          <w:ilvl w:val="0"/>
          <w:numId w:val="8"/>
        </w:numPr>
        <w:spacing w:after="0" w:line="240" w:lineRule="auto"/>
      </w:pPr>
      <w:r>
        <w:t>Interpersonal relationships that encourage collaboration</w:t>
      </w:r>
    </w:p>
    <w:p w14:paraId="219C120E" w14:textId="77777777" w:rsidR="007A042F" w:rsidRDefault="007A042F" w:rsidP="007A042F">
      <w:pPr>
        <w:pStyle w:val="ListParagraph"/>
        <w:numPr>
          <w:ilvl w:val="0"/>
          <w:numId w:val="8"/>
        </w:numPr>
        <w:spacing w:after="0" w:line="240" w:lineRule="auto"/>
      </w:pPr>
      <w:r>
        <w:t xml:space="preserve">Elected officials </w:t>
      </w:r>
    </w:p>
    <w:p w14:paraId="219C120F" w14:textId="77777777" w:rsidR="007A042F" w:rsidRDefault="007A042F" w:rsidP="007A042F">
      <w:pPr>
        <w:pStyle w:val="ListParagraph"/>
        <w:numPr>
          <w:ilvl w:val="0"/>
          <w:numId w:val="8"/>
        </w:numPr>
        <w:spacing w:after="0" w:line="240" w:lineRule="auto"/>
      </w:pPr>
      <w:r>
        <w:t>Broader jurisdictional initiative</w:t>
      </w:r>
    </w:p>
    <w:p w14:paraId="219C1210" w14:textId="77777777" w:rsidR="007A042F" w:rsidRDefault="007A042F" w:rsidP="007A042F">
      <w:pPr>
        <w:pStyle w:val="ListParagraph"/>
        <w:numPr>
          <w:ilvl w:val="0"/>
          <w:numId w:val="8"/>
        </w:numPr>
        <w:spacing w:after="0" w:line="240" w:lineRule="auto"/>
      </w:pPr>
      <w:r>
        <w:t>Policy/law that requires collaboration</w:t>
      </w:r>
    </w:p>
    <w:p w14:paraId="219C1211" w14:textId="77777777" w:rsidR="00DA125E" w:rsidRDefault="00DA125E" w:rsidP="0061105E">
      <w:pPr>
        <w:spacing w:after="0" w:line="240" w:lineRule="auto"/>
      </w:pPr>
    </w:p>
    <w:p w14:paraId="219C1212" w14:textId="77777777" w:rsidR="00773E74" w:rsidRPr="00773E74" w:rsidRDefault="00773E74" w:rsidP="003508A2">
      <w:pPr>
        <w:pStyle w:val="ListParagraph"/>
        <w:numPr>
          <w:ilvl w:val="0"/>
          <w:numId w:val="20"/>
        </w:numPr>
        <w:rPr>
          <w:b/>
        </w:rPr>
      </w:pPr>
      <w:r w:rsidRPr="00773E74">
        <w:rPr>
          <w:b/>
        </w:rPr>
        <w:t>Rank the following training and technical assistance opportunities that would be of most value to your agency in addressing healthy community design from 1 being most valuable to 8 being least valuable.</w:t>
      </w:r>
    </w:p>
    <w:p w14:paraId="219C1213" w14:textId="77777777" w:rsidR="00773E74" w:rsidRPr="00773E74" w:rsidRDefault="00773E74" w:rsidP="00773E74">
      <w:pPr>
        <w:rPr>
          <w:b/>
        </w:rPr>
      </w:pPr>
      <w:r w:rsidRPr="00773E74">
        <w:rPr>
          <w:b/>
        </w:rPr>
        <w:t>To rank the selections, click on any option to display the number order on the right. To rearrange the list, select the training and technical assistance opportunity you wish to move and drag it up or down the list to the desired position. When you are finished, the most valuable training and technical assistance opportunity for your agency should be at the top, while the least valuable should be at the bottom. </w:t>
      </w:r>
    </w:p>
    <w:p w14:paraId="219C1214" w14:textId="77777777" w:rsidR="00773E74" w:rsidRPr="00DB3948" w:rsidRDefault="00773E74" w:rsidP="00773E74">
      <w:pPr>
        <w:pStyle w:val="ListParagraph"/>
        <w:numPr>
          <w:ilvl w:val="0"/>
          <w:numId w:val="8"/>
        </w:numPr>
        <w:spacing w:after="0" w:line="240" w:lineRule="auto"/>
      </w:pPr>
      <w:r w:rsidRPr="00DB3948">
        <w:t>Self-study using printed materials (e.g., manuals, books, articles)</w:t>
      </w:r>
    </w:p>
    <w:p w14:paraId="219C1215" w14:textId="77777777" w:rsidR="00773E74" w:rsidRPr="00DB3948" w:rsidRDefault="00773E74" w:rsidP="00773E74">
      <w:pPr>
        <w:pStyle w:val="ListParagraph"/>
        <w:numPr>
          <w:ilvl w:val="0"/>
          <w:numId w:val="8"/>
        </w:numPr>
        <w:spacing w:after="0" w:line="240" w:lineRule="auto"/>
      </w:pPr>
      <w:r w:rsidRPr="00DB3948">
        <w:t xml:space="preserve">Self-paced, distance learning courses or programs (computer- and internet-based courses and sessions) </w:t>
      </w:r>
    </w:p>
    <w:p w14:paraId="219C1216" w14:textId="77777777" w:rsidR="00773E74" w:rsidRPr="00DB3948" w:rsidRDefault="00773E74" w:rsidP="00773E74">
      <w:pPr>
        <w:pStyle w:val="ListParagraph"/>
        <w:numPr>
          <w:ilvl w:val="0"/>
          <w:numId w:val="8"/>
        </w:numPr>
        <w:spacing w:after="0" w:line="240" w:lineRule="auto"/>
      </w:pPr>
      <w:r w:rsidRPr="00DB3948">
        <w:t xml:space="preserve">Classroom instruction or attendance at a workshop or conference </w:t>
      </w:r>
    </w:p>
    <w:p w14:paraId="219C1217" w14:textId="77777777" w:rsidR="00773E74" w:rsidRPr="00DB3948" w:rsidRDefault="00773E74" w:rsidP="00773E74">
      <w:pPr>
        <w:pStyle w:val="ListParagraph"/>
        <w:numPr>
          <w:ilvl w:val="0"/>
          <w:numId w:val="8"/>
        </w:numPr>
        <w:spacing w:after="0" w:line="240" w:lineRule="auto"/>
      </w:pPr>
      <w:r w:rsidRPr="00DB3948">
        <w:t>Webinars or webcasts</w:t>
      </w:r>
    </w:p>
    <w:p w14:paraId="219C1218" w14:textId="77777777" w:rsidR="00773E74" w:rsidRPr="00DB3948" w:rsidRDefault="00773E74" w:rsidP="00773E74">
      <w:pPr>
        <w:pStyle w:val="ListParagraph"/>
        <w:numPr>
          <w:ilvl w:val="0"/>
          <w:numId w:val="8"/>
        </w:numPr>
        <w:spacing w:after="0" w:line="240" w:lineRule="auto"/>
      </w:pPr>
      <w:r w:rsidRPr="00DB3948">
        <w:t>One-on-one with an experienced professional in field (e.g., coaching, shadowing visits, apprenticeships)</w:t>
      </w:r>
    </w:p>
    <w:p w14:paraId="219C1219" w14:textId="77777777" w:rsidR="00773E74" w:rsidRDefault="00773E74" w:rsidP="00773E74">
      <w:pPr>
        <w:pStyle w:val="ListParagraph"/>
        <w:numPr>
          <w:ilvl w:val="0"/>
          <w:numId w:val="8"/>
        </w:numPr>
        <w:spacing w:after="0" w:line="240" w:lineRule="auto"/>
      </w:pPr>
      <w:r>
        <w:t>In-person training opportunities</w:t>
      </w:r>
    </w:p>
    <w:p w14:paraId="219C121A" w14:textId="77777777" w:rsidR="00773E74" w:rsidRDefault="00773E74" w:rsidP="00773E74">
      <w:pPr>
        <w:pStyle w:val="ListParagraph"/>
        <w:numPr>
          <w:ilvl w:val="0"/>
          <w:numId w:val="8"/>
        </w:numPr>
        <w:spacing w:after="0" w:line="240" w:lineRule="auto"/>
      </w:pPr>
      <w:r>
        <w:t>Access to other professionals working on these issues (e.g. e-mail lists, communities of practice)</w:t>
      </w:r>
    </w:p>
    <w:p w14:paraId="219C121B" w14:textId="77777777" w:rsidR="00773E74" w:rsidRDefault="00773E74" w:rsidP="00773E74">
      <w:pPr>
        <w:pStyle w:val="ListParagraph"/>
        <w:numPr>
          <w:ilvl w:val="0"/>
          <w:numId w:val="8"/>
        </w:numPr>
        <w:spacing w:after="0" w:line="240" w:lineRule="auto"/>
      </w:pPr>
      <w:r>
        <w:t>Customized onsite technical assistance</w:t>
      </w:r>
    </w:p>
    <w:p w14:paraId="219C121C" w14:textId="77777777" w:rsidR="00773E74" w:rsidRDefault="00773E74" w:rsidP="0061105E">
      <w:pPr>
        <w:spacing w:after="0" w:line="240" w:lineRule="auto"/>
      </w:pPr>
    </w:p>
    <w:p w14:paraId="219C121D" w14:textId="77777777" w:rsidR="00C36483" w:rsidRPr="00C36483" w:rsidRDefault="00C36483" w:rsidP="003508A2">
      <w:pPr>
        <w:pStyle w:val="ListParagraph"/>
        <w:numPr>
          <w:ilvl w:val="0"/>
          <w:numId w:val="20"/>
        </w:numPr>
        <w:rPr>
          <w:b/>
        </w:rPr>
      </w:pPr>
      <w:r w:rsidRPr="00C36483">
        <w:rPr>
          <w:b/>
        </w:rPr>
        <w:t>Rank the following training topics that would</w:t>
      </w:r>
      <w:r w:rsidR="008F74BB" w:rsidRPr="00C36483">
        <w:rPr>
          <w:b/>
        </w:rPr>
        <w:t> be</w:t>
      </w:r>
      <w:r w:rsidRPr="00C36483">
        <w:rPr>
          <w:b/>
        </w:rPr>
        <w:t xml:space="preserve"> of most value to your agency from 1 being most valuable to 6 being least valuable.</w:t>
      </w:r>
    </w:p>
    <w:p w14:paraId="219C121E" w14:textId="77777777" w:rsidR="00C36483" w:rsidRPr="00C36483" w:rsidRDefault="00C36483" w:rsidP="00C36483">
      <w:pPr>
        <w:rPr>
          <w:b/>
        </w:rPr>
      </w:pPr>
      <w:r w:rsidRPr="00C36483">
        <w:rPr>
          <w:b/>
        </w:rPr>
        <w:t>To rank the selections, click on any option to display the number order on the right. To rearrange the list, select the training topic you wish to move and drag it up or down the list to the desired position. When you are finished, the most valuable training topic should be at the top, while the least valuable should be at the bottom. </w:t>
      </w:r>
    </w:p>
    <w:p w14:paraId="219C121F" w14:textId="77777777" w:rsidR="00C36483" w:rsidRDefault="00C36483" w:rsidP="00C36483">
      <w:pPr>
        <w:pStyle w:val="ListParagraph"/>
        <w:numPr>
          <w:ilvl w:val="0"/>
          <w:numId w:val="8"/>
        </w:numPr>
        <w:spacing w:after="0" w:line="240" w:lineRule="auto"/>
      </w:pPr>
      <w:r>
        <w:t>Working with LHDs</w:t>
      </w:r>
    </w:p>
    <w:p w14:paraId="219C1220" w14:textId="77777777" w:rsidR="00C36483" w:rsidRDefault="00C36483" w:rsidP="00C36483">
      <w:pPr>
        <w:pStyle w:val="ListParagraph"/>
        <w:numPr>
          <w:ilvl w:val="0"/>
          <w:numId w:val="8"/>
        </w:numPr>
        <w:spacing w:after="0" w:line="240" w:lineRule="auto"/>
      </w:pPr>
      <w:r>
        <w:t>Health impact assessment</w:t>
      </w:r>
    </w:p>
    <w:p w14:paraId="219C1221" w14:textId="77777777" w:rsidR="00C36483" w:rsidRDefault="00C36483" w:rsidP="00C36483">
      <w:pPr>
        <w:pStyle w:val="ListParagraph"/>
        <w:numPr>
          <w:ilvl w:val="0"/>
          <w:numId w:val="8"/>
        </w:numPr>
        <w:spacing w:after="0" w:line="240" w:lineRule="auto"/>
      </w:pPr>
      <w:r>
        <w:t xml:space="preserve">Integrating health into planning processes (e.g. comprehensive plans led by planners, community health improvement plans let by local health departments) </w:t>
      </w:r>
    </w:p>
    <w:p w14:paraId="219C1222" w14:textId="77777777" w:rsidR="00C36483" w:rsidRDefault="00C36483" w:rsidP="00C36483">
      <w:pPr>
        <w:pStyle w:val="ListParagraph"/>
        <w:numPr>
          <w:ilvl w:val="0"/>
          <w:numId w:val="8"/>
        </w:numPr>
        <w:spacing w:after="0" w:line="240" w:lineRule="auto"/>
      </w:pPr>
      <w:r>
        <w:t>Using data to inform planning and health processes</w:t>
      </w:r>
    </w:p>
    <w:p w14:paraId="219C1223" w14:textId="77777777" w:rsidR="00C36483" w:rsidRDefault="00C36483" w:rsidP="00C36483">
      <w:pPr>
        <w:pStyle w:val="ListParagraph"/>
        <w:numPr>
          <w:ilvl w:val="0"/>
          <w:numId w:val="8"/>
        </w:numPr>
        <w:spacing w:after="0" w:line="240" w:lineRule="auto"/>
      </w:pPr>
      <w:r>
        <w:t>Training directed at agency leadership (e.g. planning commissioners/local health officials)</w:t>
      </w:r>
    </w:p>
    <w:p w14:paraId="219C1224" w14:textId="77777777" w:rsidR="00C36483" w:rsidRDefault="00C36483" w:rsidP="00C36483">
      <w:pPr>
        <w:pStyle w:val="ListParagraph"/>
        <w:numPr>
          <w:ilvl w:val="0"/>
          <w:numId w:val="8"/>
        </w:numPr>
        <w:spacing w:after="0" w:line="240" w:lineRule="auto"/>
      </w:pPr>
      <w:r>
        <w:t>Obtaining meaningful input from the community</w:t>
      </w:r>
    </w:p>
    <w:p w14:paraId="219C1225" w14:textId="77777777" w:rsidR="00C36483" w:rsidRDefault="00C36483" w:rsidP="0061105E">
      <w:pPr>
        <w:spacing w:after="0" w:line="240" w:lineRule="auto"/>
      </w:pPr>
    </w:p>
    <w:p w14:paraId="219C1226" w14:textId="77777777" w:rsidR="005A6B1D" w:rsidRPr="005A6B1D" w:rsidRDefault="005A6B1D" w:rsidP="003508A2">
      <w:pPr>
        <w:pStyle w:val="ListParagraph"/>
        <w:numPr>
          <w:ilvl w:val="0"/>
          <w:numId w:val="20"/>
        </w:numPr>
        <w:rPr>
          <w:b/>
        </w:rPr>
      </w:pPr>
      <w:r w:rsidRPr="005A6B1D">
        <w:rPr>
          <w:b/>
        </w:rPr>
        <w:t>What suggestions do you have for training topics not on this list?</w:t>
      </w:r>
    </w:p>
    <w:p w14:paraId="219C1227" w14:textId="77777777" w:rsidR="001D4508" w:rsidRPr="001D4508" w:rsidRDefault="001D4508" w:rsidP="001D4508">
      <w:pPr>
        <w:pStyle w:val="Heading2"/>
        <w:rPr>
          <w:rFonts w:asciiTheme="minorHAnsi" w:eastAsiaTheme="minorHAnsi" w:hAnsiTheme="minorHAnsi" w:cstheme="minorBidi"/>
          <w:bCs w:val="0"/>
          <w:sz w:val="22"/>
          <w:szCs w:val="22"/>
        </w:rPr>
      </w:pPr>
      <w:r w:rsidRPr="001D4508">
        <w:rPr>
          <w:rFonts w:asciiTheme="minorHAnsi" w:eastAsiaTheme="minorHAnsi" w:hAnsiTheme="minorHAnsi" w:cstheme="minorBidi"/>
          <w:bCs w:val="0"/>
          <w:sz w:val="22"/>
          <w:szCs w:val="22"/>
        </w:rPr>
        <w:t>Rank the following informational tools that would be of most value to your agency in collaborating with your jurisdiction’s local health department from 1 being most valuable to 6 being least valuable.</w:t>
      </w:r>
    </w:p>
    <w:p w14:paraId="219C1228" w14:textId="77777777" w:rsidR="001D4508" w:rsidRPr="001D4508" w:rsidRDefault="001D4508" w:rsidP="001D4508">
      <w:pPr>
        <w:pStyle w:val="Heading2"/>
        <w:rPr>
          <w:rFonts w:asciiTheme="minorHAnsi" w:eastAsiaTheme="minorHAnsi" w:hAnsiTheme="minorHAnsi" w:cstheme="minorBidi"/>
          <w:bCs w:val="0"/>
          <w:sz w:val="22"/>
          <w:szCs w:val="22"/>
        </w:rPr>
      </w:pPr>
      <w:r>
        <w:rPr>
          <w:rFonts w:asciiTheme="minorHAnsi" w:eastAsiaTheme="minorHAnsi" w:hAnsiTheme="minorHAnsi" w:cstheme="minorBidi"/>
          <w:bCs w:val="0"/>
          <w:sz w:val="22"/>
          <w:szCs w:val="22"/>
        </w:rPr>
        <w:t>T</w:t>
      </w:r>
      <w:r w:rsidRPr="001D4508">
        <w:rPr>
          <w:rFonts w:asciiTheme="minorHAnsi" w:eastAsiaTheme="minorHAnsi" w:hAnsiTheme="minorHAnsi" w:cstheme="minorBidi"/>
          <w:bCs w:val="0"/>
          <w:sz w:val="22"/>
          <w:szCs w:val="22"/>
        </w:rPr>
        <w:t>o rank the selections, click on any option to display the number order on the right.  To rearrange the list, select the informational tool you wish to move and drag it up or down the list to the desired position. When you are finished, the most valuable informational tool should be at the top, while the least valuable should be at the bottom</w:t>
      </w:r>
    </w:p>
    <w:p w14:paraId="219C1229" w14:textId="77777777" w:rsidR="001D4508" w:rsidRDefault="001D4508" w:rsidP="001D4508">
      <w:pPr>
        <w:pStyle w:val="ListParagraph"/>
        <w:numPr>
          <w:ilvl w:val="0"/>
          <w:numId w:val="8"/>
        </w:numPr>
        <w:spacing w:after="0" w:line="240" w:lineRule="auto"/>
      </w:pPr>
      <w:r>
        <w:t>Model ordinances or examples of ordinances that address planning and public health issues</w:t>
      </w:r>
    </w:p>
    <w:p w14:paraId="219C122A" w14:textId="77777777" w:rsidR="001D4508" w:rsidRDefault="001D4508" w:rsidP="001D4508">
      <w:pPr>
        <w:pStyle w:val="ListParagraph"/>
        <w:numPr>
          <w:ilvl w:val="0"/>
          <w:numId w:val="8"/>
        </w:numPr>
        <w:spacing w:after="0" w:line="240" w:lineRule="auto"/>
      </w:pPr>
      <w:r>
        <w:t xml:space="preserve">Presentations (i.e. PowerPoint) describing the relationship between planning, land use, and public health and  recommending approaches to collaboration </w:t>
      </w:r>
    </w:p>
    <w:p w14:paraId="219C122B" w14:textId="77777777" w:rsidR="001D4508" w:rsidRDefault="001D4508" w:rsidP="001D4508">
      <w:pPr>
        <w:pStyle w:val="ListParagraph"/>
        <w:numPr>
          <w:ilvl w:val="0"/>
          <w:numId w:val="8"/>
        </w:numPr>
        <w:spacing w:after="0" w:line="240" w:lineRule="auto"/>
      </w:pPr>
      <w:r>
        <w:t xml:space="preserve">Illustrated case study descriptions from communities that are leaders in this area </w:t>
      </w:r>
    </w:p>
    <w:p w14:paraId="219C122C" w14:textId="77777777" w:rsidR="001D4508" w:rsidRDefault="001D4508" w:rsidP="001D4508">
      <w:pPr>
        <w:pStyle w:val="ListParagraph"/>
        <w:numPr>
          <w:ilvl w:val="0"/>
          <w:numId w:val="8"/>
        </w:numPr>
        <w:spacing w:after="0" w:line="240" w:lineRule="auto"/>
      </w:pPr>
      <w:r>
        <w:t xml:space="preserve">Books and articles containing background information, data sources, graphical examples, case studies, and funding ideas </w:t>
      </w:r>
    </w:p>
    <w:p w14:paraId="219C122D" w14:textId="77777777" w:rsidR="001D4508" w:rsidRDefault="001D4508" w:rsidP="001D4508">
      <w:pPr>
        <w:pStyle w:val="ListParagraph"/>
        <w:numPr>
          <w:ilvl w:val="0"/>
          <w:numId w:val="8"/>
        </w:numPr>
        <w:spacing w:after="0" w:line="240" w:lineRule="auto"/>
      </w:pPr>
      <w:r>
        <w:t>Factsheets, issue briefs, research briefs, policy guides/statements</w:t>
      </w:r>
    </w:p>
    <w:p w14:paraId="219C122E" w14:textId="77777777" w:rsidR="001D4508" w:rsidRDefault="001D4508" w:rsidP="001D4508">
      <w:pPr>
        <w:pStyle w:val="ListParagraph"/>
        <w:numPr>
          <w:ilvl w:val="0"/>
          <w:numId w:val="8"/>
        </w:numPr>
        <w:spacing w:after="0" w:line="240" w:lineRule="auto"/>
      </w:pPr>
      <w:r>
        <w:t>Information on data sets available at the local level to inform planning/health</w:t>
      </w:r>
    </w:p>
    <w:p w14:paraId="219C122F" w14:textId="77777777" w:rsidR="005A6B1D" w:rsidRDefault="005A6B1D" w:rsidP="0061105E">
      <w:pPr>
        <w:spacing w:after="0" w:line="240" w:lineRule="auto"/>
      </w:pPr>
    </w:p>
    <w:p w14:paraId="219C1230" w14:textId="77777777" w:rsidR="00D70571" w:rsidRPr="00D70571" w:rsidRDefault="00D70571" w:rsidP="003508A2">
      <w:pPr>
        <w:pStyle w:val="ListParagraph"/>
        <w:numPr>
          <w:ilvl w:val="0"/>
          <w:numId w:val="20"/>
        </w:numPr>
        <w:rPr>
          <w:b/>
        </w:rPr>
      </w:pPr>
      <w:r w:rsidRPr="00D70571">
        <w:rPr>
          <w:b/>
        </w:rPr>
        <w:t>Anything else you’d like to share?</w:t>
      </w:r>
    </w:p>
    <w:p w14:paraId="219C1231" w14:textId="77777777" w:rsidR="002B110D" w:rsidRDefault="002B110D" w:rsidP="00D70571"/>
    <w:p w14:paraId="219C1232" w14:textId="77777777" w:rsidR="00D70571" w:rsidRDefault="002B110D" w:rsidP="00D70571">
      <w:r>
        <w:t xml:space="preserve">Please consider submitting a brief story about your successful work with your planning department.   </w:t>
      </w:r>
      <w:hyperlink r:id="rId14" w:history="1">
        <w:r w:rsidRPr="00346E3B">
          <w:rPr>
            <w:rStyle w:val="Hyperlink"/>
          </w:rPr>
          <w:t>http://www.nacchostories.org/</w:t>
        </w:r>
      </w:hyperlink>
    </w:p>
    <w:p w14:paraId="219C1233" w14:textId="77777777" w:rsidR="00D70571" w:rsidRDefault="00D70571" w:rsidP="00D70571">
      <w:r>
        <w:t xml:space="preserve">Please click on "Submit Answers" below to send your responses.   </w:t>
      </w:r>
    </w:p>
    <w:p w14:paraId="219C1234" w14:textId="77777777" w:rsidR="00D70571" w:rsidRDefault="00D70571" w:rsidP="00D70571">
      <w:r>
        <w:t xml:space="preserve">If you have any questions, please contact </w:t>
      </w:r>
      <w:r w:rsidR="00F85B0D">
        <w:t xml:space="preserve">Sandra Whitehead at </w:t>
      </w:r>
      <w:hyperlink r:id="rId15" w:history="1">
        <w:r w:rsidR="00F85B0D" w:rsidRPr="007A6528">
          <w:rPr>
            <w:rStyle w:val="Hyperlink"/>
          </w:rPr>
          <w:t>swhitehead@naccho.org</w:t>
        </w:r>
      </w:hyperlink>
      <w:r w:rsidR="00F85B0D">
        <w:t xml:space="preserve">. </w:t>
      </w:r>
    </w:p>
    <w:p w14:paraId="219C1235" w14:textId="77777777" w:rsidR="00D70571" w:rsidRDefault="00D70571" w:rsidP="00D70571">
      <w:r>
        <w:t>Thank you for your participation</w:t>
      </w:r>
    </w:p>
    <w:p w14:paraId="219C1236" w14:textId="77777777" w:rsidR="00D70571" w:rsidRDefault="00D70571" w:rsidP="00D70571"/>
    <w:p w14:paraId="219C1237" w14:textId="77777777" w:rsidR="00D70571" w:rsidRDefault="00D70571" w:rsidP="00D70571"/>
    <w:p w14:paraId="219C1238" w14:textId="77777777" w:rsidR="00D70571" w:rsidRPr="00F95898" w:rsidRDefault="00D70571" w:rsidP="00D70571">
      <w:pPr>
        <w:spacing w:after="0" w:line="240" w:lineRule="auto"/>
      </w:pPr>
    </w:p>
    <w:sectPr w:rsidR="00D70571" w:rsidRPr="00F95898" w:rsidSect="00E27EC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C123B" w14:textId="77777777" w:rsidR="00F95898" w:rsidRDefault="00F95898" w:rsidP="00F95898">
      <w:pPr>
        <w:spacing w:after="0" w:line="240" w:lineRule="auto"/>
      </w:pPr>
      <w:r>
        <w:separator/>
      </w:r>
    </w:p>
  </w:endnote>
  <w:endnote w:type="continuationSeparator" w:id="0">
    <w:p w14:paraId="219C123C" w14:textId="77777777" w:rsidR="00F95898" w:rsidRDefault="00F95898" w:rsidP="00F95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D863A" w14:textId="77777777" w:rsidR="0023752A" w:rsidRDefault="002375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323131"/>
      <w:docPartObj>
        <w:docPartGallery w:val="Page Numbers (Bottom of Page)"/>
        <w:docPartUnique/>
      </w:docPartObj>
    </w:sdtPr>
    <w:sdtEndPr>
      <w:rPr>
        <w:noProof/>
      </w:rPr>
    </w:sdtEndPr>
    <w:sdtContent>
      <w:p w14:paraId="219C123D" w14:textId="77777777" w:rsidR="00F95898" w:rsidRDefault="00F95898">
        <w:pPr>
          <w:pStyle w:val="Footer"/>
          <w:jc w:val="center"/>
        </w:pPr>
        <w:r>
          <w:fldChar w:fldCharType="begin"/>
        </w:r>
        <w:r>
          <w:instrText xml:space="preserve"> PAGE   \* MERGEFORMAT </w:instrText>
        </w:r>
        <w:r>
          <w:fldChar w:fldCharType="separate"/>
        </w:r>
        <w:r w:rsidR="00716929">
          <w:rPr>
            <w:noProof/>
          </w:rPr>
          <w:t>7</w:t>
        </w:r>
        <w:r>
          <w:rPr>
            <w:noProof/>
          </w:rPr>
          <w:fldChar w:fldCharType="end"/>
        </w:r>
      </w:p>
    </w:sdtContent>
  </w:sdt>
  <w:p w14:paraId="219C123E" w14:textId="77777777" w:rsidR="00F95898" w:rsidRDefault="00F958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C1244" w14:textId="77777777" w:rsidR="00E27EC1" w:rsidRDefault="00E27EC1" w:rsidP="00E27EC1">
    <w:pPr>
      <w:pStyle w:val="Default"/>
      <w:rPr>
        <w:sz w:val="20"/>
        <w:szCs w:val="20"/>
      </w:rPr>
    </w:pPr>
    <w:r>
      <w:rPr>
        <w:sz w:val="20"/>
        <w:szCs w:val="20"/>
      </w:rPr>
      <w:t xml:space="preserve">Public reporting burden of this collection of information is estimated to average </w:t>
    </w:r>
    <w:r w:rsidR="00D66B01">
      <w:rPr>
        <w:sz w:val="20"/>
        <w:szCs w:val="20"/>
      </w:rPr>
      <w:t xml:space="preserve">15 </w:t>
    </w:r>
    <w:r>
      <w:rPr>
        <w:sz w:val="20"/>
        <w:szCs w:val="20"/>
      </w:rPr>
      <w:t xml:space="preserve">minutes per response, including time for reviewing instructions, searching existing data sources, gathering and maintaining the data needed, and completing and reviewing information. An agency may not conduct or sponsor, and a person is not required to respond to a collection of information unless it displays a currently valid Office of Management and Budget control number. Send comments regarding this burden estimate, or any other aspect of this information collection, including suggestions for reducing this burden to CDC/Agency for Toxic Substance and Disease Registry Information Collection Review Office, 1600 Clifton Road NE, MS D-74, Atlanta, Georgia 30333; Attention: PRA (0920-0879). </w:t>
    </w:r>
  </w:p>
  <w:p w14:paraId="219C1245" w14:textId="77777777" w:rsidR="00E27EC1" w:rsidRDefault="00E27EC1">
    <w:pPr>
      <w:pStyle w:val="Footer"/>
    </w:pPr>
  </w:p>
  <w:p w14:paraId="219C1246" w14:textId="77777777" w:rsidR="00E27EC1" w:rsidRDefault="00E27E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C1239" w14:textId="77777777" w:rsidR="00F95898" w:rsidRDefault="00F95898" w:rsidP="00F95898">
      <w:pPr>
        <w:spacing w:after="0" w:line="240" w:lineRule="auto"/>
      </w:pPr>
      <w:r>
        <w:separator/>
      </w:r>
    </w:p>
  </w:footnote>
  <w:footnote w:type="continuationSeparator" w:id="0">
    <w:p w14:paraId="219C123A" w14:textId="77777777" w:rsidR="00F95898" w:rsidRDefault="00F95898" w:rsidP="00F958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53075" w14:textId="77777777" w:rsidR="0023752A" w:rsidRDefault="002375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79528" w14:textId="77777777" w:rsidR="0023752A" w:rsidRDefault="002375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C123F" w14:textId="6A8F9616" w:rsidR="00B77AB0" w:rsidRDefault="00B77AB0" w:rsidP="00B77AB0">
    <w:pPr>
      <w:spacing w:after="0" w:line="240" w:lineRule="auto"/>
      <w:rPr>
        <w:color w:val="000000"/>
        <w:sz w:val="20"/>
        <w:szCs w:val="20"/>
      </w:rPr>
    </w:pPr>
    <w:r>
      <w:rPr>
        <w:color w:val="000000"/>
        <w:sz w:val="20"/>
        <w:szCs w:val="20"/>
      </w:rPr>
      <w:t xml:space="preserve">Attachment </w:t>
    </w:r>
    <w:r w:rsidR="0023752A">
      <w:rPr>
        <w:color w:val="000000"/>
        <w:sz w:val="20"/>
        <w:szCs w:val="20"/>
      </w:rPr>
      <w:t>C</w:t>
    </w:r>
  </w:p>
  <w:p w14:paraId="219C1240" w14:textId="77777777" w:rsidR="00B77AB0" w:rsidRDefault="00B77AB0" w:rsidP="00B77AB0">
    <w:pPr>
      <w:spacing w:after="0" w:line="240" w:lineRule="auto"/>
      <w:rPr>
        <w:color w:val="000000"/>
        <w:sz w:val="20"/>
        <w:szCs w:val="20"/>
      </w:rPr>
    </w:pPr>
  </w:p>
  <w:p w14:paraId="219C1241" w14:textId="77777777" w:rsidR="00E27EC1" w:rsidRDefault="00E27EC1" w:rsidP="003508A2">
    <w:pPr>
      <w:spacing w:after="0" w:line="240" w:lineRule="auto"/>
      <w:jc w:val="right"/>
      <w:rPr>
        <w:color w:val="000000"/>
        <w:sz w:val="20"/>
        <w:szCs w:val="20"/>
      </w:rPr>
    </w:pPr>
    <w:r>
      <w:rPr>
        <w:color w:val="000000"/>
        <w:sz w:val="20"/>
        <w:szCs w:val="20"/>
      </w:rPr>
      <w:t>Form Approved</w:t>
    </w:r>
  </w:p>
  <w:p w14:paraId="219C1242" w14:textId="06EA5B85" w:rsidR="00E27EC1" w:rsidRDefault="00E27EC1" w:rsidP="003508A2">
    <w:pPr>
      <w:spacing w:after="0" w:line="240" w:lineRule="auto"/>
      <w:jc w:val="right"/>
      <w:rPr>
        <w:color w:val="000000"/>
        <w:sz w:val="20"/>
        <w:szCs w:val="20"/>
      </w:rPr>
    </w:pPr>
    <w:r>
      <w:rPr>
        <w:color w:val="000000"/>
        <w:sz w:val="20"/>
        <w:szCs w:val="20"/>
      </w:rPr>
      <w:t>OMB No. 0920-0879</w:t>
    </w:r>
  </w:p>
  <w:p w14:paraId="219C1243" w14:textId="77777777" w:rsidR="00E27EC1" w:rsidRPr="00E27EC1" w:rsidRDefault="00E27EC1" w:rsidP="003508A2">
    <w:pPr>
      <w:spacing w:after="0" w:line="240" w:lineRule="auto"/>
      <w:jc w:val="right"/>
      <w:rPr>
        <w:color w:val="000000"/>
        <w:sz w:val="20"/>
        <w:szCs w:val="20"/>
      </w:rPr>
    </w:pPr>
    <w:r>
      <w:rPr>
        <w:color w:val="000000"/>
        <w:sz w:val="20"/>
        <w:szCs w:val="20"/>
      </w:rPr>
      <w:t>Expiration Date 04/30/2017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C3C70"/>
    <w:multiLevelType w:val="hybridMultilevel"/>
    <w:tmpl w:val="840E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050AD5"/>
    <w:multiLevelType w:val="hybridMultilevel"/>
    <w:tmpl w:val="6AA22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0B728D"/>
    <w:multiLevelType w:val="hybridMultilevel"/>
    <w:tmpl w:val="C0CE35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CA0485"/>
    <w:multiLevelType w:val="hybridMultilevel"/>
    <w:tmpl w:val="354E6D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236156"/>
    <w:multiLevelType w:val="hybridMultilevel"/>
    <w:tmpl w:val="E444B3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1110E9"/>
    <w:multiLevelType w:val="hybridMultilevel"/>
    <w:tmpl w:val="B6660D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7C6D4E"/>
    <w:multiLevelType w:val="hybridMultilevel"/>
    <w:tmpl w:val="4A9006A4"/>
    <w:lvl w:ilvl="0" w:tplc="C99AD6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5B7C8F"/>
    <w:multiLevelType w:val="hybridMultilevel"/>
    <w:tmpl w:val="AB3A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DB59F1"/>
    <w:multiLevelType w:val="hybridMultilevel"/>
    <w:tmpl w:val="7BAE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7E49D3"/>
    <w:multiLevelType w:val="hybridMultilevel"/>
    <w:tmpl w:val="F51E3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8547C4"/>
    <w:multiLevelType w:val="hybridMultilevel"/>
    <w:tmpl w:val="F66046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2F0549F"/>
    <w:multiLevelType w:val="hybridMultilevel"/>
    <w:tmpl w:val="20AA92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7742A1"/>
    <w:multiLevelType w:val="hybridMultilevel"/>
    <w:tmpl w:val="B23AD3B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F7F2B45"/>
    <w:multiLevelType w:val="hybridMultilevel"/>
    <w:tmpl w:val="3D9E3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419369A"/>
    <w:multiLevelType w:val="hybridMultilevel"/>
    <w:tmpl w:val="FE40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4D4649"/>
    <w:multiLevelType w:val="hybridMultilevel"/>
    <w:tmpl w:val="2CA28C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601B54"/>
    <w:multiLevelType w:val="hybridMultilevel"/>
    <w:tmpl w:val="2A68407A"/>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CD27182"/>
    <w:multiLevelType w:val="hybridMultilevel"/>
    <w:tmpl w:val="9D7C3DC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E6C02CC"/>
    <w:multiLevelType w:val="hybridMultilevel"/>
    <w:tmpl w:val="019E88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4D425C"/>
    <w:multiLevelType w:val="hybridMultilevel"/>
    <w:tmpl w:val="276CCE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9"/>
  </w:num>
  <w:num w:numId="3">
    <w:abstractNumId w:val="6"/>
  </w:num>
  <w:num w:numId="4">
    <w:abstractNumId w:val="3"/>
  </w:num>
  <w:num w:numId="5">
    <w:abstractNumId w:val="13"/>
  </w:num>
  <w:num w:numId="6">
    <w:abstractNumId w:val="1"/>
  </w:num>
  <w:num w:numId="7">
    <w:abstractNumId w:val="0"/>
  </w:num>
  <w:num w:numId="8">
    <w:abstractNumId w:val="8"/>
  </w:num>
  <w:num w:numId="9">
    <w:abstractNumId w:val="19"/>
  </w:num>
  <w:num w:numId="10">
    <w:abstractNumId w:val="16"/>
  </w:num>
  <w:num w:numId="11">
    <w:abstractNumId w:val="5"/>
  </w:num>
  <w:num w:numId="12">
    <w:abstractNumId w:val="15"/>
  </w:num>
  <w:num w:numId="13">
    <w:abstractNumId w:val="18"/>
  </w:num>
  <w:num w:numId="14">
    <w:abstractNumId w:val="17"/>
  </w:num>
  <w:num w:numId="15">
    <w:abstractNumId w:val="2"/>
  </w:num>
  <w:num w:numId="16">
    <w:abstractNumId w:val="11"/>
  </w:num>
  <w:num w:numId="17">
    <w:abstractNumId w:val="12"/>
  </w:num>
  <w:num w:numId="18">
    <w:abstractNumId w:val="4"/>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6BA"/>
    <w:rsid w:val="00016F18"/>
    <w:rsid w:val="00095D41"/>
    <w:rsid w:val="001D4508"/>
    <w:rsid w:val="0020099F"/>
    <w:rsid w:val="00227838"/>
    <w:rsid w:val="0023752A"/>
    <w:rsid w:val="002B110D"/>
    <w:rsid w:val="003508A2"/>
    <w:rsid w:val="003950B2"/>
    <w:rsid w:val="003A6F41"/>
    <w:rsid w:val="004051F3"/>
    <w:rsid w:val="00457445"/>
    <w:rsid w:val="00492634"/>
    <w:rsid w:val="0052126A"/>
    <w:rsid w:val="005677E8"/>
    <w:rsid w:val="005A6B1D"/>
    <w:rsid w:val="005F7AC1"/>
    <w:rsid w:val="0061105E"/>
    <w:rsid w:val="006B25A1"/>
    <w:rsid w:val="00716929"/>
    <w:rsid w:val="00720F4B"/>
    <w:rsid w:val="00773E74"/>
    <w:rsid w:val="007860DE"/>
    <w:rsid w:val="007A042F"/>
    <w:rsid w:val="008066BA"/>
    <w:rsid w:val="008F74BB"/>
    <w:rsid w:val="009165A6"/>
    <w:rsid w:val="00960ED9"/>
    <w:rsid w:val="009E0EFD"/>
    <w:rsid w:val="00A21AB5"/>
    <w:rsid w:val="00A50791"/>
    <w:rsid w:val="00AD126D"/>
    <w:rsid w:val="00B77AB0"/>
    <w:rsid w:val="00BB793D"/>
    <w:rsid w:val="00C20248"/>
    <w:rsid w:val="00C36483"/>
    <w:rsid w:val="00C52886"/>
    <w:rsid w:val="00C944AE"/>
    <w:rsid w:val="00CE1727"/>
    <w:rsid w:val="00D418C1"/>
    <w:rsid w:val="00D55C09"/>
    <w:rsid w:val="00D66B01"/>
    <w:rsid w:val="00D70571"/>
    <w:rsid w:val="00DA125E"/>
    <w:rsid w:val="00DB3962"/>
    <w:rsid w:val="00DF791D"/>
    <w:rsid w:val="00E0512A"/>
    <w:rsid w:val="00E27EC1"/>
    <w:rsid w:val="00E502DA"/>
    <w:rsid w:val="00E70C55"/>
    <w:rsid w:val="00F85B0D"/>
    <w:rsid w:val="00F9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C1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73E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066BA"/>
    <w:rPr>
      <w:sz w:val="16"/>
      <w:szCs w:val="16"/>
    </w:rPr>
  </w:style>
  <w:style w:type="paragraph" w:styleId="CommentText">
    <w:name w:val="annotation text"/>
    <w:basedOn w:val="Normal"/>
    <w:link w:val="CommentTextChar"/>
    <w:uiPriority w:val="99"/>
    <w:unhideWhenUsed/>
    <w:rsid w:val="008066BA"/>
    <w:pPr>
      <w:spacing w:after="0" w:line="240" w:lineRule="auto"/>
    </w:pPr>
    <w:rPr>
      <w:rFonts w:ascii="Calibri" w:hAnsi="Calibri" w:cs="Times New Roman"/>
      <w:sz w:val="20"/>
      <w:szCs w:val="20"/>
    </w:rPr>
  </w:style>
  <w:style w:type="character" w:customStyle="1" w:styleId="CommentTextChar">
    <w:name w:val="Comment Text Char"/>
    <w:basedOn w:val="DefaultParagraphFont"/>
    <w:link w:val="CommentText"/>
    <w:uiPriority w:val="99"/>
    <w:rsid w:val="008066BA"/>
    <w:rPr>
      <w:rFonts w:ascii="Calibri" w:hAnsi="Calibri" w:cs="Times New Roman"/>
      <w:sz w:val="20"/>
      <w:szCs w:val="20"/>
    </w:rPr>
  </w:style>
  <w:style w:type="character" w:styleId="Hyperlink">
    <w:name w:val="Hyperlink"/>
    <w:basedOn w:val="DefaultParagraphFont"/>
    <w:uiPriority w:val="99"/>
    <w:unhideWhenUsed/>
    <w:rsid w:val="008066BA"/>
    <w:rPr>
      <w:color w:val="0563C1" w:themeColor="hyperlink"/>
      <w:u w:val="single"/>
    </w:rPr>
  </w:style>
  <w:style w:type="paragraph" w:styleId="BalloonText">
    <w:name w:val="Balloon Text"/>
    <w:basedOn w:val="Normal"/>
    <w:link w:val="BalloonTextChar"/>
    <w:uiPriority w:val="99"/>
    <w:semiHidden/>
    <w:unhideWhenUsed/>
    <w:rsid w:val="008066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6BA"/>
    <w:rPr>
      <w:rFonts w:ascii="Segoe UI" w:hAnsi="Segoe UI" w:cs="Segoe UI"/>
      <w:sz w:val="18"/>
      <w:szCs w:val="18"/>
    </w:rPr>
  </w:style>
  <w:style w:type="paragraph" w:styleId="ListParagraph">
    <w:name w:val="List Paragraph"/>
    <w:basedOn w:val="Normal"/>
    <w:uiPriority w:val="34"/>
    <w:qFormat/>
    <w:rsid w:val="00720F4B"/>
    <w:pPr>
      <w:ind w:left="720"/>
      <w:contextualSpacing/>
    </w:pPr>
  </w:style>
  <w:style w:type="table" w:styleId="TableGrid">
    <w:name w:val="Table Grid"/>
    <w:basedOn w:val="TableNormal"/>
    <w:uiPriority w:val="39"/>
    <w:rsid w:val="00720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5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898"/>
  </w:style>
  <w:style w:type="paragraph" w:styleId="Footer">
    <w:name w:val="footer"/>
    <w:basedOn w:val="Normal"/>
    <w:link w:val="FooterChar"/>
    <w:uiPriority w:val="99"/>
    <w:unhideWhenUsed/>
    <w:rsid w:val="00F95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898"/>
  </w:style>
  <w:style w:type="character" w:customStyle="1" w:styleId="Heading2Char">
    <w:name w:val="Heading 2 Char"/>
    <w:basedOn w:val="DefaultParagraphFont"/>
    <w:link w:val="Heading2"/>
    <w:uiPriority w:val="9"/>
    <w:rsid w:val="00773E74"/>
    <w:rPr>
      <w:rFonts w:ascii="Times New Roman" w:eastAsia="Times New Roman" w:hAnsi="Times New Roman" w:cs="Times New Roman"/>
      <w:b/>
      <w:bCs/>
      <w:sz w:val="36"/>
      <w:szCs w:val="36"/>
    </w:rPr>
  </w:style>
  <w:style w:type="paragraph" w:customStyle="1" w:styleId="Default">
    <w:name w:val="Default"/>
    <w:basedOn w:val="Normal"/>
    <w:rsid w:val="00E27EC1"/>
    <w:pPr>
      <w:autoSpaceDE w:val="0"/>
      <w:autoSpaceDN w:val="0"/>
      <w:spacing w:after="0" w:line="240" w:lineRule="auto"/>
    </w:pPr>
    <w:rPr>
      <w:rFonts w:ascii="Calibri" w:hAnsi="Calibri"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3508A2"/>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3508A2"/>
    <w:rPr>
      <w:rFonts w:ascii="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73E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066BA"/>
    <w:rPr>
      <w:sz w:val="16"/>
      <w:szCs w:val="16"/>
    </w:rPr>
  </w:style>
  <w:style w:type="paragraph" w:styleId="CommentText">
    <w:name w:val="annotation text"/>
    <w:basedOn w:val="Normal"/>
    <w:link w:val="CommentTextChar"/>
    <w:uiPriority w:val="99"/>
    <w:unhideWhenUsed/>
    <w:rsid w:val="008066BA"/>
    <w:pPr>
      <w:spacing w:after="0" w:line="240" w:lineRule="auto"/>
    </w:pPr>
    <w:rPr>
      <w:rFonts w:ascii="Calibri" w:hAnsi="Calibri" w:cs="Times New Roman"/>
      <w:sz w:val="20"/>
      <w:szCs w:val="20"/>
    </w:rPr>
  </w:style>
  <w:style w:type="character" w:customStyle="1" w:styleId="CommentTextChar">
    <w:name w:val="Comment Text Char"/>
    <w:basedOn w:val="DefaultParagraphFont"/>
    <w:link w:val="CommentText"/>
    <w:uiPriority w:val="99"/>
    <w:rsid w:val="008066BA"/>
    <w:rPr>
      <w:rFonts w:ascii="Calibri" w:hAnsi="Calibri" w:cs="Times New Roman"/>
      <w:sz w:val="20"/>
      <w:szCs w:val="20"/>
    </w:rPr>
  </w:style>
  <w:style w:type="character" w:styleId="Hyperlink">
    <w:name w:val="Hyperlink"/>
    <w:basedOn w:val="DefaultParagraphFont"/>
    <w:uiPriority w:val="99"/>
    <w:unhideWhenUsed/>
    <w:rsid w:val="008066BA"/>
    <w:rPr>
      <w:color w:val="0563C1" w:themeColor="hyperlink"/>
      <w:u w:val="single"/>
    </w:rPr>
  </w:style>
  <w:style w:type="paragraph" w:styleId="BalloonText">
    <w:name w:val="Balloon Text"/>
    <w:basedOn w:val="Normal"/>
    <w:link w:val="BalloonTextChar"/>
    <w:uiPriority w:val="99"/>
    <w:semiHidden/>
    <w:unhideWhenUsed/>
    <w:rsid w:val="008066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6BA"/>
    <w:rPr>
      <w:rFonts w:ascii="Segoe UI" w:hAnsi="Segoe UI" w:cs="Segoe UI"/>
      <w:sz w:val="18"/>
      <w:szCs w:val="18"/>
    </w:rPr>
  </w:style>
  <w:style w:type="paragraph" w:styleId="ListParagraph">
    <w:name w:val="List Paragraph"/>
    <w:basedOn w:val="Normal"/>
    <w:uiPriority w:val="34"/>
    <w:qFormat/>
    <w:rsid w:val="00720F4B"/>
    <w:pPr>
      <w:ind w:left="720"/>
      <w:contextualSpacing/>
    </w:pPr>
  </w:style>
  <w:style w:type="table" w:styleId="TableGrid">
    <w:name w:val="Table Grid"/>
    <w:basedOn w:val="TableNormal"/>
    <w:uiPriority w:val="39"/>
    <w:rsid w:val="00720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5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898"/>
  </w:style>
  <w:style w:type="paragraph" w:styleId="Footer">
    <w:name w:val="footer"/>
    <w:basedOn w:val="Normal"/>
    <w:link w:val="FooterChar"/>
    <w:uiPriority w:val="99"/>
    <w:unhideWhenUsed/>
    <w:rsid w:val="00F95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898"/>
  </w:style>
  <w:style w:type="character" w:customStyle="1" w:styleId="Heading2Char">
    <w:name w:val="Heading 2 Char"/>
    <w:basedOn w:val="DefaultParagraphFont"/>
    <w:link w:val="Heading2"/>
    <w:uiPriority w:val="9"/>
    <w:rsid w:val="00773E74"/>
    <w:rPr>
      <w:rFonts w:ascii="Times New Roman" w:eastAsia="Times New Roman" w:hAnsi="Times New Roman" w:cs="Times New Roman"/>
      <w:b/>
      <w:bCs/>
      <w:sz w:val="36"/>
      <w:szCs w:val="36"/>
    </w:rPr>
  </w:style>
  <w:style w:type="paragraph" w:customStyle="1" w:styleId="Default">
    <w:name w:val="Default"/>
    <w:basedOn w:val="Normal"/>
    <w:rsid w:val="00E27EC1"/>
    <w:pPr>
      <w:autoSpaceDE w:val="0"/>
      <w:autoSpaceDN w:val="0"/>
      <w:spacing w:after="0" w:line="240" w:lineRule="auto"/>
    </w:pPr>
    <w:rPr>
      <w:rFonts w:ascii="Calibri" w:hAnsi="Calibri"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3508A2"/>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3508A2"/>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5434">
      <w:bodyDiv w:val="1"/>
      <w:marLeft w:val="0"/>
      <w:marRight w:val="0"/>
      <w:marTop w:val="0"/>
      <w:marBottom w:val="0"/>
      <w:divBdr>
        <w:top w:val="none" w:sz="0" w:space="0" w:color="auto"/>
        <w:left w:val="none" w:sz="0" w:space="0" w:color="auto"/>
        <w:bottom w:val="none" w:sz="0" w:space="0" w:color="auto"/>
        <w:right w:val="none" w:sz="0" w:space="0" w:color="auto"/>
      </w:divBdr>
      <w:divsChild>
        <w:div w:id="35127609">
          <w:marLeft w:val="0"/>
          <w:marRight w:val="0"/>
          <w:marTop w:val="0"/>
          <w:marBottom w:val="0"/>
          <w:divBdr>
            <w:top w:val="none" w:sz="0" w:space="0" w:color="auto"/>
            <w:left w:val="none" w:sz="0" w:space="0" w:color="auto"/>
            <w:bottom w:val="none" w:sz="0" w:space="0" w:color="auto"/>
            <w:right w:val="none" w:sz="0" w:space="0" w:color="auto"/>
          </w:divBdr>
        </w:div>
      </w:divsChild>
    </w:div>
    <w:div w:id="41759692">
      <w:bodyDiv w:val="1"/>
      <w:marLeft w:val="0"/>
      <w:marRight w:val="0"/>
      <w:marTop w:val="0"/>
      <w:marBottom w:val="0"/>
      <w:divBdr>
        <w:top w:val="none" w:sz="0" w:space="0" w:color="auto"/>
        <w:left w:val="none" w:sz="0" w:space="0" w:color="auto"/>
        <w:bottom w:val="none" w:sz="0" w:space="0" w:color="auto"/>
        <w:right w:val="none" w:sz="0" w:space="0" w:color="auto"/>
      </w:divBdr>
    </w:div>
    <w:div w:id="382950248">
      <w:bodyDiv w:val="1"/>
      <w:marLeft w:val="0"/>
      <w:marRight w:val="0"/>
      <w:marTop w:val="0"/>
      <w:marBottom w:val="0"/>
      <w:divBdr>
        <w:top w:val="none" w:sz="0" w:space="0" w:color="auto"/>
        <w:left w:val="none" w:sz="0" w:space="0" w:color="auto"/>
        <w:bottom w:val="none" w:sz="0" w:space="0" w:color="auto"/>
        <w:right w:val="none" w:sz="0" w:space="0" w:color="auto"/>
      </w:divBdr>
    </w:div>
    <w:div w:id="1312980727">
      <w:bodyDiv w:val="1"/>
      <w:marLeft w:val="0"/>
      <w:marRight w:val="0"/>
      <w:marTop w:val="0"/>
      <w:marBottom w:val="0"/>
      <w:divBdr>
        <w:top w:val="none" w:sz="0" w:space="0" w:color="auto"/>
        <w:left w:val="none" w:sz="0" w:space="0" w:color="auto"/>
        <w:bottom w:val="none" w:sz="0" w:space="0" w:color="auto"/>
        <w:right w:val="none" w:sz="0" w:space="0" w:color="auto"/>
      </w:divBdr>
      <w:divsChild>
        <w:div w:id="1191532843">
          <w:marLeft w:val="0"/>
          <w:marRight w:val="0"/>
          <w:marTop w:val="0"/>
          <w:marBottom w:val="0"/>
          <w:divBdr>
            <w:top w:val="none" w:sz="0" w:space="0" w:color="auto"/>
            <w:left w:val="none" w:sz="0" w:space="0" w:color="auto"/>
            <w:bottom w:val="none" w:sz="0" w:space="0" w:color="auto"/>
            <w:right w:val="none" w:sz="0" w:space="0" w:color="auto"/>
          </w:divBdr>
        </w:div>
        <w:div w:id="1548956888">
          <w:marLeft w:val="0"/>
          <w:marRight w:val="0"/>
          <w:marTop w:val="0"/>
          <w:marBottom w:val="0"/>
          <w:divBdr>
            <w:top w:val="none" w:sz="0" w:space="0" w:color="auto"/>
            <w:left w:val="none" w:sz="0" w:space="0" w:color="auto"/>
            <w:bottom w:val="none" w:sz="0" w:space="0" w:color="auto"/>
            <w:right w:val="none" w:sz="0" w:space="0" w:color="auto"/>
          </w:divBdr>
        </w:div>
      </w:divsChild>
    </w:div>
    <w:div w:id="1415585005">
      <w:bodyDiv w:val="1"/>
      <w:marLeft w:val="0"/>
      <w:marRight w:val="0"/>
      <w:marTop w:val="0"/>
      <w:marBottom w:val="0"/>
      <w:divBdr>
        <w:top w:val="none" w:sz="0" w:space="0" w:color="auto"/>
        <w:left w:val="none" w:sz="0" w:space="0" w:color="auto"/>
        <w:bottom w:val="none" w:sz="0" w:space="0" w:color="auto"/>
        <w:right w:val="none" w:sz="0" w:space="0" w:color="auto"/>
      </w:divBdr>
    </w:div>
    <w:div w:id="1752004199">
      <w:bodyDiv w:val="1"/>
      <w:marLeft w:val="0"/>
      <w:marRight w:val="0"/>
      <w:marTop w:val="0"/>
      <w:marBottom w:val="0"/>
      <w:divBdr>
        <w:top w:val="none" w:sz="0" w:space="0" w:color="auto"/>
        <w:left w:val="none" w:sz="0" w:space="0" w:color="auto"/>
        <w:bottom w:val="none" w:sz="0" w:space="0" w:color="auto"/>
        <w:right w:val="none" w:sz="0" w:space="0" w:color="auto"/>
      </w:divBdr>
      <w:divsChild>
        <w:div w:id="1374958944">
          <w:marLeft w:val="0"/>
          <w:marRight w:val="0"/>
          <w:marTop w:val="0"/>
          <w:marBottom w:val="0"/>
          <w:divBdr>
            <w:top w:val="none" w:sz="0" w:space="0" w:color="auto"/>
            <w:left w:val="none" w:sz="0" w:space="0" w:color="auto"/>
            <w:bottom w:val="none" w:sz="0" w:space="0" w:color="auto"/>
            <w:right w:val="none" w:sz="0" w:space="0" w:color="auto"/>
          </w:divBdr>
        </w:div>
        <w:div w:id="1684504371">
          <w:marLeft w:val="0"/>
          <w:marRight w:val="0"/>
          <w:marTop w:val="0"/>
          <w:marBottom w:val="0"/>
          <w:divBdr>
            <w:top w:val="none" w:sz="0" w:space="0" w:color="auto"/>
            <w:left w:val="none" w:sz="0" w:space="0" w:color="auto"/>
            <w:bottom w:val="none" w:sz="0" w:space="0" w:color="auto"/>
            <w:right w:val="none" w:sz="0" w:space="0" w:color="auto"/>
          </w:divBdr>
          <w:divsChild>
            <w:div w:id="9357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36970">
      <w:bodyDiv w:val="1"/>
      <w:marLeft w:val="0"/>
      <w:marRight w:val="0"/>
      <w:marTop w:val="0"/>
      <w:marBottom w:val="0"/>
      <w:divBdr>
        <w:top w:val="none" w:sz="0" w:space="0" w:color="auto"/>
        <w:left w:val="none" w:sz="0" w:space="0" w:color="auto"/>
        <w:bottom w:val="none" w:sz="0" w:space="0" w:color="auto"/>
        <w:right w:val="none" w:sz="0" w:space="0" w:color="auto"/>
      </w:divBdr>
      <w:divsChild>
        <w:div w:id="297955572">
          <w:marLeft w:val="0"/>
          <w:marRight w:val="0"/>
          <w:marTop w:val="0"/>
          <w:marBottom w:val="0"/>
          <w:divBdr>
            <w:top w:val="none" w:sz="0" w:space="0" w:color="auto"/>
            <w:left w:val="none" w:sz="0" w:space="0" w:color="auto"/>
            <w:bottom w:val="none" w:sz="0" w:space="0" w:color="auto"/>
            <w:right w:val="none" w:sz="0" w:space="0" w:color="auto"/>
          </w:divBdr>
        </w:div>
        <w:div w:id="1826122572">
          <w:marLeft w:val="0"/>
          <w:marRight w:val="0"/>
          <w:marTop w:val="0"/>
          <w:marBottom w:val="0"/>
          <w:divBdr>
            <w:top w:val="none" w:sz="0" w:space="0" w:color="auto"/>
            <w:left w:val="none" w:sz="0" w:space="0" w:color="auto"/>
            <w:bottom w:val="none" w:sz="0" w:space="0" w:color="auto"/>
            <w:right w:val="none" w:sz="0" w:space="0" w:color="auto"/>
          </w:divBdr>
        </w:div>
      </w:divsChild>
    </w:div>
    <w:div w:id="2140103007">
      <w:bodyDiv w:val="1"/>
      <w:marLeft w:val="0"/>
      <w:marRight w:val="0"/>
      <w:marTop w:val="0"/>
      <w:marBottom w:val="0"/>
      <w:divBdr>
        <w:top w:val="none" w:sz="0" w:space="0" w:color="auto"/>
        <w:left w:val="none" w:sz="0" w:space="0" w:color="auto"/>
        <w:bottom w:val="none" w:sz="0" w:space="0" w:color="auto"/>
        <w:right w:val="none" w:sz="0" w:space="0" w:color="auto"/>
      </w:divBdr>
      <w:divsChild>
        <w:div w:id="915280578">
          <w:marLeft w:val="0"/>
          <w:marRight w:val="0"/>
          <w:marTop w:val="0"/>
          <w:marBottom w:val="0"/>
          <w:divBdr>
            <w:top w:val="none" w:sz="0" w:space="0" w:color="auto"/>
            <w:left w:val="none" w:sz="0" w:space="0" w:color="auto"/>
            <w:bottom w:val="none" w:sz="0" w:space="0" w:color="auto"/>
            <w:right w:val="none" w:sz="0" w:space="0" w:color="auto"/>
          </w:divBdr>
        </w:div>
        <w:div w:id="1020427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nacchovmdc02\Dept\TEAMS\Environmental%20Health\Healthy%20Community%20Design\CDC%20Survey\Survey\swhitehead@naccho.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mailto:aricklin@planning.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swhitehead@naccho.org"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acchostories.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OSTLTSDOC-728-457</_dlc_DocId>
    <_dlc_DocIdUrl xmlns="b5c0ca00-073d-4463-9985-b654f14791fe">
      <Url>http://esp.cdc.gov/sites/ostlts/pip/osc/_layouts/DocIdRedir.aspx?ID=OSTLTSDOC-728-457</Url>
      <Description>OSTLTSDOC-728-457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e6a60d4323beb8928174be35db9b304">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DCAC11-4004-43FD-946F-DAF2F87281CB}">
  <ds:schemaRefs>
    <ds:schemaRef ds:uri="http://schemas.microsoft.com/office/infopath/2007/PartnerControls"/>
    <ds:schemaRef ds:uri="b5c0ca00-073d-4463-9985-b654f14791fe"/>
    <ds:schemaRef ds:uri="http://schemas.microsoft.com/office/2006/documentManagement/types"/>
    <ds:schemaRef ds:uri="http://www.w3.org/XML/1998/namespace"/>
    <ds:schemaRef ds:uri="http://purl.org/dc/dcmitype/"/>
    <ds:schemaRef ds:uri="http://purl.org/dc/elements/1.1/"/>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ABBBDA0-3FF5-46BF-ABF8-4994B15A4C91}">
  <ds:schemaRefs>
    <ds:schemaRef ds:uri="http://schemas.microsoft.com/sharepoint/events"/>
  </ds:schemaRefs>
</ds:datastoreItem>
</file>

<file path=customXml/itemProps3.xml><?xml version="1.0" encoding="utf-8"?>
<ds:datastoreItem xmlns:ds="http://schemas.openxmlformats.org/officeDocument/2006/customXml" ds:itemID="{7D99ECF3-0F11-4355-B2E6-2E8216231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3A035C-AC69-4A8F-9F16-E889CC1754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1924</Words>
  <Characters>10973</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Yuen</dc:creator>
  <cp:lastModifiedBy>CDC User</cp:lastModifiedBy>
  <cp:revision>2</cp:revision>
  <dcterms:created xsi:type="dcterms:W3CDTF">2015-03-04T15:26:00Z</dcterms:created>
  <dcterms:modified xsi:type="dcterms:W3CDTF">2015-03-04T15:26:00Z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af1f750c-f67e-4bae-8370-ee85d105a50a</vt:lpwstr>
  </property>
</Properties>
</file>