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5B3" w:rsidRDefault="009B29B1">
      <w:pPr>
        <w:rPr>
          <w:b/>
          <w:bCs/>
          <w:sz w:val="20"/>
          <w:szCs w:val="20"/>
        </w:rPr>
      </w:pPr>
      <w:r>
        <w:rPr>
          <w:noProof/>
        </w:rPr>
        <w:drawing>
          <wp:inline distT="0" distB="0" distL="0" distR="0">
            <wp:extent cx="952500" cy="95250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br/>
      </w:r>
      <w:r>
        <w:br/>
      </w:r>
      <w:r>
        <w:rPr>
          <w:b/>
          <w:bCs/>
          <w:sz w:val="32"/>
          <w:szCs w:val="32"/>
          <w:u w:val="single"/>
        </w:rPr>
        <w:t>February 201</w:t>
      </w:r>
      <w:r w:rsidR="00C973CB">
        <w:rPr>
          <w:b/>
          <w:bCs/>
          <w:sz w:val="32"/>
          <w:szCs w:val="32"/>
          <w:u w:val="single"/>
        </w:rPr>
        <w:t>5</w:t>
      </w:r>
      <w:r>
        <w:rPr>
          <w:b/>
          <w:bCs/>
          <w:sz w:val="32"/>
          <w:szCs w:val="32"/>
          <w:u w:val="single"/>
        </w:rPr>
        <w:t xml:space="preserve"> Update Notice to Facility Security Officers</w:t>
      </w:r>
      <w:r>
        <w:t xml:space="preserve"> </w:t>
      </w:r>
      <w:r>
        <w:br/>
      </w:r>
      <w:r>
        <w:rPr>
          <w:b/>
          <w:bCs/>
          <w:sz w:val="32"/>
          <w:szCs w:val="32"/>
          <w:u w:val="single"/>
        </w:rPr>
        <w:t>Next Personnel Security Investigation (PSI) Requirements Projection Survey</w:t>
      </w:r>
      <w:r>
        <w:t xml:space="preserve"> </w:t>
      </w:r>
      <w:r>
        <w:br/>
      </w:r>
      <w:r>
        <w:br/>
      </w:r>
      <w:r w:rsidR="003435B3" w:rsidRPr="003435B3">
        <w:rPr>
          <w:b/>
          <w:bCs/>
          <w:color w:val="000000"/>
          <w:sz w:val="28"/>
          <w:szCs w:val="28"/>
          <w:u w:val="single"/>
        </w:rPr>
        <w:t>OMB Control No.: 0704-0417; Expiration Date: XX/XX/XXXX</w:t>
      </w:r>
      <w:r w:rsidR="003435B3" w:rsidRPr="003435B3">
        <w:rPr>
          <w:b/>
          <w:bCs/>
          <w:color w:val="000000"/>
          <w:sz w:val="28"/>
          <w:szCs w:val="28"/>
        </w:rPr>
        <w:br/>
      </w:r>
      <w:r w:rsidR="003435B3" w:rsidRPr="003435B3">
        <w:rPr>
          <w:color w:val="000000"/>
          <w:sz w:val="28"/>
          <w:szCs w:val="28"/>
        </w:rPr>
        <w:t xml:space="preserve">The public reporting burden for this collection of information is estimated to </w:t>
      </w:r>
      <w:r w:rsidR="003435B3">
        <w:rPr>
          <w:color w:val="000000"/>
          <w:sz w:val="28"/>
          <w:szCs w:val="28"/>
        </w:rPr>
        <w:t>average 15</w:t>
      </w:r>
      <w:r w:rsidR="003435B3" w:rsidRPr="003435B3">
        <w:rPr>
          <w:color w:val="000000"/>
          <w:sz w:val="28"/>
          <w:szCs w:val="28"/>
        </w:rPr>
        <w:t xml:space="preserve"> minutes per response for a single active, cleared facility submission, including the time for reviewing instructions, searching existing data sources, gathering and maintaining the data needed, and completing and reviewing the collection of information. Facilities submitting a consolidated submission of multiple active, cleared facilities may experience a longer reporting burden.</w:t>
      </w:r>
      <w:r w:rsidR="003435B3" w:rsidRPr="003435B3">
        <w:rPr>
          <w:color w:val="000000"/>
        </w:rPr>
        <w:br/>
      </w:r>
      <w:r w:rsidR="003435B3" w:rsidRPr="003435B3">
        <w:rPr>
          <w:color w:val="000000"/>
        </w:rPr>
        <w:br/>
      </w:r>
      <w:r w:rsidR="003435B3" w:rsidRPr="003435B3">
        <w:rPr>
          <w:color w:val="000000"/>
          <w:sz w:val="28"/>
          <w:szCs w:val="28"/>
        </w:rPr>
        <w:t>Send comments regarding this burden estimate or any other aspect of this collection of information, including suggestions for reducing the burden to: Department of Defense, Washington Headquarters Services, Executive Services Directorate, Information Management Division, 4800 Mark Center Drive, East Tower, Suite 02G09, Alexandria, VA 22350-3100. Respondents should be aware that notwithstanding any other provision of law, no person shall be subject to any penalty for failing to comply if a valid OMB control number is not displayed.</w:t>
      </w:r>
      <w:r w:rsidR="003435B3" w:rsidRPr="003435B3">
        <w:rPr>
          <w:color w:val="000000"/>
        </w:rPr>
        <w:br/>
      </w:r>
    </w:p>
    <w:p w:rsidR="00A77B3E" w:rsidRDefault="009B29B1">
      <w:r>
        <w:rPr>
          <w:b/>
          <w:bCs/>
          <w:sz w:val="20"/>
          <w:szCs w:val="20"/>
        </w:rPr>
        <w:t>PRIVACY ACT ADVISEMENT:</w:t>
      </w:r>
      <w:r>
        <w:rPr>
          <w:sz w:val="20"/>
          <w:szCs w:val="20"/>
        </w:rPr>
        <w:t xml:space="preserve"> Name and email information is requested for the purpose of validating Facility Security Officer (FSO) contact information for the Defense Security Service annual survey of cleared contractor facilities’ personnel security investigations (PSI) projections. The name and email information will be used in the event that DSS has to contact the FSO for industrial security matters, including responses to the survey. The information provided will become part of DSS records of cleared contractor facility surveys. Providing the requested information on this survey is voluntary. AUTHORITY: Executive Order (EO) 12829, “National Industrial Security Program”. </w:t>
      </w:r>
      <w:r>
        <w:br/>
      </w:r>
      <w:r>
        <w:br/>
      </w:r>
      <w:r>
        <w:rPr>
          <w:b/>
          <w:bCs/>
          <w:color w:val="008080"/>
          <w:sz w:val="32"/>
          <w:szCs w:val="32"/>
          <w:u w:val="single"/>
        </w:rPr>
        <w:t xml:space="preserve">Introduction </w:t>
      </w:r>
      <w:r>
        <w:br/>
      </w:r>
      <w:r>
        <w:rPr>
          <w:sz w:val="28"/>
          <w:szCs w:val="28"/>
        </w:rPr>
        <w:t>The next Defense Security Service (DSS) survey of Personnel Security Investigation Requirements Projections (Survey) of cleared contractor facilities is scheduled to deploy on March 1</w:t>
      </w:r>
      <w:r w:rsidR="006933DD">
        <w:rPr>
          <w:sz w:val="28"/>
          <w:szCs w:val="28"/>
        </w:rPr>
        <w:t>0</w:t>
      </w:r>
      <w:r w:rsidRPr="006933DD">
        <w:rPr>
          <w:sz w:val="28"/>
          <w:szCs w:val="28"/>
          <w:vertAlign w:val="superscript"/>
        </w:rPr>
        <w:t>th</w:t>
      </w:r>
      <w:r w:rsidR="006933DD">
        <w:rPr>
          <w:sz w:val="28"/>
          <w:szCs w:val="28"/>
          <w:vertAlign w:val="superscript"/>
        </w:rPr>
        <w:t xml:space="preserve"> </w:t>
      </w:r>
      <w:r>
        <w:rPr>
          <w:sz w:val="28"/>
          <w:szCs w:val="28"/>
        </w:rPr>
        <w:t xml:space="preserve">and be open for a four week period of data collection. </w:t>
      </w:r>
      <w:r>
        <w:br/>
      </w:r>
      <w:r>
        <w:br/>
      </w:r>
      <w:r>
        <w:rPr>
          <w:sz w:val="28"/>
          <w:szCs w:val="28"/>
        </w:rPr>
        <w:t xml:space="preserve">• DSS goal is a 100 percent response rate to the </w:t>
      </w:r>
      <w:proofErr w:type="gramStart"/>
      <w:r>
        <w:rPr>
          <w:sz w:val="28"/>
          <w:szCs w:val="28"/>
        </w:rPr>
        <w:t>Spring</w:t>
      </w:r>
      <w:proofErr w:type="gramEnd"/>
      <w:r>
        <w:rPr>
          <w:sz w:val="28"/>
          <w:szCs w:val="28"/>
        </w:rPr>
        <w:t xml:space="preserve"> 201</w:t>
      </w:r>
      <w:r w:rsidR="00C973CB">
        <w:rPr>
          <w:sz w:val="28"/>
          <w:szCs w:val="28"/>
        </w:rPr>
        <w:t>5</w:t>
      </w:r>
      <w:r>
        <w:rPr>
          <w:sz w:val="28"/>
          <w:szCs w:val="28"/>
        </w:rPr>
        <w:t xml:space="preserve"> Survey. </w:t>
      </w:r>
      <w:r>
        <w:br/>
      </w:r>
      <w:r>
        <w:rPr>
          <w:sz w:val="28"/>
          <w:szCs w:val="28"/>
        </w:rPr>
        <w:lastRenderedPageBreak/>
        <w:t xml:space="preserve">• A contractor facility’s participation in the submission of PSI projections for clearances continues to be a criterion for eligibility for the </w:t>
      </w:r>
      <w:proofErr w:type="spellStart"/>
      <w:r>
        <w:rPr>
          <w:sz w:val="28"/>
          <w:szCs w:val="28"/>
        </w:rPr>
        <w:t>Cogswell</w:t>
      </w:r>
      <w:proofErr w:type="spellEnd"/>
      <w:r>
        <w:rPr>
          <w:sz w:val="28"/>
          <w:szCs w:val="28"/>
        </w:rPr>
        <w:t xml:space="preserve"> Award. </w:t>
      </w:r>
      <w:r>
        <w:br/>
      </w:r>
      <w:r>
        <w:rPr>
          <w:sz w:val="28"/>
          <w:szCs w:val="28"/>
        </w:rPr>
        <w:t xml:space="preserve">• </w:t>
      </w:r>
      <w:r>
        <w:rPr>
          <w:b/>
          <w:bCs/>
          <w:color w:val="800000"/>
          <w:sz w:val="28"/>
          <w:szCs w:val="28"/>
        </w:rPr>
        <w:t>Note</w:t>
      </w:r>
      <w:r>
        <w:rPr>
          <w:sz w:val="28"/>
          <w:szCs w:val="28"/>
        </w:rPr>
        <w:t xml:space="preserve"> - For larger companies and companies submitting consolidated submissions for multiple CAGE codes DSS suggests gathering the PSI projections data early to facilitate your survey submission.</w:t>
      </w:r>
      <w:r>
        <w:br/>
      </w:r>
      <w:r>
        <w:br/>
      </w:r>
      <w:r>
        <w:br/>
      </w:r>
      <w:r>
        <w:rPr>
          <w:b/>
          <w:bCs/>
          <w:i/>
          <w:iCs/>
          <w:color w:val="008080"/>
          <w:sz w:val="32"/>
          <w:szCs w:val="32"/>
          <w:u w:val="single"/>
        </w:rPr>
        <w:t>In this short update you will be able to do the following:</w:t>
      </w:r>
      <w:r>
        <w:br/>
      </w:r>
      <w:r>
        <w:rPr>
          <w:b/>
          <w:bCs/>
          <w:sz w:val="28"/>
          <w:szCs w:val="28"/>
        </w:rPr>
        <w:t>1:</w:t>
      </w:r>
      <w:r>
        <w:rPr>
          <w:sz w:val="28"/>
          <w:szCs w:val="28"/>
        </w:rPr>
        <w:t xml:space="preserve"> Inform DSS if you are submitting a single or consolidated response, or if your CAGE Code will be covered by another facility's consolidated response.</w:t>
      </w:r>
      <w:r>
        <w:br/>
      </w:r>
      <w:r>
        <w:br/>
      </w:r>
      <w:r>
        <w:rPr>
          <w:b/>
          <w:bCs/>
          <w:sz w:val="28"/>
          <w:szCs w:val="28"/>
        </w:rPr>
        <w:t>2:</w:t>
      </w:r>
      <w:r>
        <w:rPr>
          <w:sz w:val="28"/>
          <w:szCs w:val="28"/>
        </w:rPr>
        <w:t xml:space="preserve"> Note if the FSO or Survey POC for your CAGE code will change before </w:t>
      </w:r>
      <w:r w:rsidR="006933DD">
        <w:rPr>
          <w:sz w:val="28"/>
          <w:szCs w:val="28"/>
        </w:rPr>
        <w:t xml:space="preserve">28 February </w:t>
      </w:r>
      <w:r>
        <w:rPr>
          <w:sz w:val="28"/>
          <w:szCs w:val="28"/>
        </w:rPr>
        <w:t>201</w:t>
      </w:r>
      <w:r w:rsidR="00C973CB">
        <w:rPr>
          <w:sz w:val="28"/>
          <w:szCs w:val="28"/>
        </w:rPr>
        <w:t>5</w:t>
      </w:r>
      <w:r>
        <w:rPr>
          <w:sz w:val="28"/>
          <w:szCs w:val="28"/>
        </w:rPr>
        <w:t>.</w:t>
      </w:r>
      <w:r>
        <w:br/>
      </w:r>
      <w:r>
        <w:br/>
      </w:r>
      <w:r>
        <w:rPr>
          <w:b/>
          <w:bCs/>
          <w:sz w:val="28"/>
          <w:szCs w:val="28"/>
        </w:rPr>
        <w:t>3:</w:t>
      </w:r>
      <w:r>
        <w:rPr>
          <w:sz w:val="28"/>
          <w:szCs w:val="28"/>
        </w:rPr>
        <w:t xml:space="preserve"> View examples of the upcoming Survey.</w:t>
      </w:r>
      <w:r>
        <w:br/>
      </w:r>
      <w:r>
        <w:br/>
      </w:r>
      <w:r>
        <w:rPr>
          <w:b/>
          <w:bCs/>
          <w:sz w:val="28"/>
          <w:szCs w:val="28"/>
        </w:rPr>
        <w:t>4:</w:t>
      </w:r>
      <w:r>
        <w:rPr>
          <w:sz w:val="28"/>
          <w:szCs w:val="28"/>
        </w:rPr>
        <w:t xml:space="preserve"> Provide any questions on the upcoming deployment.</w:t>
      </w:r>
    </w:p>
    <w:p w:rsidR="00A77B3E" w:rsidRDefault="00A77B3E">
      <w:pPr>
        <w:rPr>
          <w:rFonts w:ascii="Tahoma" w:eastAsia="Tahoma" w:hAnsi="Tahoma" w:cs="Tahoma"/>
        </w:rPr>
      </w:pPr>
    </w:p>
    <w:p w:rsidR="00A77B3E" w:rsidRDefault="00A77B3E">
      <w:pPr>
        <w:rPr>
          <w:rFonts w:ascii="Tahoma" w:eastAsia="Tahoma" w:hAnsi="Tahoma" w:cs="Tahoma"/>
        </w:rPr>
      </w:pPr>
    </w:p>
    <w:p w:rsidR="00742BBF" w:rsidRDefault="00742BBF"/>
    <w:p w:rsidR="00A77B3E" w:rsidRDefault="00A77B3E">
      <w:pPr>
        <w:rPr>
          <w:rFonts w:ascii="Tahoma" w:eastAsia="Tahoma" w:hAnsi="Tahoma" w:cs="Tahoma"/>
        </w:rPr>
      </w:pPr>
    </w:p>
    <w:p w:rsidR="00A77B3E" w:rsidRDefault="009B29B1">
      <w:pPr>
        <w:jc w:val="center"/>
        <w:rPr>
          <w:rFonts w:ascii="Tahoma" w:eastAsia="Tahoma" w:hAnsi="Tahoma" w:cs="Tahoma"/>
        </w:rPr>
      </w:pPr>
      <w:r>
        <w:t xml:space="preserve">(End of Page </w:t>
      </w:r>
      <w:proofErr w:type="gramStart"/>
      <w:r>
        <w:t>1 )</w:t>
      </w:r>
      <w:proofErr w:type="gramEnd"/>
      <w:r>
        <w:rPr>
          <w:rFonts w:ascii="Tahoma" w:eastAsia="Tahoma" w:hAnsi="Tahoma" w:cs="Tahoma"/>
        </w:rPr>
        <w:br/>
      </w:r>
    </w:p>
    <w:p w:rsidR="00A77B3E" w:rsidRDefault="009B29B1">
      <w:pPr>
        <w:rPr>
          <w:rFonts w:ascii="Tahoma" w:eastAsia="Tahoma" w:hAnsi="Tahoma" w:cs="Tahoma"/>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aq6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t2mquhICAAAp&#10;BAAADgAAAAAAAAAAAAAAAAAuAgAAZHJzL2Uyb0RvYy54bWxQSwECLQAUAAYACAAAACEAE+uL9NcA&#10;AAACAQAADwAAAAAAAAAAAAAAAABsBAAAZHJzL2Rvd25yZXYueG1sUEsFBgAAAAAEAAQA8wAAAHAF&#10;AAAAAA==&#10;"/>
            </w:pict>
          </mc:Fallback>
        </mc:AlternateContent>
      </w:r>
      <w:r>
        <w:rPr>
          <w:rFonts w:ascii="Tahoma" w:eastAsia="Tahoma" w:hAnsi="Tahoma" w:cs="Tahoma"/>
        </w:rPr>
        <w:br w:type="page"/>
      </w:r>
      <w:r>
        <w:rPr>
          <w:noProof/>
        </w:rPr>
        <w:lastRenderedPageBreak/>
        <w:drawing>
          <wp:inline distT="0" distB="0" distL="0" distR="0">
            <wp:extent cx="952500" cy="95250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7B3E" w:rsidRDefault="009B29B1">
      <w:pPr>
        <w:rPr>
          <w:rFonts w:ascii="Tahoma" w:eastAsia="Tahoma" w:hAnsi="Tahoma" w:cs="Tahoma"/>
        </w:rPr>
      </w:pPr>
      <w:r>
        <w:br/>
      </w:r>
      <w:r>
        <w:rPr>
          <w:sz w:val="28"/>
          <w:szCs w:val="28"/>
        </w:rPr>
        <w:t>Please select the appropriate choice below for your CAGE Code's submission type:</w:t>
      </w:r>
    </w:p>
    <w:p w:rsidR="00A77B3E" w:rsidRDefault="009B29B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rPr>
          <w:i/>
          <w:iCs/>
          <w:sz w:val="28"/>
          <w:szCs w:val="28"/>
        </w:rPr>
        <w:t>%[</w:t>
      </w:r>
      <w:proofErr w:type="spellStart"/>
      <w:proofErr w:type="gramEnd"/>
      <w:r>
        <w:rPr>
          <w:i/>
          <w:iCs/>
          <w:sz w:val="28"/>
          <w:szCs w:val="28"/>
        </w:rPr>
        <w:t>HiddenLoad</w:t>
      </w:r>
      <w:proofErr w:type="spellEnd"/>
      <w:r>
        <w:rPr>
          <w:i/>
          <w:iCs/>
          <w:sz w:val="28"/>
          <w:szCs w:val="28"/>
        </w:rPr>
        <w:t xml:space="preserve">]Q7_1% </w:t>
      </w:r>
      <w:r>
        <w:rPr>
          <w:sz w:val="28"/>
          <w:szCs w:val="28"/>
        </w:rPr>
        <w:t>will be submitting projections for -only- its facility.</w:t>
      </w:r>
    </w:p>
    <w:p w:rsidR="00A77B3E" w:rsidRDefault="009B29B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rPr>
          <w:i/>
          <w:iCs/>
          <w:sz w:val="28"/>
          <w:szCs w:val="28"/>
        </w:rPr>
        <w:t>%[</w:t>
      </w:r>
      <w:proofErr w:type="spellStart"/>
      <w:proofErr w:type="gramEnd"/>
      <w:r>
        <w:rPr>
          <w:i/>
          <w:iCs/>
          <w:sz w:val="28"/>
          <w:szCs w:val="28"/>
        </w:rPr>
        <w:t>HiddenLoad</w:t>
      </w:r>
      <w:proofErr w:type="spellEnd"/>
      <w:r>
        <w:rPr>
          <w:i/>
          <w:iCs/>
          <w:sz w:val="28"/>
          <w:szCs w:val="28"/>
        </w:rPr>
        <w:t>]Q7_1%</w:t>
      </w:r>
      <w:r>
        <w:rPr>
          <w:sz w:val="28"/>
          <w:szCs w:val="28"/>
        </w:rPr>
        <w:t xml:space="preserve"> will be submitting projections for -multiple- cleared facilities.</w:t>
      </w:r>
    </w:p>
    <w:p w:rsidR="00A77B3E" w:rsidRDefault="009B29B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proofErr w:type="gramStart"/>
      <w:r>
        <w:rPr>
          <w:i/>
          <w:iCs/>
          <w:sz w:val="28"/>
          <w:szCs w:val="28"/>
        </w:rPr>
        <w:t>%[</w:t>
      </w:r>
      <w:proofErr w:type="spellStart"/>
      <w:proofErr w:type="gramEnd"/>
      <w:r>
        <w:rPr>
          <w:i/>
          <w:iCs/>
          <w:sz w:val="28"/>
          <w:szCs w:val="28"/>
        </w:rPr>
        <w:t>HiddenLoad</w:t>
      </w:r>
      <w:proofErr w:type="spellEnd"/>
      <w:r>
        <w:rPr>
          <w:i/>
          <w:iCs/>
          <w:sz w:val="28"/>
          <w:szCs w:val="28"/>
        </w:rPr>
        <w:t xml:space="preserve">]Q7_1% </w:t>
      </w:r>
      <w:r>
        <w:rPr>
          <w:sz w:val="28"/>
          <w:szCs w:val="28"/>
        </w:rPr>
        <w:t>will be covered under another/parent's submission.</w:t>
      </w:r>
    </w:p>
    <w:p w:rsidR="00A77B3E" w:rsidRDefault="00A77B3E">
      <w:pPr>
        <w:rPr>
          <w:rFonts w:ascii="Tahoma" w:eastAsia="Tahoma" w:hAnsi="Tahoma" w:cs="Tahoma"/>
        </w:rPr>
      </w:pPr>
    </w:p>
    <w:p w:rsidR="00A77B3E" w:rsidRDefault="009B29B1">
      <w:pPr>
        <w:rPr>
          <w:rFonts w:ascii="Tahoma" w:eastAsia="Tahoma" w:hAnsi="Tahoma" w:cs="Tahoma"/>
        </w:rPr>
      </w:pPr>
      <w:r>
        <w:t xml:space="preserve">Destination: </w:t>
      </w:r>
      <w:r>
        <w:rPr>
          <w:b/>
          <w:bCs/>
        </w:rPr>
        <w:t>Page 5</w:t>
      </w:r>
      <w:r>
        <w:t xml:space="preserve"> (Set in Consolidated (</w:t>
      </w:r>
      <w:proofErr w:type="gramStart"/>
      <w:r>
        <w:rPr>
          <w:i/>
          <w:iCs/>
          <w:sz w:val="28"/>
          <w:szCs w:val="28"/>
        </w:rPr>
        <w:t>%[</w:t>
      </w:r>
      <w:proofErr w:type="spellStart"/>
      <w:proofErr w:type="gramEnd"/>
      <w:r>
        <w:rPr>
          <w:i/>
          <w:iCs/>
          <w:sz w:val="28"/>
          <w:szCs w:val="28"/>
        </w:rPr>
        <w:t>HiddenLoad</w:t>
      </w:r>
      <w:proofErr w:type="spellEnd"/>
      <w:r>
        <w:rPr>
          <w:i/>
          <w:iCs/>
          <w:sz w:val="28"/>
          <w:szCs w:val="28"/>
        </w:rPr>
        <w:t xml:space="preserve">]Q7_1% </w:t>
      </w:r>
      <w:r>
        <w:rPr>
          <w:sz w:val="28"/>
          <w:szCs w:val="28"/>
        </w:rPr>
        <w:t>will be submitting projections for -only- its facility.</w:t>
      </w:r>
      <w:r>
        <w:t>))</w:t>
      </w:r>
      <w:r>
        <w:rPr>
          <w:rFonts w:ascii="Tahoma" w:eastAsia="Tahoma" w:hAnsi="Tahoma" w:cs="Tahoma"/>
        </w:rPr>
        <w:br/>
      </w:r>
      <w:r>
        <w:t xml:space="preserve">Destination: </w:t>
      </w:r>
      <w:r>
        <w:rPr>
          <w:b/>
          <w:bCs/>
        </w:rPr>
        <w:t>Page 3</w:t>
      </w:r>
      <w:r>
        <w:t xml:space="preserve"> (Set in Consolidated (</w:t>
      </w:r>
      <w:proofErr w:type="gramStart"/>
      <w:r>
        <w:rPr>
          <w:i/>
          <w:iCs/>
          <w:sz w:val="28"/>
          <w:szCs w:val="28"/>
        </w:rPr>
        <w:t>%[</w:t>
      </w:r>
      <w:proofErr w:type="spellStart"/>
      <w:proofErr w:type="gramEnd"/>
      <w:r>
        <w:rPr>
          <w:i/>
          <w:iCs/>
          <w:sz w:val="28"/>
          <w:szCs w:val="28"/>
        </w:rPr>
        <w:t>HiddenLoad</w:t>
      </w:r>
      <w:proofErr w:type="spellEnd"/>
      <w:r>
        <w:rPr>
          <w:i/>
          <w:iCs/>
          <w:sz w:val="28"/>
          <w:szCs w:val="28"/>
        </w:rPr>
        <w:t>]Q7_1%</w:t>
      </w:r>
      <w:r>
        <w:rPr>
          <w:sz w:val="28"/>
          <w:szCs w:val="28"/>
        </w:rPr>
        <w:t xml:space="preserve"> will be submitting projections for -multiple- cleared facilities.</w:t>
      </w:r>
      <w:r>
        <w:t>))</w:t>
      </w:r>
      <w:r>
        <w:rPr>
          <w:rFonts w:ascii="Tahoma" w:eastAsia="Tahoma" w:hAnsi="Tahoma" w:cs="Tahoma"/>
        </w:rPr>
        <w:br/>
      </w:r>
      <w:r>
        <w:t xml:space="preserve">Destination: </w:t>
      </w:r>
      <w:r>
        <w:rPr>
          <w:b/>
          <w:bCs/>
        </w:rPr>
        <w:t>Page 4</w:t>
      </w:r>
      <w:r>
        <w:t xml:space="preserve"> (Set in Consolidated (</w:t>
      </w:r>
      <w:proofErr w:type="gramStart"/>
      <w:r>
        <w:rPr>
          <w:i/>
          <w:iCs/>
          <w:sz w:val="28"/>
          <w:szCs w:val="28"/>
        </w:rPr>
        <w:t>%[</w:t>
      </w:r>
      <w:proofErr w:type="spellStart"/>
      <w:proofErr w:type="gramEnd"/>
      <w:r>
        <w:rPr>
          <w:i/>
          <w:iCs/>
          <w:sz w:val="28"/>
          <w:szCs w:val="28"/>
        </w:rPr>
        <w:t>HiddenLoad</w:t>
      </w:r>
      <w:proofErr w:type="spellEnd"/>
      <w:r>
        <w:rPr>
          <w:i/>
          <w:iCs/>
          <w:sz w:val="28"/>
          <w:szCs w:val="28"/>
        </w:rPr>
        <w:t xml:space="preserve">]Q7_1% </w:t>
      </w:r>
      <w:r>
        <w:rPr>
          <w:sz w:val="28"/>
          <w:szCs w:val="28"/>
        </w:rPr>
        <w:t>will be covered under another/parent's submission.</w:t>
      </w:r>
      <w:r>
        <w:t>))</w:t>
      </w:r>
      <w:r>
        <w:rPr>
          <w:rFonts w:ascii="Tahoma" w:eastAsia="Tahoma" w:hAnsi="Tahoma" w:cs="Tahoma"/>
        </w:rPr>
        <w:br/>
      </w:r>
    </w:p>
    <w:p w:rsidR="00A77B3E" w:rsidRDefault="009B29B1">
      <w:pPr>
        <w:jc w:val="center"/>
        <w:rPr>
          <w:rFonts w:ascii="Tahoma" w:eastAsia="Tahoma" w:hAnsi="Tahoma" w:cs="Tahoma"/>
        </w:rPr>
      </w:pPr>
      <w:r>
        <w:t xml:space="preserve">(End of Page </w:t>
      </w:r>
      <w:proofErr w:type="gramStart"/>
      <w:r>
        <w:t>2 )</w:t>
      </w:r>
      <w:proofErr w:type="gramEnd"/>
      <w:r>
        <w:rPr>
          <w:rFonts w:ascii="Tahoma" w:eastAsia="Tahoma" w:hAnsi="Tahoma" w:cs="Tahoma"/>
        </w:rPr>
        <w:br/>
      </w:r>
    </w:p>
    <w:p w:rsidR="00A77B3E" w:rsidRDefault="009B29B1">
      <w:pPr>
        <w:rPr>
          <w:rFonts w:ascii="Tahoma" w:eastAsia="Tahoma" w:hAnsi="Tahoma" w:cs="Tahoma"/>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vt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8mUb7RICAAAp&#10;BAAADgAAAAAAAAAAAAAAAAAuAgAAZHJzL2Uyb0RvYy54bWxQSwECLQAUAAYACAAAACEAE+uL9NcA&#10;AAACAQAADwAAAAAAAAAAAAAAAABsBAAAZHJzL2Rvd25yZXYueG1sUEsFBgAAAAAEAAQA8wAAAHAF&#10;AAAAAA==&#10;"/>
            </w:pict>
          </mc:Fallback>
        </mc:AlternateContent>
      </w:r>
      <w:r>
        <w:rPr>
          <w:rFonts w:ascii="Tahoma" w:eastAsia="Tahoma" w:hAnsi="Tahoma" w:cs="Tahoma"/>
        </w:rPr>
        <w:br w:type="page"/>
      </w:r>
      <w:r>
        <w:rPr>
          <w:noProof/>
        </w:rPr>
        <w:lastRenderedPageBreak/>
        <w:drawing>
          <wp:inline distT="0" distB="0" distL="0" distR="0">
            <wp:extent cx="952500" cy="952500"/>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7B3E" w:rsidRDefault="009B29B1">
      <w:pPr>
        <w:rPr>
          <w:rFonts w:ascii="Tahoma" w:eastAsia="Tahoma" w:hAnsi="Tahoma" w:cs="Tahoma"/>
        </w:rPr>
      </w:pPr>
      <w:r>
        <w:br/>
      </w:r>
      <w:r>
        <w:rPr>
          <w:sz w:val="28"/>
          <w:szCs w:val="28"/>
        </w:rPr>
        <w:t>You have indicated that you will be submitting a consolidated submission. Please provide the following information:</w:t>
      </w:r>
    </w:p>
    <w:p w:rsidR="00A77B3E" w:rsidRDefault="009B29B1">
      <w:pPr>
        <w:rPr>
          <w:rFonts w:ascii="Tahoma" w:eastAsia="Tahoma" w:hAnsi="Tahoma" w:cs="Tahoma"/>
        </w:rPr>
      </w:pPr>
      <w:r>
        <w:rPr>
          <w:rFonts w:ascii="Tahoma" w:eastAsia="Tahoma" w:hAnsi="Tahoma" w:cs="Tahoma"/>
        </w:rPr>
        <w:t xml:space="preserve">   </w:t>
      </w:r>
      <w:r>
        <w:rPr>
          <w:sz w:val="28"/>
          <w:szCs w:val="28"/>
        </w:rPr>
        <w:t>CAGE Code for the Consolidated Sender</w:t>
      </w:r>
      <w:r>
        <w:rPr>
          <w:rFonts w:ascii="Tahoma" w:eastAsia="Tahoma" w:hAnsi="Tahoma" w:cs="Tahoma"/>
        </w:rPr>
        <w:t xml:space="preserve"> ___________________________________</w:t>
      </w:r>
    </w:p>
    <w:p w:rsidR="00A77B3E" w:rsidRDefault="009B29B1">
      <w:pPr>
        <w:rPr>
          <w:rFonts w:ascii="Tahoma" w:eastAsia="Tahoma" w:hAnsi="Tahoma" w:cs="Tahoma"/>
        </w:rPr>
      </w:pPr>
      <w:r>
        <w:rPr>
          <w:rFonts w:ascii="Tahoma" w:eastAsia="Tahoma" w:hAnsi="Tahoma" w:cs="Tahoma"/>
        </w:rPr>
        <w:t xml:space="preserve">   </w:t>
      </w:r>
      <w:r>
        <w:rPr>
          <w:sz w:val="28"/>
          <w:szCs w:val="28"/>
        </w:rPr>
        <w:t>Facility Name</w:t>
      </w:r>
      <w:r>
        <w:rPr>
          <w:rFonts w:ascii="Tahoma" w:eastAsia="Tahoma" w:hAnsi="Tahoma" w:cs="Tahoma"/>
        </w:rPr>
        <w:t xml:space="preserve"> ___________________________________</w:t>
      </w:r>
    </w:p>
    <w:p w:rsidR="00A77B3E" w:rsidRDefault="009B29B1">
      <w:pPr>
        <w:rPr>
          <w:rFonts w:ascii="Tahoma" w:eastAsia="Tahoma" w:hAnsi="Tahoma" w:cs="Tahoma"/>
        </w:rPr>
      </w:pPr>
      <w:r>
        <w:rPr>
          <w:rFonts w:ascii="Tahoma" w:eastAsia="Tahoma" w:hAnsi="Tahoma" w:cs="Tahoma"/>
        </w:rPr>
        <w:t xml:space="preserve">   </w:t>
      </w:r>
      <w:r>
        <w:rPr>
          <w:sz w:val="28"/>
          <w:szCs w:val="28"/>
        </w:rPr>
        <w:t>Name of who will be completing the submission</w:t>
      </w:r>
      <w:r>
        <w:rPr>
          <w:rFonts w:ascii="Tahoma" w:eastAsia="Tahoma" w:hAnsi="Tahoma" w:cs="Tahoma"/>
        </w:rPr>
        <w:t xml:space="preserve"> ___________________________________</w:t>
      </w:r>
    </w:p>
    <w:p w:rsidR="00A77B3E" w:rsidRDefault="009B29B1">
      <w:pPr>
        <w:rPr>
          <w:rFonts w:ascii="Tahoma" w:eastAsia="Tahoma" w:hAnsi="Tahoma" w:cs="Tahoma"/>
        </w:rPr>
      </w:pPr>
      <w:r>
        <w:rPr>
          <w:rFonts w:ascii="Tahoma" w:eastAsia="Tahoma" w:hAnsi="Tahoma" w:cs="Tahoma"/>
        </w:rPr>
        <w:t xml:space="preserve">   </w:t>
      </w:r>
      <w:r>
        <w:rPr>
          <w:sz w:val="28"/>
          <w:szCs w:val="28"/>
        </w:rPr>
        <w:t>Email of who will be completing the submission</w:t>
      </w:r>
      <w:r>
        <w:rPr>
          <w:rFonts w:ascii="Tahoma" w:eastAsia="Tahoma" w:hAnsi="Tahoma" w:cs="Tahoma"/>
        </w:rPr>
        <w:t xml:space="preserve"> ___________________________________</w:t>
      </w:r>
    </w:p>
    <w:p w:rsidR="00A77B3E" w:rsidRDefault="009B29B1">
      <w:pPr>
        <w:rPr>
          <w:rFonts w:ascii="Tahoma" w:eastAsia="Tahoma" w:hAnsi="Tahoma" w:cs="Tahoma"/>
        </w:rPr>
      </w:pPr>
      <w:r>
        <w:br/>
      </w:r>
      <w:r>
        <w:br/>
      </w:r>
      <w:r>
        <w:rPr>
          <w:sz w:val="28"/>
          <w:szCs w:val="28"/>
        </w:rPr>
        <w:t xml:space="preserve">List CAGE Codes that will be covered in the consolidated submission: </w:t>
      </w:r>
      <w:r>
        <w:br/>
      </w:r>
      <w:r>
        <w:rPr>
          <w:sz w:val="28"/>
          <w:szCs w:val="28"/>
        </w:rPr>
        <w:t xml:space="preserve">(Please separate CAGE Codes with a semicolon and space. ex: 1GF54; 23FDS; 4FD32) </w:t>
      </w:r>
    </w:p>
    <w:p w:rsidR="00A77B3E" w:rsidRDefault="009B29B1" w:rsidP="009B29B1">
      <w:pPr>
        <w:rPr>
          <w:rFonts w:ascii="Tahoma" w:eastAsia="Tahoma" w:hAnsi="Tahoma" w:cs="Tahoma"/>
        </w:rPr>
      </w:pPr>
      <w:r>
        <w:rPr>
          <w:rFonts w:ascii="Tahoma" w:eastAsia="Tahoma" w:hAnsi="Tahoma" w:cs="Tahoma"/>
        </w:rPr>
        <w:t xml:space="preserve">   </w:t>
      </w:r>
    </w:p>
    <w:p w:rsidR="00A77B3E" w:rsidRDefault="009B29B1" w:rsidP="009B29B1">
      <w:pPr>
        <w:rPr>
          <w:rFonts w:ascii="Tahoma" w:eastAsia="Tahoma" w:hAnsi="Tahoma" w:cs="Tahoma"/>
        </w:rPr>
      </w:pPr>
      <w:r>
        <w:rPr>
          <w:rFonts w:ascii="Tahoma" w:eastAsia="Tahoma" w:hAnsi="Tahoma" w:cs="Tahoma"/>
        </w:rPr>
        <w:t xml:space="preserve">   </w:t>
      </w:r>
    </w:p>
    <w:p w:rsidR="00742BBF" w:rsidRDefault="009B29B1" w:rsidP="009B29B1">
      <w:r>
        <w:rPr>
          <w:rFonts w:ascii="Tahoma" w:eastAsia="Tahoma" w:hAnsi="Tahoma" w:cs="Tahoma"/>
        </w:rPr>
        <w:t xml:space="preserve">   </w:t>
      </w:r>
    </w:p>
    <w:p w:rsidR="00A77B3E" w:rsidRDefault="009B29B1">
      <w:pPr>
        <w:rPr>
          <w:rFonts w:ascii="Tahoma" w:eastAsia="Tahoma" w:hAnsi="Tahoma" w:cs="Tahoma"/>
        </w:rPr>
      </w:pPr>
      <w:r>
        <w:rPr>
          <w:rFonts w:ascii="Tahoma" w:eastAsia="Tahoma" w:hAnsi="Tahoma" w:cs="Tahoma"/>
        </w:rPr>
        <w:br/>
      </w:r>
    </w:p>
    <w:p w:rsidR="00A77B3E" w:rsidRDefault="009B29B1">
      <w:pPr>
        <w:jc w:val="center"/>
        <w:rPr>
          <w:rFonts w:ascii="Tahoma" w:eastAsia="Tahoma" w:hAnsi="Tahoma" w:cs="Tahoma"/>
        </w:rPr>
      </w:pPr>
      <w:r>
        <w:t xml:space="preserve">(End of Page </w:t>
      </w:r>
      <w:proofErr w:type="gramStart"/>
      <w:r>
        <w:t>3 )</w:t>
      </w:r>
      <w:proofErr w:type="gramEnd"/>
      <w:r>
        <w:rPr>
          <w:rFonts w:ascii="Tahoma" w:eastAsia="Tahoma" w:hAnsi="Tahoma" w:cs="Tahoma"/>
        </w:rPr>
        <w:br/>
      </w:r>
    </w:p>
    <w:p w:rsidR="00A77B3E" w:rsidRDefault="009B29B1">
      <w:pPr>
        <w:rPr>
          <w:rFonts w:ascii="Tahoma" w:eastAsia="Tahoma" w:hAnsi="Tahoma" w:cs="Tahoma"/>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vf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MZ6L3xICAAAp&#10;BAAADgAAAAAAAAAAAAAAAAAuAgAAZHJzL2Uyb0RvYy54bWxQSwECLQAUAAYACAAAACEAE+uL9NcA&#10;AAACAQAADwAAAAAAAAAAAAAAAABsBAAAZHJzL2Rvd25yZXYueG1sUEsFBgAAAAAEAAQA8wAAAHAF&#10;AAAAAA==&#10;"/>
            </w:pict>
          </mc:Fallback>
        </mc:AlternateContent>
      </w:r>
      <w:r>
        <w:rPr>
          <w:rFonts w:ascii="Tahoma" w:eastAsia="Tahoma" w:hAnsi="Tahoma" w:cs="Tahoma"/>
        </w:rPr>
        <w:br w:type="page"/>
      </w:r>
      <w:r>
        <w:rPr>
          <w:noProof/>
        </w:rPr>
        <w:lastRenderedPageBreak/>
        <w:drawing>
          <wp:inline distT="0" distB="0" distL="0" distR="0">
            <wp:extent cx="952500" cy="952500"/>
            <wp:effectExtent l="0" t="0" r="0"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7B3E" w:rsidRDefault="009B29B1">
      <w:pPr>
        <w:rPr>
          <w:rFonts w:ascii="Tahoma" w:eastAsia="Tahoma" w:hAnsi="Tahoma" w:cs="Tahoma"/>
        </w:rPr>
      </w:pPr>
      <w:r>
        <w:br/>
      </w:r>
      <w:r>
        <w:rPr>
          <w:sz w:val="28"/>
          <w:szCs w:val="28"/>
        </w:rPr>
        <w:t xml:space="preserve">You have indicated that your CAGE Code will be covered under another / parent's consolidated submission. </w:t>
      </w:r>
      <w:r>
        <w:br/>
      </w:r>
      <w:r>
        <w:rPr>
          <w:sz w:val="28"/>
          <w:szCs w:val="28"/>
        </w:rPr>
        <w:t>Please provide the information of who will be covering your facility's projections:</w:t>
      </w:r>
    </w:p>
    <w:p w:rsidR="00A77B3E" w:rsidRDefault="009B29B1">
      <w:pPr>
        <w:rPr>
          <w:rFonts w:ascii="Tahoma" w:eastAsia="Tahoma" w:hAnsi="Tahoma" w:cs="Tahoma"/>
        </w:rPr>
      </w:pPr>
      <w:r>
        <w:rPr>
          <w:rFonts w:ascii="Tahoma" w:eastAsia="Tahoma" w:hAnsi="Tahoma" w:cs="Tahoma"/>
        </w:rPr>
        <w:t xml:space="preserve">   </w:t>
      </w:r>
      <w:r>
        <w:rPr>
          <w:sz w:val="28"/>
          <w:szCs w:val="28"/>
        </w:rPr>
        <w:t>CAGE Code for the Consolidated Sender</w:t>
      </w:r>
      <w:r>
        <w:rPr>
          <w:rFonts w:ascii="Tahoma" w:eastAsia="Tahoma" w:hAnsi="Tahoma" w:cs="Tahoma"/>
        </w:rPr>
        <w:t xml:space="preserve"> ___________________________________</w:t>
      </w:r>
    </w:p>
    <w:p w:rsidR="00A77B3E" w:rsidRDefault="009B29B1">
      <w:pPr>
        <w:rPr>
          <w:rFonts w:ascii="Tahoma" w:eastAsia="Tahoma" w:hAnsi="Tahoma" w:cs="Tahoma"/>
        </w:rPr>
      </w:pPr>
      <w:r>
        <w:rPr>
          <w:rFonts w:ascii="Tahoma" w:eastAsia="Tahoma" w:hAnsi="Tahoma" w:cs="Tahoma"/>
        </w:rPr>
        <w:t xml:space="preserve">   </w:t>
      </w:r>
      <w:r>
        <w:rPr>
          <w:sz w:val="28"/>
          <w:szCs w:val="28"/>
        </w:rPr>
        <w:t>Facility Name</w:t>
      </w:r>
      <w:r>
        <w:rPr>
          <w:rFonts w:ascii="Tahoma" w:eastAsia="Tahoma" w:hAnsi="Tahoma" w:cs="Tahoma"/>
        </w:rPr>
        <w:t xml:space="preserve"> ___________________________________</w:t>
      </w:r>
    </w:p>
    <w:p w:rsidR="00A77B3E" w:rsidRDefault="009B29B1">
      <w:pPr>
        <w:rPr>
          <w:rFonts w:ascii="Tahoma" w:eastAsia="Tahoma" w:hAnsi="Tahoma" w:cs="Tahoma"/>
        </w:rPr>
      </w:pPr>
      <w:r>
        <w:rPr>
          <w:rFonts w:ascii="Tahoma" w:eastAsia="Tahoma" w:hAnsi="Tahoma" w:cs="Tahoma"/>
        </w:rPr>
        <w:t xml:space="preserve">   </w:t>
      </w:r>
      <w:r>
        <w:rPr>
          <w:sz w:val="28"/>
          <w:szCs w:val="28"/>
        </w:rPr>
        <w:t>Name of who will be completing the submission</w:t>
      </w:r>
      <w:r>
        <w:rPr>
          <w:rFonts w:ascii="Tahoma" w:eastAsia="Tahoma" w:hAnsi="Tahoma" w:cs="Tahoma"/>
        </w:rPr>
        <w:t xml:space="preserve"> ___________________________________</w:t>
      </w:r>
    </w:p>
    <w:p w:rsidR="00A77B3E" w:rsidRDefault="009B29B1">
      <w:pPr>
        <w:rPr>
          <w:rFonts w:ascii="Tahoma" w:eastAsia="Tahoma" w:hAnsi="Tahoma" w:cs="Tahoma"/>
        </w:rPr>
      </w:pPr>
      <w:r>
        <w:rPr>
          <w:rFonts w:ascii="Tahoma" w:eastAsia="Tahoma" w:hAnsi="Tahoma" w:cs="Tahoma"/>
        </w:rPr>
        <w:t xml:space="preserve">   </w:t>
      </w:r>
      <w:r>
        <w:rPr>
          <w:sz w:val="28"/>
          <w:szCs w:val="28"/>
        </w:rPr>
        <w:t>Email of who will be completing the submission</w:t>
      </w:r>
      <w:r>
        <w:rPr>
          <w:rFonts w:ascii="Tahoma" w:eastAsia="Tahoma" w:hAnsi="Tahoma" w:cs="Tahoma"/>
        </w:rPr>
        <w:t xml:space="preserve"> ___________________________________</w:t>
      </w:r>
    </w:p>
    <w:p w:rsidR="00A77B3E" w:rsidRDefault="009B29B1">
      <w:pPr>
        <w:rPr>
          <w:rFonts w:ascii="Tahoma" w:eastAsia="Tahoma" w:hAnsi="Tahoma" w:cs="Tahoma"/>
        </w:rPr>
      </w:pPr>
      <w:r>
        <w:rPr>
          <w:rFonts w:ascii="Tahoma" w:eastAsia="Tahoma" w:hAnsi="Tahoma" w:cs="Tahoma"/>
        </w:rPr>
        <w:br/>
      </w:r>
    </w:p>
    <w:p w:rsidR="00A77B3E" w:rsidRDefault="009B29B1">
      <w:pPr>
        <w:jc w:val="center"/>
        <w:rPr>
          <w:rFonts w:ascii="Tahoma" w:eastAsia="Tahoma" w:hAnsi="Tahoma" w:cs="Tahoma"/>
        </w:rPr>
      </w:pPr>
      <w:r>
        <w:t xml:space="preserve">(End of Page </w:t>
      </w:r>
      <w:proofErr w:type="gramStart"/>
      <w:r>
        <w:t>4 )</w:t>
      </w:r>
      <w:proofErr w:type="gramEnd"/>
      <w:r>
        <w:rPr>
          <w:rFonts w:ascii="Tahoma" w:eastAsia="Tahoma" w:hAnsi="Tahoma" w:cs="Tahoma"/>
        </w:rPr>
        <w:br/>
      </w:r>
    </w:p>
    <w:p w:rsidR="00A77B3E" w:rsidRDefault="009B29B1">
      <w:pPr>
        <w:rPr>
          <w:rFonts w:ascii="Tahoma" w:eastAsia="Tahoma" w:hAnsi="Tahoma" w:cs="Tahoma"/>
        </w:rP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XlC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eH15QhICAAAp&#10;BAAADgAAAAAAAAAAAAAAAAAuAgAAZHJzL2Uyb0RvYy54bWxQSwECLQAUAAYACAAAACEAE+uL9NcA&#10;AAACAQAADwAAAAAAAAAAAAAAAABsBAAAZHJzL2Rvd25yZXYueG1sUEsFBgAAAAAEAAQA8wAAAHAF&#10;AAAAAA==&#10;"/>
            </w:pict>
          </mc:Fallback>
        </mc:AlternateContent>
      </w:r>
      <w:r>
        <w:rPr>
          <w:rFonts w:ascii="Tahoma" w:eastAsia="Tahoma" w:hAnsi="Tahoma" w:cs="Tahoma"/>
        </w:rPr>
        <w:br w:type="page"/>
      </w:r>
      <w:r>
        <w:rPr>
          <w:noProof/>
        </w:rPr>
        <w:lastRenderedPageBreak/>
        <w:drawing>
          <wp:inline distT="0" distB="0" distL="0" distR="0">
            <wp:extent cx="952500" cy="952500"/>
            <wp:effectExtent l="0" t="0" r="0" b="0"/>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7B3E" w:rsidRDefault="009B29B1">
      <w:pPr>
        <w:rPr>
          <w:rFonts w:ascii="Tahoma" w:eastAsia="Tahoma" w:hAnsi="Tahoma" w:cs="Tahoma"/>
        </w:rPr>
      </w:pPr>
      <w:r>
        <w:rPr>
          <w:sz w:val="28"/>
          <w:szCs w:val="28"/>
        </w:rPr>
        <w:t xml:space="preserve">Will the FSO / Survey POC, </w:t>
      </w:r>
      <w:r>
        <w:rPr>
          <w:i/>
          <w:iCs/>
          <w:sz w:val="28"/>
          <w:szCs w:val="28"/>
        </w:rPr>
        <w:t>%[</w:t>
      </w:r>
      <w:proofErr w:type="spellStart"/>
      <w:r>
        <w:rPr>
          <w:i/>
          <w:iCs/>
          <w:sz w:val="28"/>
          <w:szCs w:val="28"/>
        </w:rPr>
        <w:t>HiddenLoad</w:t>
      </w:r>
      <w:proofErr w:type="spellEnd"/>
      <w:r>
        <w:rPr>
          <w:i/>
          <w:iCs/>
          <w:sz w:val="28"/>
          <w:szCs w:val="28"/>
        </w:rPr>
        <w:t xml:space="preserve">]Q7_2%, </w:t>
      </w:r>
      <w:r>
        <w:rPr>
          <w:sz w:val="28"/>
          <w:szCs w:val="28"/>
        </w:rPr>
        <w:t xml:space="preserve">( </w:t>
      </w:r>
      <w:r>
        <w:rPr>
          <w:i/>
          <w:iCs/>
          <w:sz w:val="28"/>
          <w:szCs w:val="28"/>
        </w:rPr>
        <w:t>%[</w:t>
      </w:r>
      <w:proofErr w:type="spellStart"/>
      <w:r>
        <w:rPr>
          <w:i/>
          <w:iCs/>
          <w:sz w:val="28"/>
          <w:szCs w:val="28"/>
        </w:rPr>
        <w:t>HiddenLoad</w:t>
      </w:r>
      <w:proofErr w:type="spellEnd"/>
      <w:r>
        <w:rPr>
          <w:i/>
          <w:iCs/>
          <w:sz w:val="28"/>
          <w:szCs w:val="28"/>
        </w:rPr>
        <w:t>]Q7_3% )</w:t>
      </w:r>
      <w:r>
        <w:rPr>
          <w:sz w:val="28"/>
          <w:szCs w:val="28"/>
        </w:rPr>
        <w:t>, be the person completing the Survey this spring?</w:t>
      </w:r>
    </w:p>
    <w:p w:rsidR="00A77B3E" w:rsidRDefault="009B29B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sz w:val="28"/>
          <w:szCs w:val="28"/>
        </w:rPr>
        <w:t xml:space="preserve">Yes </w:t>
      </w:r>
      <w:proofErr w:type="gramStart"/>
      <w:r>
        <w:rPr>
          <w:i/>
          <w:iCs/>
          <w:sz w:val="28"/>
          <w:szCs w:val="28"/>
        </w:rPr>
        <w:t>%[</w:t>
      </w:r>
      <w:proofErr w:type="spellStart"/>
      <w:proofErr w:type="gramEnd"/>
      <w:r>
        <w:rPr>
          <w:i/>
          <w:iCs/>
          <w:sz w:val="28"/>
          <w:szCs w:val="28"/>
        </w:rPr>
        <w:t>HiddenLoad</w:t>
      </w:r>
      <w:proofErr w:type="spellEnd"/>
      <w:r>
        <w:rPr>
          <w:i/>
          <w:iCs/>
          <w:sz w:val="28"/>
          <w:szCs w:val="28"/>
        </w:rPr>
        <w:t xml:space="preserve">]Q7_2% </w:t>
      </w:r>
      <w:r>
        <w:rPr>
          <w:sz w:val="28"/>
          <w:szCs w:val="28"/>
        </w:rPr>
        <w:t>will be completing the Survey.</w:t>
      </w:r>
    </w:p>
    <w:p w:rsidR="00A77B3E" w:rsidRDefault="009B29B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sz w:val="28"/>
          <w:szCs w:val="28"/>
        </w:rPr>
        <w:t xml:space="preserve">No, </w:t>
      </w:r>
      <w:r>
        <w:rPr>
          <w:i/>
          <w:iCs/>
          <w:sz w:val="28"/>
          <w:szCs w:val="28"/>
        </w:rPr>
        <w:t>%[</w:t>
      </w:r>
      <w:proofErr w:type="spellStart"/>
      <w:r>
        <w:rPr>
          <w:i/>
          <w:iCs/>
          <w:sz w:val="28"/>
          <w:szCs w:val="28"/>
        </w:rPr>
        <w:t>HiddenLoad</w:t>
      </w:r>
      <w:proofErr w:type="spellEnd"/>
      <w:r>
        <w:rPr>
          <w:i/>
          <w:iCs/>
          <w:sz w:val="28"/>
          <w:szCs w:val="28"/>
        </w:rPr>
        <w:t xml:space="preserve">]Q7_2% </w:t>
      </w:r>
      <w:r>
        <w:rPr>
          <w:sz w:val="28"/>
          <w:szCs w:val="28"/>
        </w:rPr>
        <w:t xml:space="preserve">is or will no longer be the FSO for CAGE Code </w:t>
      </w:r>
      <w:r>
        <w:rPr>
          <w:i/>
          <w:iCs/>
          <w:sz w:val="28"/>
          <w:szCs w:val="28"/>
        </w:rPr>
        <w:t>%[</w:t>
      </w:r>
      <w:proofErr w:type="spellStart"/>
      <w:r>
        <w:rPr>
          <w:i/>
          <w:iCs/>
          <w:sz w:val="28"/>
          <w:szCs w:val="28"/>
        </w:rPr>
        <w:t>HiddenLoad</w:t>
      </w:r>
      <w:proofErr w:type="spellEnd"/>
      <w:r>
        <w:rPr>
          <w:i/>
          <w:iCs/>
          <w:sz w:val="28"/>
          <w:szCs w:val="28"/>
        </w:rPr>
        <w:t>]Q7_1%</w:t>
      </w:r>
    </w:p>
    <w:p w:rsidR="00A77B3E" w:rsidRDefault="009B29B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sz w:val="28"/>
          <w:szCs w:val="28"/>
        </w:rPr>
        <w:t xml:space="preserve">No, CAGE Code </w:t>
      </w:r>
      <w:proofErr w:type="gramStart"/>
      <w:r>
        <w:rPr>
          <w:i/>
          <w:iCs/>
          <w:sz w:val="28"/>
          <w:szCs w:val="28"/>
        </w:rPr>
        <w:t>%[</w:t>
      </w:r>
      <w:proofErr w:type="spellStart"/>
      <w:proofErr w:type="gramEnd"/>
      <w:r>
        <w:rPr>
          <w:i/>
          <w:iCs/>
          <w:sz w:val="28"/>
          <w:szCs w:val="28"/>
        </w:rPr>
        <w:t>HiddenLoad</w:t>
      </w:r>
      <w:proofErr w:type="spellEnd"/>
      <w:r>
        <w:rPr>
          <w:i/>
          <w:iCs/>
          <w:sz w:val="28"/>
          <w:szCs w:val="28"/>
        </w:rPr>
        <w:t xml:space="preserve">]Q7_1% </w:t>
      </w:r>
      <w:r>
        <w:rPr>
          <w:sz w:val="28"/>
          <w:szCs w:val="28"/>
        </w:rPr>
        <w:t>will have a different POC complete this year's Survey</w:t>
      </w:r>
    </w:p>
    <w:p w:rsidR="00A77B3E" w:rsidRDefault="00A77B3E">
      <w:pPr>
        <w:rPr>
          <w:rFonts w:ascii="Tahoma" w:eastAsia="Tahoma" w:hAnsi="Tahoma" w:cs="Tahoma"/>
        </w:rPr>
      </w:pPr>
    </w:p>
    <w:p w:rsidR="00742BBF" w:rsidRDefault="00742BBF"/>
    <w:p w:rsidR="00A77B3E" w:rsidRDefault="009B29B1">
      <w:pPr>
        <w:rPr>
          <w:rFonts w:ascii="Tahoma" w:eastAsia="Tahoma" w:hAnsi="Tahoma" w:cs="Tahoma"/>
        </w:rPr>
      </w:pPr>
      <w:r>
        <w:t xml:space="preserve">Destination: </w:t>
      </w:r>
      <w:r>
        <w:rPr>
          <w:b/>
          <w:bCs/>
        </w:rPr>
        <w:t>Page 7</w:t>
      </w:r>
      <w:r>
        <w:t xml:space="preserve"> (Set in </w:t>
      </w:r>
      <w:proofErr w:type="spellStart"/>
      <w:r>
        <w:t>FSOChange</w:t>
      </w:r>
      <w:proofErr w:type="spellEnd"/>
      <w:r>
        <w:t xml:space="preserve"> (</w:t>
      </w:r>
      <w:r>
        <w:rPr>
          <w:sz w:val="28"/>
          <w:szCs w:val="28"/>
        </w:rPr>
        <w:t xml:space="preserve">Yes </w:t>
      </w:r>
      <w:proofErr w:type="gramStart"/>
      <w:r>
        <w:rPr>
          <w:i/>
          <w:iCs/>
          <w:sz w:val="28"/>
          <w:szCs w:val="28"/>
        </w:rPr>
        <w:t>%[</w:t>
      </w:r>
      <w:proofErr w:type="spellStart"/>
      <w:proofErr w:type="gramEnd"/>
      <w:r>
        <w:rPr>
          <w:i/>
          <w:iCs/>
          <w:sz w:val="28"/>
          <w:szCs w:val="28"/>
        </w:rPr>
        <w:t>HiddenLoad</w:t>
      </w:r>
      <w:proofErr w:type="spellEnd"/>
      <w:r>
        <w:rPr>
          <w:i/>
          <w:iCs/>
          <w:sz w:val="28"/>
          <w:szCs w:val="28"/>
        </w:rPr>
        <w:t xml:space="preserve">]Q7_2% </w:t>
      </w:r>
      <w:r>
        <w:rPr>
          <w:sz w:val="28"/>
          <w:szCs w:val="28"/>
        </w:rPr>
        <w:t>will be completing the Survey.</w:t>
      </w:r>
      <w:r>
        <w:t>))</w:t>
      </w:r>
      <w:r>
        <w:rPr>
          <w:rFonts w:ascii="Tahoma" w:eastAsia="Tahoma" w:hAnsi="Tahoma" w:cs="Tahoma"/>
        </w:rPr>
        <w:br/>
      </w:r>
      <w:r>
        <w:t xml:space="preserve">Destination: </w:t>
      </w:r>
      <w:r>
        <w:rPr>
          <w:b/>
          <w:bCs/>
        </w:rPr>
        <w:t>Page 6</w:t>
      </w:r>
      <w:r>
        <w:t xml:space="preserve"> (Set in </w:t>
      </w:r>
      <w:proofErr w:type="spellStart"/>
      <w:r>
        <w:t>FSOChange</w:t>
      </w:r>
      <w:proofErr w:type="spellEnd"/>
      <w:r>
        <w:t xml:space="preserve"> (</w:t>
      </w:r>
      <w:r>
        <w:rPr>
          <w:sz w:val="28"/>
          <w:szCs w:val="28"/>
        </w:rPr>
        <w:t xml:space="preserve">No, CAGE Code </w:t>
      </w:r>
      <w:proofErr w:type="gramStart"/>
      <w:r>
        <w:rPr>
          <w:i/>
          <w:iCs/>
          <w:sz w:val="28"/>
          <w:szCs w:val="28"/>
        </w:rPr>
        <w:t>%[</w:t>
      </w:r>
      <w:proofErr w:type="spellStart"/>
      <w:proofErr w:type="gramEnd"/>
      <w:r>
        <w:rPr>
          <w:i/>
          <w:iCs/>
          <w:sz w:val="28"/>
          <w:szCs w:val="28"/>
        </w:rPr>
        <w:t>HiddenLoad</w:t>
      </w:r>
      <w:proofErr w:type="spellEnd"/>
      <w:r>
        <w:rPr>
          <w:i/>
          <w:iCs/>
          <w:sz w:val="28"/>
          <w:szCs w:val="28"/>
        </w:rPr>
        <w:t xml:space="preserve">]Q7_1% </w:t>
      </w:r>
      <w:r>
        <w:rPr>
          <w:sz w:val="28"/>
          <w:szCs w:val="28"/>
        </w:rPr>
        <w:t>will have a different POC complete this year's Survey</w:t>
      </w:r>
      <w:r>
        <w:t>))</w:t>
      </w:r>
      <w:r>
        <w:rPr>
          <w:rFonts w:ascii="Tahoma" w:eastAsia="Tahoma" w:hAnsi="Tahoma" w:cs="Tahoma"/>
        </w:rPr>
        <w:br/>
      </w:r>
    </w:p>
    <w:p w:rsidR="00A77B3E" w:rsidRDefault="009B29B1">
      <w:pPr>
        <w:jc w:val="center"/>
        <w:rPr>
          <w:rFonts w:ascii="Tahoma" w:eastAsia="Tahoma" w:hAnsi="Tahoma" w:cs="Tahoma"/>
        </w:rPr>
      </w:pPr>
      <w:r>
        <w:t xml:space="preserve">(End of Page </w:t>
      </w:r>
      <w:proofErr w:type="gramStart"/>
      <w:r>
        <w:t>5 )</w:t>
      </w:r>
      <w:proofErr w:type="gramEnd"/>
      <w:r>
        <w:rPr>
          <w:rFonts w:ascii="Tahoma" w:eastAsia="Tahoma" w:hAnsi="Tahoma" w:cs="Tahoma"/>
        </w:rPr>
        <w:br/>
      </w:r>
    </w:p>
    <w:p w:rsidR="00A77B3E" w:rsidRDefault="009B29B1">
      <w:pPr>
        <w:rPr>
          <w:rFonts w:ascii="Tahoma" w:eastAsia="Tahoma" w:hAnsi="Tahoma" w:cs="Tahoma"/>
        </w:rPr>
      </w:pPr>
      <w:r>
        <w:rPr>
          <w:noProof/>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TDD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B61TDDFAIA&#10;ACoEAAAOAAAAAAAAAAAAAAAAAC4CAABkcnMvZTJvRG9jLnhtbFBLAQItABQABgAIAAAAIQAT64v0&#10;1wAAAAIBAAAPAAAAAAAAAAAAAAAAAG4EAABkcnMvZG93bnJldi54bWxQSwUGAAAAAAQABADzAAAA&#10;cgUAAAAA&#10;"/>
            </w:pict>
          </mc:Fallback>
        </mc:AlternateContent>
      </w:r>
      <w:r>
        <w:rPr>
          <w:rFonts w:ascii="Tahoma" w:eastAsia="Tahoma" w:hAnsi="Tahoma" w:cs="Tahoma"/>
        </w:rPr>
        <w:br w:type="page"/>
      </w:r>
      <w:r>
        <w:rPr>
          <w:noProof/>
        </w:rPr>
        <w:lastRenderedPageBreak/>
        <w:drawing>
          <wp:inline distT="0" distB="0" distL="0" distR="0">
            <wp:extent cx="952500" cy="952500"/>
            <wp:effectExtent l="0" t="0" r="0" b="0"/>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br/>
      </w:r>
      <w:r>
        <w:br/>
      </w:r>
      <w:r>
        <w:rPr>
          <w:sz w:val="28"/>
          <w:szCs w:val="28"/>
        </w:rPr>
        <w:t xml:space="preserve">You have indicated that either the FSO for CAGE Code </w:t>
      </w:r>
      <w:proofErr w:type="gramStart"/>
      <w:r>
        <w:rPr>
          <w:i/>
          <w:iCs/>
          <w:sz w:val="28"/>
          <w:szCs w:val="28"/>
        </w:rPr>
        <w:t>%[</w:t>
      </w:r>
      <w:proofErr w:type="spellStart"/>
      <w:proofErr w:type="gramEnd"/>
      <w:r>
        <w:rPr>
          <w:i/>
          <w:iCs/>
          <w:sz w:val="28"/>
          <w:szCs w:val="28"/>
        </w:rPr>
        <w:t>HiddenLoad</w:t>
      </w:r>
      <w:proofErr w:type="spellEnd"/>
      <w:r>
        <w:rPr>
          <w:i/>
          <w:iCs/>
          <w:sz w:val="28"/>
          <w:szCs w:val="28"/>
        </w:rPr>
        <w:t xml:space="preserve">]Q7_1% </w:t>
      </w:r>
      <w:r>
        <w:rPr>
          <w:sz w:val="28"/>
          <w:szCs w:val="28"/>
        </w:rPr>
        <w:t xml:space="preserve">will change between now </w:t>
      </w:r>
      <w:r w:rsidRPr="006933DD">
        <w:rPr>
          <w:sz w:val="28"/>
          <w:szCs w:val="28"/>
        </w:rPr>
        <w:t>and </w:t>
      </w:r>
      <w:r w:rsidR="006933DD" w:rsidRPr="006933DD">
        <w:rPr>
          <w:sz w:val="28"/>
          <w:szCs w:val="28"/>
        </w:rPr>
        <w:t>28 February</w:t>
      </w:r>
      <w:r w:rsidRPr="006933DD">
        <w:rPr>
          <w:sz w:val="28"/>
          <w:szCs w:val="28"/>
        </w:rPr>
        <w:t xml:space="preserve"> </w:t>
      </w:r>
      <w:r>
        <w:rPr>
          <w:sz w:val="28"/>
          <w:szCs w:val="28"/>
        </w:rPr>
        <w:t xml:space="preserve">or that they will not be the POC to complete the Survey. </w:t>
      </w:r>
      <w:r>
        <w:br/>
      </w:r>
      <w:r>
        <w:br/>
      </w:r>
      <w:r>
        <w:rPr>
          <w:sz w:val="28"/>
          <w:szCs w:val="28"/>
        </w:rPr>
        <w:t>Please provide the contact information of the new FSO / Survey POC</w:t>
      </w:r>
      <w:r>
        <w:br/>
      </w:r>
      <w:r>
        <w:br/>
      </w:r>
      <w:r>
        <w:rPr>
          <w:sz w:val="28"/>
          <w:szCs w:val="28"/>
        </w:rPr>
        <w:t xml:space="preserve">Note, if the future FSO information is not known, please list a security POC contact for CAGE code </w:t>
      </w:r>
      <w:proofErr w:type="gramStart"/>
      <w:r>
        <w:rPr>
          <w:i/>
          <w:iCs/>
          <w:sz w:val="28"/>
          <w:szCs w:val="28"/>
        </w:rPr>
        <w:t>%[</w:t>
      </w:r>
      <w:proofErr w:type="spellStart"/>
      <w:proofErr w:type="gramEnd"/>
      <w:r>
        <w:rPr>
          <w:i/>
          <w:iCs/>
          <w:sz w:val="28"/>
          <w:szCs w:val="28"/>
        </w:rPr>
        <w:t>HiddenLoad</w:t>
      </w:r>
      <w:proofErr w:type="spellEnd"/>
      <w:r>
        <w:rPr>
          <w:i/>
          <w:iCs/>
          <w:sz w:val="28"/>
          <w:szCs w:val="28"/>
        </w:rPr>
        <w:t xml:space="preserve">]Q7_1% </w:t>
      </w:r>
      <w:r>
        <w:rPr>
          <w:sz w:val="28"/>
          <w:szCs w:val="28"/>
        </w:rPr>
        <w:t>who will be present at the time of Survey deployment.</w:t>
      </w:r>
    </w:p>
    <w:p w:rsidR="00A77B3E" w:rsidRDefault="009B29B1">
      <w:pPr>
        <w:rPr>
          <w:rFonts w:ascii="Tahoma" w:eastAsia="Tahoma" w:hAnsi="Tahoma" w:cs="Tahoma"/>
        </w:rPr>
      </w:pPr>
      <w:r>
        <w:br/>
      </w:r>
      <w:r>
        <w:br/>
        <w:t>Please choose one and then fill out the contact info below.</w:t>
      </w:r>
    </w:p>
    <w:p w:rsidR="00A77B3E" w:rsidRDefault="009B29B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sz w:val="28"/>
          <w:szCs w:val="28"/>
        </w:rPr>
        <w:t>New FSO</w:t>
      </w:r>
    </w:p>
    <w:p w:rsidR="00A77B3E" w:rsidRDefault="009B29B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sz w:val="28"/>
          <w:szCs w:val="28"/>
        </w:rPr>
        <w:t>Specific Survey POC</w:t>
      </w:r>
    </w:p>
    <w:p w:rsidR="00A77B3E" w:rsidRDefault="00A77B3E">
      <w:pPr>
        <w:rPr>
          <w:rFonts w:ascii="Tahoma" w:eastAsia="Tahoma" w:hAnsi="Tahoma" w:cs="Tahoma"/>
        </w:rPr>
      </w:pPr>
    </w:p>
    <w:p w:rsidR="00A77B3E" w:rsidRDefault="00A77B3E">
      <w:pPr>
        <w:rPr>
          <w:rFonts w:ascii="Tahoma" w:eastAsia="Tahoma" w:hAnsi="Tahoma" w:cs="Tahoma"/>
        </w:rPr>
      </w:pPr>
    </w:p>
    <w:p w:rsidR="00A77B3E" w:rsidRDefault="009B29B1">
      <w:pPr>
        <w:rPr>
          <w:rFonts w:ascii="Tahoma" w:eastAsia="Tahoma" w:hAnsi="Tahoma" w:cs="Tahoma"/>
        </w:rPr>
      </w:pPr>
      <w:r>
        <w:rPr>
          <w:rFonts w:ascii="Tahoma" w:eastAsia="Tahoma" w:hAnsi="Tahoma" w:cs="Tahoma"/>
        </w:rPr>
        <w:t xml:space="preserve">   </w:t>
      </w:r>
      <w:r>
        <w:rPr>
          <w:sz w:val="28"/>
          <w:szCs w:val="28"/>
        </w:rPr>
        <w:t>Last Name</w:t>
      </w:r>
      <w:r>
        <w:rPr>
          <w:rFonts w:ascii="Tahoma" w:eastAsia="Tahoma" w:hAnsi="Tahoma" w:cs="Tahoma"/>
        </w:rPr>
        <w:t xml:space="preserve"> ___________________________________</w:t>
      </w:r>
    </w:p>
    <w:p w:rsidR="00A77B3E" w:rsidRDefault="009B29B1">
      <w:pPr>
        <w:rPr>
          <w:rFonts w:ascii="Tahoma" w:eastAsia="Tahoma" w:hAnsi="Tahoma" w:cs="Tahoma"/>
        </w:rPr>
      </w:pPr>
      <w:r>
        <w:rPr>
          <w:rFonts w:ascii="Tahoma" w:eastAsia="Tahoma" w:hAnsi="Tahoma" w:cs="Tahoma"/>
        </w:rPr>
        <w:t xml:space="preserve">   </w:t>
      </w:r>
      <w:r>
        <w:rPr>
          <w:sz w:val="28"/>
          <w:szCs w:val="28"/>
        </w:rPr>
        <w:t>First Name</w:t>
      </w:r>
      <w:r>
        <w:rPr>
          <w:rFonts w:ascii="Tahoma" w:eastAsia="Tahoma" w:hAnsi="Tahoma" w:cs="Tahoma"/>
        </w:rPr>
        <w:t xml:space="preserve"> ___________________________________</w:t>
      </w:r>
    </w:p>
    <w:p w:rsidR="00A77B3E" w:rsidRDefault="009B29B1">
      <w:pPr>
        <w:rPr>
          <w:rFonts w:ascii="Tahoma" w:eastAsia="Tahoma" w:hAnsi="Tahoma" w:cs="Tahoma"/>
        </w:rPr>
      </w:pPr>
      <w:r>
        <w:rPr>
          <w:rFonts w:ascii="Tahoma" w:eastAsia="Tahoma" w:hAnsi="Tahoma" w:cs="Tahoma"/>
        </w:rPr>
        <w:t xml:space="preserve">   </w:t>
      </w:r>
      <w:r>
        <w:rPr>
          <w:sz w:val="28"/>
          <w:szCs w:val="28"/>
        </w:rPr>
        <w:t>Phone</w:t>
      </w:r>
      <w:r>
        <w:rPr>
          <w:rFonts w:ascii="Tahoma" w:eastAsia="Tahoma" w:hAnsi="Tahoma" w:cs="Tahoma"/>
        </w:rPr>
        <w:t xml:space="preserve"> ___________________________________</w:t>
      </w:r>
    </w:p>
    <w:p w:rsidR="00A77B3E" w:rsidRDefault="009B29B1">
      <w:pPr>
        <w:rPr>
          <w:rFonts w:ascii="Tahoma" w:eastAsia="Tahoma" w:hAnsi="Tahoma" w:cs="Tahoma"/>
        </w:rPr>
      </w:pPr>
      <w:r>
        <w:rPr>
          <w:rFonts w:ascii="Tahoma" w:eastAsia="Tahoma" w:hAnsi="Tahoma" w:cs="Tahoma"/>
        </w:rPr>
        <w:t xml:space="preserve">   </w:t>
      </w:r>
      <w:r>
        <w:rPr>
          <w:sz w:val="28"/>
          <w:szCs w:val="28"/>
        </w:rPr>
        <w:t>Email</w:t>
      </w:r>
      <w:r>
        <w:rPr>
          <w:rFonts w:ascii="Tahoma" w:eastAsia="Tahoma" w:hAnsi="Tahoma" w:cs="Tahoma"/>
        </w:rPr>
        <w:t xml:space="preserve"> ___________________________________</w:t>
      </w:r>
    </w:p>
    <w:p w:rsidR="00A77B3E" w:rsidRDefault="009B29B1">
      <w:pPr>
        <w:rPr>
          <w:rFonts w:ascii="Tahoma" w:eastAsia="Tahoma" w:hAnsi="Tahoma" w:cs="Tahoma"/>
        </w:rPr>
      </w:pPr>
      <w:r>
        <w:br/>
      </w:r>
    </w:p>
    <w:p w:rsidR="00A77B3E" w:rsidRDefault="00A77B3E">
      <w:pPr>
        <w:rPr>
          <w:rFonts w:ascii="Tahoma" w:eastAsia="Tahoma" w:hAnsi="Tahoma" w:cs="Tahoma"/>
        </w:rPr>
      </w:pPr>
    </w:p>
    <w:p w:rsidR="00A77B3E" w:rsidRDefault="009B29B1">
      <w:pPr>
        <w:jc w:val="center"/>
        <w:rPr>
          <w:rFonts w:ascii="Tahoma" w:eastAsia="Tahoma" w:hAnsi="Tahoma" w:cs="Tahoma"/>
        </w:rPr>
      </w:pPr>
      <w:r>
        <w:t xml:space="preserve">(End of Page </w:t>
      </w:r>
      <w:proofErr w:type="gramStart"/>
      <w:r>
        <w:t>6 )</w:t>
      </w:r>
      <w:proofErr w:type="gramEnd"/>
      <w:r>
        <w:rPr>
          <w:rFonts w:ascii="Tahoma" w:eastAsia="Tahoma" w:hAnsi="Tahoma" w:cs="Tahoma"/>
        </w:rPr>
        <w:br/>
      </w:r>
    </w:p>
    <w:p w:rsidR="00A77B3E" w:rsidRDefault="009B29B1">
      <w:pPr>
        <w:rPr>
          <w:rFonts w:ascii="Tahoma" w:eastAsia="Tahoma" w:hAnsi="Tahoma" w:cs="Tahoma"/>
        </w:rPr>
      </w:pPr>
      <w:r>
        <w:rPr>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1x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JsorXETAgAA&#10;KgQAAA4AAAAAAAAAAAAAAAAALgIAAGRycy9lMm9Eb2MueG1sUEsBAi0AFAAGAAgAAAAhABPri/TX&#10;AAAAAgEAAA8AAAAAAAAAAAAAAAAAbQQAAGRycy9kb3ducmV2LnhtbFBLBQYAAAAABAAEAPMAAABx&#10;BQAAAAA=&#10;"/>
            </w:pict>
          </mc:Fallback>
        </mc:AlternateContent>
      </w:r>
      <w:r>
        <w:rPr>
          <w:rFonts w:ascii="Tahoma" w:eastAsia="Tahoma" w:hAnsi="Tahoma" w:cs="Tahoma"/>
        </w:rPr>
        <w:br w:type="page"/>
      </w:r>
      <w:r>
        <w:rPr>
          <w:noProof/>
        </w:rPr>
        <w:lastRenderedPageBreak/>
        <w:drawing>
          <wp:inline distT="0" distB="0" distL="0" distR="0">
            <wp:extent cx="952500" cy="952500"/>
            <wp:effectExtent l="0" t="0" r="0" b="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br/>
      </w:r>
      <w:r>
        <w:br/>
      </w:r>
      <w:r>
        <w:rPr>
          <w:b/>
          <w:bCs/>
          <w:color w:val="008080"/>
          <w:sz w:val="32"/>
          <w:szCs w:val="32"/>
          <w:u w:val="single"/>
        </w:rPr>
        <w:t>SURVEY HIGHLIGHTS: </w:t>
      </w:r>
      <w:r>
        <w:br/>
      </w:r>
      <w:r>
        <w:rPr>
          <w:sz w:val="28"/>
          <w:szCs w:val="28"/>
        </w:rPr>
        <w:t xml:space="preserve">Below are some highlights of this year's survey: </w:t>
      </w:r>
      <w:r>
        <w:br/>
      </w:r>
      <w:r>
        <w:br/>
      </w:r>
      <w:r>
        <w:rPr>
          <w:sz w:val="28"/>
          <w:szCs w:val="28"/>
        </w:rPr>
        <w:t>• Survey does not ask for trustworthiness projections.</w:t>
      </w:r>
      <w:r>
        <w:br/>
      </w:r>
      <w:r>
        <w:rPr>
          <w:sz w:val="28"/>
          <w:szCs w:val="28"/>
        </w:rPr>
        <w:t xml:space="preserve">• Survey does not ask for projections broken out into specific </w:t>
      </w:r>
      <w:proofErr w:type="gramStart"/>
      <w:r>
        <w:rPr>
          <w:sz w:val="28"/>
          <w:szCs w:val="28"/>
        </w:rPr>
        <w:t>DoD</w:t>
      </w:r>
      <w:proofErr w:type="gramEnd"/>
      <w:r>
        <w:rPr>
          <w:sz w:val="28"/>
          <w:szCs w:val="28"/>
        </w:rPr>
        <w:t xml:space="preserve"> or non-DoD agency requiring a clearance.</w:t>
      </w:r>
      <w:r>
        <w:br/>
      </w:r>
      <w:r>
        <w:rPr>
          <w:sz w:val="28"/>
          <w:szCs w:val="28"/>
        </w:rPr>
        <w:t xml:space="preserve">• The survey is shortened for facilities </w:t>
      </w:r>
      <w:proofErr w:type="gramStart"/>
      <w:r>
        <w:rPr>
          <w:sz w:val="28"/>
          <w:szCs w:val="28"/>
        </w:rPr>
        <w:t>who</w:t>
      </w:r>
      <w:proofErr w:type="gramEnd"/>
      <w:r>
        <w:rPr>
          <w:sz w:val="28"/>
          <w:szCs w:val="28"/>
        </w:rPr>
        <w:t xml:space="preserve"> will have no projected requirements, they can state such prior to the input tables and skip them.</w:t>
      </w:r>
      <w:r>
        <w:br/>
      </w:r>
      <w:r>
        <w:rPr>
          <w:sz w:val="28"/>
          <w:szCs w:val="28"/>
        </w:rPr>
        <w:t xml:space="preserve">• The survey is shortened for facilities that only have </w:t>
      </w:r>
      <w:proofErr w:type="gramStart"/>
      <w:r>
        <w:rPr>
          <w:sz w:val="28"/>
          <w:szCs w:val="28"/>
        </w:rPr>
        <w:t>DoD</w:t>
      </w:r>
      <w:proofErr w:type="gramEnd"/>
      <w:r>
        <w:rPr>
          <w:sz w:val="28"/>
          <w:szCs w:val="28"/>
        </w:rPr>
        <w:t xml:space="preserve"> or only non-DoD contracts / activities requiring clearances. They can select such and skip what they don’t need to see.</w:t>
      </w:r>
      <w:r>
        <w:br/>
      </w:r>
      <w:r>
        <w:rPr>
          <w:sz w:val="28"/>
          <w:szCs w:val="28"/>
        </w:rPr>
        <w:t xml:space="preserve">• The four types of PSI projections requested will be NACLC Initial (Secret/Confidential), NACLC Periodic Reinvestigation, SSBI </w:t>
      </w:r>
      <w:proofErr w:type="gramStart"/>
      <w:r>
        <w:rPr>
          <w:sz w:val="28"/>
          <w:szCs w:val="28"/>
        </w:rPr>
        <w:t>Initial(</w:t>
      </w:r>
      <w:proofErr w:type="gramEnd"/>
      <w:r>
        <w:rPr>
          <w:sz w:val="28"/>
          <w:szCs w:val="28"/>
        </w:rPr>
        <w:t>Top Secret), SSBI Periodic Reinvestigation.</w:t>
      </w:r>
      <w:r>
        <w:br/>
      </w:r>
      <w:r>
        <w:rPr>
          <w:sz w:val="28"/>
          <w:szCs w:val="28"/>
        </w:rPr>
        <w:t>• Survey provides a link for an optional glossary of terms to aid the respondent.</w:t>
      </w:r>
      <w:r>
        <w:br/>
      </w:r>
      <w:r>
        <w:rPr>
          <w:sz w:val="28"/>
          <w:szCs w:val="28"/>
        </w:rPr>
        <w:t>• Survey provides a link for an example of correct input of projections.</w:t>
      </w:r>
      <w:r>
        <w:br/>
      </w:r>
      <w:r>
        <w:rPr>
          <w:sz w:val="28"/>
          <w:szCs w:val="28"/>
        </w:rPr>
        <w:t>• Respondent contact information verification process has been shortened</w:t>
      </w:r>
      <w:r>
        <w:br/>
      </w:r>
      <w:r>
        <w:rPr>
          <w:sz w:val="28"/>
          <w:szCs w:val="28"/>
        </w:rPr>
        <w:t xml:space="preserve">• </w:t>
      </w:r>
      <w:proofErr w:type="gramStart"/>
      <w:r>
        <w:rPr>
          <w:sz w:val="28"/>
          <w:szCs w:val="28"/>
        </w:rPr>
        <w:t>Added</w:t>
      </w:r>
      <w:proofErr w:type="gramEnd"/>
      <w:r>
        <w:rPr>
          <w:sz w:val="28"/>
          <w:szCs w:val="28"/>
        </w:rPr>
        <w:t xml:space="preserve"> a question: “How long, in minutes, did the survey take to complete?”</w:t>
      </w:r>
      <w:r>
        <w:br/>
      </w:r>
      <w:r>
        <w:br/>
      </w:r>
      <w:r>
        <w:rPr>
          <w:b/>
          <w:bCs/>
          <w:color w:val="008080"/>
          <w:sz w:val="32"/>
          <w:szCs w:val="32"/>
          <w:u w:val="single"/>
        </w:rPr>
        <w:t>Survey Preview</w:t>
      </w:r>
      <w:r>
        <w:br/>
      </w:r>
      <w:proofErr w:type="gramStart"/>
      <w:r>
        <w:rPr>
          <w:sz w:val="28"/>
          <w:szCs w:val="28"/>
        </w:rPr>
        <w:t>For</w:t>
      </w:r>
      <w:proofErr w:type="gramEnd"/>
      <w:r>
        <w:rPr>
          <w:sz w:val="28"/>
          <w:szCs w:val="28"/>
        </w:rPr>
        <w:t xml:space="preserve"> detailed information and screenshot examples, please see the two links below.</w:t>
      </w:r>
      <w:r>
        <w:br/>
      </w:r>
      <w:r>
        <w:br/>
      </w:r>
      <w:r>
        <w:br/>
      </w:r>
      <w:hyperlink r:id="rId6" w:history="1">
        <w:r w:rsidR="00C973CB" w:rsidRPr="000C4112">
          <w:rPr>
            <w:rStyle w:val="Hyperlink"/>
          </w:rPr>
          <w:t>http://www.dss.mil/documents/diss/FSO-updates-on-2015-PSI-Survey.pdf</w:t>
        </w:r>
      </w:hyperlink>
      <w:r>
        <w:br/>
      </w:r>
      <w:r>
        <w:br/>
      </w:r>
      <w:hyperlink r:id="rId7" w:history="1">
        <w:r w:rsidR="00C973CB" w:rsidRPr="000C4112">
          <w:rPr>
            <w:rStyle w:val="Hyperlink"/>
          </w:rPr>
          <w:t>http://www.dss.mil/documents/diss/Spring-2015-Survey-Layout-Example.pdf</w:t>
        </w:r>
      </w:hyperlink>
      <w:r>
        <w:br/>
      </w:r>
      <w:r>
        <w:br/>
      </w:r>
      <w:r>
        <w:rPr>
          <w:sz w:val="28"/>
          <w:szCs w:val="28"/>
        </w:rPr>
        <w:t xml:space="preserve">Note, if either of these links have problems, you can go to </w:t>
      </w:r>
      <w:hyperlink r:id="rId8" w:tgtFrame="_blank" w:history="1">
        <w:r>
          <w:rPr>
            <w:color w:val="0000EE"/>
            <w:u w:val="single"/>
          </w:rPr>
          <w:t>www.dss.mil</w:t>
        </w:r>
      </w:hyperlink>
      <w:r>
        <w:t xml:space="preserve"> </w:t>
      </w:r>
      <w:r>
        <w:rPr>
          <w:sz w:val="28"/>
          <w:szCs w:val="28"/>
        </w:rPr>
        <w:t xml:space="preserve">and access them directly under the Alert </w:t>
      </w:r>
      <w:r>
        <w:rPr>
          <w:i/>
          <w:iCs/>
          <w:sz w:val="28"/>
          <w:szCs w:val="28"/>
        </w:rPr>
        <w:t>"(1/</w:t>
      </w:r>
      <w:r w:rsidR="0036487B">
        <w:rPr>
          <w:i/>
          <w:iCs/>
          <w:sz w:val="28"/>
          <w:szCs w:val="28"/>
        </w:rPr>
        <w:t>31</w:t>
      </w:r>
      <w:r>
        <w:rPr>
          <w:i/>
          <w:iCs/>
          <w:sz w:val="28"/>
          <w:szCs w:val="28"/>
        </w:rPr>
        <w:t>/201</w:t>
      </w:r>
      <w:r w:rsidR="00C973CB">
        <w:rPr>
          <w:i/>
          <w:iCs/>
          <w:sz w:val="28"/>
          <w:szCs w:val="28"/>
        </w:rPr>
        <w:t>5</w:t>
      </w:r>
      <w:r>
        <w:rPr>
          <w:i/>
          <w:iCs/>
          <w:sz w:val="28"/>
          <w:szCs w:val="28"/>
        </w:rPr>
        <w:t>) Upcoming Personnel Security Investigation (PSI) Projection Survey"</w:t>
      </w:r>
      <w:r>
        <w:br/>
      </w:r>
      <w:r>
        <w:br/>
      </w:r>
      <w:r>
        <w:rPr>
          <w:sz w:val="28"/>
          <w:szCs w:val="28"/>
        </w:rPr>
        <w:lastRenderedPageBreak/>
        <w:t>Please review the documents to familiarize yourself with the survey and provide any major questions if desired.</w:t>
      </w:r>
    </w:p>
    <w:p w:rsidR="00A77B3E" w:rsidRDefault="009B29B1">
      <w:pPr>
        <w:rPr>
          <w:rFonts w:ascii="Tahoma" w:eastAsia="Tahoma" w:hAnsi="Tahoma" w:cs="Tahoma"/>
        </w:rPr>
      </w:pPr>
      <w:r>
        <w:rPr>
          <w:sz w:val="28"/>
          <w:szCs w:val="28"/>
        </w:rPr>
        <w:t xml:space="preserve">Questions for DSS </w:t>
      </w:r>
    </w:p>
    <w:p w:rsidR="00A77B3E" w:rsidRDefault="009B29B1">
      <w:pPr>
        <w:rPr>
          <w:rFonts w:ascii="Tahoma" w:eastAsia="Tahoma" w:hAnsi="Tahoma" w:cs="Tahoma"/>
        </w:rPr>
      </w:pPr>
      <w:r>
        <w:rPr>
          <w:rFonts w:ascii="Tahoma" w:eastAsia="Tahoma" w:hAnsi="Tahoma" w:cs="Tahoma"/>
        </w:rPr>
        <w:t xml:space="preserve">   ______________________________________________________________</w:t>
      </w:r>
    </w:p>
    <w:p w:rsidR="00A77B3E" w:rsidRDefault="009B29B1">
      <w:pPr>
        <w:rPr>
          <w:rFonts w:ascii="Tahoma" w:eastAsia="Tahoma" w:hAnsi="Tahoma" w:cs="Tahoma"/>
        </w:rPr>
      </w:pPr>
      <w:r>
        <w:rPr>
          <w:rFonts w:ascii="Tahoma" w:eastAsia="Tahoma" w:hAnsi="Tahoma" w:cs="Tahoma"/>
        </w:rPr>
        <w:t xml:space="preserve">   ______________________________________________________________</w:t>
      </w:r>
    </w:p>
    <w:p w:rsidR="00A77B3E" w:rsidRDefault="009B29B1">
      <w:pPr>
        <w:rPr>
          <w:rFonts w:ascii="Tahoma" w:eastAsia="Tahoma" w:hAnsi="Tahoma" w:cs="Tahoma"/>
        </w:rPr>
      </w:pPr>
      <w:r>
        <w:rPr>
          <w:rFonts w:ascii="Tahoma" w:eastAsia="Tahoma" w:hAnsi="Tahoma" w:cs="Tahoma"/>
        </w:rPr>
        <w:t xml:space="preserve">   ______________________________________________________________</w:t>
      </w:r>
    </w:p>
    <w:p w:rsidR="00A77B3E" w:rsidRDefault="009B29B1">
      <w:pPr>
        <w:rPr>
          <w:rFonts w:ascii="Tahoma" w:eastAsia="Tahoma" w:hAnsi="Tahoma" w:cs="Tahoma"/>
        </w:rPr>
      </w:pPr>
      <w:r>
        <w:rPr>
          <w:rFonts w:ascii="Tahoma" w:eastAsia="Tahoma" w:hAnsi="Tahoma" w:cs="Tahoma"/>
        </w:rPr>
        <w:t xml:space="preserve">   ______________________________________________________________</w:t>
      </w:r>
    </w:p>
    <w:p w:rsidR="00A77B3E" w:rsidRDefault="009B29B1">
      <w:pPr>
        <w:rPr>
          <w:rFonts w:ascii="Tahoma" w:eastAsia="Tahoma" w:hAnsi="Tahoma" w:cs="Tahoma"/>
        </w:rPr>
      </w:pPr>
      <w:r>
        <w:rPr>
          <w:rFonts w:ascii="Tahoma" w:eastAsia="Tahoma" w:hAnsi="Tahoma" w:cs="Tahoma"/>
        </w:rPr>
        <w:t xml:space="preserve">   ______________________________________________________________</w:t>
      </w:r>
    </w:p>
    <w:p w:rsidR="00A77B3E" w:rsidRDefault="009B29B1">
      <w:pPr>
        <w:rPr>
          <w:rFonts w:ascii="Tahoma" w:eastAsia="Tahoma" w:hAnsi="Tahoma" w:cs="Tahoma"/>
        </w:rPr>
      </w:pPr>
      <w:r>
        <w:rPr>
          <w:rFonts w:ascii="Tahoma" w:eastAsia="Tahoma" w:hAnsi="Tahoma" w:cs="Tahoma"/>
        </w:rPr>
        <w:t xml:space="preserve">   ______________________________________________________________</w:t>
      </w:r>
    </w:p>
    <w:p w:rsidR="00A77B3E" w:rsidRDefault="009B29B1">
      <w:pPr>
        <w:rPr>
          <w:rFonts w:ascii="Tahoma" w:eastAsia="Tahoma" w:hAnsi="Tahoma" w:cs="Tahoma"/>
        </w:rPr>
      </w:pPr>
      <w:r>
        <w:rPr>
          <w:rFonts w:ascii="Tahoma" w:eastAsia="Tahoma" w:hAnsi="Tahoma" w:cs="Tahoma"/>
        </w:rPr>
        <w:t xml:space="preserve">   ______________________________________________________________</w:t>
      </w:r>
    </w:p>
    <w:p w:rsidR="00A77B3E" w:rsidRDefault="009B29B1">
      <w:pPr>
        <w:rPr>
          <w:rFonts w:ascii="Tahoma" w:eastAsia="Tahoma" w:hAnsi="Tahoma" w:cs="Tahoma"/>
        </w:rPr>
      </w:pPr>
      <w:r>
        <w:br/>
      </w:r>
      <w:r>
        <w:br/>
      </w:r>
    </w:p>
    <w:p w:rsidR="00A77B3E" w:rsidRDefault="00A77B3E">
      <w:pPr>
        <w:rPr>
          <w:rFonts w:ascii="Tahoma" w:eastAsia="Tahoma" w:hAnsi="Tahoma" w:cs="Tahoma"/>
        </w:rPr>
      </w:pPr>
    </w:p>
    <w:p w:rsidR="00A77B3E" w:rsidRDefault="009B29B1">
      <w:pPr>
        <w:jc w:val="center"/>
        <w:rPr>
          <w:rFonts w:ascii="Tahoma" w:eastAsia="Tahoma" w:hAnsi="Tahoma" w:cs="Tahoma"/>
        </w:rPr>
      </w:pPr>
      <w:r>
        <w:t xml:space="preserve">(End of Page </w:t>
      </w:r>
      <w:proofErr w:type="gramStart"/>
      <w:r>
        <w:t>7 )</w:t>
      </w:r>
      <w:proofErr w:type="gramEnd"/>
      <w:r>
        <w:rPr>
          <w:rFonts w:ascii="Tahoma" w:eastAsia="Tahoma" w:hAnsi="Tahoma" w:cs="Tahoma"/>
        </w:rPr>
        <w:br/>
      </w:r>
    </w:p>
    <w:p w:rsidR="00A77B3E" w:rsidRDefault="009B29B1">
      <w:pPr>
        <w:rPr>
          <w:rFonts w:ascii="Tahoma" w:eastAsia="Tahoma" w:hAnsi="Tahoma" w:cs="Tahoma"/>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7T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pyju0xICAAAq&#10;BAAADgAAAAAAAAAAAAAAAAAuAgAAZHJzL2Uyb0RvYy54bWxQSwECLQAUAAYACAAAACEAE+uL9NcA&#10;AAACAQAADwAAAAAAAAAAAAAAAABsBAAAZHJzL2Rvd25yZXYueG1sUEsFBgAAAAAEAAQA8wAAAHAF&#10;AAAAAA==&#10;"/>
            </w:pict>
          </mc:Fallback>
        </mc:AlternateContent>
      </w:r>
      <w:r>
        <w:rPr>
          <w:rFonts w:ascii="Tahoma" w:eastAsia="Tahoma" w:hAnsi="Tahoma" w:cs="Tahoma"/>
        </w:rPr>
        <w:br w:type="page"/>
      </w:r>
      <w:r>
        <w:rPr>
          <w:noProof/>
        </w:rPr>
        <w:lastRenderedPageBreak/>
        <w:drawing>
          <wp:inline distT="0" distB="0" distL="0" distR="0">
            <wp:extent cx="952500" cy="952500"/>
            <wp:effectExtent l="0" t="0" r="0" b="0"/>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br/>
      </w:r>
      <w:r>
        <w:br/>
      </w:r>
      <w:r>
        <w:rPr>
          <w:sz w:val="28"/>
          <w:szCs w:val="28"/>
        </w:rPr>
        <w:t>Again, the Survey will deploy on </w:t>
      </w:r>
      <w:bookmarkStart w:id="0" w:name="_GoBack"/>
      <w:bookmarkEnd w:id="0"/>
      <w:r>
        <w:rPr>
          <w:sz w:val="28"/>
          <w:szCs w:val="28"/>
        </w:rPr>
        <w:t>1</w:t>
      </w:r>
      <w:r w:rsidR="0036487B">
        <w:rPr>
          <w:sz w:val="28"/>
          <w:szCs w:val="28"/>
        </w:rPr>
        <w:t>0</w:t>
      </w:r>
      <w:r>
        <w:rPr>
          <w:sz w:val="28"/>
          <w:szCs w:val="28"/>
        </w:rPr>
        <w:t xml:space="preserve"> March. If you do not see the email invitation in your inbox that afternoon, you may email </w:t>
      </w:r>
      <w:hyperlink r:id="rId9" w:history="1">
        <w:r w:rsidR="00C973CB" w:rsidRPr="000C4112">
          <w:rPr>
            <w:rStyle w:val="Hyperlink"/>
            <w:sz w:val="28"/>
            <w:szCs w:val="28"/>
          </w:rPr>
          <w:t>DSSPSISurvey2015@dss.mil</w:t>
        </w:r>
      </w:hyperlink>
      <w:r>
        <w:rPr>
          <w:sz w:val="28"/>
          <w:szCs w:val="28"/>
        </w:rPr>
        <w:t xml:space="preserve"> with your CAGE Code and stating such.</w:t>
      </w:r>
      <w:r>
        <w:br/>
      </w:r>
      <w:r>
        <w:br/>
      </w:r>
      <w:r>
        <w:rPr>
          <w:sz w:val="28"/>
          <w:szCs w:val="28"/>
        </w:rPr>
        <w:t xml:space="preserve">Thank you for taking the time to review this update. </w:t>
      </w:r>
      <w:r>
        <w:br/>
      </w:r>
      <w:r>
        <w:rPr>
          <w:sz w:val="28"/>
          <w:szCs w:val="28"/>
        </w:rPr>
        <w:t>-Defense Security Service</w:t>
      </w:r>
      <w:r>
        <w:br/>
      </w:r>
      <w:r>
        <w:rPr>
          <w:b/>
          <w:bCs/>
          <w:color w:val="800000"/>
          <w:sz w:val="32"/>
          <w:szCs w:val="32"/>
          <w:u w:val="single"/>
        </w:rPr>
        <w:t>Please click the "Submit" button below to finish.</w:t>
      </w:r>
    </w:p>
    <w:p w:rsidR="00A77B3E" w:rsidRDefault="00A77B3E">
      <w:pPr>
        <w:rPr>
          <w:rFonts w:ascii="Tahoma" w:eastAsia="Tahoma" w:hAnsi="Tahoma" w:cs="Tahoma"/>
        </w:rPr>
      </w:pPr>
    </w:p>
    <w:p w:rsidR="00A77B3E" w:rsidRDefault="009B29B1">
      <w:pPr>
        <w:jc w:val="center"/>
        <w:rPr>
          <w:rFonts w:ascii="Tahoma" w:eastAsia="Tahoma" w:hAnsi="Tahoma" w:cs="Tahoma"/>
        </w:rPr>
      </w:pPr>
      <w:r>
        <w:t xml:space="preserve">(End of Page </w:t>
      </w:r>
      <w:proofErr w:type="gramStart"/>
      <w:r>
        <w:t>8 )</w:t>
      </w:r>
      <w:proofErr w:type="gramEnd"/>
      <w:r>
        <w:rPr>
          <w:rFonts w:ascii="Tahoma" w:eastAsia="Tahoma" w:hAnsi="Tahoma" w:cs="Tahoma"/>
        </w:rPr>
        <w:br/>
      </w:r>
    </w:p>
    <w:p w:rsidR="00A77B3E" w:rsidRDefault="009B29B1">
      <w:pPr>
        <w:rPr>
          <w:rFonts w:ascii="Tahoma" w:eastAsia="Tahoma" w:hAnsi="Tahoma" w:cs="Tahoma"/>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qc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aymanBICAAAp&#10;BAAADgAAAAAAAAAAAAAAAAAuAgAAZHJzL2Uyb0RvYy54bWxQSwECLQAUAAYACAAAACEAE+uL9NcA&#10;AAACAQAADwAAAAAAAAAAAAAAAABsBAAAZHJzL2Rvd25yZXYueG1sUEsFBgAAAAAEAAQA8wAAAHAF&#10;AAAAAA==&#10;"/>
            </w:pict>
          </mc:Fallback>
        </mc:AlternateContent>
      </w:r>
    </w:p>
    <w:sectPr w:rsidR="00A77B3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3435B3"/>
    <w:rsid w:val="0036487B"/>
    <w:rsid w:val="00521500"/>
    <w:rsid w:val="006933DD"/>
    <w:rsid w:val="00742BBF"/>
    <w:rsid w:val="009B29B1"/>
    <w:rsid w:val="00A77B3E"/>
    <w:rsid w:val="00C826F0"/>
    <w:rsid w:val="00C973CB"/>
    <w:rsid w:val="00E6454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435B3"/>
    <w:rPr>
      <w:rFonts w:ascii="Tahoma" w:hAnsi="Tahoma" w:cs="Tahoma"/>
      <w:sz w:val="16"/>
      <w:szCs w:val="16"/>
    </w:rPr>
  </w:style>
  <w:style w:type="character" w:customStyle="1" w:styleId="BalloonTextChar">
    <w:name w:val="Balloon Text Char"/>
    <w:basedOn w:val="DefaultParagraphFont"/>
    <w:link w:val="BalloonText"/>
    <w:rsid w:val="003435B3"/>
    <w:rPr>
      <w:rFonts w:ascii="Tahoma" w:hAnsi="Tahoma" w:cs="Tahoma"/>
      <w:sz w:val="16"/>
      <w:szCs w:val="16"/>
    </w:rPr>
  </w:style>
  <w:style w:type="character" w:styleId="CommentReference">
    <w:name w:val="annotation reference"/>
    <w:basedOn w:val="DefaultParagraphFont"/>
    <w:uiPriority w:val="99"/>
    <w:rsid w:val="003435B3"/>
    <w:rPr>
      <w:sz w:val="16"/>
      <w:szCs w:val="16"/>
    </w:rPr>
  </w:style>
  <w:style w:type="paragraph" w:styleId="CommentText">
    <w:name w:val="annotation text"/>
    <w:basedOn w:val="Normal"/>
    <w:link w:val="CommentTextChar"/>
    <w:rsid w:val="003435B3"/>
    <w:rPr>
      <w:sz w:val="20"/>
      <w:szCs w:val="20"/>
    </w:rPr>
  </w:style>
  <w:style w:type="character" w:customStyle="1" w:styleId="CommentTextChar">
    <w:name w:val="Comment Text Char"/>
    <w:basedOn w:val="DefaultParagraphFont"/>
    <w:link w:val="CommentText"/>
    <w:rsid w:val="003435B3"/>
  </w:style>
  <w:style w:type="paragraph" w:styleId="CommentSubject">
    <w:name w:val="annotation subject"/>
    <w:basedOn w:val="CommentText"/>
    <w:next w:val="CommentText"/>
    <w:link w:val="CommentSubjectChar"/>
    <w:rsid w:val="003435B3"/>
    <w:rPr>
      <w:b/>
      <w:bCs/>
    </w:rPr>
  </w:style>
  <w:style w:type="character" w:customStyle="1" w:styleId="CommentSubjectChar">
    <w:name w:val="Comment Subject Char"/>
    <w:basedOn w:val="CommentTextChar"/>
    <w:link w:val="CommentSubject"/>
    <w:rsid w:val="003435B3"/>
    <w:rPr>
      <w:b/>
      <w:bCs/>
    </w:rPr>
  </w:style>
  <w:style w:type="character" w:styleId="Hyperlink">
    <w:name w:val="Hyperlink"/>
    <w:basedOn w:val="DefaultParagraphFont"/>
    <w:rsid w:val="003648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435B3"/>
    <w:rPr>
      <w:rFonts w:ascii="Tahoma" w:hAnsi="Tahoma" w:cs="Tahoma"/>
      <w:sz w:val="16"/>
      <w:szCs w:val="16"/>
    </w:rPr>
  </w:style>
  <w:style w:type="character" w:customStyle="1" w:styleId="BalloonTextChar">
    <w:name w:val="Balloon Text Char"/>
    <w:basedOn w:val="DefaultParagraphFont"/>
    <w:link w:val="BalloonText"/>
    <w:rsid w:val="003435B3"/>
    <w:rPr>
      <w:rFonts w:ascii="Tahoma" w:hAnsi="Tahoma" w:cs="Tahoma"/>
      <w:sz w:val="16"/>
      <w:szCs w:val="16"/>
    </w:rPr>
  </w:style>
  <w:style w:type="character" w:styleId="CommentReference">
    <w:name w:val="annotation reference"/>
    <w:basedOn w:val="DefaultParagraphFont"/>
    <w:uiPriority w:val="99"/>
    <w:rsid w:val="003435B3"/>
    <w:rPr>
      <w:sz w:val="16"/>
      <w:szCs w:val="16"/>
    </w:rPr>
  </w:style>
  <w:style w:type="paragraph" w:styleId="CommentText">
    <w:name w:val="annotation text"/>
    <w:basedOn w:val="Normal"/>
    <w:link w:val="CommentTextChar"/>
    <w:rsid w:val="003435B3"/>
    <w:rPr>
      <w:sz w:val="20"/>
      <w:szCs w:val="20"/>
    </w:rPr>
  </w:style>
  <w:style w:type="character" w:customStyle="1" w:styleId="CommentTextChar">
    <w:name w:val="Comment Text Char"/>
    <w:basedOn w:val="DefaultParagraphFont"/>
    <w:link w:val="CommentText"/>
    <w:rsid w:val="003435B3"/>
  </w:style>
  <w:style w:type="paragraph" w:styleId="CommentSubject">
    <w:name w:val="annotation subject"/>
    <w:basedOn w:val="CommentText"/>
    <w:next w:val="CommentText"/>
    <w:link w:val="CommentSubjectChar"/>
    <w:rsid w:val="003435B3"/>
    <w:rPr>
      <w:b/>
      <w:bCs/>
    </w:rPr>
  </w:style>
  <w:style w:type="character" w:customStyle="1" w:styleId="CommentSubjectChar">
    <w:name w:val="Comment Subject Char"/>
    <w:basedOn w:val="CommentTextChar"/>
    <w:link w:val="CommentSubject"/>
    <w:rsid w:val="003435B3"/>
    <w:rPr>
      <w:b/>
      <w:bCs/>
    </w:rPr>
  </w:style>
  <w:style w:type="character" w:styleId="Hyperlink">
    <w:name w:val="Hyperlink"/>
    <w:basedOn w:val="DefaultParagraphFont"/>
    <w:rsid w:val="003648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dss.mil/" TargetMode="External"/><Relationship Id="rId3" Type="http://schemas.openxmlformats.org/officeDocument/2006/relationships/settings" Target="settings.xml"/><Relationship Id="rId7" Type="http://schemas.openxmlformats.org/officeDocument/2006/relationships/hyperlink" Target="http://www.dss.mil/documents/diss/Spring-2015-Survey-Layout-Example.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ss.mil/documents/diss/FSO-updates-on-2015-PSI-Survey.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SSPSISurvey2015@dss.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1326</Words>
  <Characters>7559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DSS</Company>
  <LinksUpToDate>false</LinksUpToDate>
  <CharactersWithSpaces>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 Dany, CIV, DSS</dc:creator>
  <cp:lastModifiedBy>Frederick Licari</cp:lastModifiedBy>
  <cp:revision>2</cp:revision>
  <cp:lastPrinted>2014-12-02T19:06:00Z</cp:lastPrinted>
  <dcterms:created xsi:type="dcterms:W3CDTF">2014-12-08T20:39:00Z</dcterms:created>
  <dcterms:modified xsi:type="dcterms:W3CDTF">2014-12-08T20:39:00Z</dcterms:modified>
</cp:coreProperties>
</file>