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7"/>
        <w:gridCol w:w="228"/>
        <w:gridCol w:w="45"/>
      </w:tblGrid>
      <w:tr w:rsidR="00AD5A01" w:rsidRPr="00364F92" w:rsidTr="00AD5A01">
        <w:trPr>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bookmarkStart w:id="0" w:name="_GoBack"/>
            <w:bookmarkEnd w:id="0"/>
            <w:r w:rsidRPr="00364F92">
              <w:rPr>
                <w:rFonts w:asciiTheme="minorHAnsi" w:hAnsiTheme="minorHAnsi"/>
                <w:color w:val="000000"/>
                <w:sz w:val="20"/>
                <w:szCs w:val="20"/>
              </w:rPr>
              <w:t>Peace Corps Confidential Reference Form</w:t>
            </w:r>
          </w:p>
        </w:tc>
      </w:tr>
      <w:tr w:rsidR="00364F92" w:rsidRPr="00364F92" w:rsidTr="00AD5A01">
        <w:trPr>
          <w:tblCellSpacing w:w="15" w:type="dxa"/>
        </w:trPr>
        <w:tc>
          <w:tcPr>
            <w:tcW w:w="0" w:type="auto"/>
            <w:gridSpan w:val="3"/>
            <w:vAlign w:val="center"/>
          </w:tcPr>
          <w:p w:rsidR="00364F92" w:rsidRPr="00364F92" w:rsidRDefault="00E95C15" w:rsidP="00F318E9">
            <w:pPr>
              <w:rPr>
                <w:rFonts w:asciiTheme="minorHAnsi" w:hAnsiTheme="minorHAnsi"/>
                <w:color w:val="000000"/>
                <w:sz w:val="20"/>
                <w:szCs w:val="20"/>
              </w:rPr>
            </w:pPr>
            <w:r w:rsidRPr="00666D5A">
              <w:rPr>
                <w:rFonts w:asciiTheme="minorHAnsi" w:hAnsiTheme="minorHAnsi"/>
                <w:bCs/>
                <w:color w:val="000000" w:themeColor="text1"/>
                <w:sz w:val="20"/>
                <w:szCs w:val="20"/>
              </w:rPr>
              <w:t xml:space="preserve">Peace Corps Volunteers represent the United States and the American people in the countries and communities where they serve overseas. The </w:t>
            </w:r>
            <w:r w:rsidRPr="00666D5A">
              <w:rPr>
                <w:rFonts w:asciiTheme="minorHAnsi" w:hAnsiTheme="minorHAnsi"/>
                <w:color w:val="000000" w:themeColor="text1"/>
                <w:sz w:val="20"/>
                <w:szCs w:val="20"/>
              </w:rPr>
              <w:t xml:space="preserve">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w:t>
            </w:r>
            <w:r w:rsidR="00F318E9">
              <w:rPr>
                <w:rFonts w:asciiTheme="minorHAnsi" w:hAnsiTheme="minorHAnsi"/>
                <w:color w:val="000000" w:themeColor="text1"/>
                <w:sz w:val="20"/>
                <w:szCs w:val="20"/>
              </w:rPr>
              <w:t xml:space="preserve">our </w:t>
            </w:r>
            <w:r w:rsidRPr="00666D5A">
              <w:rPr>
                <w:rFonts w:asciiTheme="minorHAnsi" w:hAnsiTheme="minorHAnsi"/>
                <w:color w:val="000000" w:themeColor="text1"/>
                <w:sz w:val="20"/>
                <w:szCs w:val="20"/>
              </w:rPr>
              <w:t>Volunteers, and the communities and children they serve. Please consider these factors carefully when completing this recommendation. Please include any concerns that you may have about this applicant</w:t>
            </w:r>
            <w:r>
              <w:rPr>
                <w:rFonts w:asciiTheme="minorHAnsi" w:hAnsiTheme="minorHAnsi"/>
                <w:color w:val="000000" w:themeColor="text1"/>
                <w:sz w:val="20"/>
                <w:szCs w:val="20"/>
              </w:rPr>
              <w:t xml:space="preserve"> </w:t>
            </w:r>
            <w:r w:rsidRPr="00666D5A">
              <w:rPr>
                <w:rFonts w:asciiTheme="minorHAnsi" w:hAnsiTheme="minorHAnsi"/>
                <w:color w:val="000000" w:themeColor="text1"/>
                <w:sz w:val="20"/>
                <w:szCs w:val="20"/>
              </w:rPr>
              <w:t>work</w:t>
            </w:r>
            <w:r>
              <w:rPr>
                <w:rFonts w:asciiTheme="minorHAnsi" w:hAnsiTheme="minorHAnsi"/>
                <w:color w:val="000000" w:themeColor="text1"/>
                <w:sz w:val="20"/>
                <w:szCs w:val="20"/>
              </w:rPr>
              <w:t>ing</w:t>
            </w:r>
            <w:r w:rsidRPr="00666D5A">
              <w:rPr>
                <w:rFonts w:asciiTheme="minorHAnsi" w:hAnsiTheme="minorHAnsi"/>
                <w:color w:val="000000" w:themeColor="text1"/>
                <w:sz w:val="20"/>
                <w:szCs w:val="20"/>
              </w:rPr>
              <w:t xml:space="preserve"> with children</w:t>
            </w:r>
            <w:r>
              <w:rPr>
                <w:rFonts w:asciiTheme="minorHAnsi" w:hAnsiTheme="minorHAnsi"/>
                <w:color w:val="000000" w:themeColor="text1"/>
                <w:sz w:val="20"/>
                <w:szCs w:val="20"/>
              </w:rPr>
              <w:t xml:space="preserve"> while in the Peace Corps</w:t>
            </w:r>
            <w:r w:rsidRPr="00666D5A">
              <w:rPr>
                <w:rFonts w:asciiTheme="minorHAnsi" w:hAnsiTheme="minorHAnsi"/>
                <w:color w:val="000000" w:themeColor="text1"/>
                <w:sz w:val="20"/>
                <w:szCs w:val="20"/>
              </w:rPr>
              <w:t>, or other information that may inform our assessment of the applicant’s suitability to serve as a Peace Corps Volunteer.</w:t>
            </w: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Applicant's</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in;height:18.15pt" o:ole="">
            <v:imagedata r:id="rId11" o:title=""/>
          </v:shape>
          <w:control r:id="rId12" w:name="DefaultOcxName" w:shapeid="_x0000_i107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4"/>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Your</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080" type="#_x0000_t75" style="width:1in;height:18.15pt" o:ole="">
            <v:imagedata r:id="rId11" o:title=""/>
          </v:shape>
          <w:control r:id="rId13" w:name="DefaultOcxName2" w:shapeid="_x0000_i108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3"/>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Company/Organization</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083" type="#_x0000_t75" style="width:1in;height:18.15pt" o:ole="">
            <v:imagedata r:id="rId11" o:title=""/>
          </v:shape>
          <w:control r:id="rId14" w:name="DefaultOcxName4" w:shapeid="_x0000_i1083"/>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Phone Number</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086" type="#_x0000_t75" style="width:1in;height:18.15pt" o:ole="">
            <v:imagedata r:id="rId11" o:title=""/>
          </v:shape>
          <w:control r:id="rId15" w:name="DefaultOcxName7" w:shapeid="_x0000_i1086"/>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Email Address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089" type="#_x0000_t75" style="width:1in;height:18.15pt" o:ole="">
            <v:imagedata r:id="rId11" o:title=""/>
          </v:shape>
          <w:control r:id="rId16" w:name="DefaultOcxName8" w:shapeid="_x0000_i1089"/>
        </w:object>
      </w:r>
    </w:p>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I am the applicant's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sz w:val="20"/>
          <w:szCs w:val="20"/>
        </w:rPr>
      </w:pPr>
      <w:r w:rsidRPr="00364F92">
        <w:rPr>
          <w:color w:val="000000"/>
          <w:sz w:val="20"/>
          <w:szCs w:val="20"/>
        </w:rPr>
        <w:object w:dxaOrig="225" w:dyaOrig="225">
          <v:shape id="_x0000_i1092" type="#_x0000_t75" style="width:1in;height:18.15pt" o:ole="">
            <v:imagedata r:id="rId11" o:title=""/>
          </v:shape>
          <w:control r:id="rId17" w:name="DefaultOcxName12" w:shapeid="_x0000_i1092"/>
        </w:object>
      </w:r>
      <w:r w:rsidRPr="00364F92">
        <w:rPr>
          <w:color w:val="000000"/>
          <w:sz w:val="20"/>
          <w:szCs w:val="20"/>
        </w:rPr>
        <w:object w:dxaOrig="225" w:dyaOrig="225">
          <v:shape id="_x0000_i1095" type="#_x0000_t75" style="width:169.65pt;height:18.15pt" o:ole="">
            <v:imagedata r:id="rId18" o:title=""/>
          </v:shape>
          <w:control r:id="rId19" w:name="DefaultOcxName13" w:shapeid="_x0000_i1095"/>
        </w:object>
      </w:r>
    </w:p>
    <w:p w:rsidR="00AD5A01" w:rsidRPr="00364F92" w:rsidRDefault="00AD5A01" w:rsidP="00AD5A01">
      <w:pPr>
        <w:rPr>
          <w:rFonts w:asciiTheme="minorHAnsi" w:hAnsiTheme="minorHAnsi"/>
          <w:sz w:val="20"/>
          <w:szCs w:val="20"/>
        </w:rPr>
      </w:pPr>
      <w:r w:rsidRPr="00364F92">
        <w:rPr>
          <w:rFonts w:asciiTheme="minorHAnsi" w:hAnsiTheme="minorHAnsi"/>
          <w:i/>
          <w:iCs/>
          <w:noProof/>
          <w:color w:val="0000FF"/>
          <w:sz w:val="20"/>
          <w:szCs w:val="20"/>
        </w:rPr>
        <w:drawing>
          <wp:inline distT="0" distB="0" distL="0" distR="0" wp14:anchorId="17B358FF" wp14:editId="5669DF57">
            <wp:extent cx="158750" cy="158750"/>
            <wp:effectExtent l="0" t="0" r="0" b="0"/>
            <wp:docPr id="28" name="Picture 28" descr="https://trm128.brassring.com/jetstream/500/presentation/1033/images/jetstream/icon_view_small.gif">
              <a:hlinkClick xmlns:a="http://schemas.openxmlformats.org/drawingml/2006/main" r:id="" tgtFrame="garbage"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s://trm128.brassring.com/jetstream/500/presentation/1033/images/jetstream/icon_view_small.gif">
                      <a:hlinkClick r:id="" tgtFrame="garbage" tooltip="&quot;&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364F92">
        <w:rPr>
          <w:rFonts w:asciiTheme="minorHAnsi" w:hAnsiTheme="minorHAnsi"/>
          <w:color w:val="000000"/>
          <w:sz w:val="20"/>
          <w:szCs w:val="20"/>
        </w:rPr>
        <w:t> </w:t>
      </w:r>
      <w:hyperlink w:tgtFrame="garbage" w:history="1">
        <w:r w:rsidRPr="00364F92">
          <w:rPr>
            <w:rFonts w:asciiTheme="minorHAnsi" w:hAnsiTheme="minorHAnsi"/>
            <w:i/>
            <w:iCs/>
            <w:color w:val="0000FF"/>
            <w:sz w:val="20"/>
            <w:szCs w:val="20"/>
            <w:u w:val="single"/>
          </w:rPr>
          <w:t>Selection details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If you selected other, please specify your relationship to the Peace Corps applicant.</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2465DF" w:rsidP="00AD5A01">
      <w:pPr>
        <w:rPr>
          <w:rFonts w:asciiTheme="minorHAnsi" w:hAnsiTheme="minorHAnsi"/>
          <w:color w:val="000000"/>
          <w:sz w:val="20"/>
          <w:szCs w:val="20"/>
        </w:rPr>
      </w:pPr>
      <w:r>
        <w:rPr>
          <w:noProof/>
          <w:color w:val="000000"/>
          <w:sz w:val="20"/>
          <w:szCs w:val="20"/>
        </w:rPr>
        <w:pict w14:anchorId="7164D51A">
          <v:shapetype id="_x0000_t201" coordsize="21600,21600" o:spt="201" path="m,l,21600r21600,l21600,xe">
            <v:stroke joinstyle="miter"/>
            <v:path shadowok="f" o:extrusionok="f" strokeok="f" fillok="f" o:connecttype="rect"/>
            <o:lock v:ext="edit" shapetype="t"/>
          </v:shapetype>
          <v:shape id="_x0000_s1050" type="#_x0000_t201" style="position:absolute;margin-left:0;margin-top:.4pt;width:60.75pt;height:18pt;z-index:251659264;mso-position-horizontal:left;mso-position-horizontal-relative:text;mso-position-vertical-relative:text" o:preferrelative="t" filled="f" stroked="f">
            <v:imagedata r:id="rId21" o:title=""/>
            <o:lock v:ext="edit" aspectratio="t"/>
            <w10:wrap type="square" side="right"/>
          </v:shape>
          <w:control r:id="rId22" w:name="DefaultOcxName141" w:shapeid="_x0000_s1050"/>
        </w:pict>
      </w:r>
      <w:r w:rsidR="005B226D">
        <w:rPr>
          <w:rFonts w:asciiTheme="minorHAnsi" w:hAnsiTheme="minorHAnsi"/>
          <w:color w:val="000000"/>
          <w:sz w:val="20"/>
          <w:szCs w:val="20"/>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8"/>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 xml:space="preserve">I have known the applicant since </w:t>
            </w:r>
            <w:r w:rsidRPr="00364F92">
              <w:rPr>
                <w:rFonts w:asciiTheme="minorHAnsi" w:hAnsiTheme="minorHAnsi"/>
                <w:b/>
                <w:bCs/>
                <w:color w:val="000000"/>
                <w:sz w:val="20"/>
                <w:szCs w:val="20"/>
              </w:rPr>
              <w:t>(MM/YYYY):</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098" type="#_x0000_t75" style="width:1in;height:18.15pt" o:ole="">
            <v:imagedata r:id="rId11" o:title=""/>
          </v:shape>
          <w:control r:id="rId23" w:name="DefaultOcxName15" w:shapeid="_x0000_i1098"/>
        </w:object>
      </w:r>
    </w:p>
    <w:p w:rsidR="005B226D" w:rsidRDefault="005B226D" w:rsidP="00AD5A01">
      <w:pPr>
        <w:rPr>
          <w:rFonts w:asciiTheme="minorHAnsi" w:hAnsiTheme="minorHAnsi"/>
          <w:color w:val="000000"/>
          <w:sz w:val="20"/>
          <w:szCs w:val="20"/>
        </w:rPr>
      </w:pPr>
    </w:p>
    <w:p w:rsidR="005B226D" w:rsidRPr="00364F92" w:rsidRDefault="005B226D" w:rsidP="00AD5A01">
      <w:pPr>
        <w:rPr>
          <w:rFonts w:asciiTheme="minorHAnsi" w:hAnsiTheme="minorHAnsi"/>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9"/>
        <w:gridCol w:w="30"/>
        <w:gridCol w:w="81"/>
      </w:tblGrid>
      <w:tr w:rsidR="00AD5A01" w:rsidRPr="00364F92" w:rsidTr="00AD5A01">
        <w:trPr>
          <w:gridAfter w:val="2"/>
          <w:tblCellSpacing w:w="15" w:type="dxa"/>
        </w:trPr>
        <w:tc>
          <w:tcPr>
            <w:tcW w:w="0" w:type="auto"/>
            <w:vAlign w:val="center"/>
            <w:hideMark/>
          </w:tcPr>
          <w:p w:rsidR="00AD5A01" w:rsidRPr="00364F92" w:rsidRDefault="00AD5A01" w:rsidP="003E672E">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hideMark/>
          </w:tcPr>
          <w:p w:rsidR="00CE7E86" w:rsidRPr="00364F92" w:rsidRDefault="009074C7" w:rsidP="00CE7E86">
            <w:pPr>
              <w:spacing w:line="225" w:lineRule="atLeast"/>
              <w:rPr>
                <w:rFonts w:asciiTheme="minorHAnsi" w:hAnsiTheme="minorHAnsi"/>
                <w:color w:val="000000"/>
                <w:sz w:val="20"/>
                <w:szCs w:val="20"/>
              </w:rPr>
            </w:pPr>
            <w:r w:rsidRPr="00AF635A">
              <w:rPr>
                <w:rFonts w:asciiTheme="minorHAnsi" w:hAnsiTheme="minorHAnsi"/>
                <w:b/>
                <w:bCs/>
                <w:color w:val="000000" w:themeColor="text1"/>
                <w:sz w:val="20"/>
                <w:szCs w:val="20"/>
              </w:rPr>
              <w:t>1</w:t>
            </w:r>
            <w:r w:rsidR="003E672E" w:rsidRPr="00AF635A">
              <w:rPr>
                <w:rFonts w:asciiTheme="minorHAnsi" w:hAnsiTheme="minorHAnsi"/>
                <w:b/>
                <w:bCs/>
                <w:color w:val="000000" w:themeColor="text1"/>
                <w:sz w:val="20"/>
                <w:szCs w:val="20"/>
              </w:rPr>
              <w:t>.</w:t>
            </w:r>
            <w:r w:rsidR="00CE7E86" w:rsidRPr="00364F92">
              <w:rPr>
                <w:rFonts w:asciiTheme="minorHAnsi" w:hAnsiTheme="minorHAnsi"/>
                <w:b/>
                <w:bCs/>
                <w:color w:val="FF0000"/>
                <w:sz w:val="20"/>
                <w:szCs w:val="20"/>
              </w:rPr>
              <w:t>*</w:t>
            </w:r>
            <w:r w:rsidR="00CE7E86" w:rsidRPr="00364F92">
              <w:rPr>
                <w:rFonts w:asciiTheme="minorHAnsi" w:hAnsiTheme="minorHAnsi"/>
                <w:b/>
                <w:bCs/>
                <w:color w:val="000000"/>
                <w:sz w:val="20"/>
                <w:szCs w:val="20"/>
              </w:rPr>
              <w:t>Please check one of the following to summarize your overall recommendation of the applicant:</w:t>
            </w:r>
          </w:p>
        </w:tc>
        <w:tc>
          <w:tcPr>
            <w:tcW w:w="0" w:type="auto"/>
            <w:vAlign w:val="center"/>
            <w:hideMark/>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02" type="#_x0000_t75" style="width:20.05pt;height:18.15pt" o:ole="">
                  <v:imagedata r:id="rId24" o:title=""/>
                </v:shape>
                <w:control r:id="rId25" w:name="DefaultOcxName761" w:shapeid="_x0000_i1102"/>
              </w:object>
            </w:r>
            <w:r w:rsidR="00CE7E86" w:rsidRPr="00364F92">
              <w:rPr>
                <w:rFonts w:asciiTheme="minorHAnsi" w:hAnsiTheme="minorHAnsi"/>
                <w:color w:val="000000"/>
                <w:sz w:val="20"/>
                <w:szCs w:val="20"/>
              </w:rPr>
              <w:t>I recommend the applicant without reservation for Peace Corps service.</w:t>
            </w:r>
            <w:r w:rsidR="00CE7E86" w:rsidRPr="007034E7">
              <w:rPr>
                <w:sz w:val="20"/>
              </w:rPr>
              <w:t xml:space="preserve"> </w:t>
            </w:r>
            <w:r w:rsidR="00CE7E86">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05" type="#_x0000_t75" style="width:20.05pt;height:18.15pt" o:ole="">
                  <v:imagedata r:id="rId24" o:title=""/>
                </v:shape>
                <w:control r:id="rId26" w:name="DefaultOcxName771" w:shapeid="_x0000_i1105"/>
              </w:object>
            </w:r>
            <w:r w:rsidR="00CE7E86" w:rsidRPr="00364F92">
              <w:rPr>
                <w:rFonts w:asciiTheme="minorHAnsi" w:hAnsiTheme="minorHAnsi"/>
                <w:color w:val="000000"/>
                <w:sz w:val="20"/>
                <w:szCs w:val="20"/>
              </w:rPr>
              <w:t>On the whole, I recommend the applicant for Peace Corps service.</w:t>
            </w:r>
            <w:r w:rsidR="00CE7E86" w:rsidRPr="007034E7">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08" type="#_x0000_t75" style="width:20.05pt;height:18.15pt" o:ole="">
                  <v:imagedata r:id="rId24" o:title=""/>
                </v:shape>
                <w:control r:id="rId27" w:name="DefaultOcxName781" w:shapeid="_x0000_i1108"/>
              </w:object>
            </w:r>
            <w:r w:rsidR="00CE7E86" w:rsidRPr="00364F92">
              <w:rPr>
                <w:rFonts w:asciiTheme="minorHAnsi" w:hAnsiTheme="minorHAnsi"/>
                <w:color w:val="000000"/>
                <w:sz w:val="20"/>
                <w:szCs w:val="20"/>
              </w:rPr>
              <w:t>I have some reservations</w:t>
            </w:r>
            <w:r w:rsidR="003630BF">
              <w:rPr>
                <w:rFonts w:asciiTheme="minorHAnsi" w:hAnsiTheme="minorHAnsi"/>
                <w:color w:val="000000"/>
                <w:sz w:val="20"/>
                <w:szCs w:val="20"/>
              </w:rPr>
              <w:t>,</w:t>
            </w:r>
            <w:r w:rsidR="00CE7E86" w:rsidRPr="00364F92">
              <w:rPr>
                <w:rFonts w:asciiTheme="minorHAnsi" w:hAnsiTheme="minorHAnsi"/>
                <w:color w:val="000000"/>
                <w:sz w:val="20"/>
                <w:szCs w:val="20"/>
              </w:rPr>
              <w:t xml:space="preserve"> but</w:t>
            </w:r>
            <w:r w:rsidR="003630BF">
              <w:rPr>
                <w:rFonts w:asciiTheme="minorHAnsi" w:hAnsiTheme="minorHAnsi"/>
                <w:color w:val="000000"/>
                <w:sz w:val="20"/>
                <w:szCs w:val="20"/>
              </w:rPr>
              <w:t xml:space="preserve"> I</w:t>
            </w:r>
            <w:r w:rsidR="00CE7E86" w:rsidRPr="00364F92">
              <w:rPr>
                <w:rFonts w:asciiTheme="minorHAnsi" w:hAnsiTheme="minorHAnsi"/>
                <w:color w:val="000000"/>
                <w:sz w:val="20"/>
                <w:szCs w:val="20"/>
              </w:rPr>
              <w:t xml:space="preserve"> feel that he or she has a reasonable chance of success in the Peace Corps.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Default="00D65942"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11" type="#_x0000_t75" style="width:20.05pt;height:18.15pt" o:ole="">
                  <v:imagedata r:id="rId24" o:title=""/>
                </v:shape>
                <w:control r:id="rId28" w:name="DefaultOcxName791" w:shapeid="_x0000_i1111"/>
              </w:object>
            </w:r>
            <w:r w:rsidR="00CE7E86" w:rsidRPr="00364F92">
              <w:rPr>
                <w:rFonts w:asciiTheme="minorHAnsi" w:hAnsiTheme="minorHAnsi"/>
                <w:color w:val="000000"/>
                <w:sz w:val="20"/>
                <w:szCs w:val="20"/>
              </w:rPr>
              <w:t xml:space="preserve">I have substantial doubts about the applicant's suitability for Peace Corps service. </w:t>
            </w:r>
          </w:p>
          <w:p w:rsidR="001F087B" w:rsidRPr="00364F92" w:rsidRDefault="001F087B" w:rsidP="00711F21">
            <w:pPr>
              <w:spacing w:line="225" w:lineRule="atLeast"/>
              <w:rPr>
                <w:rFonts w:asciiTheme="minorHAnsi" w:hAnsiTheme="minorHAnsi"/>
                <w:color w:val="000000"/>
                <w:sz w:val="20"/>
                <w:szCs w:val="20"/>
              </w:rPr>
            </w:pPr>
            <w:r w:rsidRPr="00364F92">
              <w:rPr>
                <w:color w:val="000000"/>
                <w:sz w:val="20"/>
                <w:szCs w:val="20"/>
              </w:rPr>
              <w:object w:dxaOrig="225" w:dyaOrig="225">
                <v:shape id="_x0000_i1114" type="#_x0000_t75" style="width:20.05pt;height:18.15pt" o:ole="">
                  <v:imagedata r:id="rId24" o:title=""/>
                </v:shape>
                <w:control r:id="rId29" w:name="DefaultOcxName7911" w:shapeid="_x0000_i1114"/>
              </w:object>
            </w:r>
            <w:r w:rsidRPr="00364F92">
              <w:rPr>
                <w:rFonts w:asciiTheme="minorHAnsi" w:hAnsiTheme="minorHAnsi"/>
                <w:color w:val="000000"/>
                <w:sz w:val="20"/>
                <w:szCs w:val="20"/>
              </w:rPr>
              <w:t xml:space="preserve"> </w:t>
            </w:r>
            <w:r w:rsidRPr="00AC44E8">
              <w:rPr>
                <w:rFonts w:asciiTheme="minorHAnsi" w:hAnsiTheme="minorHAnsi"/>
                <w:color w:val="000000"/>
                <w:sz w:val="20"/>
                <w:szCs w:val="20"/>
              </w:rPr>
              <w:t xml:space="preserve">I do not know the applicant well enough to appraise his or her qualifications to 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bl>
    <w:p w:rsidR="00CC6E2C" w:rsidRPr="00364F92" w:rsidRDefault="00CC6E2C"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9"/>
        <w:gridCol w:w="81"/>
      </w:tblGrid>
      <w:tr w:rsidR="00AD5A01" w:rsidRPr="00364F92" w:rsidTr="00AD5A01">
        <w:trPr>
          <w:tblCellSpacing w:w="15" w:type="dxa"/>
        </w:trPr>
        <w:tc>
          <w:tcPr>
            <w:tcW w:w="0" w:type="auto"/>
            <w:vAlign w:val="center"/>
            <w:hideMark/>
          </w:tcPr>
          <w:p w:rsidR="0050526C" w:rsidRDefault="00CE7E86" w:rsidP="0052095E">
            <w:pPr>
              <w:rPr>
                <w:rFonts w:asciiTheme="minorHAnsi" w:hAnsiTheme="minorHAnsi"/>
                <w:b/>
                <w:bCs/>
                <w:color w:val="000000"/>
                <w:sz w:val="20"/>
                <w:szCs w:val="20"/>
              </w:rPr>
            </w:pPr>
            <w:r w:rsidRPr="00CE7E86">
              <w:rPr>
                <w:rFonts w:asciiTheme="minorHAnsi" w:hAnsiTheme="minorHAnsi"/>
                <w:b/>
                <w:bCs/>
                <w:color w:val="000000"/>
                <w:sz w:val="20"/>
                <w:szCs w:val="20"/>
              </w:rPr>
              <w:t xml:space="preserve">In the space below, provide the rationale for the overall recommendation you selected above. Please provide as much detail as </w:t>
            </w:r>
            <w:r w:rsidR="00D014A1">
              <w:rPr>
                <w:rFonts w:asciiTheme="minorHAnsi" w:hAnsiTheme="minorHAnsi"/>
                <w:b/>
                <w:bCs/>
                <w:color w:val="000000"/>
                <w:sz w:val="20"/>
                <w:szCs w:val="20"/>
              </w:rPr>
              <w:t>possible</w:t>
            </w:r>
            <w:r w:rsidRPr="00CE7E86">
              <w:rPr>
                <w:rFonts w:asciiTheme="minorHAnsi" w:hAnsiTheme="minorHAnsi"/>
                <w:b/>
                <w:bCs/>
                <w:color w:val="000000"/>
                <w:sz w:val="20"/>
                <w:szCs w:val="20"/>
              </w:rPr>
              <w:t>.</w:t>
            </w:r>
          </w:p>
          <w:p w:rsidR="005B226D" w:rsidRPr="0052095E" w:rsidRDefault="005B226D" w:rsidP="005B226D">
            <w:pPr>
              <w:rPr>
                <w:rFonts w:asciiTheme="minorHAnsi" w:hAnsiTheme="minorHAnsi"/>
                <w:b/>
                <w:bCs/>
                <w:color w:val="000000"/>
                <w:sz w:val="20"/>
                <w:szCs w:val="20"/>
              </w:rPr>
            </w:pPr>
            <w:r w:rsidRPr="00FE6B1D">
              <w:rPr>
                <w:rFonts w:ascii="Helvetica" w:hAnsi="Helvetica" w:cs="Helvetica"/>
              </w:rPr>
              <w:lastRenderedPageBreak/>
              <w:object w:dxaOrig="225" w:dyaOrig="225">
                <v:shape id="_x0000_i1118" type="#_x0000_t75" style="width:136.5pt;height:60.75pt" o:ole="">
                  <v:imagedata r:id="rId30" o:title=""/>
                </v:shape>
                <w:control r:id="rId31" w:name="DefaultOcxName671" w:shapeid="_x0000_i1118"/>
              </w:objec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Default="00AD5A01"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7"/>
      </w:tblGrid>
      <w:tr w:rsidR="009074C7" w:rsidRPr="00364F92" w:rsidTr="00FB34D2">
        <w:trPr>
          <w:tblCellSpacing w:w="15" w:type="dxa"/>
        </w:trPr>
        <w:tc>
          <w:tcPr>
            <w:tcW w:w="0" w:type="auto"/>
            <w:shd w:val="clear" w:color="auto" w:fill="auto"/>
            <w:vAlign w:val="center"/>
            <w:hideMark/>
          </w:tcPr>
          <w:p w:rsidR="009074C7" w:rsidRPr="003114C1" w:rsidRDefault="009074C7" w:rsidP="00FB34D2">
            <w:pPr>
              <w:spacing w:line="225" w:lineRule="atLeast"/>
              <w:rPr>
                <w:rFonts w:asciiTheme="minorHAnsi" w:hAnsiTheme="minorHAnsi"/>
                <w:b/>
                <w:color w:val="000000"/>
                <w:sz w:val="20"/>
                <w:szCs w:val="20"/>
              </w:rPr>
            </w:pPr>
            <w:r w:rsidRPr="00AF635A">
              <w:rPr>
                <w:rFonts w:ascii="Calibri" w:hAnsi="Calibri"/>
                <w:b/>
                <w:color w:val="000000" w:themeColor="text1"/>
                <w:sz w:val="20"/>
                <w:szCs w:val="20"/>
              </w:rPr>
              <w:t>2.</w:t>
            </w:r>
            <w:r w:rsidRPr="003114C1">
              <w:rPr>
                <w:rFonts w:ascii="Calibri" w:hAnsi="Calibri"/>
                <w:b/>
                <w:color w:val="FF0000"/>
                <w:sz w:val="20"/>
                <w:szCs w:val="20"/>
              </w:rPr>
              <w:t>*</w:t>
            </w:r>
            <w:r w:rsidRPr="003114C1">
              <w:rPr>
                <w:rFonts w:ascii="Calibri" w:hAnsi="Calibri"/>
                <w:b/>
                <w:color w:val="000000" w:themeColor="text1"/>
                <w:sz w:val="20"/>
                <w:szCs w:val="20"/>
              </w:rPr>
              <w:t>Do you know of any reasons why this individual should not work with children?</w:t>
            </w:r>
          </w:p>
        </w:tc>
      </w:tr>
      <w:tr w:rsidR="009074C7" w:rsidRPr="00364F92" w:rsidTr="00FB34D2">
        <w:trPr>
          <w:tblCellSpacing w:w="15" w:type="dxa"/>
        </w:trPr>
        <w:tc>
          <w:tcPr>
            <w:tcW w:w="0" w:type="auto"/>
            <w:shd w:val="clear" w:color="auto" w:fill="auto"/>
            <w:vAlign w:val="center"/>
          </w:tcPr>
          <w:p w:rsidR="009074C7" w:rsidRPr="00364F92" w:rsidRDefault="009074C7" w:rsidP="00FB34D2">
            <w:pPr>
              <w:spacing w:line="225" w:lineRule="atLeast"/>
              <w:rPr>
                <w:rFonts w:asciiTheme="minorHAnsi" w:hAnsiTheme="minorHAnsi"/>
                <w:color w:val="000000"/>
                <w:sz w:val="20"/>
                <w:szCs w:val="20"/>
              </w:rPr>
            </w:pPr>
            <w:r w:rsidRPr="00364F92">
              <w:rPr>
                <w:color w:val="000000"/>
                <w:sz w:val="20"/>
                <w:szCs w:val="20"/>
              </w:rPr>
              <w:object w:dxaOrig="225" w:dyaOrig="225">
                <v:shape id="_x0000_i1120" type="#_x0000_t75" style="width:20.05pt;height:18.15pt" o:ole="">
                  <v:imagedata r:id="rId24" o:title=""/>
                </v:shape>
                <w:control r:id="rId32" w:name="DefaultOcxName76111" w:shapeid="_x0000_i1120"/>
              </w:object>
            </w:r>
            <w:r>
              <w:rPr>
                <w:rFonts w:asciiTheme="minorHAnsi" w:hAnsiTheme="minorHAnsi"/>
                <w:color w:val="000000"/>
                <w:sz w:val="20"/>
                <w:szCs w:val="20"/>
              </w:rPr>
              <w:t>Yes</w:t>
            </w:r>
            <w:r w:rsidRPr="007034E7">
              <w:rPr>
                <w:sz w:val="20"/>
              </w:rPr>
              <w:t xml:space="preserve"> </w:t>
            </w:r>
            <w:r>
              <w:rPr>
                <w:sz w:val="20"/>
              </w:rPr>
              <w:t xml:space="preserve"> </w:t>
            </w:r>
          </w:p>
        </w:tc>
      </w:tr>
      <w:tr w:rsidR="009074C7" w:rsidRPr="00364F92" w:rsidTr="00FB34D2">
        <w:trPr>
          <w:tblCellSpacing w:w="15" w:type="dxa"/>
        </w:trPr>
        <w:tc>
          <w:tcPr>
            <w:tcW w:w="0" w:type="auto"/>
            <w:shd w:val="clear" w:color="auto" w:fill="auto"/>
            <w:vAlign w:val="center"/>
          </w:tcPr>
          <w:p w:rsidR="009074C7" w:rsidRPr="00364F92" w:rsidRDefault="009074C7" w:rsidP="00FB34D2">
            <w:pPr>
              <w:spacing w:line="225" w:lineRule="atLeast"/>
              <w:rPr>
                <w:rFonts w:asciiTheme="minorHAnsi" w:hAnsiTheme="minorHAnsi"/>
                <w:color w:val="000000"/>
                <w:sz w:val="20"/>
                <w:szCs w:val="20"/>
              </w:rPr>
            </w:pPr>
            <w:r w:rsidRPr="00364F92">
              <w:rPr>
                <w:color w:val="000000"/>
                <w:sz w:val="20"/>
                <w:szCs w:val="20"/>
              </w:rPr>
              <w:object w:dxaOrig="225" w:dyaOrig="225">
                <v:shape id="_x0000_i1123" type="#_x0000_t75" style="width:20.05pt;height:18.15pt" o:ole="">
                  <v:imagedata r:id="rId24" o:title=""/>
                </v:shape>
                <w:control r:id="rId33" w:name="DefaultOcxName77111" w:shapeid="_x0000_i1123"/>
              </w:object>
            </w:r>
            <w:r>
              <w:rPr>
                <w:rFonts w:asciiTheme="minorHAnsi" w:hAnsiTheme="minorHAnsi"/>
                <w:color w:val="000000"/>
                <w:sz w:val="20"/>
                <w:szCs w:val="20"/>
              </w:rPr>
              <w:t>No</w:t>
            </w:r>
            <w:r w:rsidRPr="007034E7">
              <w:rPr>
                <w:sz w:val="20"/>
              </w:rPr>
              <w:t xml:space="preserve"> </w:t>
            </w:r>
          </w:p>
        </w:tc>
      </w:tr>
    </w:tbl>
    <w:p w:rsidR="009074C7" w:rsidRPr="00364F92" w:rsidRDefault="009074C7"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CONFIDENTIALITY STATEMENT</w:t>
            </w:r>
          </w:p>
        </w:tc>
      </w:tr>
    </w:tbl>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9"/>
        <w:gridCol w:w="30"/>
        <w:gridCol w:w="33"/>
        <w:gridCol w:w="48"/>
      </w:tblGrid>
      <w:tr w:rsidR="00AD5A01" w:rsidRPr="00364F92" w:rsidTr="00AD5A01">
        <w:trPr>
          <w:tblCellSpacing w:w="15" w:type="dxa"/>
        </w:trPr>
        <w:tc>
          <w:tcPr>
            <w:tcW w:w="0" w:type="auto"/>
            <w:gridSpan w:val="2"/>
            <w:vAlign w:val="center"/>
            <w:hideMark/>
          </w:tcPr>
          <w:p w:rsidR="00AD5A01" w:rsidRPr="00364F92" w:rsidRDefault="00AD5A01" w:rsidP="00D014A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 xml:space="preserve">The Privacy Act is a federal law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 xml:space="preserve">states that everyone has the right to know about and receive information about, or copies of, documents about them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rsidTr="00AD5A01">
        <w:trPr>
          <w:tblCellSpacing w:w="15" w:type="dxa"/>
        </w:trPr>
        <w:tc>
          <w:tcPr>
            <w:tcW w:w="0" w:type="auto"/>
            <w:gridSpan w:val="4"/>
            <w:vAlign w:val="center"/>
            <w:hideMark/>
          </w:tcPr>
          <w:p w:rsidR="00AD5A01" w:rsidRPr="00364F92" w:rsidRDefault="00D65942" w:rsidP="00AD5A01">
            <w:pPr>
              <w:spacing w:line="225" w:lineRule="atLeast"/>
              <w:rPr>
                <w:rFonts w:asciiTheme="minorHAnsi" w:hAnsiTheme="minorHAnsi"/>
                <w:color w:val="000000"/>
                <w:sz w:val="20"/>
                <w:szCs w:val="20"/>
              </w:rPr>
            </w:pPr>
            <w:r w:rsidRPr="00364F92">
              <w:rPr>
                <w:color w:val="000000"/>
                <w:sz w:val="20"/>
                <w:szCs w:val="20"/>
              </w:rPr>
              <w:object w:dxaOrig="225" w:dyaOrig="225">
                <v:shape id="_x0000_i1126" type="#_x0000_t75" style="width:20.05pt;height:18.15pt" o:ole="">
                  <v:imagedata r:id="rId24" o:title=""/>
                </v:shape>
                <w:control r:id="rId34" w:name="DefaultOcxName80" w:shapeid="_x0000_i1126"/>
              </w:object>
            </w:r>
            <w:r w:rsidR="00AD5A01" w:rsidRPr="00364F92">
              <w:rPr>
                <w:rFonts w:asciiTheme="minorHAnsi" w:hAnsiTheme="minorHAnsi"/>
                <w:color w:val="000000"/>
                <w:sz w:val="20"/>
                <w:szCs w:val="20"/>
              </w:rPr>
              <w:t xml:space="preserve">I DO </w:t>
            </w:r>
            <w:proofErr w:type="gramStart"/>
            <w:r w:rsidR="00AD5A01" w:rsidRPr="00364F92">
              <w:rPr>
                <w:rFonts w:asciiTheme="minorHAnsi" w:hAnsiTheme="minorHAnsi"/>
                <w:color w:val="000000"/>
                <w:sz w:val="20"/>
                <w:szCs w:val="20"/>
              </w:rPr>
              <w:t>NOT authorize</w:t>
            </w:r>
            <w:proofErr w:type="gramEnd"/>
            <w:r w:rsidR="00AD5A01" w:rsidRPr="00364F92">
              <w:rPr>
                <w:rFonts w:asciiTheme="minorHAnsi" w:hAnsiTheme="minorHAnsi"/>
                <w:color w:val="000000"/>
                <w:sz w:val="20"/>
                <w:szCs w:val="20"/>
              </w:rPr>
              <w:t xml:space="preserve"> </w:t>
            </w:r>
            <w:r w:rsidR="00D014A1">
              <w:rPr>
                <w:rFonts w:asciiTheme="minorHAnsi" w:hAnsiTheme="minorHAnsi"/>
                <w:color w:val="000000"/>
                <w:sz w:val="20"/>
                <w:szCs w:val="20"/>
              </w:rPr>
              <w:t xml:space="preserve">the </w:t>
            </w:r>
            <w:r w:rsidR="00AD5A01" w:rsidRPr="00364F92">
              <w:rPr>
                <w:rFonts w:asciiTheme="minorHAnsi" w:hAnsiTheme="minorHAnsi"/>
                <w:color w:val="000000"/>
                <w:sz w:val="20"/>
                <w:szCs w:val="20"/>
              </w:rPr>
              <w:t xml:space="preserve">Peace Corps to identify me as the source of this reference, nor do I authorize </w:t>
            </w:r>
            <w:r w:rsidR="005114B1">
              <w:rPr>
                <w:rFonts w:asciiTheme="minorHAnsi" w:hAnsiTheme="minorHAnsi"/>
                <w:color w:val="000000"/>
                <w:sz w:val="20"/>
                <w:szCs w:val="20"/>
              </w:rPr>
              <w:t xml:space="preserve">the </w:t>
            </w:r>
            <w:r w:rsidR="00AD5A01" w:rsidRPr="00364F92">
              <w:rPr>
                <w:rFonts w:asciiTheme="minorHAnsi" w:hAnsiTheme="minorHAnsi"/>
                <w:color w:val="000000"/>
                <w:sz w:val="20"/>
                <w:szCs w:val="20"/>
              </w:rPr>
              <w:t>Peace Corps to release a copy of this reference to the applicant. I realize that a summary of this reference may be released without my authority.</w:t>
            </w:r>
          </w:p>
        </w:tc>
      </w:tr>
      <w:tr w:rsidR="00AD5A01" w:rsidRPr="00364F92" w:rsidTr="00AD5A01">
        <w:trPr>
          <w:tblCellSpacing w:w="15" w:type="dxa"/>
        </w:trPr>
        <w:tc>
          <w:tcPr>
            <w:tcW w:w="0" w:type="auto"/>
            <w:gridSpan w:val="4"/>
            <w:vAlign w:val="center"/>
            <w:hideMark/>
          </w:tcPr>
          <w:p w:rsidR="00AD5A01" w:rsidRDefault="00D65942" w:rsidP="00AD5A01">
            <w:pPr>
              <w:spacing w:line="225" w:lineRule="atLeast"/>
              <w:rPr>
                <w:rFonts w:asciiTheme="minorHAnsi" w:hAnsiTheme="minorHAnsi"/>
                <w:color w:val="000000"/>
                <w:sz w:val="20"/>
                <w:szCs w:val="20"/>
              </w:rPr>
            </w:pPr>
            <w:r w:rsidRPr="00364F92">
              <w:rPr>
                <w:color w:val="000000"/>
                <w:sz w:val="20"/>
                <w:szCs w:val="20"/>
              </w:rPr>
              <w:object w:dxaOrig="225" w:dyaOrig="225">
                <v:shape id="_x0000_i1129" type="#_x0000_t75" style="width:20.05pt;height:18.15pt" o:ole="">
                  <v:imagedata r:id="rId24" o:title=""/>
                </v:shape>
                <w:control r:id="rId35" w:name="DefaultOcxName81" w:shapeid="_x0000_i1129"/>
              </w:object>
            </w:r>
            <w:r w:rsidR="00AD5A01" w:rsidRPr="00364F92">
              <w:rPr>
                <w:rFonts w:asciiTheme="minorHAnsi" w:hAnsiTheme="minorHAnsi"/>
                <w:color w:val="000000"/>
                <w:sz w:val="20"/>
                <w:szCs w:val="20"/>
              </w:rPr>
              <w:t>I AUTHORIZE the Peace Corps to identify me as the source of this reference and to release a copy of this reference, upon request, to the applicant.</w:t>
            </w:r>
          </w:p>
          <w:p w:rsidR="002F1704" w:rsidRDefault="002F1704" w:rsidP="00AD5A01">
            <w:pPr>
              <w:spacing w:line="225" w:lineRule="atLeast"/>
              <w:rPr>
                <w:rFonts w:asciiTheme="minorHAnsi" w:hAnsiTheme="minorHAnsi"/>
                <w:color w:val="000000"/>
                <w:sz w:val="20"/>
                <w:szCs w:val="20"/>
              </w:rPr>
            </w:pP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 xml:space="preserve">Privacy Act Statement. Section 2504 of the Title 22, United Sates Code, authorizes collection of this information. The primary use of this information, the provision of which is voluntary, is to determine whether applicants for Peace Corps Volunteer service are qualified and suitable. To extent permitted under the Privacy Act of 1974, 5 U.S. C. </w:t>
            </w:r>
            <w:proofErr w:type="gramStart"/>
            <w:r w:rsidRPr="00514EC8">
              <w:rPr>
                <w:rFonts w:asciiTheme="minorHAnsi" w:hAnsiTheme="minorHAnsi"/>
                <w:b/>
                <w:color w:val="000000"/>
                <w:sz w:val="16"/>
                <w:szCs w:val="16"/>
              </w:rPr>
              <w:t>552a(</w:t>
            </w:r>
            <w:proofErr w:type="gramEnd"/>
            <w:r w:rsidRPr="00514EC8">
              <w:rPr>
                <w:rFonts w:asciiTheme="minorHAnsi" w:hAnsiTheme="minorHAnsi"/>
                <w:b/>
                <w:color w:val="000000"/>
                <w:sz w:val="16"/>
                <w:szCs w:val="16"/>
              </w:rPr>
              <w:t>k) (5), this system has been exempted from the provisions of the Privacy Act of 1974,  that permit access and correction. The exemption from access is limited in some instances by law to information that would reveal the identity of a confidential source. See 65 FR 53772, 53783-84 (September 5, 2000), 50 FR 1950, 1962 (January 14, 1985), and Peace Corps regulations at 22 CFR 308. 14(c).</w:t>
            </w: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Reference Completion Time: The Peace Corps estimates that the average time to complete this form is 10 minutes, including the time to assemble the information. If you have any comments concerning the accuracy of this estimate and any suggestions for reducing it, address them to: Pe</w:t>
            </w:r>
            <w:r>
              <w:rPr>
                <w:rFonts w:asciiTheme="minorHAnsi" w:hAnsiTheme="minorHAnsi"/>
                <w:b/>
                <w:color w:val="000000"/>
                <w:sz w:val="16"/>
                <w:szCs w:val="16"/>
              </w:rPr>
              <w:t>ace Corps, FOIA/Privacy Act O</w:t>
            </w:r>
            <w:r w:rsidRPr="00514EC8">
              <w:rPr>
                <w:rFonts w:asciiTheme="minorHAnsi" w:hAnsiTheme="minorHAnsi"/>
                <w:b/>
                <w:color w:val="000000"/>
                <w:sz w:val="16"/>
                <w:szCs w:val="16"/>
              </w:rPr>
              <w:t xml:space="preserve">ffice, </w:t>
            </w:r>
            <w:proofErr w:type="gramStart"/>
            <w:r w:rsidRPr="00514EC8">
              <w:rPr>
                <w:rFonts w:asciiTheme="minorHAnsi" w:hAnsiTheme="minorHAnsi"/>
                <w:b/>
                <w:color w:val="000000"/>
                <w:sz w:val="16"/>
                <w:szCs w:val="16"/>
              </w:rPr>
              <w:t>1111</w:t>
            </w:r>
            <w:proofErr w:type="gramEnd"/>
            <w:r w:rsidRPr="00514EC8">
              <w:rPr>
                <w:rFonts w:asciiTheme="minorHAnsi" w:hAnsiTheme="minorHAnsi"/>
                <w:b/>
                <w:color w:val="000000"/>
                <w:sz w:val="16"/>
                <w:szCs w:val="16"/>
              </w:rPr>
              <w:t xml:space="preserve"> 20</w:t>
            </w:r>
            <w:r w:rsidRPr="00514EC8">
              <w:rPr>
                <w:rFonts w:asciiTheme="minorHAnsi" w:hAnsiTheme="minorHAnsi"/>
                <w:b/>
                <w:color w:val="000000"/>
                <w:sz w:val="16"/>
                <w:szCs w:val="16"/>
                <w:vertAlign w:val="superscript"/>
              </w:rPr>
              <w:t>th</w:t>
            </w:r>
            <w:r w:rsidRPr="00514EC8">
              <w:rPr>
                <w:rFonts w:asciiTheme="minorHAnsi" w:hAnsiTheme="minorHAnsi"/>
                <w:b/>
                <w:color w:val="000000"/>
                <w:sz w:val="16"/>
                <w:szCs w:val="16"/>
              </w:rPr>
              <w:t xml:space="preserve"> Street NW, Washington, DC 20526.</w:t>
            </w:r>
          </w:p>
          <w:p w:rsidR="002F1704" w:rsidRPr="00364F92" w:rsidRDefault="002F1704" w:rsidP="00AD5A01">
            <w:pPr>
              <w:spacing w:line="225" w:lineRule="atLeast"/>
              <w:rPr>
                <w:rFonts w:asciiTheme="minorHAnsi" w:hAnsiTheme="minorHAnsi"/>
                <w:color w:val="000000"/>
                <w:sz w:val="20"/>
                <w:szCs w:val="20"/>
              </w:rPr>
            </w:pP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Signature (</w:t>
            </w:r>
            <w:r w:rsidR="00D014A1">
              <w:rPr>
                <w:rFonts w:asciiTheme="minorHAnsi" w:hAnsiTheme="minorHAnsi"/>
                <w:b/>
                <w:bCs/>
                <w:color w:val="000000"/>
                <w:sz w:val="20"/>
                <w:szCs w:val="20"/>
              </w:rPr>
              <w:t xml:space="preserve">Please </w:t>
            </w:r>
            <w:r w:rsidR="00D014A1" w:rsidRPr="00364F92">
              <w:rPr>
                <w:rFonts w:asciiTheme="minorHAnsi" w:hAnsiTheme="minorHAnsi"/>
                <w:b/>
                <w:bCs/>
                <w:color w:val="000000"/>
                <w:sz w:val="20"/>
                <w:szCs w:val="20"/>
              </w:rPr>
              <w:t>type name</w:t>
            </w:r>
            <w:r w:rsidRPr="00364F92">
              <w:rPr>
                <w:rFonts w:asciiTheme="minorHAnsi" w:hAnsiTheme="minorHAnsi"/>
                <w:b/>
                <w:bCs/>
                <w:color w:val="000000"/>
                <w:sz w:val="20"/>
                <w:szCs w:val="20"/>
              </w:rPr>
              <w: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132" type="#_x0000_t75" style="width:1in;height:18.15pt" o:ole="">
            <v:imagedata r:id="rId11" o:title=""/>
          </v:shape>
          <w:control r:id="rId36" w:name="DefaultOcxName82" w:shapeid="_x0000_i113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Date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225" w:dyaOrig="225">
          <v:shape id="_x0000_i1135" type="#_x0000_t75" style="width:52.6pt;height:18.15pt" o:ole="">
            <v:imagedata r:id="rId37" o:title=""/>
          </v:shape>
          <w:control r:id="rId38" w:name="DefaultOcxName83" w:shapeid="_x0000_i1135"/>
        </w:object>
      </w:r>
      <w:r w:rsidR="00AD5A01" w:rsidRPr="00364F92">
        <w:rPr>
          <w:rFonts w:asciiTheme="minorHAnsi" w:hAnsiTheme="minorHAnsi"/>
          <w:color w:val="000000"/>
          <w:sz w:val="20"/>
          <w:szCs w:val="20"/>
        </w:rPr>
        <w:t> </w:t>
      </w:r>
      <w:r w:rsidRPr="00364F92">
        <w:rPr>
          <w:color w:val="000000"/>
          <w:sz w:val="20"/>
          <w:szCs w:val="20"/>
        </w:rPr>
        <w:object w:dxaOrig="225" w:dyaOrig="225">
          <v:shape id="_x0000_i1138" type="#_x0000_t75" style="width:52.6pt;height:18.15pt" o:ole="">
            <v:imagedata r:id="rId37" o:title=""/>
          </v:shape>
          <w:control r:id="rId39" w:name="DefaultOcxName84" w:shapeid="_x0000_i1138"/>
        </w:object>
      </w:r>
      <w:r w:rsidR="00AD5A01" w:rsidRPr="00364F92">
        <w:rPr>
          <w:rFonts w:asciiTheme="minorHAnsi" w:hAnsiTheme="minorHAnsi"/>
          <w:color w:val="000000"/>
          <w:sz w:val="20"/>
          <w:szCs w:val="20"/>
        </w:rPr>
        <w:t xml:space="preserve"> </w:t>
      </w:r>
      <w:r w:rsidRPr="00364F92">
        <w:rPr>
          <w:color w:val="000000"/>
          <w:sz w:val="20"/>
          <w:szCs w:val="20"/>
        </w:rPr>
        <w:object w:dxaOrig="225" w:dyaOrig="225">
          <v:shape id="_x0000_i1141" type="#_x0000_t75" style="width:52.6pt;height:18.15pt" o:ole="">
            <v:imagedata r:id="rId37" o:title=""/>
          </v:shape>
          <w:control r:id="rId40" w:name="DefaultOcxName85" w:shapeid="_x0000_i1141"/>
        </w:object>
      </w:r>
      <w:r w:rsidR="00AD5A01" w:rsidRPr="00364F92">
        <w:rPr>
          <w:rFonts w:asciiTheme="minorHAnsi" w:hAnsiTheme="minorHAnsi"/>
          <w:noProof/>
          <w:color w:val="0000FF"/>
          <w:sz w:val="20"/>
          <w:szCs w:val="20"/>
        </w:rPr>
        <w:drawing>
          <wp:inline distT="0" distB="0" distL="0" distR="0" wp14:anchorId="36A9E8FE" wp14:editId="2F5C30B1">
            <wp:extent cx="207010" cy="207010"/>
            <wp:effectExtent l="0" t="0" r="2540" b="2540"/>
            <wp:docPr id="15" name="Picture 15" descr="View calendar">
              <a:hlinkClick xmlns:a="http://schemas.openxmlformats.org/drawingml/2006/main" r:id="" tgtFrame="garb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View calendar">
                      <a:hlinkClick r:id="" tgtFrame="garbage"/>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6"/>
        <w:gridCol w:w="3061"/>
        <w:gridCol w:w="30"/>
        <w:gridCol w:w="45"/>
      </w:tblGrid>
      <w:tr w:rsidR="00AD5A01" w:rsidRPr="00364F92" w:rsidTr="00AD5A01">
        <w:trPr>
          <w:gridAfter w:val="2"/>
          <w:tblCellSpacing w:w="15" w:type="dxa"/>
        </w:trPr>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Thank you for your assistance.</w:t>
            </w:r>
          </w:p>
        </w:tc>
      </w:tr>
      <w:tr w:rsidR="00AD5A01" w:rsidRPr="00364F92" w:rsidTr="00AD5A01">
        <w:trPr>
          <w:gridAfter w:val="1"/>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By clicking "Save" you will be submitting your response to the Peace Corps.</w:t>
            </w:r>
          </w:p>
        </w:tc>
      </w:tr>
      <w:tr w:rsidR="00AD5A01" w:rsidRPr="00364F92" w:rsidTr="00AD5A01">
        <w:tblPrEx>
          <w:tblCellSpacing w:w="0" w:type="dxa"/>
          <w:tblCellMar>
            <w:top w:w="0" w:type="dxa"/>
            <w:left w:w="0" w:type="dxa"/>
            <w:bottom w:w="0" w:type="dxa"/>
            <w:right w:w="0" w:type="dxa"/>
          </w:tblCellMar>
        </w:tblPrEx>
        <w:trPr>
          <w:gridBefore w:val="1"/>
          <w:tblCellSpacing w:w="0" w:type="dxa"/>
        </w:trPr>
        <w:tc>
          <w:tcPr>
            <w:tcW w:w="0" w:type="auto"/>
            <w:gridSpan w:val="3"/>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36"/>
            </w:tblGrid>
            <w:tr w:rsidR="00AD5A01" w:rsidRPr="00364F92">
              <w:trPr>
                <w:tblCellSpacing w:w="0" w:type="dxa"/>
                <w:jc w:val="center"/>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trPr>
                <w:tblCellSpacing w:w="0" w:type="dxa"/>
                <w:jc w:val="center"/>
              </w:trPr>
              <w:tc>
                <w:tcPr>
                  <w:tcW w:w="5000" w:type="pct"/>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color w:val="000000"/>
                      <w:sz w:val="20"/>
                      <w:szCs w:val="20"/>
                    </w:rPr>
                    <w:t xml:space="preserve"> = required field</w:t>
                  </w:r>
                </w:p>
              </w:tc>
            </w:tr>
            <w:tr w:rsidR="00AD5A01" w:rsidRPr="00364F92">
              <w:trPr>
                <w:tblCellSpacing w:w="0" w:type="dxa"/>
                <w:jc w:val="center"/>
              </w:trPr>
              <w:tc>
                <w:tcPr>
                  <w:tcW w:w="5000" w:type="pct"/>
                  <w:vAlign w:val="center"/>
                  <w:hideMark/>
                </w:tcPr>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3136"/>
                  </w:tblGrid>
                  <w:tr w:rsidR="00AD5A01" w:rsidRPr="00364F92">
                    <w:trPr>
                      <w:tblCellSpacing w:w="0" w:type="dxa"/>
                      <w:jc w:val="center"/>
                    </w:trPr>
                    <w:tc>
                      <w:tcPr>
                        <w:tcW w:w="5000" w:type="pct"/>
                        <w:vAlign w:val="center"/>
                        <w:hideMark/>
                      </w:tcPr>
                      <w:p w:rsidR="00AD5A01" w:rsidRPr="00364F92" w:rsidRDefault="00D65942" w:rsidP="00AD5A01">
                        <w:pPr>
                          <w:spacing w:line="225" w:lineRule="atLeast"/>
                          <w:jc w:val="center"/>
                          <w:rPr>
                            <w:rFonts w:asciiTheme="minorHAnsi" w:hAnsiTheme="minorHAnsi"/>
                            <w:color w:val="000000"/>
                            <w:sz w:val="20"/>
                            <w:szCs w:val="20"/>
                          </w:rPr>
                        </w:pPr>
                        <w:r w:rsidRPr="00364F92">
                          <w:rPr>
                            <w:color w:val="000000"/>
                            <w:sz w:val="20"/>
                            <w:szCs w:val="20"/>
                          </w:rPr>
                          <w:object w:dxaOrig="225" w:dyaOrig="225">
                            <v:shape id="_x0000_i1144" type="#_x0000_t75" style="width:1in;height:18.15pt" o:ole="">
                              <v:imagedata r:id="rId11" o:title=""/>
                            </v:shape>
                            <w:control r:id="rId42" w:name="DefaultOcxName86" w:shapeid="_x0000_i1144"/>
                          </w:object>
                        </w:r>
                        <w:r w:rsidRPr="00364F92">
                          <w:rPr>
                            <w:color w:val="000000"/>
                            <w:sz w:val="20"/>
                            <w:szCs w:val="20"/>
                          </w:rPr>
                          <w:object w:dxaOrig="225" w:dyaOrig="225">
                            <v:shape id="_x0000_i1147" type="#_x0000_t75" style="width:31.3pt;height:22.55pt" o:ole="">
                              <v:imagedata r:id="rId43" o:title=""/>
                            </v:shape>
                            <w:control r:id="rId44" w:name="DefaultOcxName87" w:shapeid="_x0000_i1147"/>
                          </w:object>
                        </w:r>
                        <w:r w:rsidR="00AD5A01" w:rsidRPr="00364F92">
                          <w:rPr>
                            <w:rFonts w:asciiTheme="minorHAnsi" w:hAnsiTheme="minorHAnsi"/>
                            <w:color w:val="000000"/>
                            <w:sz w:val="20"/>
                            <w:szCs w:val="20"/>
                          </w:rPr>
                          <w:t xml:space="preserve">   </w:t>
                        </w:r>
                        <w:r w:rsidRPr="00364F92">
                          <w:rPr>
                            <w:color w:val="000000"/>
                            <w:sz w:val="20"/>
                            <w:szCs w:val="20"/>
                          </w:rPr>
                          <w:object w:dxaOrig="225" w:dyaOrig="225">
                            <v:shape id="_x0000_i1150" type="#_x0000_t75" style="width:31.3pt;height:22.55pt" o:ole="">
                              <v:imagedata r:id="rId45" o:title=""/>
                            </v:shape>
                            <w:control r:id="rId46" w:name="DefaultOcxName88" w:shapeid="_x0000_i1150"/>
                          </w:object>
                        </w:r>
                        <w:r w:rsidR="00AD5A01" w:rsidRPr="00364F92">
                          <w:rPr>
                            <w:rFonts w:asciiTheme="minorHAnsi" w:hAnsiTheme="minorHAnsi"/>
                            <w:color w:val="000000"/>
                            <w:sz w:val="20"/>
                            <w:szCs w:val="20"/>
                          </w:rPr>
                          <w:t>     </w:t>
                        </w:r>
                      </w:p>
                    </w:tc>
                  </w:tr>
                </w:tbl>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AD5A01" w:rsidP="00AD5A01">
            <w:pPr>
              <w:spacing w:line="225" w:lineRule="atLeast"/>
              <w:rPr>
                <w:rFonts w:asciiTheme="minorHAnsi" w:hAnsiTheme="minorHAnsi"/>
                <w:color w:val="000000"/>
                <w:sz w:val="20"/>
                <w:szCs w:val="20"/>
              </w:rPr>
            </w:pPr>
          </w:p>
        </w:tc>
      </w:tr>
    </w:tbl>
    <w:p w:rsidR="00CC1D74" w:rsidRPr="00364F92" w:rsidRDefault="00CC1D74">
      <w:pPr>
        <w:rPr>
          <w:rFonts w:asciiTheme="minorHAnsi" w:hAnsiTheme="minorHAnsi"/>
          <w:sz w:val="20"/>
          <w:szCs w:val="20"/>
        </w:rPr>
      </w:pPr>
    </w:p>
    <w:sectPr w:rsidR="00CC1D74" w:rsidRPr="00364F92" w:rsidSect="007A3495">
      <w:headerReference w:type="first" r:id="rId47"/>
      <w:footerReference w:type="first" r:id="rId4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6D" w:rsidRDefault="005B226D" w:rsidP="00015CF8">
      <w:r>
        <w:separator/>
      </w:r>
    </w:p>
  </w:endnote>
  <w:endnote w:type="continuationSeparator" w:id="0">
    <w:p w:rsidR="005B226D" w:rsidRDefault="005B226D" w:rsidP="0001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26D" w:rsidRPr="007A3495" w:rsidRDefault="005B226D">
    <w:pPr>
      <w:pStyle w:val="Footer"/>
      <w:rPr>
        <w:rFonts w:asciiTheme="minorHAnsi" w:hAnsiTheme="minorHAnsi"/>
        <w:sz w:val="20"/>
        <w:szCs w:val="20"/>
      </w:rPr>
    </w:pPr>
    <w:r w:rsidRPr="007A3495">
      <w:rPr>
        <w:rFonts w:asciiTheme="minorHAnsi" w:hAnsiTheme="minorHAnsi"/>
        <w:sz w:val="20"/>
        <w:szCs w:val="20"/>
      </w:rPr>
      <w:t>PC-1532 (7/2014)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6D" w:rsidRDefault="005B226D" w:rsidP="00015CF8">
      <w:r>
        <w:separator/>
      </w:r>
    </w:p>
  </w:footnote>
  <w:footnote w:type="continuationSeparator" w:id="0">
    <w:p w:rsidR="005B226D" w:rsidRDefault="005B226D" w:rsidP="00015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26D" w:rsidRPr="007A3495" w:rsidRDefault="005B226D" w:rsidP="007A3495">
    <w:pPr>
      <w:pStyle w:val="Header"/>
      <w:jc w:val="right"/>
      <w:rPr>
        <w:rFonts w:asciiTheme="minorHAnsi" w:hAnsiTheme="minorHAnsi"/>
        <w:sz w:val="20"/>
        <w:szCs w:val="20"/>
      </w:rPr>
    </w:pPr>
    <w:r w:rsidRPr="007A3495">
      <w:rPr>
        <w:rFonts w:asciiTheme="minorHAnsi" w:hAnsiTheme="minorHAnsi"/>
        <w:sz w:val="20"/>
        <w:szCs w:val="20"/>
      </w:rPr>
      <w:t>OMB Control Number: 0420-0006</w:t>
    </w:r>
  </w:p>
  <w:p w:rsidR="005B226D" w:rsidRPr="007A3495" w:rsidRDefault="005B226D" w:rsidP="007A3495">
    <w:pPr>
      <w:pStyle w:val="Header"/>
      <w:jc w:val="right"/>
      <w:rPr>
        <w:rFonts w:asciiTheme="minorHAnsi" w:hAnsiTheme="minorHAnsi"/>
        <w:sz w:val="20"/>
        <w:szCs w:val="20"/>
      </w:rPr>
    </w:pPr>
    <w:r w:rsidRPr="007A3495">
      <w:rPr>
        <w:rFonts w:asciiTheme="minorHAnsi" w:hAnsiTheme="minorHAnsi"/>
        <w:sz w:val="20"/>
        <w:szCs w:val="20"/>
      </w:rPr>
      <w:t>Expiration Date: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534A2"/>
    <w:multiLevelType w:val="hybridMultilevel"/>
    <w:tmpl w:val="D7C63E7E"/>
    <w:lvl w:ilvl="0" w:tplc="5BD0A1F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01"/>
    <w:rsid w:val="00015CF8"/>
    <w:rsid w:val="000235AF"/>
    <w:rsid w:val="000246A3"/>
    <w:rsid w:val="001A473E"/>
    <w:rsid w:val="001F0223"/>
    <w:rsid w:val="001F087B"/>
    <w:rsid w:val="002465DF"/>
    <w:rsid w:val="002F1704"/>
    <w:rsid w:val="003114C1"/>
    <w:rsid w:val="003630BF"/>
    <w:rsid w:val="00364F92"/>
    <w:rsid w:val="003E672E"/>
    <w:rsid w:val="0040711B"/>
    <w:rsid w:val="004B0782"/>
    <w:rsid w:val="0050526C"/>
    <w:rsid w:val="005114B1"/>
    <w:rsid w:val="0052095E"/>
    <w:rsid w:val="005B1571"/>
    <w:rsid w:val="005B226D"/>
    <w:rsid w:val="005E343B"/>
    <w:rsid w:val="00623DE9"/>
    <w:rsid w:val="00662166"/>
    <w:rsid w:val="00666D5A"/>
    <w:rsid w:val="006D6672"/>
    <w:rsid w:val="00711F21"/>
    <w:rsid w:val="00752A2F"/>
    <w:rsid w:val="007A3495"/>
    <w:rsid w:val="007C456F"/>
    <w:rsid w:val="007D0B97"/>
    <w:rsid w:val="008078F2"/>
    <w:rsid w:val="008242CC"/>
    <w:rsid w:val="008A7C23"/>
    <w:rsid w:val="008E0CA8"/>
    <w:rsid w:val="009074C7"/>
    <w:rsid w:val="009B25DF"/>
    <w:rsid w:val="00A311BF"/>
    <w:rsid w:val="00A42568"/>
    <w:rsid w:val="00A426BE"/>
    <w:rsid w:val="00AD5A01"/>
    <w:rsid w:val="00AE71F6"/>
    <w:rsid w:val="00AF635A"/>
    <w:rsid w:val="00C35EC2"/>
    <w:rsid w:val="00C969A2"/>
    <w:rsid w:val="00CC1D74"/>
    <w:rsid w:val="00CC3E74"/>
    <w:rsid w:val="00CC6E2C"/>
    <w:rsid w:val="00CE7E86"/>
    <w:rsid w:val="00D014A1"/>
    <w:rsid w:val="00D65942"/>
    <w:rsid w:val="00E22D82"/>
    <w:rsid w:val="00E43CC1"/>
    <w:rsid w:val="00E72354"/>
    <w:rsid w:val="00E95C15"/>
    <w:rsid w:val="00EB5404"/>
    <w:rsid w:val="00F318E9"/>
    <w:rsid w:val="00F8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015CF8"/>
    <w:pPr>
      <w:tabs>
        <w:tab w:val="center" w:pos="4680"/>
        <w:tab w:val="right" w:pos="9360"/>
      </w:tabs>
    </w:pPr>
  </w:style>
  <w:style w:type="character" w:customStyle="1" w:styleId="HeaderChar">
    <w:name w:val="Header Char"/>
    <w:basedOn w:val="DefaultParagraphFont"/>
    <w:link w:val="Header"/>
    <w:uiPriority w:val="99"/>
    <w:rsid w:val="00015CF8"/>
    <w:rPr>
      <w:sz w:val="24"/>
      <w:szCs w:val="24"/>
    </w:rPr>
  </w:style>
  <w:style w:type="paragraph" w:styleId="Footer">
    <w:name w:val="footer"/>
    <w:basedOn w:val="Normal"/>
    <w:link w:val="FooterChar"/>
    <w:uiPriority w:val="99"/>
    <w:unhideWhenUsed/>
    <w:rsid w:val="00015CF8"/>
    <w:pPr>
      <w:tabs>
        <w:tab w:val="center" w:pos="4680"/>
        <w:tab w:val="right" w:pos="9360"/>
      </w:tabs>
    </w:pPr>
  </w:style>
  <w:style w:type="character" w:customStyle="1" w:styleId="FooterChar">
    <w:name w:val="Footer Char"/>
    <w:basedOn w:val="DefaultParagraphFont"/>
    <w:link w:val="Footer"/>
    <w:uiPriority w:val="99"/>
    <w:rsid w:val="00015CF8"/>
    <w:rPr>
      <w:sz w:val="24"/>
      <w:szCs w:val="24"/>
    </w:rPr>
  </w:style>
  <w:style w:type="paragraph" w:styleId="ListParagraph">
    <w:name w:val="List Paragraph"/>
    <w:basedOn w:val="Normal"/>
    <w:uiPriority w:val="34"/>
    <w:qFormat/>
    <w:rsid w:val="003E6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015CF8"/>
    <w:pPr>
      <w:tabs>
        <w:tab w:val="center" w:pos="4680"/>
        <w:tab w:val="right" w:pos="9360"/>
      </w:tabs>
    </w:pPr>
  </w:style>
  <w:style w:type="character" w:customStyle="1" w:styleId="HeaderChar">
    <w:name w:val="Header Char"/>
    <w:basedOn w:val="DefaultParagraphFont"/>
    <w:link w:val="Header"/>
    <w:uiPriority w:val="99"/>
    <w:rsid w:val="00015CF8"/>
    <w:rPr>
      <w:sz w:val="24"/>
      <w:szCs w:val="24"/>
    </w:rPr>
  </w:style>
  <w:style w:type="paragraph" w:styleId="Footer">
    <w:name w:val="footer"/>
    <w:basedOn w:val="Normal"/>
    <w:link w:val="FooterChar"/>
    <w:uiPriority w:val="99"/>
    <w:unhideWhenUsed/>
    <w:rsid w:val="00015CF8"/>
    <w:pPr>
      <w:tabs>
        <w:tab w:val="center" w:pos="4680"/>
        <w:tab w:val="right" w:pos="9360"/>
      </w:tabs>
    </w:pPr>
  </w:style>
  <w:style w:type="character" w:customStyle="1" w:styleId="FooterChar">
    <w:name w:val="Footer Char"/>
    <w:basedOn w:val="DefaultParagraphFont"/>
    <w:link w:val="Footer"/>
    <w:uiPriority w:val="99"/>
    <w:rsid w:val="00015CF8"/>
    <w:rPr>
      <w:sz w:val="24"/>
      <w:szCs w:val="24"/>
    </w:rPr>
  </w:style>
  <w:style w:type="paragraph" w:styleId="ListParagraph">
    <w:name w:val="List Paragraph"/>
    <w:basedOn w:val="Normal"/>
    <w:uiPriority w:val="34"/>
    <w:qFormat/>
    <w:rsid w:val="003E6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65689">
      <w:bodyDiv w:val="1"/>
      <w:marLeft w:val="0"/>
      <w:marRight w:val="0"/>
      <w:marTop w:val="0"/>
      <w:marBottom w:val="0"/>
      <w:divBdr>
        <w:top w:val="none" w:sz="0" w:space="0" w:color="auto"/>
        <w:left w:val="none" w:sz="0" w:space="0" w:color="auto"/>
        <w:bottom w:val="none" w:sz="0" w:space="0" w:color="auto"/>
        <w:right w:val="none" w:sz="0" w:space="0" w:color="auto"/>
      </w:divBdr>
      <w:divsChild>
        <w:div w:id="1118647727">
          <w:marLeft w:val="0"/>
          <w:marRight w:val="0"/>
          <w:marTop w:val="0"/>
          <w:marBottom w:val="0"/>
          <w:divBdr>
            <w:top w:val="none" w:sz="0" w:space="0" w:color="auto"/>
            <w:left w:val="none" w:sz="0" w:space="0" w:color="auto"/>
            <w:bottom w:val="none" w:sz="0" w:space="0" w:color="auto"/>
            <w:right w:val="none" w:sz="0" w:space="0" w:color="auto"/>
          </w:divBdr>
          <w:divsChild>
            <w:div w:id="1548029855">
              <w:marLeft w:val="0"/>
              <w:marRight w:val="0"/>
              <w:marTop w:val="0"/>
              <w:marBottom w:val="0"/>
              <w:divBdr>
                <w:top w:val="none" w:sz="0" w:space="0" w:color="auto"/>
                <w:left w:val="none" w:sz="0" w:space="0" w:color="auto"/>
                <w:bottom w:val="none" w:sz="0" w:space="0" w:color="auto"/>
                <w:right w:val="none" w:sz="0" w:space="0" w:color="auto"/>
              </w:divBdr>
              <w:divsChild>
                <w:div w:id="2085911256">
                  <w:marLeft w:val="0"/>
                  <w:marRight w:val="0"/>
                  <w:marTop w:val="0"/>
                  <w:marBottom w:val="0"/>
                  <w:divBdr>
                    <w:top w:val="none" w:sz="0" w:space="0" w:color="auto"/>
                    <w:left w:val="none" w:sz="0" w:space="0" w:color="auto"/>
                    <w:bottom w:val="none" w:sz="0" w:space="0" w:color="auto"/>
                    <w:right w:val="none" w:sz="0" w:space="0" w:color="auto"/>
                  </w:divBdr>
                  <w:divsChild>
                    <w:div w:id="1955865566">
                      <w:marLeft w:val="0"/>
                      <w:marRight w:val="0"/>
                      <w:marTop w:val="0"/>
                      <w:marBottom w:val="0"/>
                      <w:divBdr>
                        <w:top w:val="none" w:sz="0" w:space="0" w:color="auto"/>
                        <w:left w:val="none" w:sz="0" w:space="0" w:color="auto"/>
                        <w:bottom w:val="none" w:sz="0" w:space="0" w:color="auto"/>
                        <w:right w:val="none" w:sz="0" w:space="0" w:color="auto"/>
                      </w:divBdr>
                      <w:divsChild>
                        <w:div w:id="877359402">
                          <w:marLeft w:val="0"/>
                          <w:marRight w:val="0"/>
                          <w:marTop w:val="0"/>
                          <w:marBottom w:val="0"/>
                          <w:divBdr>
                            <w:top w:val="none" w:sz="0" w:space="0" w:color="auto"/>
                            <w:left w:val="none" w:sz="0" w:space="0" w:color="auto"/>
                            <w:bottom w:val="none" w:sz="0" w:space="0" w:color="auto"/>
                            <w:right w:val="none" w:sz="0" w:space="0" w:color="auto"/>
                          </w:divBdr>
                          <w:divsChild>
                            <w:div w:id="507602699">
                              <w:marLeft w:val="0"/>
                              <w:marRight w:val="0"/>
                              <w:marTop w:val="0"/>
                              <w:marBottom w:val="0"/>
                              <w:divBdr>
                                <w:top w:val="none" w:sz="0" w:space="0" w:color="auto"/>
                                <w:left w:val="none" w:sz="0" w:space="0" w:color="auto"/>
                                <w:bottom w:val="none" w:sz="0" w:space="0" w:color="auto"/>
                                <w:right w:val="none" w:sz="0" w:space="0" w:color="auto"/>
                              </w:divBdr>
                              <w:divsChild>
                                <w:div w:id="1083839047">
                                  <w:marLeft w:val="0"/>
                                  <w:marRight w:val="0"/>
                                  <w:marTop w:val="0"/>
                                  <w:marBottom w:val="0"/>
                                  <w:divBdr>
                                    <w:top w:val="none" w:sz="0" w:space="0" w:color="auto"/>
                                    <w:left w:val="none" w:sz="0" w:space="0" w:color="auto"/>
                                    <w:bottom w:val="none" w:sz="0" w:space="0" w:color="auto"/>
                                    <w:right w:val="none" w:sz="0" w:space="0" w:color="auto"/>
                                  </w:divBdr>
                                  <w:divsChild>
                                    <w:div w:id="1109662627">
                                      <w:marLeft w:val="0"/>
                                      <w:marRight w:val="0"/>
                                      <w:marTop w:val="0"/>
                                      <w:marBottom w:val="0"/>
                                      <w:divBdr>
                                        <w:top w:val="none" w:sz="0" w:space="0" w:color="auto"/>
                                        <w:left w:val="none" w:sz="0" w:space="0" w:color="auto"/>
                                        <w:bottom w:val="none" w:sz="0" w:space="0" w:color="auto"/>
                                        <w:right w:val="none" w:sz="0" w:space="0" w:color="auto"/>
                                      </w:divBdr>
                                    </w:div>
                                  </w:divsChild>
                                </w:div>
                                <w:div w:id="1341660398">
                                  <w:marLeft w:val="0"/>
                                  <w:marRight w:val="0"/>
                                  <w:marTop w:val="0"/>
                                  <w:marBottom w:val="0"/>
                                  <w:divBdr>
                                    <w:top w:val="none" w:sz="0" w:space="0" w:color="auto"/>
                                    <w:left w:val="none" w:sz="0" w:space="0" w:color="auto"/>
                                    <w:bottom w:val="none" w:sz="0" w:space="0" w:color="auto"/>
                                    <w:right w:val="none" w:sz="0" w:space="0" w:color="auto"/>
                                  </w:divBdr>
                                </w:div>
                                <w:div w:id="2120710742">
                                  <w:marLeft w:val="0"/>
                                  <w:marRight w:val="0"/>
                                  <w:marTop w:val="0"/>
                                  <w:marBottom w:val="0"/>
                                  <w:divBdr>
                                    <w:top w:val="none" w:sz="0" w:space="0" w:color="auto"/>
                                    <w:left w:val="none" w:sz="0" w:space="0" w:color="auto"/>
                                    <w:bottom w:val="none" w:sz="0" w:space="0" w:color="auto"/>
                                    <w:right w:val="none" w:sz="0" w:space="0" w:color="auto"/>
                                  </w:divBdr>
                                </w:div>
                                <w:div w:id="1373849324">
                                  <w:marLeft w:val="0"/>
                                  <w:marRight w:val="0"/>
                                  <w:marTop w:val="0"/>
                                  <w:marBottom w:val="0"/>
                                  <w:divBdr>
                                    <w:top w:val="none" w:sz="0" w:space="0" w:color="auto"/>
                                    <w:left w:val="none" w:sz="0" w:space="0" w:color="auto"/>
                                    <w:bottom w:val="none" w:sz="0" w:space="0" w:color="auto"/>
                                    <w:right w:val="none" w:sz="0" w:space="0" w:color="auto"/>
                                  </w:divBdr>
                                </w:div>
                                <w:div w:id="516039919">
                                  <w:marLeft w:val="0"/>
                                  <w:marRight w:val="0"/>
                                  <w:marTop w:val="0"/>
                                  <w:marBottom w:val="0"/>
                                  <w:divBdr>
                                    <w:top w:val="none" w:sz="0" w:space="0" w:color="auto"/>
                                    <w:left w:val="none" w:sz="0" w:space="0" w:color="auto"/>
                                    <w:bottom w:val="none" w:sz="0" w:space="0" w:color="auto"/>
                                    <w:right w:val="none" w:sz="0" w:space="0" w:color="auto"/>
                                  </w:divBdr>
                                </w:div>
                                <w:div w:id="836916895">
                                  <w:marLeft w:val="0"/>
                                  <w:marRight w:val="0"/>
                                  <w:marTop w:val="0"/>
                                  <w:marBottom w:val="0"/>
                                  <w:divBdr>
                                    <w:top w:val="none" w:sz="0" w:space="0" w:color="auto"/>
                                    <w:left w:val="none" w:sz="0" w:space="0" w:color="auto"/>
                                    <w:bottom w:val="none" w:sz="0" w:space="0" w:color="auto"/>
                                    <w:right w:val="none" w:sz="0" w:space="0" w:color="auto"/>
                                  </w:divBdr>
                                </w:div>
                                <w:div w:id="36244209">
                                  <w:marLeft w:val="0"/>
                                  <w:marRight w:val="0"/>
                                  <w:marTop w:val="0"/>
                                  <w:marBottom w:val="0"/>
                                  <w:divBdr>
                                    <w:top w:val="none" w:sz="0" w:space="0" w:color="auto"/>
                                    <w:left w:val="none" w:sz="0" w:space="0" w:color="auto"/>
                                    <w:bottom w:val="none" w:sz="0" w:space="0" w:color="auto"/>
                                    <w:right w:val="none" w:sz="0" w:space="0" w:color="auto"/>
                                  </w:divBdr>
                                </w:div>
                                <w:div w:id="693189399">
                                  <w:marLeft w:val="0"/>
                                  <w:marRight w:val="0"/>
                                  <w:marTop w:val="0"/>
                                  <w:marBottom w:val="0"/>
                                  <w:divBdr>
                                    <w:top w:val="none" w:sz="0" w:space="0" w:color="auto"/>
                                    <w:left w:val="none" w:sz="0" w:space="0" w:color="auto"/>
                                    <w:bottom w:val="none" w:sz="0" w:space="0" w:color="auto"/>
                                    <w:right w:val="none" w:sz="0" w:space="0" w:color="auto"/>
                                  </w:divBdr>
                                </w:div>
                                <w:div w:id="1022587601">
                                  <w:marLeft w:val="0"/>
                                  <w:marRight w:val="0"/>
                                  <w:marTop w:val="0"/>
                                  <w:marBottom w:val="0"/>
                                  <w:divBdr>
                                    <w:top w:val="none" w:sz="0" w:space="0" w:color="auto"/>
                                    <w:left w:val="none" w:sz="0" w:space="0" w:color="auto"/>
                                    <w:bottom w:val="none" w:sz="0" w:space="0" w:color="auto"/>
                                    <w:right w:val="none" w:sz="0" w:space="0" w:color="auto"/>
                                  </w:divBdr>
                                </w:div>
                                <w:div w:id="1351759096">
                                  <w:marLeft w:val="0"/>
                                  <w:marRight w:val="0"/>
                                  <w:marTop w:val="0"/>
                                  <w:marBottom w:val="0"/>
                                  <w:divBdr>
                                    <w:top w:val="none" w:sz="0" w:space="0" w:color="auto"/>
                                    <w:left w:val="none" w:sz="0" w:space="0" w:color="auto"/>
                                    <w:bottom w:val="none" w:sz="0" w:space="0" w:color="auto"/>
                                    <w:right w:val="none" w:sz="0" w:space="0" w:color="auto"/>
                                  </w:divBdr>
                                  <w:divsChild>
                                    <w:div w:id="1298222061">
                                      <w:marLeft w:val="0"/>
                                      <w:marRight w:val="0"/>
                                      <w:marTop w:val="0"/>
                                      <w:marBottom w:val="0"/>
                                      <w:divBdr>
                                        <w:top w:val="none" w:sz="0" w:space="0" w:color="auto"/>
                                        <w:left w:val="none" w:sz="0" w:space="0" w:color="auto"/>
                                        <w:bottom w:val="none" w:sz="0" w:space="0" w:color="auto"/>
                                        <w:right w:val="none" w:sz="0" w:space="0" w:color="auto"/>
                                      </w:divBdr>
                                    </w:div>
                                  </w:divsChild>
                                </w:div>
                                <w:div w:id="525289186">
                                  <w:marLeft w:val="0"/>
                                  <w:marRight w:val="0"/>
                                  <w:marTop w:val="0"/>
                                  <w:marBottom w:val="0"/>
                                  <w:divBdr>
                                    <w:top w:val="none" w:sz="0" w:space="0" w:color="auto"/>
                                    <w:left w:val="none" w:sz="0" w:space="0" w:color="auto"/>
                                    <w:bottom w:val="none" w:sz="0" w:space="0" w:color="auto"/>
                                    <w:right w:val="none" w:sz="0" w:space="0" w:color="auto"/>
                                  </w:divBdr>
                                </w:div>
                                <w:div w:id="486823667">
                                  <w:marLeft w:val="0"/>
                                  <w:marRight w:val="0"/>
                                  <w:marTop w:val="0"/>
                                  <w:marBottom w:val="0"/>
                                  <w:divBdr>
                                    <w:top w:val="none" w:sz="0" w:space="0" w:color="auto"/>
                                    <w:left w:val="none" w:sz="0" w:space="0" w:color="auto"/>
                                    <w:bottom w:val="none" w:sz="0" w:space="0" w:color="auto"/>
                                    <w:right w:val="none" w:sz="0" w:space="0" w:color="auto"/>
                                  </w:divBdr>
                                </w:div>
                                <w:div w:id="2082944806">
                                  <w:marLeft w:val="0"/>
                                  <w:marRight w:val="0"/>
                                  <w:marTop w:val="0"/>
                                  <w:marBottom w:val="0"/>
                                  <w:divBdr>
                                    <w:top w:val="none" w:sz="0" w:space="0" w:color="auto"/>
                                    <w:left w:val="none" w:sz="0" w:space="0" w:color="auto"/>
                                    <w:bottom w:val="none" w:sz="0" w:space="0" w:color="auto"/>
                                    <w:right w:val="none" w:sz="0" w:space="0" w:color="auto"/>
                                  </w:divBdr>
                                </w:div>
                                <w:div w:id="1743982574">
                                  <w:marLeft w:val="0"/>
                                  <w:marRight w:val="0"/>
                                  <w:marTop w:val="0"/>
                                  <w:marBottom w:val="0"/>
                                  <w:divBdr>
                                    <w:top w:val="none" w:sz="0" w:space="0" w:color="auto"/>
                                    <w:left w:val="none" w:sz="0" w:space="0" w:color="auto"/>
                                    <w:bottom w:val="none" w:sz="0" w:space="0" w:color="auto"/>
                                    <w:right w:val="none" w:sz="0" w:space="0" w:color="auto"/>
                                  </w:divBdr>
                                </w:div>
                                <w:div w:id="1194074897">
                                  <w:marLeft w:val="0"/>
                                  <w:marRight w:val="0"/>
                                  <w:marTop w:val="0"/>
                                  <w:marBottom w:val="0"/>
                                  <w:divBdr>
                                    <w:top w:val="none" w:sz="0" w:space="0" w:color="auto"/>
                                    <w:left w:val="none" w:sz="0" w:space="0" w:color="auto"/>
                                    <w:bottom w:val="none" w:sz="0" w:space="0" w:color="auto"/>
                                    <w:right w:val="none" w:sz="0" w:space="0" w:color="auto"/>
                                  </w:divBdr>
                                </w:div>
                                <w:div w:id="678897027">
                                  <w:marLeft w:val="0"/>
                                  <w:marRight w:val="0"/>
                                  <w:marTop w:val="0"/>
                                  <w:marBottom w:val="0"/>
                                  <w:divBdr>
                                    <w:top w:val="none" w:sz="0" w:space="0" w:color="auto"/>
                                    <w:left w:val="none" w:sz="0" w:space="0" w:color="auto"/>
                                    <w:bottom w:val="none" w:sz="0" w:space="0" w:color="auto"/>
                                    <w:right w:val="none" w:sz="0" w:space="0" w:color="auto"/>
                                  </w:divBdr>
                                  <w:divsChild>
                                    <w:div w:id="2121223124">
                                      <w:marLeft w:val="0"/>
                                      <w:marRight w:val="0"/>
                                      <w:marTop w:val="0"/>
                                      <w:marBottom w:val="0"/>
                                      <w:divBdr>
                                        <w:top w:val="none" w:sz="0" w:space="0" w:color="auto"/>
                                        <w:left w:val="none" w:sz="0" w:space="0" w:color="auto"/>
                                        <w:bottom w:val="none" w:sz="0" w:space="0" w:color="auto"/>
                                        <w:right w:val="none" w:sz="0" w:space="0" w:color="auto"/>
                                      </w:divBdr>
                                    </w:div>
                                  </w:divsChild>
                                </w:div>
                                <w:div w:id="2015494408">
                                  <w:marLeft w:val="0"/>
                                  <w:marRight w:val="0"/>
                                  <w:marTop w:val="0"/>
                                  <w:marBottom w:val="0"/>
                                  <w:divBdr>
                                    <w:top w:val="none" w:sz="0" w:space="0" w:color="auto"/>
                                    <w:left w:val="none" w:sz="0" w:space="0" w:color="auto"/>
                                    <w:bottom w:val="none" w:sz="0" w:space="0" w:color="auto"/>
                                    <w:right w:val="none" w:sz="0" w:space="0" w:color="auto"/>
                                  </w:divBdr>
                                </w:div>
                                <w:div w:id="1742022747">
                                  <w:marLeft w:val="0"/>
                                  <w:marRight w:val="0"/>
                                  <w:marTop w:val="0"/>
                                  <w:marBottom w:val="0"/>
                                  <w:divBdr>
                                    <w:top w:val="none" w:sz="0" w:space="0" w:color="auto"/>
                                    <w:left w:val="none" w:sz="0" w:space="0" w:color="auto"/>
                                    <w:bottom w:val="none" w:sz="0" w:space="0" w:color="auto"/>
                                    <w:right w:val="none" w:sz="0" w:space="0" w:color="auto"/>
                                  </w:divBdr>
                                  <w:divsChild>
                                    <w:div w:id="415253281">
                                      <w:marLeft w:val="0"/>
                                      <w:marRight w:val="0"/>
                                      <w:marTop w:val="0"/>
                                      <w:marBottom w:val="0"/>
                                      <w:divBdr>
                                        <w:top w:val="none" w:sz="0" w:space="0" w:color="auto"/>
                                        <w:left w:val="none" w:sz="0" w:space="0" w:color="auto"/>
                                        <w:bottom w:val="none" w:sz="0" w:space="0" w:color="auto"/>
                                        <w:right w:val="none" w:sz="0" w:space="0" w:color="auto"/>
                                      </w:divBdr>
                                    </w:div>
                                  </w:divsChild>
                                </w:div>
                                <w:div w:id="1743680017">
                                  <w:marLeft w:val="0"/>
                                  <w:marRight w:val="0"/>
                                  <w:marTop w:val="0"/>
                                  <w:marBottom w:val="0"/>
                                  <w:divBdr>
                                    <w:top w:val="none" w:sz="0" w:space="0" w:color="auto"/>
                                    <w:left w:val="none" w:sz="0" w:space="0" w:color="auto"/>
                                    <w:bottom w:val="none" w:sz="0" w:space="0" w:color="auto"/>
                                    <w:right w:val="none" w:sz="0" w:space="0" w:color="auto"/>
                                  </w:divBdr>
                                  <w:divsChild>
                                    <w:div w:id="636374161">
                                      <w:marLeft w:val="0"/>
                                      <w:marRight w:val="0"/>
                                      <w:marTop w:val="0"/>
                                      <w:marBottom w:val="0"/>
                                      <w:divBdr>
                                        <w:top w:val="none" w:sz="0" w:space="0" w:color="auto"/>
                                        <w:left w:val="none" w:sz="0" w:space="0" w:color="auto"/>
                                        <w:bottom w:val="none" w:sz="0" w:space="0" w:color="auto"/>
                                        <w:right w:val="none" w:sz="0" w:space="0" w:color="auto"/>
                                      </w:divBdr>
                                    </w:div>
                                  </w:divsChild>
                                </w:div>
                                <w:div w:id="745299379">
                                  <w:marLeft w:val="0"/>
                                  <w:marRight w:val="0"/>
                                  <w:marTop w:val="0"/>
                                  <w:marBottom w:val="0"/>
                                  <w:divBdr>
                                    <w:top w:val="none" w:sz="0" w:space="0" w:color="auto"/>
                                    <w:left w:val="none" w:sz="0" w:space="0" w:color="auto"/>
                                    <w:bottom w:val="none" w:sz="0" w:space="0" w:color="auto"/>
                                    <w:right w:val="none" w:sz="0" w:space="0" w:color="auto"/>
                                  </w:divBdr>
                                </w:div>
                                <w:div w:id="1219128056">
                                  <w:marLeft w:val="0"/>
                                  <w:marRight w:val="0"/>
                                  <w:marTop w:val="0"/>
                                  <w:marBottom w:val="0"/>
                                  <w:divBdr>
                                    <w:top w:val="none" w:sz="0" w:space="0" w:color="auto"/>
                                    <w:left w:val="none" w:sz="0" w:space="0" w:color="auto"/>
                                    <w:bottom w:val="none" w:sz="0" w:space="0" w:color="auto"/>
                                    <w:right w:val="none" w:sz="0" w:space="0" w:color="auto"/>
                                  </w:divBdr>
                                  <w:divsChild>
                                    <w:div w:id="1638293049">
                                      <w:marLeft w:val="0"/>
                                      <w:marRight w:val="0"/>
                                      <w:marTop w:val="0"/>
                                      <w:marBottom w:val="0"/>
                                      <w:divBdr>
                                        <w:top w:val="none" w:sz="0" w:space="0" w:color="auto"/>
                                        <w:left w:val="none" w:sz="0" w:space="0" w:color="auto"/>
                                        <w:bottom w:val="none" w:sz="0" w:space="0" w:color="auto"/>
                                        <w:right w:val="none" w:sz="0" w:space="0" w:color="auto"/>
                                      </w:divBdr>
                                    </w:div>
                                  </w:divsChild>
                                </w:div>
                                <w:div w:id="1909151808">
                                  <w:marLeft w:val="0"/>
                                  <w:marRight w:val="0"/>
                                  <w:marTop w:val="0"/>
                                  <w:marBottom w:val="0"/>
                                  <w:divBdr>
                                    <w:top w:val="none" w:sz="0" w:space="0" w:color="auto"/>
                                    <w:left w:val="none" w:sz="0" w:space="0" w:color="auto"/>
                                    <w:bottom w:val="none" w:sz="0" w:space="0" w:color="auto"/>
                                    <w:right w:val="none" w:sz="0" w:space="0" w:color="auto"/>
                                  </w:divBdr>
                                  <w:divsChild>
                                    <w:div w:id="688530244">
                                      <w:marLeft w:val="0"/>
                                      <w:marRight w:val="0"/>
                                      <w:marTop w:val="0"/>
                                      <w:marBottom w:val="0"/>
                                      <w:divBdr>
                                        <w:top w:val="none" w:sz="0" w:space="0" w:color="auto"/>
                                        <w:left w:val="none" w:sz="0" w:space="0" w:color="auto"/>
                                        <w:bottom w:val="none" w:sz="0" w:space="0" w:color="auto"/>
                                        <w:right w:val="none" w:sz="0" w:space="0" w:color="auto"/>
                                      </w:divBdr>
                                    </w:div>
                                  </w:divsChild>
                                </w:div>
                                <w:div w:id="1558929395">
                                  <w:marLeft w:val="0"/>
                                  <w:marRight w:val="0"/>
                                  <w:marTop w:val="0"/>
                                  <w:marBottom w:val="0"/>
                                  <w:divBdr>
                                    <w:top w:val="none" w:sz="0" w:space="0" w:color="auto"/>
                                    <w:left w:val="none" w:sz="0" w:space="0" w:color="auto"/>
                                    <w:bottom w:val="none" w:sz="0" w:space="0" w:color="auto"/>
                                    <w:right w:val="none" w:sz="0" w:space="0" w:color="auto"/>
                                  </w:divBdr>
                                </w:div>
                                <w:div w:id="943417328">
                                  <w:marLeft w:val="0"/>
                                  <w:marRight w:val="0"/>
                                  <w:marTop w:val="0"/>
                                  <w:marBottom w:val="0"/>
                                  <w:divBdr>
                                    <w:top w:val="none" w:sz="0" w:space="0" w:color="auto"/>
                                    <w:left w:val="none" w:sz="0" w:space="0" w:color="auto"/>
                                    <w:bottom w:val="none" w:sz="0" w:space="0" w:color="auto"/>
                                    <w:right w:val="none" w:sz="0" w:space="0" w:color="auto"/>
                                  </w:divBdr>
                                </w:div>
                                <w:div w:id="1289897536">
                                  <w:marLeft w:val="0"/>
                                  <w:marRight w:val="0"/>
                                  <w:marTop w:val="0"/>
                                  <w:marBottom w:val="0"/>
                                  <w:divBdr>
                                    <w:top w:val="none" w:sz="0" w:space="0" w:color="auto"/>
                                    <w:left w:val="none" w:sz="0" w:space="0" w:color="auto"/>
                                    <w:bottom w:val="none" w:sz="0" w:space="0" w:color="auto"/>
                                    <w:right w:val="none" w:sz="0" w:space="0" w:color="auto"/>
                                  </w:divBdr>
                                </w:div>
                                <w:div w:id="161239037">
                                  <w:marLeft w:val="0"/>
                                  <w:marRight w:val="0"/>
                                  <w:marTop w:val="0"/>
                                  <w:marBottom w:val="0"/>
                                  <w:divBdr>
                                    <w:top w:val="none" w:sz="0" w:space="0" w:color="auto"/>
                                    <w:left w:val="none" w:sz="0" w:space="0" w:color="auto"/>
                                    <w:bottom w:val="none" w:sz="0" w:space="0" w:color="auto"/>
                                    <w:right w:val="none" w:sz="0" w:space="0" w:color="auto"/>
                                  </w:divBdr>
                                </w:div>
                                <w:div w:id="999233771">
                                  <w:marLeft w:val="0"/>
                                  <w:marRight w:val="0"/>
                                  <w:marTop w:val="0"/>
                                  <w:marBottom w:val="0"/>
                                  <w:divBdr>
                                    <w:top w:val="none" w:sz="0" w:space="0" w:color="auto"/>
                                    <w:left w:val="none" w:sz="0" w:space="0" w:color="auto"/>
                                    <w:bottom w:val="none" w:sz="0" w:space="0" w:color="auto"/>
                                    <w:right w:val="none" w:sz="0" w:space="0" w:color="auto"/>
                                  </w:divBdr>
                                  <w:divsChild>
                                    <w:div w:id="1507330500">
                                      <w:marLeft w:val="0"/>
                                      <w:marRight w:val="0"/>
                                      <w:marTop w:val="0"/>
                                      <w:marBottom w:val="0"/>
                                      <w:divBdr>
                                        <w:top w:val="none" w:sz="0" w:space="0" w:color="auto"/>
                                        <w:left w:val="none" w:sz="0" w:space="0" w:color="auto"/>
                                        <w:bottom w:val="none" w:sz="0" w:space="0" w:color="auto"/>
                                        <w:right w:val="none" w:sz="0" w:space="0" w:color="auto"/>
                                      </w:divBdr>
                                    </w:div>
                                  </w:divsChild>
                                </w:div>
                                <w:div w:id="1189681004">
                                  <w:marLeft w:val="0"/>
                                  <w:marRight w:val="0"/>
                                  <w:marTop w:val="0"/>
                                  <w:marBottom w:val="0"/>
                                  <w:divBdr>
                                    <w:top w:val="none" w:sz="0" w:space="0" w:color="auto"/>
                                    <w:left w:val="none" w:sz="0" w:space="0" w:color="auto"/>
                                    <w:bottom w:val="none" w:sz="0" w:space="0" w:color="auto"/>
                                    <w:right w:val="none" w:sz="0" w:space="0" w:color="auto"/>
                                  </w:divBdr>
                                  <w:divsChild>
                                    <w:div w:id="1531409321">
                                      <w:marLeft w:val="0"/>
                                      <w:marRight w:val="0"/>
                                      <w:marTop w:val="0"/>
                                      <w:marBottom w:val="0"/>
                                      <w:divBdr>
                                        <w:top w:val="none" w:sz="0" w:space="0" w:color="auto"/>
                                        <w:left w:val="none" w:sz="0" w:space="0" w:color="auto"/>
                                        <w:bottom w:val="none" w:sz="0" w:space="0" w:color="auto"/>
                                        <w:right w:val="none" w:sz="0" w:space="0" w:color="auto"/>
                                      </w:divBdr>
                                    </w:div>
                                  </w:divsChild>
                                </w:div>
                                <w:div w:id="1620724778">
                                  <w:marLeft w:val="0"/>
                                  <w:marRight w:val="0"/>
                                  <w:marTop w:val="0"/>
                                  <w:marBottom w:val="0"/>
                                  <w:divBdr>
                                    <w:top w:val="none" w:sz="0" w:space="0" w:color="auto"/>
                                    <w:left w:val="none" w:sz="0" w:space="0" w:color="auto"/>
                                    <w:bottom w:val="none" w:sz="0" w:space="0" w:color="auto"/>
                                    <w:right w:val="none" w:sz="0" w:space="0" w:color="auto"/>
                                  </w:divBdr>
                                  <w:divsChild>
                                    <w:div w:id="309754027">
                                      <w:marLeft w:val="0"/>
                                      <w:marRight w:val="0"/>
                                      <w:marTop w:val="0"/>
                                      <w:marBottom w:val="0"/>
                                      <w:divBdr>
                                        <w:top w:val="none" w:sz="0" w:space="0" w:color="auto"/>
                                        <w:left w:val="none" w:sz="0" w:space="0" w:color="auto"/>
                                        <w:bottom w:val="none" w:sz="0" w:space="0" w:color="auto"/>
                                        <w:right w:val="none" w:sz="0" w:space="0" w:color="auto"/>
                                      </w:divBdr>
                                    </w:div>
                                  </w:divsChild>
                                </w:div>
                                <w:div w:id="1725059817">
                                  <w:marLeft w:val="0"/>
                                  <w:marRight w:val="0"/>
                                  <w:marTop w:val="0"/>
                                  <w:marBottom w:val="0"/>
                                  <w:divBdr>
                                    <w:top w:val="none" w:sz="0" w:space="0" w:color="auto"/>
                                    <w:left w:val="none" w:sz="0" w:space="0" w:color="auto"/>
                                    <w:bottom w:val="none" w:sz="0" w:space="0" w:color="auto"/>
                                    <w:right w:val="none" w:sz="0" w:space="0" w:color="auto"/>
                                  </w:divBdr>
                                </w:div>
                                <w:div w:id="800877868">
                                  <w:marLeft w:val="0"/>
                                  <w:marRight w:val="0"/>
                                  <w:marTop w:val="0"/>
                                  <w:marBottom w:val="0"/>
                                  <w:divBdr>
                                    <w:top w:val="none" w:sz="0" w:space="0" w:color="auto"/>
                                    <w:left w:val="none" w:sz="0" w:space="0" w:color="auto"/>
                                    <w:bottom w:val="none" w:sz="0" w:space="0" w:color="auto"/>
                                    <w:right w:val="none" w:sz="0" w:space="0" w:color="auto"/>
                                  </w:divBdr>
                                </w:div>
                                <w:div w:id="70205301">
                                  <w:marLeft w:val="0"/>
                                  <w:marRight w:val="0"/>
                                  <w:marTop w:val="0"/>
                                  <w:marBottom w:val="0"/>
                                  <w:divBdr>
                                    <w:top w:val="none" w:sz="0" w:space="0" w:color="auto"/>
                                    <w:left w:val="none" w:sz="0" w:space="0" w:color="auto"/>
                                    <w:bottom w:val="none" w:sz="0" w:space="0" w:color="auto"/>
                                    <w:right w:val="none" w:sz="0" w:space="0" w:color="auto"/>
                                  </w:divBdr>
                                </w:div>
                                <w:div w:id="33818811">
                                  <w:marLeft w:val="0"/>
                                  <w:marRight w:val="0"/>
                                  <w:marTop w:val="0"/>
                                  <w:marBottom w:val="0"/>
                                  <w:divBdr>
                                    <w:top w:val="none" w:sz="0" w:space="0" w:color="auto"/>
                                    <w:left w:val="none" w:sz="0" w:space="0" w:color="auto"/>
                                    <w:bottom w:val="none" w:sz="0" w:space="0" w:color="auto"/>
                                    <w:right w:val="none" w:sz="0" w:space="0" w:color="auto"/>
                                  </w:divBdr>
                                </w:div>
                                <w:div w:id="146870266">
                                  <w:marLeft w:val="0"/>
                                  <w:marRight w:val="0"/>
                                  <w:marTop w:val="0"/>
                                  <w:marBottom w:val="0"/>
                                  <w:divBdr>
                                    <w:top w:val="none" w:sz="0" w:space="0" w:color="auto"/>
                                    <w:left w:val="none" w:sz="0" w:space="0" w:color="auto"/>
                                    <w:bottom w:val="none" w:sz="0" w:space="0" w:color="auto"/>
                                    <w:right w:val="none" w:sz="0" w:space="0" w:color="auto"/>
                                  </w:divBdr>
                                  <w:divsChild>
                                    <w:div w:id="1236160758">
                                      <w:marLeft w:val="0"/>
                                      <w:marRight w:val="0"/>
                                      <w:marTop w:val="0"/>
                                      <w:marBottom w:val="0"/>
                                      <w:divBdr>
                                        <w:top w:val="none" w:sz="0" w:space="0" w:color="auto"/>
                                        <w:left w:val="none" w:sz="0" w:space="0" w:color="auto"/>
                                        <w:bottom w:val="none" w:sz="0" w:space="0" w:color="auto"/>
                                        <w:right w:val="none" w:sz="0" w:space="0" w:color="auto"/>
                                      </w:divBdr>
                                    </w:div>
                                  </w:divsChild>
                                </w:div>
                                <w:div w:id="906036778">
                                  <w:marLeft w:val="0"/>
                                  <w:marRight w:val="0"/>
                                  <w:marTop w:val="0"/>
                                  <w:marBottom w:val="0"/>
                                  <w:divBdr>
                                    <w:top w:val="none" w:sz="0" w:space="0" w:color="auto"/>
                                    <w:left w:val="none" w:sz="0" w:space="0" w:color="auto"/>
                                    <w:bottom w:val="none" w:sz="0" w:space="0" w:color="auto"/>
                                    <w:right w:val="none" w:sz="0" w:space="0" w:color="auto"/>
                                  </w:divBdr>
                                  <w:divsChild>
                                    <w:div w:id="1077172565">
                                      <w:marLeft w:val="0"/>
                                      <w:marRight w:val="0"/>
                                      <w:marTop w:val="0"/>
                                      <w:marBottom w:val="0"/>
                                      <w:divBdr>
                                        <w:top w:val="none" w:sz="0" w:space="0" w:color="auto"/>
                                        <w:left w:val="none" w:sz="0" w:space="0" w:color="auto"/>
                                        <w:bottom w:val="none" w:sz="0" w:space="0" w:color="auto"/>
                                        <w:right w:val="none" w:sz="0" w:space="0" w:color="auto"/>
                                      </w:divBdr>
                                    </w:div>
                                  </w:divsChild>
                                </w:div>
                                <w:div w:id="920531847">
                                  <w:marLeft w:val="0"/>
                                  <w:marRight w:val="0"/>
                                  <w:marTop w:val="0"/>
                                  <w:marBottom w:val="0"/>
                                  <w:divBdr>
                                    <w:top w:val="none" w:sz="0" w:space="0" w:color="auto"/>
                                    <w:left w:val="none" w:sz="0" w:space="0" w:color="auto"/>
                                    <w:bottom w:val="none" w:sz="0" w:space="0" w:color="auto"/>
                                    <w:right w:val="none" w:sz="0" w:space="0" w:color="auto"/>
                                  </w:divBdr>
                                  <w:divsChild>
                                    <w:div w:id="2050718400">
                                      <w:marLeft w:val="0"/>
                                      <w:marRight w:val="0"/>
                                      <w:marTop w:val="0"/>
                                      <w:marBottom w:val="0"/>
                                      <w:divBdr>
                                        <w:top w:val="none" w:sz="0" w:space="0" w:color="auto"/>
                                        <w:left w:val="none" w:sz="0" w:space="0" w:color="auto"/>
                                        <w:bottom w:val="none" w:sz="0" w:space="0" w:color="auto"/>
                                        <w:right w:val="none" w:sz="0" w:space="0" w:color="auto"/>
                                      </w:divBdr>
                                    </w:div>
                                  </w:divsChild>
                                </w:div>
                                <w:div w:id="238053979">
                                  <w:marLeft w:val="0"/>
                                  <w:marRight w:val="0"/>
                                  <w:marTop w:val="0"/>
                                  <w:marBottom w:val="0"/>
                                  <w:divBdr>
                                    <w:top w:val="none" w:sz="0" w:space="0" w:color="auto"/>
                                    <w:left w:val="none" w:sz="0" w:space="0" w:color="auto"/>
                                    <w:bottom w:val="none" w:sz="0" w:space="0" w:color="auto"/>
                                    <w:right w:val="none" w:sz="0" w:space="0" w:color="auto"/>
                                  </w:divBdr>
                                </w:div>
                                <w:div w:id="172498427">
                                  <w:marLeft w:val="0"/>
                                  <w:marRight w:val="0"/>
                                  <w:marTop w:val="0"/>
                                  <w:marBottom w:val="0"/>
                                  <w:divBdr>
                                    <w:top w:val="none" w:sz="0" w:space="0" w:color="auto"/>
                                    <w:left w:val="none" w:sz="0" w:space="0" w:color="auto"/>
                                    <w:bottom w:val="none" w:sz="0" w:space="0" w:color="auto"/>
                                    <w:right w:val="none" w:sz="0" w:space="0" w:color="auto"/>
                                  </w:divBdr>
                                </w:div>
                                <w:div w:id="1454056554">
                                  <w:marLeft w:val="0"/>
                                  <w:marRight w:val="0"/>
                                  <w:marTop w:val="0"/>
                                  <w:marBottom w:val="0"/>
                                  <w:divBdr>
                                    <w:top w:val="none" w:sz="0" w:space="0" w:color="auto"/>
                                    <w:left w:val="none" w:sz="0" w:space="0" w:color="auto"/>
                                    <w:bottom w:val="none" w:sz="0" w:space="0" w:color="auto"/>
                                    <w:right w:val="none" w:sz="0" w:space="0" w:color="auto"/>
                                  </w:divBdr>
                                </w:div>
                                <w:div w:id="1849714092">
                                  <w:marLeft w:val="0"/>
                                  <w:marRight w:val="0"/>
                                  <w:marTop w:val="0"/>
                                  <w:marBottom w:val="0"/>
                                  <w:divBdr>
                                    <w:top w:val="none" w:sz="0" w:space="0" w:color="auto"/>
                                    <w:left w:val="none" w:sz="0" w:space="0" w:color="auto"/>
                                    <w:bottom w:val="none" w:sz="0" w:space="0" w:color="auto"/>
                                    <w:right w:val="none" w:sz="0" w:space="0" w:color="auto"/>
                                  </w:divBdr>
                                  <w:divsChild>
                                    <w:div w:id="724842399">
                                      <w:marLeft w:val="0"/>
                                      <w:marRight w:val="0"/>
                                      <w:marTop w:val="0"/>
                                      <w:marBottom w:val="0"/>
                                      <w:divBdr>
                                        <w:top w:val="none" w:sz="0" w:space="0" w:color="auto"/>
                                        <w:left w:val="none" w:sz="0" w:space="0" w:color="auto"/>
                                        <w:bottom w:val="none" w:sz="0" w:space="0" w:color="auto"/>
                                        <w:right w:val="none" w:sz="0" w:space="0" w:color="auto"/>
                                      </w:divBdr>
                                    </w:div>
                                  </w:divsChild>
                                </w:div>
                                <w:div w:id="2098869264">
                                  <w:marLeft w:val="0"/>
                                  <w:marRight w:val="0"/>
                                  <w:marTop w:val="0"/>
                                  <w:marBottom w:val="0"/>
                                  <w:divBdr>
                                    <w:top w:val="none" w:sz="0" w:space="0" w:color="auto"/>
                                    <w:left w:val="none" w:sz="0" w:space="0" w:color="auto"/>
                                    <w:bottom w:val="none" w:sz="0" w:space="0" w:color="auto"/>
                                    <w:right w:val="none" w:sz="0" w:space="0" w:color="auto"/>
                                  </w:divBdr>
                                  <w:divsChild>
                                    <w:div w:id="1746804081">
                                      <w:marLeft w:val="0"/>
                                      <w:marRight w:val="0"/>
                                      <w:marTop w:val="0"/>
                                      <w:marBottom w:val="0"/>
                                      <w:divBdr>
                                        <w:top w:val="none" w:sz="0" w:space="0" w:color="auto"/>
                                        <w:left w:val="none" w:sz="0" w:space="0" w:color="auto"/>
                                        <w:bottom w:val="none" w:sz="0" w:space="0" w:color="auto"/>
                                        <w:right w:val="none" w:sz="0" w:space="0" w:color="auto"/>
                                      </w:divBdr>
                                    </w:div>
                                  </w:divsChild>
                                </w:div>
                                <w:div w:id="1578662267">
                                  <w:marLeft w:val="0"/>
                                  <w:marRight w:val="0"/>
                                  <w:marTop w:val="0"/>
                                  <w:marBottom w:val="0"/>
                                  <w:divBdr>
                                    <w:top w:val="none" w:sz="0" w:space="0" w:color="auto"/>
                                    <w:left w:val="none" w:sz="0" w:space="0" w:color="auto"/>
                                    <w:bottom w:val="none" w:sz="0" w:space="0" w:color="auto"/>
                                    <w:right w:val="none" w:sz="0" w:space="0" w:color="auto"/>
                                  </w:divBdr>
                                </w:div>
                                <w:div w:id="1875580479">
                                  <w:marLeft w:val="0"/>
                                  <w:marRight w:val="0"/>
                                  <w:marTop w:val="0"/>
                                  <w:marBottom w:val="0"/>
                                  <w:divBdr>
                                    <w:top w:val="none" w:sz="0" w:space="0" w:color="auto"/>
                                    <w:left w:val="none" w:sz="0" w:space="0" w:color="auto"/>
                                    <w:bottom w:val="none" w:sz="0" w:space="0" w:color="auto"/>
                                    <w:right w:val="none" w:sz="0" w:space="0" w:color="auto"/>
                                  </w:divBdr>
                                  <w:divsChild>
                                    <w:div w:id="1821969098">
                                      <w:marLeft w:val="0"/>
                                      <w:marRight w:val="0"/>
                                      <w:marTop w:val="0"/>
                                      <w:marBottom w:val="0"/>
                                      <w:divBdr>
                                        <w:top w:val="none" w:sz="0" w:space="0" w:color="auto"/>
                                        <w:left w:val="none" w:sz="0" w:space="0" w:color="auto"/>
                                        <w:bottom w:val="none" w:sz="0" w:space="0" w:color="auto"/>
                                        <w:right w:val="none" w:sz="0" w:space="0" w:color="auto"/>
                                      </w:divBdr>
                                    </w:div>
                                  </w:divsChild>
                                </w:div>
                                <w:div w:id="1985888406">
                                  <w:marLeft w:val="0"/>
                                  <w:marRight w:val="0"/>
                                  <w:marTop w:val="0"/>
                                  <w:marBottom w:val="0"/>
                                  <w:divBdr>
                                    <w:top w:val="none" w:sz="0" w:space="0" w:color="auto"/>
                                    <w:left w:val="none" w:sz="0" w:space="0" w:color="auto"/>
                                    <w:bottom w:val="none" w:sz="0" w:space="0" w:color="auto"/>
                                    <w:right w:val="none" w:sz="0" w:space="0" w:color="auto"/>
                                  </w:divBdr>
                                  <w:divsChild>
                                    <w:div w:id="630402384">
                                      <w:marLeft w:val="0"/>
                                      <w:marRight w:val="0"/>
                                      <w:marTop w:val="0"/>
                                      <w:marBottom w:val="0"/>
                                      <w:divBdr>
                                        <w:top w:val="none" w:sz="0" w:space="0" w:color="auto"/>
                                        <w:left w:val="none" w:sz="0" w:space="0" w:color="auto"/>
                                        <w:bottom w:val="none" w:sz="0" w:space="0" w:color="auto"/>
                                        <w:right w:val="none" w:sz="0" w:space="0" w:color="auto"/>
                                      </w:divBdr>
                                    </w:div>
                                  </w:divsChild>
                                </w:div>
                                <w:div w:id="1940482987">
                                  <w:marLeft w:val="0"/>
                                  <w:marRight w:val="0"/>
                                  <w:marTop w:val="0"/>
                                  <w:marBottom w:val="0"/>
                                  <w:divBdr>
                                    <w:top w:val="none" w:sz="0" w:space="0" w:color="auto"/>
                                    <w:left w:val="none" w:sz="0" w:space="0" w:color="auto"/>
                                    <w:bottom w:val="none" w:sz="0" w:space="0" w:color="auto"/>
                                    <w:right w:val="none" w:sz="0" w:space="0" w:color="auto"/>
                                  </w:divBdr>
                                </w:div>
                                <w:div w:id="1846437134">
                                  <w:marLeft w:val="0"/>
                                  <w:marRight w:val="0"/>
                                  <w:marTop w:val="0"/>
                                  <w:marBottom w:val="0"/>
                                  <w:divBdr>
                                    <w:top w:val="none" w:sz="0" w:space="0" w:color="auto"/>
                                    <w:left w:val="none" w:sz="0" w:space="0" w:color="auto"/>
                                    <w:bottom w:val="none" w:sz="0" w:space="0" w:color="auto"/>
                                    <w:right w:val="none" w:sz="0" w:space="0" w:color="auto"/>
                                  </w:divBdr>
                                  <w:divsChild>
                                    <w:div w:id="2118478658">
                                      <w:marLeft w:val="0"/>
                                      <w:marRight w:val="0"/>
                                      <w:marTop w:val="0"/>
                                      <w:marBottom w:val="0"/>
                                      <w:divBdr>
                                        <w:top w:val="none" w:sz="0" w:space="0" w:color="auto"/>
                                        <w:left w:val="none" w:sz="0" w:space="0" w:color="auto"/>
                                        <w:bottom w:val="none" w:sz="0" w:space="0" w:color="auto"/>
                                        <w:right w:val="none" w:sz="0" w:space="0" w:color="auto"/>
                                      </w:divBdr>
                                    </w:div>
                                  </w:divsChild>
                                </w:div>
                                <w:div w:id="618223922">
                                  <w:marLeft w:val="0"/>
                                  <w:marRight w:val="0"/>
                                  <w:marTop w:val="0"/>
                                  <w:marBottom w:val="0"/>
                                  <w:divBdr>
                                    <w:top w:val="none" w:sz="0" w:space="0" w:color="auto"/>
                                    <w:left w:val="none" w:sz="0" w:space="0" w:color="auto"/>
                                    <w:bottom w:val="none" w:sz="0" w:space="0" w:color="auto"/>
                                    <w:right w:val="none" w:sz="0" w:space="0" w:color="auto"/>
                                  </w:divBdr>
                                </w:div>
                                <w:div w:id="580598828">
                                  <w:marLeft w:val="0"/>
                                  <w:marRight w:val="0"/>
                                  <w:marTop w:val="0"/>
                                  <w:marBottom w:val="0"/>
                                  <w:divBdr>
                                    <w:top w:val="none" w:sz="0" w:space="0" w:color="auto"/>
                                    <w:left w:val="none" w:sz="0" w:space="0" w:color="auto"/>
                                    <w:bottom w:val="none" w:sz="0" w:space="0" w:color="auto"/>
                                    <w:right w:val="none" w:sz="0" w:space="0" w:color="auto"/>
                                  </w:divBdr>
                                  <w:divsChild>
                                    <w:div w:id="197014346">
                                      <w:marLeft w:val="0"/>
                                      <w:marRight w:val="0"/>
                                      <w:marTop w:val="0"/>
                                      <w:marBottom w:val="0"/>
                                      <w:divBdr>
                                        <w:top w:val="none" w:sz="0" w:space="0" w:color="auto"/>
                                        <w:left w:val="none" w:sz="0" w:space="0" w:color="auto"/>
                                        <w:bottom w:val="none" w:sz="0" w:space="0" w:color="auto"/>
                                        <w:right w:val="none" w:sz="0" w:space="0" w:color="auto"/>
                                      </w:divBdr>
                                    </w:div>
                                  </w:divsChild>
                                </w:div>
                                <w:div w:id="1900897080">
                                  <w:marLeft w:val="0"/>
                                  <w:marRight w:val="0"/>
                                  <w:marTop w:val="0"/>
                                  <w:marBottom w:val="0"/>
                                  <w:divBdr>
                                    <w:top w:val="none" w:sz="0" w:space="0" w:color="auto"/>
                                    <w:left w:val="none" w:sz="0" w:space="0" w:color="auto"/>
                                    <w:bottom w:val="none" w:sz="0" w:space="0" w:color="auto"/>
                                    <w:right w:val="none" w:sz="0" w:space="0" w:color="auto"/>
                                  </w:divBdr>
                                </w:div>
                                <w:div w:id="1302809442">
                                  <w:marLeft w:val="0"/>
                                  <w:marRight w:val="0"/>
                                  <w:marTop w:val="0"/>
                                  <w:marBottom w:val="0"/>
                                  <w:divBdr>
                                    <w:top w:val="none" w:sz="0" w:space="0" w:color="auto"/>
                                    <w:left w:val="none" w:sz="0" w:space="0" w:color="auto"/>
                                    <w:bottom w:val="none" w:sz="0" w:space="0" w:color="auto"/>
                                    <w:right w:val="none" w:sz="0" w:space="0" w:color="auto"/>
                                  </w:divBdr>
                                  <w:divsChild>
                                    <w:div w:id="12500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9293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02404944">
          <w:marLeft w:val="0"/>
          <w:marRight w:val="0"/>
          <w:marTop w:val="0"/>
          <w:marBottom w:val="0"/>
          <w:divBdr>
            <w:top w:val="none" w:sz="0" w:space="0" w:color="auto"/>
            <w:left w:val="none" w:sz="0" w:space="0" w:color="auto"/>
            <w:bottom w:val="none" w:sz="0" w:space="0" w:color="auto"/>
            <w:right w:val="none" w:sz="0" w:space="0" w:color="auto"/>
          </w:divBdr>
          <w:divsChild>
            <w:div w:id="9266977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200776114">
      <w:bodyDiv w:val="1"/>
      <w:marLeft w:val="0"/>
      <w:marRight w:val="0"/>
      <w:marTop w:val="0"/>
      <w:marBottom w:val="0"/>
      <w:divBdr>
        <w:top w:val="none" w:sz="0" w:space="0" w:color="auto"/>
        <w:left w:val="none" w:sz="0" w:space="0" w:color="auto"/>
        <w:bottom w:val="none" w:sz="0" w:space="0" w:color="auto"/>
        <w:right w:val="none" w:sz="0" w:space="0" w:color="auto"/>
      </w:divBdr>
      <w:divsChild>
        <w:div w:id="904488115">
          <w:marLeft w:val="0"/>
          <w:marRight w:val="0"/>
          <w:marTop w:val="0"/>
          <w:marBottom w:val="0"/>
          <w:divBdr>
            <w:top w:val="none" w:sz="0" w:space="0" w:color="auto"/>
            <w:left w:val="none" w:sz="0" w:space="0" w:color="auto"/>
            <w:bottom w:val="none" w:sz="0" w:space="0" w:color="auto"/>
            <w:right w:val="none" w:sz="0" w:space="0" w:color="auto"/>
          </w:divBdr>
          <w:divsChild>
            <w:div w:id="608660729">
              <w:marLeft w:val="0"/>
              <w:marRight w:val="0"/>
              <w:marTop w:val="0"/>
              <w:marBottom w:val="0"/>
              <w:divBdr>
                <w:top w:val="none" w:sz="0" w:space="0" w:color="auto"/>
                <w:left w:val="none" w:sz="0" w:space="0" w:color="auto"/>
                <w:bottom w:val="none" w:sz="0" w:space="0" w:color="auto"/>
                <w:right w:val="none" w:sz="0" w:space="0" w:color="auto"/>
              </w:divBdr>
              <w:divsChild>
                <w:div w:id="1793085722">
                  <w:marLeft w:val="0"/>
                  <w:marRight w:val="0"/>
                  <w:marTop w:val="0"/>
                  <w:marBottom w:val="0"/>
                  <w:divBdr>
                    <w:top w:val="none" w:sz="0" w:space="0" w:color="auto"/>
                    <w:left w:val="none" w:sz="0" w:space="0" w:color="auto"/>
                    <w:bottom w:val="none" w:sz="0" w:space="0" w:color="auto"/>
                    <w:right w:val="none" w:sz="0" w:space="0" w:color="auto"/>
                  </w:divBdr>
                  <w:divsChild>
                    <w:div w:id="706562786">
                      <w:marLeft w:val="0"/>
                      <w:marRight w:val="0"/>
                      <w:marTop w:val="0"/>
                      <w:marBottom w:val="0"/>
                      <w:divBdr>
                        <w:top w:val="none" w:sz="0" w:space="0" w:color="auto"/>
                        <w:left w:val="none" w:sz="0" w:space="0" w:color="auto"/>
                        <w:bottom w:val="none" w:sz="0" w:space="0" w:color="auto"/>
                        <w:right w:val="none" w:sz="0" w:space="0" w:color="auto"/>
                      </w:divBdr>
                      <w:divsChild>
                        <w:div w:id="477843222">
                          <w:marLeft w:val="0"/>
                          <w:marRight w:val="0"/>
                          <w:marTop w:val="0"/>
                          <w:marBottom w:val="0"/>
                          <w:divBdr>
                            <w:top w:val="none" w:sz="0" w:space="0" w:color="auto"/>
                            <w:left w:val="none" w:sz="0" w:space="0" w:color="auto"/>
                            <w:bottom w:val="none" w:sz="0" w:space="0" w:color="auto"/>
                            <w:right w:val="none" w:sz="0" w:space="0" w:color="auto"/>
                          </w:divBdr>
                          <w:divsChild>
                            <w:div w:id="1701668135">
                              <w:marLeft w:val="0"/>
                              <w:marRight w:val="0"/>
                              <w:marTop w:val="0"/>
                              <w:marBottom w:val="0"/>
                              <w:divBdr>
                                <w:top w:val="none" w:sz="0" w:space="0" w:color="auto"/>
                                <w:left w:val="none" w:sz="0" w:space="0" w:color="auto"/>
                                <w:bottom w:val="none" w:sz="0" w:space="0" w:color="auto"/>
                                <w:right w:val="none" w:sz="0" w:space="0" w:color="auto"/>
                              </w:divBdr>
                              <w:divsChild>
                                <w:div w:id="1165244429">
                                  <w:marLeft w:val="0"/>
                                  <w:marRight w:val="0"/>
                                  <w:marTop w:val="0"/>
                                  <w:marBottom w:val="0"/>
                                  <w:divBdr>
                                    <w:top w:val="none" w:sz="0" w:space="0" w:color="auto"/>
                                    <w:left w:val="none" w:sz="0" w:space="0" w:color="auto"/>
                                    <w:bottom w:val="none" w:sz="0" w:space="0" w:color="auto"/>
                                    <w:right w:val="none" w:sz="0" w:space="0" w:color="auto"/>
                                  </w:divBdr>
                                  <w:divsChild>
                                    <w:div w:id="1168864156">
                                      <w:marLeft w:val="0"/>
                                      <w:marRight w:val="0"/>
                                      <w:marTop w:val="0"/>
                                      <w:marBottom w:val="0"/>
                                      <w:divBdr>
                                        <w:top w:val="none" w:sz="0" w:space="0" w:color="auto"/>
                                        <w:left w:val="none" w:sz="0" w:space="0" w:color="auto"/>
                                        <w:bottom w:val="none" w:sz="0" w:space="0" w:color="auto"/>
                                        <w:right w:val="none" w:sz="0" w:space="0" w:color="auto"/>
                                      </w:divBdr>
                                    </w:div>
                                  </w:divsChild>
                                </w:div>
                                <w:div w:id="1997298733">
                                  <w:marLeft w:val="0"/>
                                  <w:marRight w:val="0"/>
                                  <w:marTop w:val="0"/>
                                  <w:marBottom w:val="0"/>
                                  <w:divBdr>
                                    <w:top w:val="none" w:sz="0" w:space="0" w:color="auto"/>
                                    <w:left w:val="none" w:sz="0" w:space="0" w:color="auto"/>
                                    <w:bottom w:val="none" w:sz="0" w:space="0" w:color="auto"/>
                                    <w:right w:val="none" w:sz="0" w:space="0" w:color="auto"/>
                                  </w:divBdr>
                                </w:div>
                                <w:div w:id="1699239676">
                                  <w:marLeft w:val="0"/>
                                  <w:marRight w:val="0"/>
                                  <w:marTop w:val="0"/>
                                  <w:marBottom w:val="0"/>
                                  <w:divBdr>
                                    <w:top w:val="none" w:sz="0" w:space="0" w:color="auto"/>
                                    <w:left w:val="none" w:sz="0" w:space="0" w:color="auto"/>
                                    <w:bottom w:val="none" w:sz="0" w:space="0" w:color="auto"/>
                                    <w:right w:val="none" w:sz="0" w:space="0" w:color="auto"/>
                                  </w:divBdr>
                                </w:div>
                                <w:div w:id="486753252">
                                  <w:marLeft w:val="0"/>
                                  <w:marRight w:val="0"/>
                                  <w:marTop w:val="0"/>
                                  <w:marBottom w:val="0"/>
                                  <w:divBdr>
                                    <w:top w:val="none" w:sz="0" w:space="0" w:color="auto"/>
                                    <w:left w:val="none" w:sz="0" w:space="0" w:color="auto"/>
                                    <w:bottom w:val="none" w:sz="0" w:space="0" w:color="auto"/>
                                    <w:right w:val="none" w:sz="0" w:space="0" w:color="auto"/>
                                  </w:divBdr>
                                </w:div>
                                <w:div w:id="1975208309">
                                  <w:marLeft w:val="0"/>
                                  <w:marRight w:val="0"/>
                                  <w:marTop w:val="0"/>
                                  <w:marBottom w:val="0"/>
                                  <w:divBdr>
                                    <w:top w:val="none" w:sz="0" w:space="0" w:color="auto"/>
                                    <w:left w:val="none" w:sz="0" w:space="0" w:color="auto"/>
                                    <w:bottom w:val="none" w:sz="0" w:space="0" w:color="auto"/>
                                    <w:right w:val="none" w:sz="0" w:space="0" w:color="auto"/>
                                  </w:divBdr>
                                </w:div>
                                <w:div w:id="1841964975">
                                  <w:marLeft w:val="0"/>
                                  <w:marRight w:val="0"/>
                                  <w:marTop w:val="0"/>
                                  <w:marBottom w:val="0"/>
                                  <w:divBdr>
                                    <w:top w:val="none" w:sz="0" w:space="0" w:color="auto"/>
                                    <w:left w:val="none" w:sz="0" w:space="0" w:color="auto"/>
                                    <w:bottom w:val="none" w:sz="0" w:space="0" w:color="auto"/>
                                    <w:right w:val="none" w:sz="0" w:space="0" w:color="auto"/>
                                  </w:divBdr>
                                </w:div>
                                <w:div w:id="1783843785">
                                  <w:marLeft w:val="0"/>
                                  <w:marRight w:val="0"/>
                                  <w:marTop w:val="0"/>
                                  <w:marBottom w:val="0"/>
                                  <w:divBdr>
                                    <w:top w:val="none" w:sz="0" w:space="0" w:color="auto"/>
                                    <w:left w:val="none" w:sz="0" w:space="0" w:color="auto"/>
                                    <w:bottom w:val="none" w:sz="0" w:space="0" w:color="auto"/>
                                    <w:right w:val="none" w:sz="0" w:space="0" w:color="auto"/>
                                  </w:divBdr>
                                </w:div>
                                <w:div w:id="1294796335">
                                  <w:marLeft w:val="0"/>
                                  <w:marRight w:val="0"/>
                                  <w:marTop w:val="0"/>
                                  <w:marBottom w:val="0"/>
                                  <w:divBdr>
                                    <w:top w:val="none" w:sz="0" w:space="0" w:color="auto"/>
                                    <w:left w:val="none" w:sz="0" w:space="0" w:color="auto"/>
                                    <w:bottom w:val="none" w:sz="0" w:space="0" w:color="auto"/>
                                    <w:right w:val="none" w:sz="0" w:space="0" w:color="auto"/>
                                  </w:divBdr>
                                </w:div>
                                <w:div w:id="15087458">
                                  <w:marLeft w:val="0"/>
                                  <w:marRight w:val="0"/>
                                  <w:marTop w:val="0"/>
                                  <w:marBottom w:val="0"/>
                                  <w:divBdr>
                                    <w:top w:val="none" w:sz="0" w:space="0" w:color="auto"/>
                                    <w:left w:val="none" w:sz="0" w:space="0" w:color="auto"/>
                                    <w:bottom w:val="none" w:sz="0" w:space="0" w:color="auto"/>
                                    <w:right w:val="none" w:sz="0" w:space="0" w:color="auto"/>
                                  </w:divBdr>
                                </w:div>
                                <w:div w:id="2015646086">
                                  <w:marLeft w:val="0"/>
                                  <w:marRight w:val="0"/>
                                  <w:marTop w:val="0"/>
                                  <w:marBottom w:val="0"/>
                                  <w:divBdr>
                                    <w:top w:val="none" w:sz="0" w:space="0" w:color="auto"/>
                                    <w:left w:val="none" w:sz="0" w:space="0" w:color="auto"/>
                                    <w:bottom w:val="none" w:sz="0" w:space="0" w:color="auto"/>
                                    <w:right w:val="none" w:sz="0" w:space="0" w:color="auto"/>
                                  </w:divBdr>
                                  <w:divsChild>
                                    <w:div w:id="351105285">
                                      <w:marLeft w:val="0"/>
                                      <w:marRight w:val="0"/>
                                      <w:marTop w:val="0"/>
                                      <w:marBottom w:val="0"/>
                                      <w:divBdr>
                                        <w:top w:val="none" w:sz="0" w:space="0" w:color="auto"/>
                                        <w:left w:val="none" w:sz="0" w:space="0" w:color="auto"/>
                                        <w:bottom w:val="none" w:sz="0" w:space="0" w:color="auto"/>
                                        <w:right w:val="none" w:sz="0" w:space="0" w:color="auto"/>
                                      </w:divBdr>
                                    </w:div>
                                  </w:divsChild>
                                </w:div>
                                <w:div w:id="144669545">
                                  <w:marLeft w:val="0"/>
                                  <w:marRight w:val="0"/>
                                  <w:marTop w:val="0"/>
                                  <w:marBottom w:val="0"/>
                                  <w:divBdr>
                                    <w:top w:val="none" w:sz="0" w:space="0" w:color="auto"/>
                                    <w:left w:val="none" w:sz="0" w:space="0" w:color="auto"/>
                                    <w:bottom w:val="none" w:sz="0" w:space="0" w:color="auto"/>
                                    <w:right w:val="none" w:sz="0" w:space="0" w:color="auto"/>
                                  </w:divBdr>
                                </w:div>
                                <w:div w:id="952203841">
                                  <w:marLeft w:val="0"/>
                                  <w:marRight w:val="0"/>
                                  <w:marTop w:val="0"/>
                                  <w:marBottom w:val="0"/>
                                  <w:divBdr>
                                    <w:top w:val="none" w:sz="0" w:space="0" w:color="auto"/>
                                    <w:left w:val="none" w:sz="0" w:space="0" w:color="auto"/>
                                    <w:bottom w:val="none" w:sz="0" w:space="0" w:color="auto"/>
                                    <w:right w:val="none" w:sz="0" w:space="0" w:color="auto"/>
                                  </w:divBdr>
                                </w:div>
                                <w:div w:id="1775632881">
                                  <w:marLeft w:val="0"/>
                                  <w:marRight w:val="0"/>
                                  <w:marTop w:val="0"/>
                                  <w:marBottom w:val="0"/>
                                  <w:divBdr>
                                    <w:top w:val="none" w:sz="0" w:space="0" w:color="auto"/>
                                    <w:left w:val="none" w:sz="0" w:space="0" w:color="auto"/>
                                    <w:bottom w:val="none" w:sz="0" w:space="0" w:color="auto"/>
                                    <w:right w:val="none" w:sz="0" w:space="0" w:color="auto"/>
                                  </w:divBdr>
                                </w:div>
                                <w:div w:id="1324816946">
                                  <w:marLeft w:val="0"/>
                                  <w:marRight w:val="0"/>
                                  <w:marTop w:val="0"/>
                                  <w:marBottom w:val="0"/>
                                  <w:divBdr>
                                    <w:top w:val="none" w:sz="0" w:space="0" w:color="auto"/>
                                    <w:left w:val="none" w:sz="0" w:space="0" w:color="auto"/>
                                    <w:bottom w:val="none" w:sz="0" w:space="0" w:color="auto"/>
                                    <w:right w:val="none" w:sz="0" w:space="0" w:color="auto"/>
                                  </w:divBdr>
                                </w:div>
                                <w:div w:id="1776364233">
                                  <w:marLeft w:val="0"/>
                                  <w:marRight w:val="0"/>
                                  <w:marTop w:val="0"/>
                                  <w:marBottom w:val="0"/>
                                  <w:divBdr>
                                    <w:top w:val="none" w:sz="0" w:space="0" w:color="auto"/>
                                    <w:left w:val="none" w:sz="0" w:space="0" w:color="auto"/>
                                    <w:bottom w:val="none" w:sz="0" w:space="0" w:color="auto"/>
                                    <w:right w:val="none" w:sz="0" w:space="0" w:color="auto"/>
                                  </w:divBdr>
                                </w:div>
                                <w:div w:id="1612466980">
                                  <w:marLeft w:val="0"/>
                                  <w:marRight w:val="0"/>
                                  <w:marTop w:val="0"/>
                                  <w:marBottom w:val="0"/>
                                  <w:divBdr>
                                    <w:top w:val="none" w:sz="0" w:space="0" w:color="auto"/>
                                    <w:left w:val="none" w:sz="0" w:space="0" w:color="auto"/>
                                    <w:bottom w:val="none" w:sz="0" w:space="0" w:color="auto"/>
                                    <w:right w:val="none" w:sz="0" w:space="0" w:color="auto"/>
                                  </w:divBdr>
                                  <w:divsChild>
                                    <w:div w:id="1392849122">
                                      <w:marLeft w:val="0"/>
                                      <w:marRight w:val="0"/>
                                      <w:marTop w:val="0"/>
                                      <w:marBottom w:val="0"/>
                                      <w:divBdr>
                                        <w:top w:val="none" w:sz="0" w:space="0" w:color="auto"/>
                                        <w:left w:val="none" w:sz="0" w:space="0" w:color="auto"/>
                                        <w:bottom w:val="none" w:sz="0" w:space="0" w:color="auto"/>
                                        <w:right w:val="none" w:sz="0" w:space="0" w:color="auto"/>
                                      </w:divBdr>
                                    </w:div>
                                  </w:divsChild>
                                </w:div>
                                <w:div w:id="15542522">
                                  <w:marLeft w:val="0"/>
                                  <w:marRight w:val="0"/>
                                  <w:marTop w:val="0"/>
                                  <w:marBottom w:val="0"/>
                                  <w:divBdr>
                                    <w:top w:val="none" w:sz="0" w:space="0" w:color="auto"/>
                                    <w:left w:val="none" w:sz="0" w:space="0" w:color="auto"/>
                                    <w:bottom w:val="none" w:sz="0" w:space="0" w:color="auto"/>
                                    <w:right w:val="none" w:sz="0" w:space="0" w:color="auto"/>
                                  </w:divBdr>
                                </w:div>
                                <w:div w:id="1400130940">
                                  <w:marLeft w:val="0"/>
                                  <w:marRight w:val="0"/>
                                  <w:marTop w:val="0"/>
                                  <w:marBottom w:val="0"/>
                                  <w:divBdr>
                                    <w:top w:val="none" w:sz="0" w:space="0" w:color="auto"/>
                                    <w:left w:val="none" w:sz="0" w:space="0" w:color="auto"/>
                                    <w:bottom w:val="none" w:sz="0" w:space="0" w:color="auto"/>
                                    <w:right w:val="none" w:sz="0" w:space="0" w:color="auto"/>
                                  </w:divBdr>
                                  <w:divsChild>
                                    <w:div w:id="297107290">
                                      <w:marLeft w:val="0"/>
                                      <w:marRight w:val="0"/>
                                      <w:marTop w:val="0"/>
                                      <w:marBottom w:val="0"/>
                                      <w:divBdr>
                                        <w:top w:val="none" w:sz="0" w:space="0" w:color="auto"/>
                                        <w:left w:val="none" w:sz="0" w:space="0" w:color="auto"/>
                                        <w:bottom w:val="none" w:sz="0" w:space="0" w:color="auto"/>
                                        <w:right w:val="none" w:sz="0" w:space="0" w:color="auto"/>
                                      </w:divBdr>
                                    </w:div>
                                  </w:divsChild>
                                </w:div>
                                <w:div w:id="1033728465">
                                  <w:marLeft w:val="0"/>
                                  <w:marRight w:val="0"/>
                                  <w:marTop w:val="0"/>
                                  <w:marBottom w:val="0"/>
                                  <w:divBdr>
                                    <w:top w:val="none" w:sz="0" w:space="0" w:color="auto"/>
                                    <w:left w:val="none" w:sz="0" w:space="0" w:color="auto"/>
                                    <w:bottom w:val="none" w:sz="0" w:space="0" w:color="auto"/>
                                    <w:right w:val="none" w:sz="0" w:space="0" w:color="auto"/>
                                  </w:divBdr>
                                  <w:divsChild>
                                    <w:div w:id="1164011629">
                                      <w:marLeft w:val="0"/>
                                      <w:marRight w:val="0"/>
                                      <w:marTop w:val="0"/>
                                      <w:marBottom w:val="0"/>
                                      <w:divBdr>
                                        <w:top w:val="none" w:sz="0" w:space="0" w:color="auto"/>
                                        <w:left w:val="none" w:sz="0" w:space="0" w:color="auto"/>
                                        <w:bottom w:val="none" w:sz="0" w:space="0" w:color="auto"/>
                                        <w:right w:val="none" w:sz="0" w:space="0" w:color="auto"/>
                                      </w:divBdr>
                                    </w:div>
                                  </w:divsChild>
                                </w:div>
                                <w:div w:id="1807042726">
                                  <w:marLeft w:val="0"/>
                                  <w:marRight w:val="0"/>
                                  <w:marTop w:val="0"/>
                                  <w:marBottom w:val="0"/>
                                  <w:divBdr>
                                    <w:top w:val="none" w:sz="0" w:space="0" w:color="auto"/>
                                    <w:left w:val="none" w:sz="0" w:space="0" w:color="auto"/>
                                    <w:bottom w:val="none" w:sz="0" w:space="0" w:color="auto"/>
                                    <w:right w:val="none" w:sz="0" w:space="0" w:color="auto"/>
                                  </w:divBdr>
                                </w:div>
                                <w:div w:id="1969582985">
                                  <w:marLeft w:val="0"/>
                                  <w:marRight w:val="0"/>
                                  <w:marTop w:val="0"/>
                                  <w:marBottom w:val="0"/>
                                  <w:divBdr>
                                    <w:top w:val="none" w:sz="0" w:space="0" w:color="auto"/>
                                    <w:left w:val="none" w:sz="0" w:space="0" w:color="auto"/>
                                    <w:bottom w:val="none" w:sz="0" w:space="0" w:color="auto"/>
                                    <w:right w:val="none" w:sz="0" w:space="0" w:color="auto"/>
                                  </w:divBdr>
                                  <w:divsChild>
                                    <w:div w:id="473375276">
                                      <w:marLeft w:val="0"/>
                                      <w:marRight w:val="0"/>
                                      <w:marTop w:val="0"/>
                                      <w:marBottom w:val="0"/>
                                      <w:divBdr>
                                        <w:top w:val="none" w:sz="0" w:space="0" w:color="auto"/>
                                        <w:left w:val="none" w:sz="0" w:space="0" w:color="auto"/>
                                        <w:bottom w:val="none" w:sz="0" w:space="0" w:color="auto"/>
                                        <w:right w:val="none" w:sz="0" w:space="0" w:color="auto"/>
                                      </w:divBdr>
                                    </w:div>
                                  </w:divsChild>
                                </w:div>
                                <w:div w:id="1477722028">
                                  <w:marLeft w:val="0"/>
                                  <w:marRight w:val="0"/>
                                  <w:marTop w:val="0"/>
                                  <w:marBottom w:val="0"/>
                                  <w:divBdr>
                                    <w:top w:val="none" w:sz="0" w:space="0" w:color="auto"/>
                                    <w:left w:val="none" w:sz="0" w:space="0" w:color="auto"/>
                                    <w:bottom w:val="none" w:sz="0" w:space="0" w:color="auto"/>
                                    <w:right w:val="none" w:sz="0" w:space="0" w:color="auto"/>
                                  </w:divBdr>
                                  <w:divsChild>
                                    <w:div w:id="746265030">
                                      <w:marLeft w:val="0"/>
                                      <w:marRight w:val="0"/>
                                      <w:marTop w:val="0"/>
                                      <w:marBottom w:val="0"/>
                                      <w:divBdr>
                                        <w:top w:val="none" w:sz="0" w:space="0" w:color="auto"/>
                                        <w:left w:val="none" w:sz="0" w:space="0" w:color="auto"/>
                                        <w:bottom w:val="none" w:sz="0" w:space="0" w:color="auto"/>
                                        <w:right w:val="none" w:sz="0" w:space="0" w:color="auto"/>
                                      </w:divBdr>
                                    </w:div>
                                  </w:divsChild>
                                </w:div>
                                <w:div w:id="1367758659">
                                  <w:marLeft w:val="0"/>
                                  <w:marRight w:val="0"/>
                                  <w:marTop w:val="0"/>
                                  <w:marBottom w:val="0"/>
                                  <w:divBdr>
                                    <w:top w:val="none" w:sz="0" w:space="0" w:color="auto"/>
                                    <w:left w:val="none" w:sz="0" w:space="0" w:color="auto"/>
                                    <w:bottom w:val="none" w:sz="0" w:space="0" w:color="auto"/>
                                    <w:right w:val="none" w:sz="0" w:space="0" w:color="auto"/>
                                  </w:divBdr>
                                </w:div>
                                <w:div w:id="1759018006">
                                  <w:marLeft w:val="0"/>
                                  <w:marRight w:val="0"/>
                                  <w:marTop w:val="0"/>
                                  <w:marBottom w:val="0"/>
                                  <w:divBdr>
                                    <w:top w:val="none" w:sz="0" w:space="0" w:color="auto"/>
                                    <w:left w:val="none" w:sz="0" w:space="0" w:color="auto"/>
                                    <w:bottom w:val="none" w:sz="0" w:space="0" w:color="auto"/>
                                    <w:right w:val="none" w:sz="0" w:space="0" w:color="auto"/>
                                  </w:divBdr>
                                </w:div>
                                <w:div w:id="15542457">
                                  <w:marLeft w:val="0"/>
                                  <w:marRight w:val="0"/>
                                  <w:marTop w:val="0"/>
                                  <w:marBottom w:val="0"/>
                                  <w:divBdr>
                                    <w:top w:val="none" w:sz="0" w:space="0" w:color="auto"/>
                                    <w:left w:val="none" w:sz="0" w:space="0" w:color="auto"/>
                                    <w:bottom w:val="none" w:sz="0" w:space="0" w:color="auto"/>
                                    <w:right w:val="none" w:sz="0" w:space="0" w:color="auto"/>
                                  </w:divBdr>
                                </w:div>
                                <w:div w:id="1173641278">
                                  <w:marLeft w:val="0"/>
                                  <w:marRight w:val="0"/>
                                  <w:marTop w:val="0"/>
                                  <w:marBottom w:val="0"/>
                                  <w:divBdr>
                                    <w:top w:val="none" w:sz="0" w:space="0" w:color="auto"/>
                                    <w:left w:val="none" w:sz="0" w:space="0" w:color="auto"/>
                                    <w:bottom w:val="none" w:sz="0" w:space="0" w:color="auto"/>
                                    <w:right w:val="none" w:sz="0" w:space="0" w:color="auto"/>
                                  </w:divBdr>
                                </w:div>
                                <w:div w:id="1889754414">
                                  <w:marLeft w:val="0"/>
                                  <w:marRight w:val="0"/>
                                  <w:marTop w:val="0"/>
                                  <w:marBottom w:val="0"/>
                                  <w:divBdr>
                                    <w:top w:val="none" w:sz="0" w:space="0" w:color="auto"/>
                                    <w:left w:val="none" w:sz="0" w:space="0" w:color="auto"/>
                                    <w:bottom w:val="none" w:sz="0" w:space="0" w:color="auto"/>
                                    <w:right w:val="none" w:sz="0" w:space="0" w:color="auto"/>
                                  </w:divBdr>
                                  <w:divsChild>
                                    <w:div w:id="1294864745">
                                      <w:marLeft w:val="0"/>
                                      <w:marRight w:val="0"/>
                                      <w:marTop w:val="0"/>
                                      <w:marBottom w:val="0"/>
                                      <w:divBdr>
                                        <w:top w:val="none" w:sz="0" w:space="0" w:color="auto"/>
                                        <w:left w:val="none" w:sz="0" w:space="0" w:color="auto"/>
                                        <w:bottom w:val="none" w:sz="0" w:space="0" w:color="auto"/>
                                        <w:right w:val="none" w:sz="0" w:space="0" w:color="auto"/>
                                      </w:divBdr>
                                    </w:div>
                                  </w:divsChild>
                                </w:div>
                                <w:div w:id="1281300884">
                                  <w:marLeft w:val="0"/>
                                  <w:marRight w:val="0"/>
                                  <w:marTop w:val="0"/>
                                  <w:marBottom w:val="0"/>
                                  <w:divBdr>
                                    <w:top w:val="none" w:sz="0" w:space="0" w:color="auto"/>
                                    <w:left w:val="none" w:sz="0" w:space="0" w:color="auto"/>
                                    <w:bottom w:val="none" w:sz="0" w:space="0" w:color="auto"/>
                                    <w:right w:val="none" w:sz="0" w:space="0" w:color="auto"/>
                                  </w:divBdr>
                                  <w:divsChild>
                                    <w:div w:id="381827642">
                                      <w:marLeft w:val="0"/>
                                      <w:marRight w:val="0"/>
                                      <w:marTop w:val="0"/>
                                      <w:marBottom w:val="0"/>
                                      <w:divBdr>
                                        <w:top w:val="none" w:sz="0" w:space="0" w:color="auto"/>
                                        <w:left w:val="none" w:sz="0" w:space="0" w:color="auto"/>
                                        <w:bottom w:val="none" w:sz="0" w:space="0" w:color="auto"/>
                                        <w:right w:val="none" w:sz="0" w:space="0" w:color="auto"/>
                                      </w:divBdr>
                                    </w:div>
                                  </w:divsChild>
                                </w:div>
                                <w:div w:id="1815490132">
                                  <w:marLeft w:val="0"/>
                                  <w:marRight w:val="0"/>
                                  <w:marTop w:val="0"/>
                                  <w:marBottom w:val="0"/>
                                  <w:divBdr>
                                    <w:top w:val="none" w:sz="0" w:space="0" w:color="auto"/>
                                    <w:left w:val="none" w:sz="0" w:space="0" w:color="auto"/>
                                    <w:bottom w:val="none" w:sz="0" w:space="0" w:color="auto"/>
                                    <w:right w:val="none" w:sz="0" w:space="0" w:color="auto"/>
                                  </w:divBdr>
                                  <w:divsChild>
                                    <w:div w:id="1777287839">
                                      <w:marLeft w:val="0"/>
                                      <w:marRight w:val="0"/>
                                      <w:marTop w:val="0"/>
                                      <w:marBottom w:val="0"/>
                                      <w:divBdr>
                                        <w:top w:val="none" w:sz="0" w:space="0" w:color="auto"/>
                                        <w:left w:val="none" w:sz="0" w:space="0" w:color="auto"/>
                                        <w:bottom w:val="none" w:sz="0" w:space="0" w:color="auto"/>
                                        <w:right w:val="none" w:sz="0" w:space="0" w:color="auto"/>
                                      </w:divBdr>
                                    </w:div>
                                  </w:divsChild>
                                </w:div>
                                <w:div w:id="219244200">
                                  <w:marLeft w:val="0"/>
                                  <w:marRight w:val="0"/>
                                  <w:marTop w:val="0"/>
                                  <w:marBottom w:val="0"/>
                                  <w:divBdr>
                                    <w:top w:val="none" w:sz="0" w:space="0" w:color="auto"/>
                                    <w:left w:val="none" w:sz="0" w:space="0" w:color="auto"/>
                                    <w:bottom w:val="none" w:sz="0" w:space="0" w:color="auto"/>
                                    <w:right w:val="none" w:sz="0" w:space="0" w:color="auto"/>
                                  </w:divBdr>
                                </w:div>
                                <w:div w:id="1061637265">
                                  <w:marLeft w:val="0"/>
                                  <w:marRight w:val="0"/>
                                  <w:marTop w:val="0"/>
                                  <w:marBottom w:val="0"/>
                                  <w:divBdr>
                                    <w:top w:val="none" w:sz="0" w:space="0" w:color="auto"/>
                                    <w:left w:val="none" w:sz="0" w:space="0" w:color="auto"/>
                                    <w:bottom w:val="none" w:sz="0" w:space="0" w:color="auto"/>
                                    <w:right w:val="none" w:sz="0" w:space="0" w:color="auto"/>
                                  </w:divBdr>
                                </w:div>
                                <w:div w:id="1682471679">
                                  <w:marLeft w:val="0"/>
                                  <w:marRight w:val="0"/>
                                  <w:marTop w:val="0"/>
                                  <w:marBottom w:val="0"/>
                                  <w:divBdr>
                                    <w:top w:val="none" w:sz="0" w:space="0" w:color="auto"/>
                                    <w:left w:val="none" w:sz="0" w:space="0" w:color="auto"/>
                                    <w:bottom w:val="none" w:sz="0" w:space="0" w:color="auto"/>
                                    <w:right w:val="none" w:sz="0" w:space="0" w:color="auto"/>
                                  </w:divBdr>
                                </w:div>
                                <w:div w:id="1158771168">
                                  <w:marLeft w:val="0"/>
                                  <w:marRight w:val="0"/>
                                  <w:marTop w:val="0"/>
                                  <w:marBottom w:val="0"/>
                                  <w:divBdr>
                                    <w:top w:val="none" w:sz="0" w:space="0" w:color="auto"/>
                                    <w:left w:val="none" w:sz="0" w:space="0" w:color="auto"/>
                                    <w:bottom w:val="none" w:sz="0" w:space="0" w:color="auto"/>
                                    <w:right w:val="none" w:sz="0" w:space="0" w:color="auto"/>
                                  </w:divBdr>
                                </w:div>
                                <w:div w:id="1616477165">
                                  <w:marLeft w:val="0"/>
                                  <w:marRight w:val="0"/>
                                  <w:marTop w:val="0"/>
                                  <w:marBottom w:val="0"/>
                                  <w:divBdr>
                                    <w:top w:val="none" w:sz="0" w:space="0" w:color="auto"/>
                                    <w:left w:val="none" w:sz="0" w:space="0" w:color="auto"/>
                                    <w:bottom w:val="none" w:sz="0" w:space="0" w:color="auto"/>
                                    <w:right w:val="none" w:sz="0" w:space="0" w:color="auto"/>
                                  </w:divBdr>
                                  <w:divsChild>
                                    <w:div w:id="1844052147">
                                      <w:marLeft w:val="0"/>
                                      <w:marRight w:val="0"/>
                                      <w:marTop w:val="0"/>
                                      <w:marBottom w:val="0"/>
                                      <w:divBdr>
                                        <w:top w:val="none" w:sz="0" w:space="0" w:color="auto"/>
                                        <w:left w:val="none" w:sz="0" w:space="0" w:color="auto"/>
                                        <w:bottom w:val="none" w:sz="0" w:space="0" w:color="auto"/>
                                        <w:right w:val="none" w:sz="0" w:space="0" w:color="auto"/>
                                      </w:divBdr>
                                    </w:div>
                                  </w:divsChild>
                                </w:div>
                                <w:div w:id="443812238">
                                  <w:marLeft w:val="0"/>
                                  <w:marRight w:val="0"/>
                                  <w:marTop w:val="0"/>
                                  <w:marBottom w:val="0"/>
                                  <w:divBdr>
                                    <w:top w:val="none" w:sz="0" w:space="0" w:color="auto"/>
                                    <w:left w:val="none" w:sz="0" w:space="0" w:color="auto"/>
                                    <w:bottom w:val="none" w:sz="0" w:space="0" w:color="auto"/>
                                    <w:right w:val="none" w:sz="0" w:space="0" w:color="auto"/>
                                  </w:divBdr>
                                  <w:divsChild>
                                    <w:div w:id="689797196">
                                      <w:marLeft w:val="0"/>
                                      <w:marRight w:val="0"/>
                                      <w:marTop w:val="0"/>
                                      <w:marBottom w:val="0"/>
                                      <w:divBdr>
                                        <w:top w:val="none" w:sz="0" w:space="0" w:color="auto"/>
                                        <w:left w:val="none" w:sz="0" w:space="0" w:color="auto"/>
                                        <w:bottom w:val="none" w:sz="0" w:space="0" w:color="auto"/>
                                        <w:right w:val="none" w:sz="0" w:space="0" w:color="auto"/>
                                      </w:divBdr>
                                    </w:div>
                                  </w:divsChild>
                                </w:div>
                                <w:div w:id="1817989643">
                                  <w:marLeft w:val="0"/>
                                  <w:marRight w:val="0"/>
                                  <w:marTop w:val="0"/>
                                  <w:marBottom w:val="0"/>
                                  <w:divBdr>
                                    <w:top w:val="none" w:sz="0" w:space="0" w:color="auto"/>
                                    <w:left w:val="none" w:sz="0" w:space="0" w:color="auto"/>
                                    <w:bottom w:val="none" w:sz="0" w:space="0" w:color="auto"/>
                                    <w:right w:val="none" w:sz="0" w:space="0" w:color="auto"/>
                                  </w:divBdr>
                                  <w:divsChild>
                                    <w:div w:id="1056513976">
                                      <w:marLeft w:val="0"/>
                                      <w:marRight w:val="0"/>
                                      <w:marTop w:val="0"/>
                                      <w:marBottom w:val="0"/>
                                      <w:divBdr>
                                        <w:top w:val="none" w:sz="0" w:space="0" w:color="auto"/>
                                        <w:left w:val="none" w:sz="0" w:space="0" w:color="auto"/>
                                        <w:bottom w:val="none" w:sz="0" w:space="0" w:color="auto"/>
                                        <w:right w:val="none" w:sz="0" w:space="0" w:color="auto"/>
                                      </w:divBdr>
                                    </w:div>
                                  </w:divsChild>
                                </w:div>
                                <w:div w:id="183174075">
                                  <w:marLeft w:val="0"/>
                                  <w:marRight w:val="0"/>
                                  <w:marTop w:val="0"/>
                                  <w:marBottom w:val="0"/>
                                  <w:divBdr>
                                    <w:top w:val="none" w:sz="0" w:space="0" w:color="auto"/>
                                    <w:left w:val="none" w:sz="0" w:space="0" w:color="auto"/>
                                    <w:bottom w:val="none" w:sz="0" w:space="0" w:color="auto"/>
                                    <w:right w:val="none" w:sz="0" w:space="0" w:color="auto"/>
                                  </w:divBdr>
                                </w:div>
                                <w:div w:id="1021589706">
                                  <w:marLeft w:val="0"/>
                                  <w:marRight w:val="0"/>
                                  <w:marTop w:val="0"/>
                                  <w:marBottom w:val="0"/>
                                  <w:divBdr>
                                    <w:top w:val="none" w:sz="0" w:space="0" w:color="auto"/>
                                    <w:left w:val="none" w:sz="0" w:space="0" w:color="auto"/>
                                    <w:bottom w:val="none" w:sz="0" w:space="0" w:color="auto"/>
                                    <w:right w:val="none" w:sz="0" w:space="0" w:color="auto"/>
                                  </w:divBdr>
                                </w:div>
                                <w:div w:id="423453692">
                                  <w:marLeft w:val="0"/>
                                  <w:marRight w:val="0"/>
                                  <w:marTop w:val="0"/>
                                  <w:marBottom w:val="0"/>
                                  <w:divBdr>
                                    <w:top w:val="none" w:sz="0" w:space="0" w:color="auto"/>
                                    <w:left w:val="none" w:sz="0" w:space="0" w:color="auto"/>
                                    <w:bottom w:val="none" w:sz="0" w:space="0" w:color="auto"/>
                                    <w:right w:val="none" w:sz="0" w:space="0" w:color="auto"/>
                                  </w:divBdr>
                                </w:div>
                                <w:div w:id="317727585">
                                  <w:marLeft w:val="0"/>
                                  <w:marRight w:val="0"/>
                                  <w:marTop w:val="0"/>
                                  <w:marBottom w:val="0"/>
                                  <w:divBdr>
                                    <w:top w:val="none" w:sz="0" w:space="0" w:color="auto"/>
                                    <w:left w:val="none" w:sz="0" w:space="0" w:color="auto"/>
                                    <w:bottom w:val="none" w:sz="0" w:space="0" w:color="auto"/>
                                    <w:right w:val="none" w:sz="0" w:space="0" w:color="auto"/>
                                  </w:divBdr>
                                  <w:divsChild>
                                    <w:div w:id="1322468731">
                                      <w:marLeft w:val="0"/>
                                      <w:marRight w:val="0"/>
                                      <w:marTop w:val="0"/>
                                      <w:marBottom w:val="0"/>
                                      <w:divBdr>
                                        <w:top w:val="none" w:sz="0" w:space="0" w:color="auto"/>
                                        <w:left w:val="none" w:sz="0" w:space="0" w:color="auto"/>
                                        <w:bottom w:val="none" w:sz="0" w:space="0" w:color="auto"/>
                                        <w:right w:val="none" w:sz="0" w:space="0" w:color="auto"/>
                                      </w:divBdr>
                                    </w:div>
                                  </w:divsChild>
                                </w:div>
                                <w:div w:id="25832552">
                                  <w:marLeft w:val="0"/>
                                  <w:marRight w:val="0"/>
                                  <w:marTop w:val="0"/>
                                  <w:marBottom w:val="0"/>
                                  <w:divBdr>
                                    <w:top w:val="none" w:sz="0" w:space="0" w:color="auto"/>
                                    <w:left w:val="none" w:sz="0" w:space="0" w:color="auto"/>
                                    <w:bottom w:val="none" w:sz="0" w:space="0" w:color="auto"/>
                                    <w:right w:val="none" w:sz="0" w:space="0" w:color="auto"/>
                                  </w:divBdr>
                                  <w:divsChild>
                                    <w:div w:id="363748485">
                                      <w:marLeft w:val="0"/>
                                      <w:marRight w:val="0"/>
                                      <w:marTop w:val="0"/>
                                      <w:marBottom w:val="0"/>
                                      <w:divBdr>
                                        <w:top w:val="none" w:sz="0" w:space="0" w:color="auto"/>
                                        <w:left w:val="none" w:sz="0" w:space="0" w:color="auto"/>
                                        <w:bottom w:val="none" w:sz="0" w:space="0" w:color="auto"/>
                                        <w:right w:val="none" w:sz="0" w:space="0" w:color="auto"/>
                                      </w:divBdr>
                                    </w:div>
                                  </w:divsChild>
                                </w:div>
                                <w:div w:id="1877890044">
                                  <w:marLeft w:val="0"/>
                                  <w:marRight w:val="0"/>
                                  <w:marTop w:val="0"/>
                                  <w:marBottom w:val="0"/>
                                  <w:divBdr>
                                    <w:top w:val="none" w:sz="0" w:space="0" w:color="auto"/>
                                    <w:left w:val="none" w:sz="0" w:space="0" w:color="auto"/>
                                    <w:bottom w:val="none" w:sz="0" w:space="0" w:color="auto"/>
                                    <w:right w:val="none" w:sz="0" w:space="0" w:color="auto"/>
                                  </w:divBdr>
                                </w:div>
                                <w:div w:id="845025141">
                                  <w:marLeft w:val="0"/>
                                  <w:marRight w:val="0"/>
                                  <w:marTop w:val="0"/>
                                  <w:marBottom w:val="0"/>
                                  <w:divBdr>
                                    <w:top w:val="none" w:sz="0" w:space="0" w:color="auto"/>
                                    <w:left w:val="none" w:sz="0" w:space="0" w:color="auto"/>
                                    <w:bottom w:val="none" w:sz="0" w:space="0" w:color="auto"/>
                                    <w:right w:val="none" w:sz="0" w:space="0" w:color="auto"/>
                                  </w:divBdr>
                                  <w:divsChild>
                                    <w:div w:id="1575048309">
                                      <w:marLeft w:val="0"/>
                                      <w:marRight w:val="0"/>
                                      <w:marTop w:val="0"/>
                                      <w:marBottom w:val="0"/>
                                      <w:divBdr>
                                        <w:top w:val="none" w:sz="0" w:space="0" w:color="auto"/>
                                        <w:left w:val="none" w:sz="0" w:space="0" w:color="auto"/>
                                        <w:bottom w:val="none" w:sz="0" w:space="0" w:color="auto"/>
                                        <w:right w:val="none" w:sz="0" w:space="0" w:color="auto"/>
                                      </w:divBdr>
                                    </w:div>
                                  </w:divsChild>
                                </w:div>
                                <w:div w:id="793643135">
                                  <w:marLeft w:val="0"/>
                                  <w:marRight w:val="0"/>
                                  <w:marTop w:val="0"/>
                                  <w:marBottom w:val="0"/>
                                  <w:divBdr>
                                    <w:top w:val="none" w:sz="0" w:space="0" w:color="auto"/>
                                    <w:left w:val="none" w:sz="0" w:space="0" w:color="auto"/>
                                    <w:bottom w:val="none" w:sz="0" w:space="0" w:color="auto"/>
                                    <w:right w:val="none" w:sz="0" w:space="0" w:color="auto"/>
                                  </w:divBdr>
                                  <w:divsChild>
                                    <w:div w:id="1769345920">
                                      <w:marLeft w:val="0"/>
                                      <w:marRight w:val="0"/>
                                      <w:marTop w:val="0"/>
                                      <w:marBottom w:val="0"/>
                                      <w:divBdr>
                                        <w:top w:val="none" w:sz="0" w:space="0" w:color="auto"/>
                                        <w:left w:val="none" w:sz="0" w:space="0" w:color="auto"/>
                                        <w:bottom w:val="none" w:sz="0" w:space="0" w:color="auto"/>
                                        <w:right w:val="none" w:sz="0" w:space="0" w:color="auto"/>
                                      </w:divBdr>
                                    </w:div>
                                  </w:divsChild>
                                </w:div>
                                <w:div w:id="2089302822">
                                  <w:marLeft w:val="0"/>
                                  <w:marRight w:val="0"/>
                                  <w:marTop w:val="0"/>
                                  <w:marBottom w:val="0"/>
                                  <w:divBdr>
                                    <w:top w:val="none" w:sz="0" w:space="0" w:color="auto"/>
                                    <w:left w:val="none" w:sz="0" w:space="0" w:color="auto"/>
                                    <w:bottom w:val="none" w:sz="0" w:space="0" w:color="auto"/>
                                    <w:right w:val="none" w:sz="0" w:space="0" w:color="auto"/>
                                  </w:divBdr>
                                </w:div>
                                <w:div w:id="1124886549">
                                  <w:marLeft w:val="0"/>
                                  <w:marRight w:val="0"/>
                                  <w:marTop w:val="0"/>
                                  <w:marBottom w:val="0"/>
                                  <w:divBdr>
                                    <w:top w:val="none" w:sz="0" w:space="0" w:color="auto"/>
                                    <w:left w:val="none" w:sz="0" w:space="0" w:color="auto"/>
                                    <w:bottom w:val="none" w:sz="0" w:space="0" w:color="auto"/>
                                    <w:right w:val="none" w:sz="0" w:space="0" w:color="auto"/>
                                  </w:divBdr>
                                  <w:divsChild>
                                    <w:div w:id="1364281461">
                                      <w:marLeft w:val="0"/>
                                      <w:marRight w:val="0"/>
                                      <w:marTop w:val="0"/>
                                      <w:marBottom w:val="0"/>
                                      <w:divBdr>
                                        <w:top w:val="none" w:sz="0" w:space="0" w:color="auto"/>
                                        <w:left w:val="none" w:sz="0" w:space="0" w:color="auto"/>
                                        <w:bottom w:val="none" w:sz="0" w:space="0" w:color="auto"/>
                                        <w:right w:val="none" w:sz="0" w:space="0" w:color="auto"/>
                                      </w:divBdr>
                                    </w:div>
                                  </w:divsChild>
                                </w:div>
                                <w:div w:id="1702970646">
                                  <w:marLeft w:val="0"/>
                                  <w:marRight w:val="0"/>
                                  <w:marTop w:val="0"/>
                                  <w:marBottom w:val="0"/>
                                  <w:divBdr>
                                    <w:top w:val="none" w:sz="0" w:space="0" w:color="auto"/>
                                    <w:left w:val="none" w:sz="0" w:space="0" w:color="auto"/>
                                    <w:bottom w:val="none" w:sz="0" w:space="0" w:color="auto"/>
                                    <w:right w:val="none" w:sz="0" w:space="0" w:color="auto"/>
                                  </w:divBdr>
                                </w:div>
                                <w:div w:id="2109153538">
                                  <w:marLeft w:val="0"/>
                                  <w:marRight w:val="0"/>
                                  <w:marTop w:val="0"/>
                                  <w:marBottom w:val="0"/>
                                  <w:divBdr>
                                    <w:top w:val="none" w:sz="0" w:space="0" w:color="auto"/>
                                    <w:left w:val="none" w:sz="0" w:space="0" w:color="auto"/>
                                    <w:bottom w:val="none" w:sz="0" w:space="0" w:color="auto"/>
                                    <w:right w:val="none" w:sz="0" w:space="0" w:color="auto"/>
                                  </w:divBdr>
                                  <w:divsChild>
                                    <w:div w:id="1473018652">
                                      <w:marLeft w:val="0"/>
                                      <w:marRight w:val="0"/>
                                      <w:marTop w:val="0"/>
                                      <w:marBottom w:val="0"/>
                                      <w:divBdr>
                                        <w:top w:val="none" w:sz="0" w:space="0" w:color="auto"/>
                                        <w:left w:val="none" w:sz="0" w:space="0" w:color="auto"/>
                                        <w:bottom w:val="none" w:sz="0" w:space="0" w:color="auto"/>
                                        <w:right w:val="none" w:sz="0" w:space="0" w:color="auto"/>
                                      </w:divBdr>
                                    </w:div>
                                  </w:divsChild>
                                </w:div>
                                <w:div w:id="1144666169">
                                  <w:marLeft w:val="0"/>
                                  <w:marRight w:val="0"/>
                                  <w:marTop w:val="0"/>
                                  <w:marBottom w:val="0"/>
                                  <w:divBdr>
                                    <w:top w:val="none" w:sz="0" w:space="0" w:color="auto"/>
                                    <w:left w:val="none" w:sz="0" w:space="0" w:color="auto"/>
                                    <w:bottom w:val="none" w:sz="0" w:space="0" w:color="auto"/>
                                    <w:right w:val="none" w:sz="0" w:space="0" w:color="auto"/>
                                  </w:divBdr>
                                </w:div>
                                <w:div w:id="441071594">
                                  <w:marLeft w:val="0"/>
                                  <w:marRight w:val="0"/>
                                  <w:marTop w:val="0"/>
                                  <w:marBottom w:val="0"/>
                                  <w:divBdr>
                                    <w:top w:val="none" w:sz="0" w:space="0" w:color="auto"/>
                                    <w:left w:val="none" w:sz="0" w:space="0" w:color="auto"/>
                                    <w:bottom w:val="none" w:sz="0" w:space="0" w:color="auto"/>
                                    <w:right w:val="none" w:sz="0" w:space="0" w:color="auto"/>
                                  </w:divBdr>
                                  <w:divsChild>
                                    <w:div w:id="989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2.wmf"/><Relationship Id="rId26" Type="http://schemas.openxmlformats.org/officeDocument/2006/relationships/control" Target="activeX/activeX11.xml"/><Relationship Id="rId39" Type="http://schemas.openxmlformats.org/officeDocument/2006/relationships/control" Target="activeX/activeX22.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4.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6.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image" Target="media/image3.gif"/><Relationship Id="rId29" Type="http://schemas.openxmlformats.org/officeDocument/2006/relationships/control" Target="activeX/activeX14.xml"/><Relationship Id="rId41" Type="http://schemas.openxmlformats.org/officeDocument/2006/relationships/image" Target="media/image8.gi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image" Target="media/image5.wmf"/><Relationship Id="rId32" Type="http://schemas.openxmlformats.org/officeDocument/2006/relationships/control" Target="activeX/activeX16.xml"/><Relationship Id="rId37" Type="http://schemas.openxmlformats.org/officeDocument/2006/relationships/image" Target="media/image7.wmf"/><Relationship Id="rId40" Type="http://schemas.openxmlformats.org/officeDocument/2006/relationships/control" Target="activeX/activeX23.xml"/><Relationship Id="rId45" Type="http://schemas.openxmlformats.org/officeDocument/2006/relationships/image" Target="media/image10.wmf"/><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7.xml"/><Relationship Id="rId31" Type="http://schemas.openxmlformats.org/officeDocument/2006/relationships/control" Target="activeX/activeX15.xml"/><Relationship Id="rId44" Type="http://schemas.openxmlformats.org/officeDocument/2006/relationships/control" Target="activeX/activeX2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image" Target="media/image6.wmf"/><Relationship Id="rId35" Type="http://schemas.openxmlformats.org/officeDocument/2006/relationships/control" Target="activeX/activeX19.xml"/><Relationship Id="rId43" Type="http://schemas.openxmlformats.org/officeDocument/2006/relationships/image" Target="media/image9.wmf"/><Relationship Id="rId48" Type="http://schemas.openxmlformats.org/officeDocument/2006/relationships/footer" Target="footer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914F18CC-3D5C-4F20-865D-36C6E5637D28">Draft</Status>
    <Links xmlns="914F18CC-3D5C-4F20-865D-36C6E5637D28">&lt;?xml version="1.0" encoding="UTF-8"?&gt;&lt;Result&gt;&lt;NewXML&gt;&lt;PWSLinkDataSet xmlns="http://schemas.microsoft.com/office/project/server/webservices/PWSLinkDataSet/" /&gt;&lt;/NewXML&gt;&lt;ProjectUID&gt;00000000-0000-0000-0000-000000000000&lt;/ProjectUID&gt;&lt;OldXML&gt;&lt;PWSLinkDataSet xmlns="http://schemas.microsoft.com/office/project/server/webservices/PWSLinkDataSet/" /&gt;&lt;/OldXML&gt;&lt;ItemType&gt;3&lt;/ItemType&gt;&lt;PSURL&gt;&lt;/PSURL&gt;&lt;/Result&gt;</Links>
    <Owner xmlns="914F18CC-3D5C-4F20-865D-36C6E5637D28">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1A1AA0412691814A8147F630B1EB6A2C" ma:contentTypeVersion="0" ma:contentTypeDescription="" ma:contentTypeScope="" ma:versionID="2d7034f3693e8ad358f2d3a3fd25fe17">
  <xsd:schema xmlns:xsd="http://www.w3.org/2001/XMLSchema" xmlns:p="http://schemas.microsoft.com/office/2006/metadata/properties" xmlns:ns2="914F18CC-3D5C-4F20-865D-36C6E5637D28" targetNamespace="http://schemas.microsoft.com/office/2006/metadata/properties" ma:root="true" ma:fieldsID="58c640387e9bc4da43d1a33d567ebfee" ns2:_="">
    <xsd:import namespace="914F18CC-3D5C-4F20-865D-36C6E5637D28"/>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14F18CC-3D5C-4F20-865D-36C6E5637D28"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EC7DB1-50D6-4F16-86BA-6078D318310C}">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914F18CC-3D5C-4F20-865D-36C6E5637D2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780101-16A6-41AB-B9D1-5F5A6432D6B9}">
  <ds:schemaRefs>
    <ds:schemaRef ds:uri="http://schemas.microsoft.com/sharepoint/v3/contenttype/forms"/>
  </ds:schemaRefs>
</ds:datastoreItem>
</file>

<file path=customXml/itemProps3.xml><?xml version="1.0" encoding="utf-8"?>
<ds:datastoreItem xmlns:ds="http://schemas.openxmlformats.org/officeDocument/2006/customXml" ds:itemID="{B8CAE788-AD03-4DEE-839D-2F15728A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PC Confidential Reference Form (Approved)_VRSEdits_2014.9.17</vt:lpstr>
    </vt:vector>
  </TitlesOfParts>
  <Company>US Peace Corps</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Confidential Reference Form (Approved)_VRSEdits_2014.9.17</dc:title>
  <dc:creator>Carey, Patrick</dc:creator>
  <cp:lastModifiedBy>Cardoso, Ana</cp:lastModifiedBy>
  <cp:revision>2</cp:revision>
  <cp:lastPrinted>2014-07-22T18:30:00Z</cp:lastPrinted>
  <dcterms:created xsi:type="dcterms:W3CDTF">2014-12-29T16:49:00Z</dcterms:created>
  <dcterms:modified xsi:type="dcterms:W3CDTF">2014-12-29T16:49:00Z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0x0101008A98423170284BEEB635F43C3CF4E98B001A1AA0412691814A8147F630B1EB6A2C</vt:lpwstr>
  </property>
</Properties>
</file>