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1B" w:rsidRDefault="0094231B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77877">
        <w:rPr>
          <w:sz w:val="28"/>
        </w:rPr>
        <w:t>1615</w:t>
      </w:r>
      <w:r>
        <w:rPr>
          <w:sz w:val="28"/>
        </w:rPr>
        <w:t>-</w:t>
      </w:r>
      <w:r w:rsidR="00F77877">
        <w:rPr>
          <w:sz w:val="28"/>
        </w:rPr>
        <w:t>0121: Expiration Date 12/31/2014</w:t>
      </w:r>
      <w:r>
        <w:rPr>
          <w:sz w:val="28"/>
        </w:rPr>
        <w:t>)</w:t>
      </w:r>
    </w:p>
    <w:p w:rsidR="0094231B" w:rsidRPr="009239AA" w:rsidRDefault="00D05992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5122539" wp14:editId="142ADE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94231B" w:rsidRPr="00434E33">
        <w:rPr>
          <w:b/>
        </w:rPr>
        <w:t>TITLE OF INFORMATION COLLECTION:</w:t>
      </w:r>
      <w:r w:rsidR="0094231B">
        <w:t xml:space="preserve">  </w:t>
      </w:r>
      <w:r w:rsidR="009E2E91">
        <w:t xml:space="preserve">Department of Homeland Security – </w:t>
      </w:r>
      <w:r w:rsidR="00043A0A">
        <w:t>Satisfaction Survey</w:t>
      </w:r>
      <w:r w:rsidR="009E2E91">
        <w:t xml:space="preserve"> of Resettlement Support Centers</w:t>
      </w:r>
      <w:r w:rsidR="00043A0A">
        <w:t>.</w:t>
      </w:r>
    </w:p>
    <w:p w:rsidR="0094231B" w:rsidRDefault="0094231B"/>
    <w:p w:rsidR="0094231B" w:rsidRDefault="0094231B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5771E9" w:rsidRDefault="005771E9">
      <w:pPr>
        <w:rPr>
          <w:b/>
        </w:rPr>
      </w:pPr>
    </w:p>
    <w:p w:rsidR="00EC323A" w:rsidRDefault="00C236C8" w:rsidP="00F77877">
      <w:r>
        <w:t>T</w:t>
      </w:r>
      <w:r w:rsidRPr="00C236C8">
        <w:t>he U</w:t>
      </w:r>
      <w:r w:rsidR="00113EF3">
        <w:t>.</w:t>
      </w:r>
      <w:r w:rsidRPr="00C236C8">
        <w:t>S</w:t>
      </w:r>
      <w:r w:rsidR="00113EF3">
        <w:t>.</w:t>
      </w:r>
      <w:r w:rsidR="00B35704">
        <w:t xml:space="preserve"> Citizenship and Immigration Services (US</w:t>
      </w:r>
      <w:r w:rsidRPr="00C236C8">
        <w:t>CIS</w:t>
      </w:r>
      <w:r w:rsidR="00B35704">
        <w:t>)</w:t>
      </w:r>
      <w:r w:rsidRPr="00C236C8">
        <w:t xml:space="preserve"> </w:t>
      </w:r>
      <w:r w:rsidR="000807B5">
        <w:t xml:space="preserve">Refugee, Asylum, and International Operations </w:t>
      </w:r>
      <w:r w:rsidR="00B35704">
        <w:t xml:space="preserve">Directorate </w:t>
      </w:r>
      <w:r w:rsidR="000807B5">
        <w:t xml:space="preserve">(RAIO) </w:t>
      </w:r>
      <w:r w:rsidR="00156DF7">
        <w:t xml:space="preserve">would like to </w:t>
      </w:r>
      <w:r w:rsidR="00BF1D41">
        <w:t xml:space="preserve">conduct </w:t>
      </w:r>
      <w:r w:rsidRPr="00C236C8">
        <w:t xml:space="preserve">a customer satisfaction survey directed at Resettlement Support Centers (RSCs) to gather feedback about the </w:t>
      </w:r>
      <w:r w:rsidR="002E0323">
        <w:t>U.S. Refugee Admissions Program (USRAP)</w:t>
      </w:r>
      <w:r w:rsidRPr="00C236C8">
        <w:t xml:space="preserve">. The RSCs </w:t>
      </w:r>
      <w:r w:rsidR="002E0323">
        <w:t>facilitate the USRAP</w:t>
      </w:r>
      <w:r w:rsidR="00156DF7">
        <w:t xml:space="preserve"> </w:t>
      </w:r>
      <w:r w:rsidRPr="00C236C8">
        <w:t>by</w:t>
      </w:r>
      <w:r w:rsidR="00EC323A">
        <w:t>:</w:t>
      </w:r>
      <w:r w:rsidRPr="00C236C8">
        <w:t xml:space="preserve"> </w:t>
      </w:r>
    </w:p>
    <w:p w:rsidR="00EC323A" w:rsidRDefault="00C236C8" w:rsidP="00EC323A">
      <w:pPr>
        <w:pStyle w:val="ListParagraph"/>
        <w:numPr>
          <w:ilvl w:val="0"/>
          <w:numId w:val="19"/>
        </w:numPr>
      </w:pPr>
      <w:r w:rsidRPr="00C236C8">
        <w:t xml:space="preserve">preparing the necessary casework for </w:t>
      </w:r>
      <w:r w:rsidR="003D59DE">
        <w:t xml:space="preserve">individuals </w:t>
      </w:r>
      <w:r w:rsidRPr="00C236C8">
        <w:t>interviewed by USCIS refugee officers</w:t>
      </w:r>
      <w:r w:rsidR="005E57E1">
        <w:t>,</w:t>
      </w:r>
    </w:p>
    <w:p w:rsidR="00EC323A" w:rsidRDefault="00EC323A" w:rsidP="00EC323A">
      <w:pPr>
        <w:pStyle w:val="ListParagraph"/>
        <w:numPr>
          <w:ilvl w:val="0"/>
          <w:numId w:val="19"/>
        </w:numPr>
      </w:pPr>
      <w:r w:rsidRPr="00C236C8">
        <w:t>work</w:t>
      </w:r>
      <w:r>
        <w:t>ing</w:t>
      </w:r>
      <w:r w:rsidRPr="00C236C8">
        <w:t xml:space="preserve"> closely with USCIS refugee officers on overseas circuit rides</w:t>
      </w:r>
      <w:r>
        <w:t xml:space="preserve">, and </w:t>
      </w:r>
    </w:p>
    <w:p w:rsidR="00EC323A" w:rsidRDefault="00C236C8" w:rsidP="00EC323A">
      <w:pPr>
        <w:pStyle w:val="ListParagraph"/>
        <w:numPr>
          <w:ilvl w:val="0"/>
          <w:numId w:val="19"/>
        </w:numPr>
      </w:pPr>
      <w:proofErr w:type="gramStart"/>
      <w:r w:rsidRPr="00C236C8">
        <w:t>assist</w:t>
      </w:r>
      <w:r w:rsidR="00113EF3">
        <w:t>ing</w:t>
      </w:r>
      <w:proofErr w:type="gramEnd"/>
      <w:r w:rsidRPr="00C236C8">
        <w:t xml:space="preserve"> those who are approved to complete the requirements for admission to the U</w:t>
      </w:r>
      <w:r w:rsidR="00113EF3">
        <w:t>.</w:t>
      </w:r>
      <w:r w:rsidRPr="00C236C8">
        <w:t>S</w:t>
      </w:r>
      <w:r w:rsidR="00113EF3">
        <w:t>.</w:t>
      </w:r>
      <w:r w:rsidRPr="00C236C8">
        <w:t xml:space="preserve">  </w:t>
      </w:r>
    </w:p>
    <w:p w:rsidR="00EC323A" w:rsidRDefault="00EC323A" w:rsidP="00EC323A"/>
    <w:p w:rsidR="00F77877" w:rsidRPr="00F77877" w:rsidRDefault="00F77877" w:rsidP="00EC323A">
      <w:r w:rsidRPr="00F77877">
        <w:t>RSC employees work for nonprofit organizations and international organizations that are funded by the Department of State through coopera</w:t>
      </w:r>
      <w:r>
        <w:t xml:space="preserve">tive agreements. </w:t>
      </w:r>
      <w:hyperlink r:id="rId9" w:history="1">
        <w:r w:rsidRPr="00F77877">
          <w:rPr>
            <w:rStyle w:val="Hyperlink"/>
          </w:rPr>
          <w:t>Click here for more information regarding RSCs</w:t>
        </w:r>
      </w:hyperlink>
      <w:r w:rsidRPr="00F77877">
        <w:t>.</w:t>
      </w:r>
    </w:p>
    <w:p w:rsidR="00C236C8" w:rsidRDefault="00C236C8" w:rsidP="00C236C8"/>
    <w:p w:rsidR="00C236C8" w:rsidRDefault="00EC323A" w:rsidP="00C236C8">
      <w:r>
        <w:t>In order to gauge the</w:t>
      </w:r>
      <w:r w:rsidR="00C236C8" w:rsidRPr="00C236C8">
        <w:t xml:space="preserve"> </w:t>
      </w:r>
      <w:r w:rsidR="004909CC">
        <w:t xml:space="preserve">quality </w:t>
      </w:r>
      <w:r>
        <w:t>of refugee adjudications and to maintain</w:t>
      </w:r>
      <w:r w:rsidR="004909CC">
        <w:t xml:space="preserve"> </w:t>
      </w:r>
      <w:r w:rsidR="00C236C8" w:rsidRPr="00C236C8">
        <w:t>a good working relationship with the RSCs, USCIS would like to gather feedback from the RSCs to identify areas in which USCIS is doing well</w:t>
      </w:r>
      <w:r w:rsidR="00113EF3">
        <w:t xml:space="preserve"> and</w:t>
      </w:r>
      <w:r w:rsidR="00C236C8" w:rsidRPr="00C236C8">
        <w:t xml:space="preserve"> areas for improvement.</w:t>
      </w:r>
    </w:p>
    <w:p w:rsidR="0041480B" w:rsidRDefault="0041480B" w:rsidP="00C236C8"/>
    <w:p w:rsidR="004511B5" w:rsidRDefault="006E625C" w:rsidP="004511B5">
      <w:r>
        <w:t>The survey will be conducted online</w:t>
      </w:r>
      <w:r w:rsidR="004909CC">
        <w:t>.</w:t>
      </w:r>
      <w:r w:rsidR="00723486">
        <w:t xml:space="preserve"> The </w:t>
      </w:r>
      <w:r w:rsidR="004511B5">
        <w:t xml:space="preserve">survey link and invitation </w:t>
      </w:r>
      <w:r w:rsidR="00723486">
        <w:t xml:space="preserve">will be sent </w:t>
      </w:r>
      <w:r w:rsidR="004511B5">
        <w:t xml:space="preserve">to RSC employees by email. Participation will be voluntary and all responses will be captured anonymously so that individual responses cannot be attributed to any particular person.  </w:t>
      </w:r>
      <w:r>
        <w:t>Email addresses will be used for distribution of the survey only, and will not be linked to individual responses.</w:t>
      </w:r>
      <w:r w:rsidR="00B35704">
        <w:t xml:space="preserve"> </w:t>
      </w:r>
      <w:r w:rsidR="004909CC">
        <w:t xml:space="preserve">USCIS will not </w:t>
      </w:r>
      <w:r w:rsidR="00723486">
        <w:t xml:space="preserve">save or use the email addresses for any other purpose. </w:t>
      </w:r>
      <w:r w:rsidR="00B35704">
        <w:t xml:space="preserve">USCIS has worked with the USCIS and Department of Homeland Security (DHS) Privacy Offices to ensure that applicable privacy requirements have been met. </w:t>
      </w:r>
    </w:p>
    <w:p w:rsidR="002C7765" w:rsidRDefault="002C7765" w:rsidP="004511B5"/>
    <w:p w:rsidR="002C7765" w:rsidRDefault="006E625C" w:rsidP="004511B5">
      <w:r>
        <w:t xml:space="preserve">The </w:t>
      </w:r>
      <w:r w:rsidR="002C7765">
        <w:t xml:space="preserve">survey </w:t>
      </w:r>
      <w:r>
        <w:t xml:space="preserve">will be </w:t>
      </w:r>
      <w:r w:rsidR="002C7765">
        <w:t xml:space="preserve">available only in English. This survey consists of </w:t>
      </w:r>
      <w:r w:rsidR="005F34D4">
        <w:t>10</w:t>
      </w:r>
      <w:r w:rsidR="002C7765">
        <w:t xml:space="preserve"> </w:t>
      </w:r>
      <w:r w:rsidR="00B35704">
        <w:t xml:space="preserve">multiple choice </w:t>
      </w:r>
      <w:r w:rsidR="002C7765">
        <w:t xml:space="preserve">questions with </w:t>
      </w:r>
      <w:r w:rsidR="00744915">
        <w:t>one</w:t>
      </w:r>
      <w:r w:rsidR="002C7765">
        <w:t xml:space="preserve"> open</w:t>
      </w:r>
      <w:r w:rsidR="002E0323">
        <w:t>-</w:t>
      </w:r>
      <w:r w:rsidR="002C7765">
        <w:t xml:space="preserve">ended question. It is anticipated that it will take approximately </w:t>
      </w:r>
      <w:r w:rsidR="00402B39">
        <w:t>10-</w:t>
      </w:r>
      <w:r w:rsidR="00011DF2">
        <w:t>15 minutes</w:t>
      </w:r>
      <w:r w:rsidR="002C7765">
        <w:t xml:space="preserve"> to complete.</w:t>
      </w:r>
    </w:p>
    <w:p w:rsidR="004511B5" w:rsidRDefault="004511B5" w:rsidP="004511B5"/>
    <w:p w:rsidR="004511B5" w:rsidRPr="00EF1F16" w:rsidRDefault="004511B5" w:rsidP="004511B5">
      <w:pPr>
        <w:rPr>
          <w:u w:val="single"/>
        </w:rPr>
      </w:pPr>
      <w:r w:rsidRPr="00EF1F16">
        <w:rPr>
          <w:u w:val="single"/>
        </w:rPr>
        <w:t>Survey results</w:t>
      </w:r>
    </w:p>
    <w:p w:rsidR="004511B5" w:rsidRDefault="004511B5" w:rsidP="004511B5"/>
    <w:p w:rsidR="000807B5" w:rsidRDefault="002E0323" w:rsidP="00C236C8">
      <w:r>
        <w:t xml:space="preserve">Survey results will be collected online through </w:t>
      </w:r>
      <w:proofErr w:type="spellStart"/>
      <w:r>
        <w:t>SurveyMonkey</w:t>
      </w:r>
      <w:proofErr w:type="spellEnd"/>
      <w:r>
        <w:t>®</w:t>
      </w:r>
      <w:r w:rsidR="004511B5">
        <w:t>. Both individual and aggregate data will be available</w:t>
      </w:r>
      <w:r w:rsidR="009530B0">
        <w:t xml:space="preserve"> through an online portal. H</w:t>
      </w:r>
      <w:r w:rsidR="004511B5">
        <w:t xml:space="preserve">owever, as mentioned above, the survey data will be anonymous and cannot be attributed to any particular individual. The survey will not collect any </w:t>
      </w:r>
      <w:r w:rsidR="009530B0">
        <w:t>personally identifiable information (</w:t>
      </w:r>
      <w:r w:rsidR="004511B5">
        <w:t>PII</w:t>
      </w:r>
      <w:r w:rsidR="009530B0">
        <w:t>)</w:t>
      </w:r>
      <w:r w:rsidR="004511B5">
        <w:t xml:space="preserve"> from respondents; space will </w:t>
      </w:r>
      <w:r w:rsidR="00113EF3">
        <w:t>neither</w:t>
      </w:r>
      <w:r w:rsidR="004511B5">
        <w:t xml:space="preserve"> be given within the survey for respondents to identify themselves, nor will they be requested to provide any information that would allow them to be personally identified. Additionally, </w:t>
      </w:r>
      <w:r w:rsidR="0032415D">
        <w:t xml:space="preserve">the survey provider </w:t>
      </w:r>
      <w:r w:rsidR="004511B5">
        <w:t xml:space="preserve">will not collect </w:t>
      </w:r>
      <w:r w:rsidR="00744915">
        <w:t>Internet Protocol (</w:t>
      </w:r>
      <w:r w:rsidR="004511B5">
        <w:t>IP</w:t>
      </w:r>
      <w:r w:rsidR="00744915">
        <w:t>)</w:t>
      </w:r>
      <w:r w:rsidR="004511B5">
        <w:t xml:space="preserve"> addresses or any other electronic identifiers. While RAIO will be able to see individual records of responses, RAIO</w:t>
      </w:r>
      <w:r w:rsidR="0032415D">
        <w:t xml:space="preserve"> </w:t>
      </w:r>
      <w:r w:rsidR="004511B5">
        <w:t xml:space="preserve">will not be </w:t>
      </w:r>
      <w:r w:rsidR="004511B5">
        <w:lastRenderedPageBreak/>
        <w:t>able to query the data by a specific identifier (e.g.</w:t>
      </w:r>
      <w:r w:rsidR="00113EF3">
        <w:t>,</w:t>
      </w:r>
      <w:r w:rsidR="004511B5">
        <w:t xml:space="preserve"> email address, IP address, etc.) to identify the responses of a particular individual.</w:t>
      </w:r>
    </w:p>
    <w:p w:rsidR="004511B5" w:rsidRDefault="004511B5" w:rsidP="00C236C8"/>
    <w:p w:rsidR="004511B5" w:rsidRDefault="004511B5" w:rsidP="004511B5">
      <w:r>
        <w:t>The survey data will be summarized and published in a report</w:t>
      </w:r>
      <w:r w:rsidR="00617E97">
        <w:t xml:space="preserve">, which will be distributed internally within </w:t>
      </w:r>
      <w:r w:rsidR="009530B0">
        <w:t xml:space="preserve">the relevant portions of </w:t>
      </w:r>
      <w:r w:rsidR="00617E97">
        <w:t>USCIS and Department of State</w:t>
      </w:r>
      <w:r>
        <w:t xml:space="preserve">. The report will outline what </w:t>
      </w:r>
      <w:r w:rsidR="00744915">
        <w:t xml:space="preserve">the </w:t>
      </w:r>
      <w:r w:rsidR="00617E97">
        <w:t xml:space="preserve">USRAP </w:t>
      </w:r>
      <w:r>
        <w:t xml:space="preserve">is doing well and where </w:t>
      </w:r>
      <w:r w:rsidR="00744915">
        <w:t xml:space="preserve">it </w:t>
      </w:r>
      <w:r>
        <w:t>can make improvements. The report will also analyze the respondents</w:t>
      </w:r>
      <w:r w:rsidR="00617E97">
        <w:t>’</w:t>
      </w:r>
      <w:r>
        <w:t xml:space="preserve"> open-ended comments. RAIO will retain the survey data until </w:t>
      </w:r>
      <w:r w:rsidR="00744915">
        <w:t>it</w:t>
      </w:r>
      <w:r>
        <w:t xml:space="preserve"> is no longer needed; at that point, all records related to raw and aggregate data will be </w:t>
      </w:r>
      <w:proofErr w:type="gramStart"/>
      <w:r>
        <w:t>deleted/destroyed</w:t>
      </w:r>
      <w:proofErr w:type="gramEnd"/>
      <w:r>
        <w:t>.</w:t>
      </w:r>
    </w:p>
    <w:p w:rsidR="004511B5" w:rsidRDefault="004511B5" w:rsidP="004511B5"/>
    <w:p w:rsidR="0094231B" w:rsidRDefault="00744915">
      <w:r>
        <w:t xml:space="preserve">If open-ended comments contain any identifying information, that information will be stripped before any survey results are reported or shared internally. </w:t>
      </w:r>
      <w:r w:rsidR="000807B5">
        <w:t>.</w:t>
      </w:r>
      <w:r w:rsidR="00604BF8" w:rsidRPr="00604BF8">
        <w:t xml:space="preserve"> Once all responses are received, the results will be compiled and the data </w:t>
      </w:r>
      <w:r>
        <w:t xml:space="preserve">will </w:t>
      </w:r>
      <w:r w:rsidR="00604BF8" w:rsidRPr="00604BF8">
        <w:t xml:space="preserve">presented to </w:t>
      </w:r>
      <w:r w:rsidR="008873C9">
        <w:t xml:space="preserve">the relevant mangers within </w:t>
      </w:r>
      <w:r w:rsidR="00604BF8" w:rsidRPr="00604BF8">
        <w:t>USCIS</w:t>
      </w:r>
      <w:r w:rsidR="008873C9">
        <w:t xml:space="preserve"> and Department of State</w:t>
      </w:r>
      <w:r w:rsidR="00604BF8" w:rsidRPr="00604BF8">
        <w:t>.</w:t>
      </w:r>
    </w:p>
    <w:p w:rsidR="0094231B" w:rsidRDefault="0094231B"/>
    <w:p w:rsidR="0094231B" w:rsidRPr="00434E33" w:rsidRDefault="0094231B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94231B" w:rsidRDefault="0094231B"/>
    <w:p w:rsidR="007F39BD" w:rsidRDefault="007F39BD">
      <w:r>
        <w:t xml:space="preserve">The respondents will be </w:t>
      </w:r>
      <w:r w:rsidR="001B312F">
        <w:t xml:space="preserve">employees of the </w:t>
      </w:r>
      <w:r w:rsidR="00113EF3">
        <w:t>RSCs</w:t>
      </w:r>
      <w:r w:rsidR="009539A9">
        <w:t xml:space="preserve"> </w:t>
      </w:r>
      <w:r w:rsidR="001B312F">
        <w:t>who have direct interaction with USCIS refugee officers in connection with the U</w:t>
      </w:r>
      <w:r w:rsidR="00113EF3">
        <w:t>.</w:t>
      </w:r>
      <w:r w:rsidR="001B312F">
        <w:t>S</w:t>
      </w:r>
      <w:r w:rsidR="00113EF3">
        <w:t>.</w:t>
      </w:r>
      <w:r w:rsidR="001B312F">
        <w:t xml:space="preserve"> Refugee </w:t>
      </w:r>
      <w:r w:rsidR="005F67F7">
        <w:t xml:space="preserve">Admissions </w:t>
      </w:r>
      <w:r w:rsidR="001B312F">
        <w:t>Program</w:t>
      </w:r>
      <w:r w:rsidR="005F67F7">
        <w:t xml:space="preserve"> (USRAP)</w:t>
      </w:r>
      <w:r w:rsidR="001B312F">
        <w:t xml:space="preserve">. There are nine RSCs worldwide; all RSCs are funded by </w:t>
      </w:r>
      <w:r w:rsidR="002E0323">
        <w:t xml:space="preserve">the Department of State </w:t>
      </w:r>
      <w:r w:rsidR="001B312F" w:rsidRPr="00C236C8">
        <w:t>through cooperative agreements</w:t>
      </w:r>
      <w:r w:rsidR="001B312F">
        <w:t xml:space="preserve">. </w:t>
      </w:r>
      <w:r w:rsidR="00AF270C">
        <w:t>T</w:t>
      </w:r>
      <w:r w:rsidR="001B312F">
        <w:t>he survey</w:t>
      </w:r>
      <w:r w:rsidR="009539A9">
        <w:t xml:space="preserve"> will be disseminated to all RSC employees who work with </w:t>
      </w:r>
      <w:r w:rsidR="004B5E62">
        <w:t xml:space="preserve">the USCIS Refugee Affairs Division and refugee officers in </w:t>
      </w:r>
      <w:r w:rsidR="00DB42F7">
        <w:t xml:space="preserve">their performance of </w:t>
      </w:r>
      <w:r w:rsidR="00B55D19">
        <w:t xml:space="preserve">any </w:t>
      </w:r>
      <w:r w:rsidR="00DB42F7">
        <w:t xml:space="preserve">aspect of </w:t>
      </w:r>
      <w:r w:rsidR="00113EF3">
        <w:t>USRAP</w:t>
      </w:r>
      <w:r>
        <w:t>.  The survey will be conducted anonymously. Completion of the survey is optional</w:t>
      </w:r>
      <w:r w:rsidR="002E0323">
        <w:t>.</w:t>
      </w:r>
    </w:p>
    <w:p w:rsidR="0094231B" w:rsidRDefault="0094231B"/>
    <w:p w:rsidR="0094231B" w:rsidRPr="00F06866" w:rsidRDefault="0094231B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94231B" w:rsidRPr="00434E33" w:rsidRDefault="0094231B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94231B" w:rsidRPr="00F06866" w:rsidRDefault="0094231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35565B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94231B" w:rsidRDefault="0094231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0D57DD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94231B" w:rsidRPr="00F06866" w:rsidRDefault="0094231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13EF3">
        <w:rPr>
          <w:bCs/>
          <w:sz w:val="24"/>
        </w:rPr>
        <w:t xml:space="preserve"> </w:t>
      </w:r>
      <w:r w:rsidR="006A3DBF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94231B" w:rsidRDefault="0094231B">
      <w:pPr>
        <w:pStyle w:val="Header"/>
        <w:tabs>
          <w:tab w:val="clear" w:pos="4320"/>
          <w:tab w:val="clear" w:pos="8640"/>
        </w:tabs>
      </w:pPr>
    </w:p>
    <w:p w:rsidR="0094231B" w:rsidRDefault="0094231B">
      <w:pPr>
        <w:rPr>
          <w:b/>
        </w:rPr>
      </w:pPr>
      <w:r>
        <w:rPr>
          <w:b/>
        </w:rPr>
        <w:t>CERTIFICATION:</w:t>
      </w:r>
    </w:p>
    <w:p w:rsidR="0094231B" w:rsidRDefault="0094231B">
      <w:pPr>
        <w:rPr>
          <w:sz w:val="16"/>
          <w:szCs w:val="16"/>
        </w:rPr>
      </w:pPr>
    </w:p>
    <w:p w:rsidR="0094231B" w:rsidRPr="009C13B9" w:rsidRDefault="0094231B" w:rsidP="008101A5">
      <w:r>
        <w:t xml:space="preserve">I certify the following to be true: </w:t>
      </w:r>
    </w:p>
    <w:p w:rsidR="0094231B" w:rsidRDefault="0094231B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94231B" w:rsidRDefault="0094231B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94231B" w:rsidRDefault="0094231B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231B" w:rsidRDefault="0094231B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94231B" w:rsidRDefault="0094231B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94231B" w:rsidRDefault="0094231B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4231B" w:rsidRDefault="0094231B" w:rsidP="009C13B9"/>
    <w:p w:rsidR="0094231B" w:rsidRDefault="0094231B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94231B" w:rsidRDefault="0094231B" w:rsidP="009C13B9">
      <w:pPr>
        <w:pStyle w:val="ListParagraph"/>
        <w:ind w:left="360"/>
      </w:pPr>
    </w:p>
    <w:p w:rsidR="0094231B" w:rsidRDefault="0094231B" w:rsidP="009C13B9">
      <w:r>
        <w:t>To assist review, please provide answers to the following question:</w:t>
      </w:r>
    </w:p>
    <w:p w:rsidR="0094231B" w:rsidRDefault="0094231B" w:rsidP="009C13B9">
      <w:pPr>
        <w:pStyle w:val="ListParagraph"/>
        <w:ind w:left="360"/>
      </w:pPr>
    </w:p>
    <w:p w:rsidR="0094231B" w:rsidRPr="00C86E91" w:rsidRDefault="0094231B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94231B" w:rsidRDefault="0094231B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35565B">
        <w:t>X</w:t>
      </w:r>
      <w:r>
        <w:t xml:space="preserve">]  No </w:t>
      </w:r>
    </w:p>
    <w:p w:rsidR="0094231B" w:rsidRDefault="0094231B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</w:t>
      </w:r>
      <w:r w:rsidR="004900FA">
        <w:t>P</w:t>
      </w:r>
      <w:r>
        <w:t xml:space="preserve">rivacy Act of 1974?   [  ] Yes [  ] No   </w:t>
      </w:r>
    </w:p>
    <w:p w:rsidR="0094231B" w:rsidRDefault="0094231B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35565B">
        <w:t xml:space="preserve"> N/A</w:t>
      </w:r>
    </w:p>
    <w:p w:rsidR="0094231B" w:rsidRPr="00C86E91" w:rsidRDefault="0094231B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94231B" w:rsidRDefault="0094231B" w:rsidP="00C86E91">
      <w:r>
        <w:t>Is an incentive (e.g., money or reimbursement of expenses, token of appreciation) provid</w:t>
      </w:r>
      <w:r w:rsidR="00113EF3">
        <w:t>ed to participants?  [  ] Yes [</w:t>
      </w:r>
      <w:r w:rsidR="0035565B">
        <w:t>X</w:t>
      </w:r>
      <w:r>
        <w:t xml:space="preserve">] No  </w:t>
      </w:r>
    </w:p>
    <w:p w:rsidR="0094231B" w:rsidRDefault="0094231B">
      <w:pPr>
        <w:rPr>
          <w:b/>
        </w:rPr>
      </w:pPr>
    </w:p>
    <w:p w:rsidR="0094231B" w:rsidRDefault="0094231B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94231B" w:rsidRPr="006832D9" w:rsidRDefault="0094231B" w:rsidP="00F3170F">
      <w:pPr>
        <w:keepNext/>
        <w:keepLines/>
        <w:rPr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350"/>
      </w:tblGrid>
      <w:tr w:rsidR="0094231B" w:rsidTr="00113EF3">
        <w:trPr>
          <w:trHeight w:val="274"/>
        </w:trPr>
        <w:tc>
          <w:tcPr>
            <w:tcW w:w="5418" w:type="dxa"/>
          </w:tcPr>
          <w:p w:rsidR="0094231B" w:rsidRPr="00AA461A" w:rsidRDefault="0094231B" w:rsidP="00C8488C">
            <w:pPr>
              <w:rPr>
                <w:b/>
              </w:rPr>
            </w:pPr>
            <w:r w:rsidRPr="00AA461A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94231B" w:rsidRPr="00AA461A" w:rsidRDefault="0094231B" w:rsidP="00843796">
            <w:pPr>
              <w:rPr>
                <w:b/>
              </w:rPr>
            </w:pPr>
            <w:r w:rsidRPr="00AA461A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94231B" w:rsidRPr="00AA461A" w:rsidRDefault="0094231B" w:rsidP="00843796">
            <w:pPr>
              <w:rPr>
                <w:b/>
              </w:rPr>
            </w:pPr>
            <w:r w:rsidRPr="00AA461A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="0094231B" w:rsidRPr="00AA461A" w:rsidRDefault="0094231B" w:rsidP="00843796">
            <w:pPr>
              <w:rPr>
                <w:b/>
              </w:rPr>
            </w:pPr>
            <w:r w:rsidRPr="00AA461A">
              <w:rPr>
                <w:b/>
              </w:rPr>
              <w:t>Burden</w:t>
            </w:r>
          </w:p>
        </w:tc>
      </w:tr>
      <w:tr w:rsidR="0094231B" w:rsidTr="00113EF3">
        <w:trPr>
          <w:trHeight w:val="274"/>
        </w:trPr>
        <w:tc>
          <w:tcPr>
            <w:tcW w:w="5418" w:type="dxa"/>
          </w:tcPr>
          <w:p w:rsidR="0094231B" w:rsidRPr="001A1A88" w:rsidRDefault="0035565B" w:rsidP="00843796">
            <w:r w:rsidRPr="001A1A88">
              <w:t>Individuals</w:t>
            </w:r>
          </w:p>
        </w:tc>
        <w:tc>
          <w:tcPr>
            <w:tcW w:w="1530" w:type="dxa"/>
          </w:tcPr>
          <w:p w:rsidR="0094231B" w:rsidRPr="0035565B" w:rsidRDefault="00617E97" w:rsidP="00CE3F96">
            <w:pPr>
              <w:rPr>
                <w:color w:val="00B0F0"/>
              </w:rPr>
            </w:pPr>
            <w:r>
              <w:t>150</w:t>
            </w:r>
          </w:p>
        </w:tc>
        <w:tc>
          <w:tcPr>
            <w:tcW w:w="1710" w:type="dxa"/>
          </w:tcPr>
          <w:p w:rsidR="0094231B" w:rsidRPr="001A1A88" w:rsidRDefault="00011DF2" w:rsidP="00011DF2">
            <w:pPr>
              <w:rPr>
                <w:color w:val="FF0000"/>
              </w:rPr>
            </w:pPr>
            <w:r w:rsidRPr="00011DF2">
              <w:t>15 minutes</w:t>
            </w:r>
            <w:r w:rsidR="00617E97">
              <w:t xml:space="preserve"> per respondent</w:t>
            </w:r>
          </w:p>
        </w:tc>
        <w:tc>
          <w:tcPr>
            <w:tcW w:w="1350" w:type="dxa"/>
          </w:tcPr>
          <w:p w:rsidR="0094231B" w:rsidRPr="00011DF2" w:rsidRDefault="00617E97" w:rsidP="00843796">
            <w:r>
              <w:t>37.5</w:t>
            </w:r>
            <w:r w:rsidRPr="00011DF2">
              <w:t xml:space="preserve"> </w:t>
            </w:r>
            <w:r w:rsidR="00011DF2" w:rsidRPr="00011DF2">
              <w:t>hours</w:t>
            </w:r>
          </w:p>
        </w:tc>
      </w:tr>
    </w:tbl>
    <w:p w:rsidR="0094231B" w:rsidRDefault="0094231B" w:rsidP="00F3170F"/>
    <w:p w:rsidR="0094231B" w:rsidRDefault="0094231B" w:rsidP="00F3170F"/>
    <w:p w:rsidR="0094231B" w:rsidRDefault="0094231B">
      <w:pPr>
        <w:rPr>
          <w:b/>
          <w:bCs/>
          <w:u w:val="single"/>
        </w:rPr>
      </w:pPr>
      <w:r>
        <w:rPr>
          <w:b/>
        </w:rPr>
        <w:t xml:space="preserve">FEDERAL COST:  </w:t>
      </w:r>
      <w:r>
        <w:t>The estimated annual cost to the Federal government is</w:t>
      </w:r>
      <w:r w:rsidR="00525C80">
        <w:t xml:space="preserve"> $300</w:t>
      </w:r>
      <w:r w:rsidR="00C86AC7">
        <w:t>.</w:t>
      </w:r>
      <w:r>
        <w:t xml:space="preserve"> </w:t>
      </w:r>
    </w:p>
    <w:p w:rsidR="00940A74" w:rsidRDefault="00940A74">
      <w:pPr>
        <w:rPr>
          <w:b/>
          <w:bCs/>
          <w:u w:val="single"/>
        </w:rPr>
      </w:pPr>
    </w:p>
    <w:p w:rsidR="0094231B" w:rsidRDefault="0094231B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94231B" w:rsidRDefault="0094231B" w:rsidP="00F06866">
      <w:pPr>
        <w:rPr>
          <w:b/>
        </w:rPr>
      </w:pPr>
    </w:p>
    <w:p w:rsidR="0094231B" w:rsidRDefault="0094231B" w:rsidP="00F06866">
      <w:pPr>
        <w:rPr>
          <w:b/>
        </w:rPr>
      </w:pPr>
      <w:r>
        <w:rPr>
          <w:b/>
        </w:rPr>
        <w:t>The selection of your targeted respondents</w:t>
      </w:r>
    </w:p>
    <w:p w:rsidR="0094231B" w:rsidRPr="005F67F7" w:rsidRDefault="0094231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525C80">
        <w:t>X</w:t>
      </w:r>
      <w:r>
        <w:t>] Yes</w:t>
      </w:r>
      <w:r>
        <w:tab/>
      </w:r>
      <w:r w:rsidRPr="005F67F7">
        <w:t>[</w:t>
      </w:r>
      <w:r w:rsidR="005F67F7">
        <w:t xml:space="preserve"> </w:t>
      </w:r>
      <w:r w:rsidR="00940A74" w:rsidRPr="005F67F7">
        <w:t xml:space="preserve"> </w:t>
      </w:r>
      <w:r w:rsidRPr="005F67F7">
        <w:t>] No</w:t>
      </w:r>
    </w:p>
    <w:p w:rsidR="0094231B" w:rsidRDefault="0094231B" w:rsidP="00636621">
      <w:pPr>
        <w:pStyle w:val="ListParagraph"/>
      </w:pPr>
    </w:p>
    <w:p w:rsidR="0094231B" w:rsidRDefault="0094231B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525C80" w:rsidRDefault="00525C80" w:rsidP="001B0AAA"/>
    <w:p w:rsidR="00525C80" w:rsidRDefault="00617E97" w:rsidP="001B0AAA">
      <w:r>
        <w:t xml:space="preserve">Department of State </w:t>
      </w:r>
      <w:r w:rsidR="00525C80">
        <w:t>has estimated that there are approximately 100-</w:t>
      </w:r>
      <w:r w:rsidR="00C86AC7">
        <w:t xml:space="preserve">150 </w:t>
      </w:r>
      <w:r w:rsidR="00525C80">
        <w:t>individuals from RSCs who interact directly with USCIS</w:t>
      </w:r>
      <w:r w:rsidR="00113EF3">
        <w:t xml:space="preserve"> during refugee circuit rides. </w:t>
      </w:r>
      <w:r w:rsidR="00525C80">
        <w:t>Due to the small universe of potential respondents, USCIS plans to send the survey to all individuals identified rather than selecting a sample.</w:t>
      </w:r>
    </w:p>
    <w:p w:rsidR="0094231B" w:rsidRDefault="0094231B" w:rsidP="00A403BB">
      <w:pPr>
        <w:pStyle w:val="ListParagraph"/>
      </w:pPr>
    </w:p>
    <w:p w:rsidR="0094231B" w:rsidRDefault="0094231B" w:rsidP="00A403BB">
      <w:pPr>
        <w:rPr>
          <w:b/>
        </w:rPr>
      </w:pPr>
      <w:r>
        <w:rPr>
          <w:b/>
        </w:rPr>
        <w:t>Administration of the Instrument</w:t>
      </w:r>
    </w:p>
    <w:p w:rsidR="0094231B" w:rsidRDefault="0094231B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94231B" w:rsidRDefault="00113EF3" w:rsidP="001B0AAA">
      <w:pPr>
        <w:ind w:left="720"/>
      </w:pPr>
      <w:r>
        <w:t>[</w:t>
      </w:r>
      <w:r w:rsidR="00C75753">
        <w:t>X</w:t>
      </w:r>
      <w:r w:rsidR="0094231B">
        <w:t xml:space="preserve">] Web-based or other forms of Social Media </w:t>
      </w:r>
    </w:p>
    <w:p w:rsidR="0094231B" w:rsidRDefault="0094231B" w:rsidP="001B0AAA">
      <w:pPr>
        <w:ind w:left="720"/>
      </w:pPr>
      <w:r>
        <w:t>[  ] Telephone</w:t>
      </w:r>
      <w:r>
        <w:tab/>
      </w:r>
    </w:p>
    <w:p w:rsidR="0094231B" w:rsidRDefault="0094231B" w:rsidP="001B0AAA">
      <w:pPr>
        <w:ind w:left="720"/>
      </w:pPr>
      <w:r>
        <w:t>[  ] In-person</w:t>
      </w:r>
      <w:r>
        <w:tab/>
      </w:r>
    </w:p>
    <w:p w:rsidR="0094231B" w:rsidRDefault="0094231B" w:rsidP="001B0AAA">
      <w:pPr>
        <w:ind w:left="720"/>
      </w:pPr>
      <w:r>
        <w:t xml:space="preserve">[  ] Mail </w:t>
      </w:r>
    </w:p>
    <w:p w:rsidR="0094231B" w:rsidRDefault="0094231B" w:rsidP="001B0AAA">
      <w:pPr>
        <w:ind w:left="720"/>
      </w:pPr>
      <w:r>
        <w:t>[  ] Other, Explain</w:t>
      </w:r>
    </w:p>
    <w:p w:rsidR="0094231B" w:rsidRDefault="0094231B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75753">
        <w:t>X</w:t>
      </w:r>
      <w:r>
        <w:t>] No</w:t>
      </w:r>
    </w:p>
    <w:p w:rsidR="0094231B" w:rsidRDefault="0094231B" w:rsidP="00F24CFC">
      <w:pPr>
        <w:pStyle w:val="ListParagraph"/>
        <w:ind w:left="360"/>
      </w:pPr>
      <w:r>
        <w:t xml:space="preserve"> </w:t>
      </w:r>
    </w:p>
    <w:p w:rsidR="00113EF3" w:rsidRDefault="0094231B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13EF3" w:rsidRDefault="00113EF3" w:rsidP="00113EF3">
      <w:r>
        <w:br w:type="page"/>
      </w:r>
    </w:p>
    <w:p w:rsidR="0094231B" w:rsidRDefault="0094231B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94231B" w:rsidRDefault="0094231B" w:rsidP="00F24CFC">
      <w:pPr>
        <w:rPr>
          <w:b/>
        </w:rPr>
      </w:pPr>
    </w:p>
    <w:p w:rsidR="0094231B" w:rsidRDefault="00D05992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94231B" w:rsidRPr="008F50D4" w:rsidRDefault="0094231B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94231B" w:rsidRPr="008F50D4" w:rsidRDefault="0094231B" w:rsidP="00F24CFC"/>
    <w:p w:rsidR="0094231B" w:rsidRPr="008F50D4" w:rsidRDefault="0094231B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94231B" w:rsidRPr="008F50D4" w:rsidRDefault="0094231B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94231B" w:rsidRPr="008F50D4" w:rsidRDefault="0094231B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94231B" w:rsidRPr="008F50D4" w:rsidRDefault="0094231B" w:rsidP="00F24CFC">
      <w:pPr>
        <w:rPr>
          <w:b/>
        </w:rPr>
      </w:pPr>
    </w:p>
    <w:p w:rsidR="0094231B" w:rsidRPr="008F50D4" w:rsidRDefault="0094231B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94231B" w:rsidRPr="008F50D4" w:rsidRDefault="0094231B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94231B" w:rsidRPr="008F50D4" w:rsidRDefault="0094231B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94231B" w:rsidRDefault="0094231B" w:rsidP="00F24CFC">
      <w:pPr>
        <w:rPr>
          <w:sz w:val="16"/>
          <w:szCs w:val="16"/>
        </w:rPr>
      </w:pPr>
    </w:p>
    <w:p w:rsidR="0094231B" w:rsidRDefault="0094231B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94231B" w:rsidRPr="008F50D4" w:rsidRDefault="0094231B" w:rsidP="00F24CFC"/>
    <w:p w:rsidR="0094231B" w:rsidRPr="008F50D4" w:rsidRDefault="0094231B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94231B" w:rsidRDefault="0094231B" w:rsidP="00F24CFC">
      <w:pPr>
        <w:rPr>
          <w:b/>
        </w:rPr>
      </w:pPr>
    </w:p>
    <w:p w:rsidR="0094231B" w:rsidRDefault="0094231B" w:rsidP="00F24CFC">
      <w:pPr>
        <w:rPr>
          <w:b/>
        </w:rPr>
      </w:pPr>
      <w:r>
        <w:rPr>
          <w:b/>
        </w:rPr>
        <w:t>BURDEN HOURS:</w:t>
      </w:r>
    </w:p>
    <w:p w:rsidR="0094231B" w:rsidRDefault="0094231B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94231B" w:rsidRDefault="0094231B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94231B" w:rsidRDefault="0094231B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94231B" w:rsidRPr="008F50D4" w:rsidRDefault="0094231B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94231B" w:rsidRPr="006832D9" w:rsidRDefault="0094231B" w:rsidP="00F24CFC">
      <w:pPr>
        <w:keepNext/>
        <w:keepLines/>
        <w:rPr>
          <w:b/>
        </w:rPr>
      </w:pPr>
    </w:p>
    <w:p w:rsidR="0094231B" w:rsidRDefault="0094231B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94231B" w:rsidRDefault="0094231B" w:rsidP="00F24CFC">
      <w:pPr>
        <w:rPr>
          <w:b/>
          <w:bCs/>
          <w:u w:val="single"/>
        </w:rPr>
      </w:pPr>
    </w:p>
    <w:p w:rsidR="0094231B" w:rsidRDefault="0094231B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94231B" w:rsidRDefault="0094231B" w:rsidP="00F24CFC">
      <w:pPr>
        <w:rPr>
          <w:b/>
        </w:rPr>
      </w:pPr>
    </w:p>
    <w:p w:rsidR="0094231B" w:rsidRDefault="0094231B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94231B" w:rsidRDefault="0094231B" w:rsidP="00F24CFC">
      <w:pPr>
        <w:rPr>
          <w:b/>
        </w:rPr>
      </w:pPr>
    </w:p>
    <w:p w:rsidR="0094231B" w:rsidRPr="003F1C5B" w:rsidRDefault="0094231B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94231B" w:rsidRDefault="0094231B" w:rsidP="00F24CFC">
      <w:pPr>
        <w:pStyle w:val="ListParagraph"/>
        <w:ind w:left="360"/>
      </w:pPr>
    </w:p>
    <w:p w:rsidR="0094231B" w:rsidRPr="00F24CFC" w:rsidRDefault="0094231B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4231B" w:rsidRDefault="0094231B" w:rsidP="00F24CFC">
      <w:pPr>
        <w:tabs>
          <w:tab w:val="left" w:pos="5670"/>
        </w:tabs>
        <w:suppressAutoHyphens/>
      </w:pPr>
    </w:p>
    <w:sectPr w:rsidR="0094231B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1B" w:rsidRDefault="0094231B">
      <w:r>
        <w:separator/>
      </w:r>
    </w:p>
  </w:endnote>
  <w:endnote w:type="continuationSeparator" w:id="0">
    <w:p w:rsidR="0094231B" w:rsidRDefault="0094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1B" w:rsidRDefault="0094231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4D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1B" w:rsidRDefault="0094231B">
      <w:r>
        <w:separator/>
      </w:r>
    </w:p>
  </w:footnote>
  <w:footnote w:type="continuationSeparator" w:id="0">
    <w:p w:rsidR="0094231B" w:rsidRDefault="00942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1B" w:rsidRDefault="009423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614EC4"/>
    <w:multiLevelType w:val="hybridMultilevel"/>
    <w:tmpl w:val="DBD8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1DF2"/>
    <w:rsid w:val="00023A57"/>
    <w:rsid w:val="00043A0A"/>
    <w:rsid w:val="00047A64"/>
    <w:rsid w:val="00067329"/>
    <w:rsid w:val="000807B5"/>
    <w:rsid w:val="000B2838"/>
    <w:rsid w:val="000D44CA"/>
    <w:rsid w:val="000D57DD"/>
    <w:rsid w:val="000E200B"/>
    <w:rsid w:val="000E705E"/>
    <w:rsid w:val="000F68BE"/>
    <w:rsid w:val="00106C27"/>
    <w:rsid w:val="00113EF3"/>
    <w:rsid w:val="001343EE"/>
    <w:rsid w:val="001553BD"/>
    <w:rsid w:val="00156DF7"/>
    <w:rsid w:val="001927A4"/>
    <w:rsid w:val="00194AC6"/>
    <w:rsid w:val="001A1A88"/>
    <w:rsid w:val="001A23B0"/>
    <w:rsid w:val="001A25CC"/>
    <w:rsid w:val="001B0AAA"/>
    <w:rsid w:val="001B312F"/>
    <w:rsid w:val="001C1114"/>
    <w:rsid w:val="001C39F7"/>
    <w:rsid w:val="001E0B98"/>
    <w:rsid w:val="00202352"/>
    <w:rsid w:val="0023335F"/>
    <w:rsid w:val="00237B48"/>
    <w:rsid w:val="0024521E"/>
    <w:rsid w:val="00263C3D"/>
    <w:rsid w:val="00274D0B"/>
    <w:rsid w:val="00296F1D"/>
    <w:rsid w:val="002B3C95"/>
    <w:rsid w:val="002C7765"/>
    <w:rsid w:val="002D0B92"/>
    <w:rsid w:val="002E0323"/>
    <w:rsid w:val="0032415D"/>
    <w:rsid w:val="0035305D"/>
    <w:rsid w:val="0035565B"/>
    <w:rsid w:val="003B4DA2"/>
    <w:rsid w:val="003D59DE"/>
    <w:rsid w:val="003D5BBE"/>
    <w:rsid w:val="003E3C61"/>
    <w:rsid w:val="003F1C5B"/>
    <w:rsid w:val="003F4EEE"/>
    <w:rsid w:val="00402B39"/>
    <w:rsid w:val="0041480B"/>
    <w:rsid w:val="00434E33"/>
    <w:rsid w:val="00441434"/>
    <w:rsid w:val="004511B5"/>
    <w:rsid w:val="0045264C"/>
    <w:rsid w:val="004876EC"/>
    <w:rsid w:val="004900FA"/>
    <w:rsid w:val="004909CC"/>
    <w:rsid w:val="004A3C61"/>
    <w:rsid w:val="004B5E62"/>
    <w:rsid w:val="004D6E14"/>
    <w:rsid w:val="005009B0"/>
    <w:rsid w:val="00525C80"/>
    <w:rsid w:val="005771E9"/>
    <w:rsid w:val="005A1006"/>
    <w:rsid w:val="005E57E1"/>
    <w:rsid w:val="005E714A"/>
    <w:rsid w:val="005F34D4"/>
    <w:rsid w:val="005F67F7"/>
    <w:rsid w:val="00604BF8"/>
    <w:rsid w:val="006140A0"/>
    <w:rsid w:val="00617E97"/>
    <w:rsid w:val="00623206"/>
    <w:rsid w:val="00636621"/>
    <w:rsid w:val="00642B49"/>
    <w:rsid w:val="00654DE6"/>
    <w:rsid w:val="00655094"/>
    <w:rsid w:val="006703E6"/>
    <w:rsid w:val="006832D9"/>
    <w:rsid w:val="0069403B"/>
    <w:rsid w:val="006A3DBF"/>
    <w:rsid w:val="006A4110"/>
    <w:rsid w:val="006E625C"/>
    <w:rsid w:val="006F3DDE"/>
    <w:rsid w:val="00704678"/>
    <w:rsid w:val="00723486"/>
    <w:rsid w:val="007425E7"/>
    <w:rsid w:val="00744915"/>
    <w:rsid w:val="007541A3"/>
    <w:rsid w:val="00760154"/>
    <w:rsid w:val="007F376B"/>
    <w:rsid w:val="007F39BD"/>
    <w:rsid w:val="00802607"/>
    <w:rsid w:val="00804278"/>
    <w:rsid w:val="008101A5"/>
    <w:rsid w:val="00822664"/>
    <w:rsid w:val="00843796"/>
    <w:rsid w:val="008873C9"/>
    <w:rsid w:val="00895229"/>
    <w:rsid w:val="008F0203"/>
    <w:rsid w:val="008F50D4"/>
    <w:rsid w:val="009239AA"/>
    <w:rsid w:val="00935ADA"/>
    <w:rsid w:val="00940A74"/>
    <w:rsid w:val="0094231B"/>
    <w:rsid w:val="00946B6C"/>
    <w:rsid w:val="009530B0"/>
    <w:rsid w:val="009539A9"/>
    <w:rsid w:val="00955A71"/>
    <w:rsid w:val="0096108F"/>
    <w:rsid w:val="00973153"/>
    <w:rsid w:val="009C13B9"/>
    <w:rsid w:val="009C1D98"/>
    <w:rsid w:val="009D01A2"/>
    <w:rsid w:val="009E021A"/>
    <w:rsid w:val="009E2E91"/>
    <w:rsid w:val="009F5923"/>
    <w:rsid w:val="00A403BB"/>
    <w:rsid w:val="00A5530A"/>
    <w:rsid w:val="00A674DF"/>
    <w:rsid w:val="00A83AA6"/>
    <w:rsid w:val="00AA461A"/>
    <w:rsid w:val="00AE1809"/>
    <w:rsid w:val="00AF270C"/>
    <w:rsid w:val="00B12D3B"/>
    <w:rsid w:val="00B330CB"/>
    <w:rsid w:val="00B35704"/>
    <w:rsid w:val="00B55D19"/>
    <w:rsid w:val="00B80D76"/>
    <w:rsid w:val="00BA2105"/>
    <w:rsid w:val="00BA7E06"/>
    <w:rsid w:val="00BB43B5"/>
    <w:rsid w:val="00BB6219"/>
    <w:rsid w:val="00BD290F"/>
    <w:rsid w:val="00BF1D41"/>
    <w:rsid w:val="00C14CC4"/>
    <w:rsid w:val="00C236C8"/>
    <w:rsid w:val="00C33C52"/>
    <w:rsid w:val="00C40D8B"/>
    <w:rsid w:val="00C75753"/>
    <w:rsid w:val="00C8407A"/>
    <w:rsid w:val="00C8488C"/>
    <w:rsid w:val="00C86AC7"/>
    <w:rsid w:val="00C86E91"/>
    <w:rsid w:val="00C92A61"/>
    <w:rsid w:val="00C94B23"/>
    <w:rsid w:val="00CA2650"/>
    <w:rsid w:val="00CB1078"/>
    <w:rsid w:val="00CC6FAF"/>
    <w:rsid w:val="00CE3F96"/>
    <w:rsid w:val="00D05992"/>
    <w:rsid w:val="00D172E8"/>
    <w:rsid w:val="00D24698"/>
    <w:rsid w:val="00D6383F"/>
    <w:rsid w:val="00DB42F7"/>
    <w:rsid w:val="00DB59D0"/>
    <w:rsid w:val="00DC33D3"/>
    <w:rsid w:val="00DD217F"/>
    <w:rsid w:val="00DD660C"/>
    <w:rsid w:val="00E26329"/>
    <w:rsid w:val="00E40B50"/>
    <w:rsid w:val="00E50293"/>
    <w:rsid w:val="00E54318"/>
    <w:rsid w:val="00E562C4"/>
    <w:rsid w:val="00E65FFC"/>
    <w:rsid w:val="00E80951"/>
    <w:rsid w:val="00E854FE"/>
    <w:rsid w:val="00E86CC6"/>
    <w:rsid w:val="00EB56B3"/>
    <w:rsid w:val="00EC323A"/>
    <w:rsid w:val="00ED6492"/>
    <w:rsid w:val="00EE3725"/>
    <w:rsid w:val="00EF1F16"/>
    <w:rsid w:val="00EF2095"/>
    <w:rsid w:val="00F06866"/>
    <w:rsid w:val="00F15956"/>
    <w:rsid w:val="00F24CFC"/>
    <w:rsid w:val="00F3170F"/>
    <w:rsid w:val="00F7787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C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C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C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C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C0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5C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C0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5C02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5C02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C02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87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F1F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C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C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C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C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C0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5C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C0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5C02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5C02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C02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87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F1F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cfda.gov/index?s=program&amp;mode=form&amp;tab=core&amp;id=247100a424fa5135018fd428cf5a1b7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4EBFB-B39A-45E4-86C4-74C8794D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1533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Elliott T. Cook</cp:lastModifiedBy>
  <cp:revision>8</cp:revision>
  <cp:lastPrinted>2015-03-11T16:30:00Z</cp:lastPrinted>
  <dcterms:created xsi:type="dcterms:W3CDTF">2015-03-11T20:03:00Z</dcterms:created>
  <dcterms:modified xsi:type="dcterms:W3CDTF">2015-03-18T13:20:00Z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