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CB97D5" w14:textId="3174CC7E" w:rsidR="00BD216B" w:rsidRPr="00845879" w:rsidRDefault="00BD216B" w:rsidP="00BD216B">
      <w:pPr>
        <w:jc w:val="center"/>
        <w:rPr>
          <w:rFonts w:asciiTheme="minorHAnsi" w:hAnsiTheme="minorHAnsi"/>
          <w:b/>
          <w:sz w:val="22"/>
          <w:szCs w:val="22"/>
        </w:rPr>
      </w:pPr>
      <w:r w:rsidRPr="00845879">
        <w:rPr>
          <w:rFonts w:asciiTheme="minorHAnsi" w:hAnsiTheme="minorHAnsi"/>
          <w:b/>
          <w:sz w:val="22"/>
          <w:szCs w:val="22"/>
        </w:rPr>
        <w:t>Justification for Qualif</w:t>
      </w:r>
      <w:r w:rsidR="007C0DFC">
        <w:rPr>
          <w:rFonts w:asciiTheme="minorHAnsi" w:hAnsiTheme="minorHAnsi"/>
          <w:b/>
          <w:sz w:val="22"/>
          <w:szCs w:val="22"/>
        </w:rPr>
        <w:t>ying</w:t>
      </w:r>
      <w:r w:rsidRPr="00845879">
        <w:rPr>
          <w:rFonts w:asciiTheme="minorHAnsi" w:hAnsiTheme="minorHAnsi"/>
          <w:b/>
          <w:sz w:val="22"/>
          <w:szCs w:val="22"/>
        </w:rPr>
        <w:t xml:space="preserve"> </w:t>
      </w:r>
      <w:r w:rsidR="001555A6">
        <w:rPr>
          <w:rFonts w:asciiTheme="minorHAnsi" w:hAnsiTheme="minorHAnsi"/>
          <w:b/>
          <w:sz w:val="22"/>
          <w:szCs w:val="22"/>
        </w:rPr>
        <w:t>and Activity Items</w:t>
      </w:r>
    </w:p>
    <w:p w14:paraId="058C7FC7" w14:textId="77777777" w:rsidR="00BD216B" w:rsidRPr="00845879" w:rsidRDefault="00BD216B" w:rsidP="00BD216B">
      <w:pPr>
        <w:jc w:val="center"/>
        <w:rPr>
          <w:rFonts w:asciiTheme="minorHAnsi" w:hAnsiTheme="minorHAnsi"/>
          <w:b/>
          <w:sz w:val="22"/>
          <w:szCs w:val="22"/>
        </w:rPr>
      </w:pPr>
    </w:p>
    <w:p w14:paraId="20369630" w14:textId="77777777" w:rsidR="00BD216B" w:rsidRPr="00845879" w:rsidRDefault="00BD216B" w:rsidP="00BD216B">
      <w:pPr>
        <w:rPr>
          <w:rFonts w:asciiTheme="minorHAnsi" w:hAnsiTheme="minorHAnsi"/>
          <w:b/>
          <w:color w:val="000000" w:themeColor="text1"/>
          <w:sz w:val="22"/>
          <w:szCs w:val="22"/>
        </w:rPr>
      </w:pPr>
    </w:p>
    <w:p w14:paraId="26E3A075" w14:textId="60D6DDC6" w:rsidR="00BD216B" w:rsidRPr="00845879" w:rsidRDefault="00BD216B" w:rsidP="00BD216B">
      <w:pPr>
        <w:rPr>
          <w:rFonts w:asciiTheme="minorHAnsi" w:hAnsiTheme="minorHAnsi"/>
          <w:b/>
          <w:color w:val="000000" w:themeColor="text1"/>
          <w:sz w:val="22"/>
          <w:szCs w:val="22"/>
        </w:rPr>
      </w:pPr>
      <w:r w:rsidRPr="00845879">
        <w:rPr>
          <w:rFonts w:asciiTheme="minorHAnsi" w:hAnsiTheme="minorHAnsi"/>
          <w:b/>
          <w:color w:val="000000" w:themeColor="text1"/>
          <w:sz w:val="22"/>
          <w:szCs w:val="22"/>
        </w:rPr>
        <w:t xml:space="preserve">Qualifying </w:t>
      </w:r>
      <w:r w:rsidR="005E4935">
        <w:rPr>
          <w:rFonts w:asciiTheme="minorHAnsi" w:hAnsiTheme="minorHAnsi"/>
          <w:b/>
          <w:color w:val="000000" w:themeColor="text1"/>
          <w:sz w:val="22"/>
          <w:szCs w:val="22"/>
        </w:rPr>
        <w:t>Items</w:t>
      </w:r>
      <w:r w:rsidRPr="00845879">
        <w:rPr>
          <w:rFonts w:asciiTheme="minorHAnsi" w:hAnsiTheme="minorHAnsi"/>
          <w:b/>
          <w:color w:val="000000" w:themeColor="text1"/>
          <w:sz w:val="22"/>
          <w:szCs w:val="22"/>
        </w:rPr>
        <w:t>:</w:t>
      </w:r>
    </w:p>
    <w:p w14:paraId="6874F618" w14:textId="77777777" w:rsidR="00BD216B" w:rsidRPr="00845879" w:rsidRDefault="00BD216B" w:rsidP="00BD216B">
      <w:pPr>
        <w:rPr>
          <w:rFonts w:asciiTheme="minorHAnsi" w:hAnsiTheme="minorHAnsi"/>
          <w:b/>
          <w:color w:val="000000" w:themeColor="text1"/>
          <w:sz w:val="22"/>
          <w:szCs w:val="22"/>
        </w:rPr>
      </w:pPr>
    </w:p>
    <w:p w14:paraId="6B2C9C1B" w14:textId="21659551" w:rsidR="00BD216B" w:rsidRPr="00845879" w:rsidRDefault="00BD216B" w:rsidP="00BD216B">
      <w:pPr>
        <w:rPr>
          <w:rFonts w:asciiTheme="minorHAnsi" w:hAnsiTheme="minorHAnsi"/>
          <w:color w:val="000000" w:themeColor="text1"/>
          <w:sz w:val="22"/>
          <w:szCs w:val="22"/>
          <w:u w:val="single"/>
        </w:rPr>
      </w:pPr>
      <w:r w:rsidRPr="00845879">
        <w:rPr>
          <w:rFonts w:asciiTheme="minorHAnsi" w:hAnsiTheme="minorHAnsi"/>
          <w:color w:val="000000" w:themeColor="text1"/>
          <w:sz w:val="22"/>
          <w:szCs w:val="22"/>
          <w:u w:val="single"/>
        </w:rPr>
        <w:t>Item 1 (</w:t>
      </w:r>
      <w:r w:rsidRPr="00845879">
        <w:rPr>
          <w:rFonts w:asciiTheme="minorHAnsi" w:hAnsiTheme="minorHAnsi"/>
          <w:color w:val="000000" w:themeColor="text1"/>
          <w:sz w:val="22"/>
          <w:szCs w:val="22"/>
          <w:u w:val="single"/>
        </w:rPr>
        <w:t>Car ownership</w:t>
      </w:r>
      <w:r w:rsidRPr="00845879">
        <w:rPr>
          <w:rFonts w:asciiTheme="minorHAnsi" w:hAnsiTheme="minorHAnsi"/>
          <w:color w:val="000000" w:themeColor="text1"/>
          <w:sz w:val="22"/>
          <w:szCs w:val="22"/>
          <w:u w:val="single"/>
        </w:rPr>
        <w:t>)</w:t>
      </w:r>
    </w:p>
    <w:p w14:paraId="41A6F2A6" w14:textId="52CF5E5E" w:rsidR="00BD216B" w:rsidRPr="00845879" w:rsidRDefault="00BD216B" w:rsidP="00BD216B">
      <w:pPr>
        <w:rPr>
          <w:rFonts w:asciiTheme="minorHAnsi" w:hAnsiTheme="minorHAnsi"/>
          <w:color w:val="000000" w:themeColor="text1"/>
          <w:sz w:val="22"/>
          <w:szCs w:val="22"/>
        </w:rPr>
      </w:pPr>
      <w:r w:rsidRPr="00845879">
        <w:rPr>
          <w:rFonts w:asciiTheme="minorHAnsi" w:hAnsiTheme="minorHAnsi"/>
          <w:color w:val="000000" w:themeColor="text1"/>
          <w:sz w:val="22"/>
          <w:szCs w:val="22"/>
        </w:rPr>
        <w:t xml:space="preserve">This </w:t>
      </w:r>
      <w:r w:rsidRPr="00845879">
        <w:rPr>
          <w:rFonts w:asciiTheme="minorHAnsi" w:hAnsiTheme="minorHAnsi"/>
          <w:color w:val="000000" w:themeColor="text1"/>
          <w:sz w:val="22"/>
          <w:szCs w:val="22"/>
        </w:rPr>
        <w:t>question</w:t>
      </w:r>
      <w:r w:rsidRPr="00845879">
        <w:rPr>
          <w:rFonts w:asciiTheme="minorHAnsi" w:hAnsiTheme="minorHAnsi"/>
          <w:color w:val="000000" w:themeColor="text1"/>
          <w:sz w:val="22"/>
          <w:szCs w:val="22"/>
        </w:rPr>
        <w:t xml:space="preserve"> assesses whether the respondent has a vehicle he/she regularly drives</w:t>
      </w:r>
      <w:r w:rsidRPr="00845879">
        <w:rPr>
          <w:rFonts w:asciiTheme="minorHAnsi" w:hAnsiTheme="minorHAnsi"/>
          <w:color w:val="000000" w:themeColor="text1"/>
          <w:sz w:val="22"/>
          <w:szCs w:val="22"/>
        </w:rPr>
        <w:t>. The vehicle</w:t>
      </w:r>
      <w:r w:rsidRPr="00845879">
        <w:rPr>
          <w:rFonts w:asciiTheme="minorHAnsi" w:hAnsiTheme="minorHAnsi"/>
          <w:color w:val="000000" w:themeColor="text1"/>
          <w:sz w:val="22"/>
          <w:szCs w:val="22"/>
        </w:rPr>
        <w:t xml:space="preserve"> must be available to the volunteer for use in the study.  </w:t>
      </w:r>
    </w:p>
    <w:p w14:paraId="579950EA" w14:textId="77777777" w:rsidR="00BD216B" w:rsidRPr="00845879" w:rsidRDefault="00BD216B" w:rsidP="00BD216B">
      <w:pPr>
        <w:rPr>
          <w:rFonts w:asciiTheme="minorHAnsi" w:hAnsiTheme="minorHAnsi"/>
          <w:b/>
          <w:color w:val="000000" w:themeColor="text1"/>
          <w:sz w:val="22"/>
          <w:szCs w:val="22"/>
        </w:rPr>
      </w:pPr>
    </w:p>
    <w:p w14:paraId="1FE1CCC0" w14:textId="511E132D" w:rsidR="00BD216B" w:rsidRPr="00845879" w:rsidRDefault="00BD216B" w:rsidP="00BD216B">
      <w:pPr>
        <w:rPr>
          <w:rFonts w:asciiTheme="minorHAnsi" w:hAnsiTheme="minorHAnsi"/>
          <w:color w:val="000000" w:themeColor="text1"/>
          <w:sz w:val="22"/>
          <w:szCs w:val="22"/>
          <w:u w:val="single"/>
        </w:rPr>
      </w:pPr>
      <w:r w:rsidRPr="00845879">
        <w:rPr>
          <w:rFonts w:asciiTheme="minorHAnsi" w:hAnsiTheme="minorHAnsi"/>
          <w:color w:val="000000" w:themeColor="text1"/>
          <w:sz w:val="22"/>
          <w:szCs w:val="22"/>
          <w:u w:val="single"/>
        </w:rPr>
        <w:t xml:space="preserve">Item </w:t>
      </w:r>
      <w:r w:rsidRPr="00845879">
        <w:rPr>
          <w:rFonts w:asciiTheme="minorHAnsi" w:hAnsiTheme="minorHAnsi"/>
          <w:color w:val="000000" w:themeColor="text1"/>
          <w:sz w:val="22"/>
          <w:szCs w:val="22"/>
          <w:u w:val="single"/>
        </w:rPr>
        <w:t>2</w:t>
      </w:r>
      <w:r w:rsidRPr="00845879">
        <w:rPr>
          <w:rFonts w:asciiTheme="minorHAnsi" w:hAnsiTheme="minorHAnsi"/>
          <w:color w:val="000000" w:themeColor="text1"/>
          <w:sz w:val="22"/>
          <w:szCs w:val="22"/>
          <w:u w:val="single"/>
        </w:rPr>
        <w:t xml:space="preserve"> (License status)</w:t>
      </w:r>
    </w:p>
    <w:p w14:paraId="15C46CE9" w14:textId="3BC204A9" w:rsidR="00BD216B" w:rsidRPr="00845879" w:rsidRDefault="00BD216B" w:rsidP="00BD216B">
      <w:pPr>
        <w:rPr>
          <w:rFonts w:asciiTheme="minorHAnsi" w:hAnsiTheme="minorHAnsi"/>
          <w:color w:val="000000" w:themeColor="text1"/>
          <w:sz w:val="22"/>
          <w:szCs w:val="22"/>
        </w:rPr>
      </w:pPr>
      <w:r w:rsidRPr="00845879">
        <w:rPr>
          <w:rFonts w:asciiTheme="minorHAnsi" w:hAnsiTheme="minorHAnsi"/>
          <w:color w:val="000000" w:themeColor="text1"/>
          <w:sz w:val="22"/>
          <w:szCs w:val="22"/>
        </w:rPr>
        <w:t>Participants must have a valid license without restrictions that would constrain driving exposure (e.g., nighttime only)</w:t>
      </w:r>
      <w:r w:rsidRPr="00845879">
        <w:rPr>
          <w:rFonts w:asciiTheme="minorHAnsi" w:hAnsiTheme="minorHAnsi"/>
          <w:color w:val="000000" w:themeColor="text1"/>
          <w:sz w:val="22"/>
          <w:szCs w:val="22"/>
        </w:rPr>
        <w:t xml:space="preserve">.  </w:t>
      </w:r>
    </w:p>
    <w:p w14:paraId="6CD0282E" w14:textId="77777777" w:rsidR="00BD216B" w:rsidRPr="00845879" w:rsidRDefault="00BD216B" w:rsidP="00BD216B">
      <w:pPr>
        <w:rPr>
          <w:rFonts w:asciiTheme="minorHAnsi" w:hAnsiTheme="minorHAnsi"/>
          <w:color w:val="000000" w:themeColor="text1"/>
          <w:sz w:val="22"/>
          <w:szCs w:val="22"/>
        </w:rPr>
      </w:pPr>
    </w:p>
    <w:p w14:paraId="692C74E5" w14:textId="09D27B85" w:rsidR="00BD216B" w:rsidRPr="00845879" w:rsidRDefault="00BD216B" w:rsidP="00BD216B">
      <w:pPr>
        <w:rPr>
          <w:rFonts w:asciiTheme="minorHAnsi" w:hAnsiTheme="minorHAnsi"/>
          <w:color w:val="000000" w:themeColor="text1"/>
          <w:sz w:val="22"/>
          <w:szCs w:val="22"/>
          <w:u w:val="single"/>
        </w:rPr>
      </w:pPr>
      <w:r w:rsidRPr="00845879">
        <w:rPr>
          <w:rFonts w:asciiTheme="minorHAnsi" w:hAnsiTheme="minorHAnsi"/>
          <w:color w:val="000000" w:themeColor="text1"/>
          <w:sz w:val="22"/>
          <w:szCs w:val="22"/>
          <w:u w:val="single"/>
        </w:rPr>
        <w:t xml:space="preserve">Item </w:t>
      </w:r>
      <w:r w:rsidRPr="00845879">
        <w:rPr>
          <w:rFonts w:asciiTheme="minorHAnsi" w:hAnsiTheme="minorHAnsi"/>
          <w:color w:val="000000" w:themeColor="text1"/>
          <w:sz w:val="22"/>
          <w:szCs w:val="22"/>
          <w:u w:val="single"/>
        </w:rPr>
        <w:t>3</w:t>
      </w:r>
      <w:r w:rsidRPr="00845879">
        <w:rPr>
          <w:rFonts w:asciiTheme="minorHAnsi" w:hAnsiTheme="minorHAnsi"/>
          <w:color w:val="000000" w:themeColor="text1"/>
          <w:sz w:val="22"/>
          <w:szCs w:val="22"/>
          <w:u w:val="single"/>
        </w:rPr>
        <w:t xml:space="preserve"> (Date of Birth)</w:t>
      </w:r>
    </w:p>
    <w:p w14:paraId="6F4E3E5B" w14:textId="200A0655" w:rsidR="00BD216B" w:rsidRPr="00845879" w:rsidRDefault="00BD216B" w:rsidP="00BD216B">
      <w:pPr>
        <w:rPr>
          <w:rFonts w:asciiTheme="minorHAnsi" w:hAnsiTheme="minorHAnsi"/>
          <w:color w:val="000000" w:themeColor="text1"/>
          <w:sz w:val="22"/>
          <w:szCs w:val="22"/>
        </w:rPr>
      </w:pPr>
      <w:r w:rsidRPr="00845879">
        <w:rPr>
          <w:rFonts w:asciiTheme="minorHAnsi" w:hAnsiTheme="minorHAnsi"/>
          <w:color w:val="000000" w:themeColor="text1"/>
          <w:sz w:val="22"/>
          <w:szCs w:val="22"/>
        </w:rPr>
        <w:t>This item asks the respondent his/her date of birth</w:t>
      </w:r>
      <w:r w:rsidRPr="00845879">
        <w:rPr>
          <w:rFonts w:asciiTheme="minorHAnsi" w:hAnsiTheme="minorHAnsi"/>
          <w:color w:val="000000" w:themeColor="text1"/>
          <w:sz w:val="22"/>
          <w:szCs w:val="22"/>
        </w:rPr>
        <w:t xml:space="preserve"> to ensure that he/she meets study inclusion criteria</w:t>
      </w:r>
      <w:r w:rsidRPr="00845879">
        <w:rPr>
          <w:rFonts w:asciiTheme="minorHAnsi" w:hAnsiTheme="minorHAnsi"/>
          <w:color w:val="000000" w:themeColor="text1"/>
          <w:sz w:val="22"/>
          <w:szCs w:val="22"/>
        </w:rPr>
        <w:t xml:space="preserve">.  </w:t>
      </w:r>
    </w:p>
    <w:p w14:paraId="27BB2AD6" w14:textId="77777777" w:rsidR="00BD216B" w:rsidRPr="00845879" w:rsidRDefault="00BD216B" w:rsidP="00BD216B">
      <w:pPr>
        <w:rPr>
          <w:rFonts w:asciiTheme="minorHAnsi" w:hAnsiTheme="minorHAnsi"/>
          <w:color w:val="000000" w:themeColor="text1"/>
          <w:sz w:val="22"/>
          <w:szCs w:val="22"/>
        </w:rPr>
      </w:pPr>
    </w:p>
    <w:p w14:paraId="6F03B718" w14:textId="6AD94C72" w:rsidR="00BD216B" w:rsidRPr="00845879" w:rsidRDefault="00BD216B" w:rsidP="00845879">
      <w:pPr>
        <w:rPr>
          <w:rFonts w:asciiTheme="minorHAnsi" w:hAnsiTheme="minorHAnsi"/>
          <w:color w:val="000000" w:themeColor="text1"/>
          <w:sz w:val="22"/>
          <w:szCs w:val="22"/>
          <w:u w:val="single"/>
        </w:rPr>
      </w:pPr>
      <w:r w:rsidRPr="00845879">
        <w:rPr>
          <w:rFonts w:asciiTheme="minorHAnsi" w:hAnsiTheme="minorHAnsi"/>
          <w:color w:val="000000" w:themeColor="text1"/>
          <w:sz w:val="22"/>
          <w:szCs w:val="22"/>
          <w:u w:val="single"/>
        </w:rPr>
        <w:t xml:space="preserve">Item </w:t>
      </w:r>
      <w:r w:rsidRPr="00845879">
        <w:rPr>
          <w:rFonts w:asciiTheme="minorHAnsi" w:hAnsiTheme="minorHAnsi"/>
          <w:color w:val="000000" w:themeColor="text1"/>
          <w:sz w:val="22"/>
          <w:szCs w:val="22"/>
          <w:u w:val="single"/>
        </w:rPr>
        <w:t>4</w:t>
      </w:r>
      <w:r w:rsidRPr="00845879">
        <w:rPr>
          <w:rFonts w:asciiTheme="minorHAnsi" w:hAnsiTheme="minorHAnsi"/>
          <w:color w:val="000000" w:themeColor="text1"/>
          <w:sz w:val="22"/>
          <w:szCs w:val="22"/>
          <w:u w:val="single"/>
        </w:rPr>
        <w:t xml:space="preserve"> (Driving frequency)</w:t>
      </w:r>
    </w:p>
    <w:p w14:paraId="54C21974" w14:textId="3D9E824F" w:rsidR="00BD216B" w:rsidRPr="00845879" w:rsidRDefault="00BD216B" w:rsidP="00BD216B">
      <w:pPr>
        <w:rPr>
          <w:rFonts w:asciiTheme="minorHAnsi" w:hAnsiTheme="minorHAnsi"/>
          <w:color w:val="000000" w:themeColor="text1"/>
          <w:sz w:val="22"/>
          <w:szCs w:val="22"/>
        </w:rPr>
      </w:pPr>
      <w:r w:rsidRPr="00845879">
        <w:rPr>
          <w:rFonts w:asciiTheme="minorHAnsi" w:hAnsiTheme="minorHAnsi"/>
          <w:color w:val="000000" w:themeColor="text1"/>
          <w:sz w:val="22"/>
          <w:szCs w:val="22"/>
        </w:rPr>
        <w:t>This question asks how many days a week the respondent drives. Participants must drive at least three times a week to be considered sufficiently active drivers for inclusion in the study.</w:t>
      </w:r>
    </w:p>
    <w:p w14:paraId="355754E0" w14:textId="77777777" w:rsidR="00BD216B" w:rsidRPr="00845879" w:rsidRDefault="00BD216B" w:rsidP="00BD216B">
      <w:pPr>
        <w:rPr>
          <w:rFonts w:asciiTheme="minorHAnsi" w:hAnsiTheme="minorHAnsi"/>
          <w:color w:val="000000" w:themeColor="text1"/>
          <w:sz w:val="22"/>
          <w:szCs w:val="22"/>
        </w:rPr>
      </w:pPr>
    </w:p>
    <w:p w14:paraId="52671E4C" w14:textId="2D5694EC" w:rsidR="00BD216B" w:rsidRPr="00845879" w:rsidRDefault="00BD216B" w:rsidP="00BD216B">
      <w:pPr>
        <w:rPr>
          <w:rFonts w:asciiTheme="minorHAnsi" w:hAnsiTheme="minorHAnsi"/>
          <w:color w:val="000000" w:themeColor="text1"/>
          <w:sz w:val="22"/>
          <w:szCs w:val="22"/>
          <w:u w:val="single"/>
        </w:rPr>
      </w:pPr>
      <w:r w:rsidRPr="00845879">
        <w:rPr>
          <w:rFonts w:asciiTheme="minorHAnsi" w:hAnsiTheme="minorHAnsi"/>
          <w:color w:val="000000" w:themeColor="text1"/>
          <w:sz w:val="22"/>
          <w:szCs w:val="22"/>
          <w:u w:val="single"/>
        </w:rPr>
        <w:t xml:space="preserve">Item </w:t>
      </w:r>
      <w:r w:rsidR="009E6FDF" w:rsidRPr="00845879">
        <w:rPr>
          <w:rFonts w:asciiTheme="minorHAnsi" w:hAnsiTheme="minorHAnsi"/>
          <w:color w:val="000000" w:themeColor="text1"/>
          <w:sz w:val="22"/>
          <w:szCs w:val="22"/>
          <w:u w:val="single"/>
        </w:rPr>
        <w:t>5-6</w:t>
      </w:r>
      <w:r w:rsidRPr="00845879">
        <w:rPr>
          <w:rFonts w:asciiTheme="minorHAnsi" w:hAnsiTheme="minorHAnsi"/>
          <w:color w:val="000000" w:themeColor="text1"/>
          <w:sz w:val="22"/>
          <w:szCs w:val="22"/>
          <w:u w:val="single"/>
        </w:rPr>
        <w:t xml:space="preserve"> (</w:t>
      </w:r>
      <w:r w:rsidR="009E6FDF" w:rsidRPr="00845879">
        <w:rPr>
          <w:rFonts w:asciiTheme="minorHAnsi" w:hAnsiTheme="minorHAnsi"/>
          <w:color w:val="000000" w:themeColor="text1"/>
          <w:sz w:val="22"/>
          <w:szCs w:val="22"/>
          <w:u w:val="single"/>
        </w:rPr>
        <w:t>medical conditions, adaptive equipment</w:t>
      </w:r>
      <w:r w:rsidRPr="00845879">
        <w:rPr>
          <w:rFonts w:asciiTheme="minorHAnsi" w:hAnsiTheme="minorHAnsi"/>
          <w:color w:val="000000" w:themeColor="text1"/>
          <w:sz w:val="22"/>
          <w:szCs w:val="22"/>
          <w:u w:val="single"/>
        </w:rPr>
        <w:t>)</w:t>
      </w:r>
    </w:p>
    <w:p w14:paraId="4B6FB20B" w14:textId="6D39A2D3" w:rsidR="00F321F5" w:rsidRPr="00845879" w:rsidRDefault="009E6FDF">
      <w:pPr>
        <w:rPr>
          <w:rFonts w:asciiTheme="minorHAnsi" w:hAnsiTheme="minorHAnsi"/>
          <w:color w:val="000000" w:themeColor="text1"/>
          <w:sz w:val="22"/>
          <w:szCs w:val="22"/>
        </w:rPr>
      </w:pPr>
      <w:r w:rsidRPr="00845879">
        <w:rPr>
          <w:rFonts w:asciiTheme="minorHAnsi" w:hAnsiTheme="minorHAnsi"/>
          <w:color w:val="000000" w:themeColor="text1"/>
          <w:sz w:val="22"/>
          <w:szCs w:val="22"/>
        </w:rPr>
        <w:t>These questions will ensure that potential participants have not been diagnosed with medical conditions, or use adaptive equipment in their vehicles (e.g., pedal extenders, hand speed and brake controls) that would make them ineligible for this study</w:t>
      </w:r>
      <w:r w:rsidR="00BD216B" w:rsidRPr="00845879">
        <w:rPr>
          <w:rFonts w:asciiTheme="minorHAnsi" w:hAnsiTheme="minorHAnsi"/>
          <w:color w:val="000000" w:themeColor="text1"/>
          <w:sz w:val="22"/>
          <w:szCs w:val="22"/>
        </w:rPr>
        <w:t xml:space="preserve">.  </w:t>
      </w:r>
    </w:p>
    <w:p w14:paraId="5728776E" w14:textId="77777777" w:rsidR="00845879" w:rsidRDefault="00845879">
      <w:pPr>
        <w:rPr>
          <w:rFonts w:asciiTheme="minorHAnsi" w:hAnsiTheme="minorHAnsi"/>
          <w:color w:val="000000" w:themeColor="text1"/>
          <w:sz w:val="22"/>
          <w:szCs w:val="22"/>
        </w:rPr>
      </w:pPr>
    </w:p>
    <w:p w14:paraId="3D6A99BB" w14:textId="6D9BDD9A" w:rsidR="00845879" w:rsidRPr="00845879" w:rsidRDefault="00845879" w:rsidP="00845879">
      <w:pPr>
        <w:rPr>
          <w:rFonts w:asciiTheme="minorHAnsi" w:hAnsiTheme="minorHAnsi"/>
          <w:color w:val="000000" w:themeColor="text1"/>
          <w:sz w:val="22"/>
          <w:szCs w:val="22"/>
          <w:u w:val="single"/>
        </w:rPr>
      </w:pPr>
      <w:r w:rsidRPr="00845879">
        <w:rPr>
          <w:rFonts w:asciiTheme="minorHAnsi" w:hAnsiTheme="minorHAnsi"/>
          <w:color w:val="000000" w:themeColor="text1"/>
          <w:sz w:val="22"/>
          <w:szCs w:val="22"/>
          <w:u w:val="single"/>
        </w:rPr>
        <w:t xml:space="preserve">Item </w:t>
      </w:r>
      <w:r>
        <w:rPr>
          <w:rFonts w:asciiTheme="minorHAnsi" w:hAnsiTheme="minorHAnsi"/>
          <w:color w:val="000000" w:themeColor="text1"/>
          <w:sz w:val="22"/>
          <w:szCs w:val="22"/>
          <w:u w:val="single"/>
        </w:rPr>
        <w:t xml:space="preserve">7 </w:t>
      </w:r>
      <w:r w:rsidRPr="00845879">
        <w:rPr>
          <w:rFonts w:asciiTheme="minorHAnsi" w:hAnsiTheme="minorHAnsi"/>
          <w:color w:val="000000" w:themeColor="text1"/>
          <w:sz w:val="22"/>
          <w:szCs w:val="22"/>
          <w:u w:val="single"/>
        </w:rPr>
        <w:t>(</w:t>
      </w:r>
      <w:r>
        <w:rPr>
          <w:rFonts w:asciiTheme="minorHAnsi" w:hAnsiTheme="minorHAnsi"/>
          <w:color w:val="000000" w:themeColor="text1"/>
          <w:sz w:val="22"/>
          <w:szCs w:val="22"/>
          <w:u w:val="single"/>
        </w:rPr>
        <w:t>In the area</w:t>
      </w:r>
      <w:r w:rsidRPr="00845879">
        <w:rPr>
          <w:rFonts w:asciiTheme="minorHAnsi" w:hAnsiTheme="minorHAnsi"/>
          <w:color w:val="000000" w:themeColor="text1"/>
          <w:sz w:val="22"/>
          <w:szCs w:val="22"/>
          <w:u w:val="single"/>
        </w:rPr>
        <w:t>)</w:t>
      </w:r>
    </w:p>
    <w:p w14:paraId="24F3F0D3" w14:textId="5D8DD0CD" w:rsidR="00845879" w:rsidRDefault="00845879">
      <w:pPr>
        <w:rPr>
          <w:rFonts w:asciiTheme="minorHAnsi" w:hAnsiTheme="minorHAnsi"/>
          <w:color w:val="000000" w:themeColor="text1"/>
          <w:sz w:val="22"/>
          <w:szCs w:val="22"/>
        </w:rPr>
      </w:pPr>
      <w:r>
        <w:rPr>
          <w:rFonts w:asciiTheme="minorHAnsi" w:hAnsiTheme="minorHAnsi"/>
          <w:color w:val="000000" w:themeColor="text1"/>
          <w:sz w:val="22"/>
          <w:szCs w:val="22"/>
        </w:rPr>
        <w:t xml:space="preserve">This question asks whether the potential participant will be </w:t>
      </w:r>
      <w:r w:rsidR="00312231">
        <w:rPr>
          <w:rFonts w:asciiTheme="minorHAnsi" w:hAnsiTheme="minorHAnsi"/>
          <w:color w:val="000000" w:themeColor="text1"/>
          <w:sz w:val="22"/>
          <w:szCs w:val="22"/>
        </w:rPr>
        <w:t>available to take part in data collection activities during the data collection phase of the study, and that they plan to drive as usual (as opposed to taking an extended trip) during that time.</w:t>
      </w:r>
    </w:p>
    <w:p w14:paraId="71C99609" w14:textId="77777777" w:rsidR="00312231" w:rsidRPr="00845879" w:rsidRDefault="00312231">
      <w:pPr>
        <w:rPr>
          <w:rFonts w:asciiTheme="minorHAnsi" w:hAnsiTheme="minorHAnsi"/>
          <w:color w:val="000000" w:themeColor="text1"/>
          <w:sz w:val="22"/>
          <w:szCs w:val="22"/>
        </w:rPr>
      </w:pPr>
    </w:p>
    <w:p w14:paraId="467A9DB0" w14:textId="77777777" w:rsidR="00845879" w:rsidRPr="00845879" w:rsidRDefault="00845879">
      <w:pPr>
        <w:rPr>
          <w:rFonts w:asciiTheme="minorHAnsi" w:hAnsiTheme="minorHAnsi"/>
          <w:color w:val="000000" w:themeColor="text1"/>
          <w:sz w:val="22"/>
          <w:szCs w:val="22"/>
        </w:rPr>
      </w:pPr>
    </w:p>
    <w:p w14:paraId="23EF1A7B" w14:textId="491C4D3D" w:rsidR="00845879" w:rsidRPr="00845879" w:rsidRDefault="00312231" w:rsidP="00845879">
      <w:pPr>
        <w:rPr>
          <w:rFonts w:asciiTheme="minorHAnsi" w:hAnsiTheme="minorHAnsi"/>
          <w:b/>
          <w:color w:val="000000" w:themeColor="text1"/>
          <w:sz w:val="22"/>
          <w:szCs w:val="22"/>
        </w:rPr>
      </w:pPr>
      <w:r>
        <w:rPr>
          <w:rFonts w:asciiTheme="minorHAnsi" w:hAnsiTheme="minorHAnsi"/>
          <w:b/>
          <w:color w:val="000000" w:themeColor="text1"/>
          <w:sz w:val="22"/>
          <w:szCs w:val="22"/>
        </w:rPr>
        <w:t>Activity Level</w:t>
      </w:r>
      <w:r w:rsidR="00845879" w:rsidRPr="00845879">
        <w:rPr>
          <w:rFonts w:asciiTheme="minorHAnsi" w:hAnsiTheme="minorHAnsi"/>
          <w:b/>
          <w:color w:val="000000" w:themeColor="text1"/>
          <w:sz w:val="22"/>
          <w:szCs w:val="22"/>
        </w:rPr>
        <w:t xml:space="preserve"> </w:t>
      </w:r>
      <w:r w:rsidR="005E4935">
        <w:rPr>
          <w:rFonts w:asciiTheme="minorHAnsi" w:hAnsiTheme="minorHAnsi"/>
          <w:b/>
          <w:color w:val="000000" w:themeColor="text1"/>
          <w:sz w:val="22"/>
          <w:szCs w:val="22"/>
        </w:rPr>
        <w:t>Items</w:t>
      </w:r>
      <w:bookmarkStart w:id="0" w:name="_GoBack"/>
      <w:bookmarkEnd w:id="0"/>
      <w:r w:rsidR="00845879" w:rsidRPr="00845879">
        <w:rPr>
          <w:rFonts w:asciiTheme="minorHAnsi" w:hAnsiTheme="minorHAnsi"/>
          <w:b/>
          <w:color w:val="000000" w:themeColor="text1"/>
          <w:sz w:val="22"/>
          <w:szCs w:val="22"/>
        </w:rPr>
        <w:t>:</w:t>
      </w:r>
    </w:p>
    <w:p w14:paraId="3296CBF7" w14:textId="0103D04E" w:rsidR="00AE0774" w:rsidRPr="00A51594" w:rsidRDefault="00AE0774" w:rsidP="00A51594">
      <w:pPr>
        <w:rPr>
          <w:rFonts w:asciiTheme="minorHAnsi" w:hAnsiTheme="minorHAnsi"/>
          <w:color w:val="000000" w:themeColor="text1"/>
          <w:sz w:val="22"/>
          <w:szCs w:val="22"/>
        </w:rPr>
      </w:pPr>
      <w:r w:rsidRPr="00A51594">
        <w:rPr>
          <w:rFonts w:asciiTheme="minorHAnsi" w:hAnsiTheme="minorHAnsi"/>
          <w:color w:val="000000" w:themeColor="text1"/>
          <w:sz w:val="22"/>
          <w:szCs w:val="22"/>
        </w:rPr>
        <w:t xml:space="preserve">The questionnaire proposed to assess potential volunteers’ activity level, </w:t>
      </w:r>
      <w:r w:rsidRPr="00A51594">
        <w:rPr>
          <w:rFonts w:asciiTheme="minorHAnsi" w:hAnsiTheme="minorHAnsi"/>
          <w:color w:val="000000" w:themeColor="text1"/>
          <w:sz w:val="22"/>
          <w:szCs w:val="22"/>
        </w:rPr>
        <w:t>Phone-FITT</w:t>
      </w:r>
      <w:r w:rsidRPr="00A51594">
        <w:rPr>
          <w:rFonts w:asciiTheme="minorHAnsi" w:hAnsiTheme="minorHAnsi"/>
          <w:color w:val="000000" w:themeColor="text1"/>
          <w:sz w:val="22"/>
          <w:szCs w:val="22"/>
        </w:rPr>
        <w:t>,</w:t>
      </w:r>
      <w:r w:rsidRPr="00A51594">
        <w:rPr>
          <w:rFonts w:asciiTheme="minorHAnsi" w:hAnsiTheme="minorHAnsi"/>
          <w:color w:val="000000" w:themeColor="text1"/>
          <w:sz w:val="22"/>
          <w:szCs w:val="22"/>
        </w:rPr>
        <w:t xml:space="preserve"> was designed to measure the dimensions of physical activity – </w:t>
      </w:r>
      <w:r w:rsidRPr="00A51594">
        <w:rPr>
          <w:rFonts w:asciiTheme="minorHAnsi" w:hAnsiTheme="minorHAnsi"/>
          <w:b/>
          <w:color w:val="000000" w:themeColor="text1"/>
          <w:sz w:val="22"/>
          <w:szCs w:val="22"/>
        </w:rPr>
        <w:t>f</w:t>
      </w:r>
      <w:r w:rsidRPr="00A51594">
        <w:rPr>
          <w:rFonts w:asciiTheme="minorHAnsi" w:hAnsiTheme="minorHAnsi"/>
          <w:color w:val="000000" w:themeColor="text1"/>
          <w:sz w:val="22"/>
          <w:szCs w:val="22"/>
        </w:rPr>
        <w:t xml:space="preserve">requency, </w:t>
      </w:r>
      <w:r w:rsidRPr="00A51594">
        <w:rPr>
          <w:rFonts w:asciiTheme="minorHAnsi" w:hAnsiTheme="minorHAnsi"/>
          <w:b/>
          <w:color w:val="000000" w:themeColor="text1"/>
          <w:sz w:val="22"/>
          <w:szCs w:val="22"/>
        </w:rPr>
        <w:t>i</w:t>
      </w:r>
      <w:r w:rsidRPr="00A51594">
        <w:rPr>
          <w:rFonts w:asciiTheme="minorHAnsi" w:hAnsiTheme="minorHAnsi"/>
          <w:color w:val="000000" w:themeColor="text1"/>
          <w:sz w:val="22"/>
          <w:szCs w:val="22"/>
        </w:rPr>
        <w:t xml:space="preserve">ntensity, </w:t>
      </w:r>
      <w:r w:rsidRPr="00A51594">
        <w:rPr>
          <w:rFonts w:asciiTheme="minorHAnsi" w:hAnsiTheme="minorHAnsi"/>
          <w:b/>
          <w:color w:val="000000" w:themeColor="text1"/>
          <w:sz w:val="22"/>
          <w:szCs w:val="22"/>
        </w:rPr>
        <w:t>t</w:t>
      </w:r>
      <w:r w:rsidRPr="00A51594">
        <w:rPr>
          <w:rFonts w:asciiTheme="minorHAnsi" w:hAnsiTheme="minorHAnsi"/>
          <w:color w:val="000000" w:themeColor="text1"/>
          <w:sz w:val="22"/>
          <w:szCs w:val="22"/>
        </w:rPr>
        <w:t xml:space="preserve">ime and </w:t>
      </w:r>
      <w:r w:rsidRPr="00A51594">
        <w:rPr>
          <w:rFonts w:asciiTheme="minorHAnsi" w:hAnsiTheme="minorHAnsi"/>
          <w:b/>
          <w:color w:val="000000" w:themeColor="text1"/>
          <w:sz w:val="22"/>
          <w:szCs w:val="22"/>
        </w:rPr>
        <w:t>t</w:t>
      </w:r>
      <w:r w:rsidRPr="00A51594">
        <w:rPr>
          <w:rFonts w:asciiTheme="minorHAnsi" w:hAnsiTheme="minorHAnsi"/>
          <w:color w:val="000000" w:themeColor="text1"/>
          <w:sz w:val="22"/>
          <w:szCs w:val="22"/>
        </w:rPr>
        <w:t>ype (American College of Sports Medicine, 2000</w:t>
      </w:r>
      <w:r w:rsidR="00C61230">
        <w:rPr>
          <w:rStyle w:val="EndnoteReference"/>
          <w:rFonts w:asciiTheme="minorHAnsi" w:hAnsiTheme="minorHAnsi"/>
          <w:color w:val="000000" w:themeColor="text1"/>
          <w:sz w:val="22"/>
          <w:szCs w:val="22"/>
        </w:rPr>
        <w:endnoteReference w:id="1"/>
      </w:r>
      <w:r w:rsidRPr="00A51594">
        <w:rPr>
          <w:rFonts w:asciiTheme="minorHAnsi" w:hAnsiTheme="minorHAnsi"/>
          <w:color w:val="000000" w:themeColor="text1"/>
          <w:sz w:val="22"/>
          <w:szCs w:val="22"/>
        </w:rPr>
        <w:t>; Gill et al., 2008</w:t>
      </w:r>
      <w:r w:rsidR="00C61230">
        <w:rPr>
          <w:rStyle w:val="EndnoteReference"/>
          <w:rFonts w:asciiTheme="minorHAnsi" w:hAnsiTheme="minorHAnsi"/>
          <w:color w:val="000000" w:themeColor="text1"/>
          <w:sz w:val="22"/>
          <w:szCs w:val="22"/>
        </w:rPr>
        <w:endnoteReference w:id="2"/>
      </w:r>
      <w:r w:rsidRPr="00A51594">
        <w:rPr>
          <w:rFonts w:asciiTheme="minorHAnsi" w:hAnsiTheme="minorHAnsi"/>
          <w:color w:val="000000" w:themeColor="text1"/>
          <w:sz w:val="22"/>
          <w:szCs w:val="22"/>
        </w:rPr>
        <w:t xml:space="preserve">).  The instrument was </w:t>
      </w:r>
      <w:r w:rsidRPr="00A51594">
        <w:rPr>
          <w:rFonts w:asciiTheme="minorHAnsi" w:hAnsiTheme="minorHAnsi"/>
          <w:color w:val="000000" w:themeColor="text1"/>
          <w:sz w:val="22"/>
          <w:szCs w:val="22"/>
        </w:rPr>
        <w:t>designed to be a simple instrument, easy to administer by telephone to older adults,</w:t>
      </w:r>
      <w:r w:rsidRPr="00A51594">
        <w:rPr>
          <w:rFonts w:asciiTheme="minorHAnsi" w:hAnsiTheme="minorHAnsi"/>
          <w:color w:val="000000" w:themeColor="text1"/>
          <w:sz w:val="22"/>
          <w:szCs w:val="22"/>
        </w:rPr>
        <w:t xml:space="preserve"> for use in fall injury prevention </w:t>
      </w:r>
      <w:r w:rsidRPr="00A51594">
        <w:rPr>
          <w:rFonts w:asciiTheme="minorHAnsi" w:hAnsiTheme="minorHAnsi"/>
          <w:color w:val="000000" w:themeColor="text1"/>
          <w:sz w:val="22"/>
          <w:szCs w:val="22"/>
        </w:rPr>
        <w:t>research.</w:t>
      </w:r>
      <w:r w:rsidR="00C61230">
        <w:rPr>
          <w:rFonts w:asciiTheme="minorHAnsi" w:hAnsiTheme="minorHAnsi"/>
          <w:color w:val="000000" w:themeColor="text1"/>
          <w:sz w:val="22"/>
          <w:szCs w:val="22"/>
        </w:rPr>
        <w:t xml:space="preserve"> This instrument is a good fit for the proposed study as it has undergone reliability and validity testing for measuring activity levels in older adults.</w:t>
      </w:r>
    </w:p>
    <w:p w14:paraId="72D4245D" w14:textId="77777777" w:rsidR="00A51594" w:rsidRDefault="00A51594" w:rsidP="00AE0774">
      <w:pPr>
        <w:pStyle w:val="NoSpacing"/>
        <w:rPr>
          <w:rFonts w:cs="Times New Roman"/>
          <w:color w:val="000000" w:themeColor="text1"/>
        </w:rPr>
      </w:pPr>
    </w:p>
    <w:p w14:paraId="5E1B9CCB" w14:textId="72E5BEC3" w:rsidR="00AE0774" w:rsidRPr="00A51594" w:rsidRDefault="00AE0774" w:rsidP="00AE0774">
      <w:pPr>
        <w:pStyle w:val="NoSpacing"/>
        <w:rPr>
          <w:rFonts w:cs="Times New Roman"/>
          <w:color w:val="000000" w:themeColor="text1"/>
        </w:rPr>
      </w:pPr>
      <w:r w:rsidRPr="00A51594">
        <w:rPr>
          <w:rFonts w:cs="Times New Roman"/>
          <w:color w:val="000000" w:themeColor="text1"/>
        </w:rPr>
        <w:t xml:space="preserve">The first part of the </w:t>
      </w:r>
      <w:r w:rsidR="00A51594" w:rsidRPr="00A51594">
        <w:rPr>
          <w:rFonts w:cs="Times New Roman"/>
          <w:color w:val="000000" w:themeColor="text1"/>
        </w:rPr>
        <w:t>questionnaire</w:t>
      </w:r>
      <w:r w:rsidRPr="00A51594">
        <w:rPr>
          <w:rFonts w:cs="Times New Roman"/>
          <w:color w:val="000000" w:themeColor="text1"/>
        </w:rPr>
        <w:t xml:space="preserve"> </w:t>
      </w:r>
      <w:r w:rsidRPr="00A51594">
        <w:rPr>
          <w:rFonts w:cs="Times New Roman"/>
          <w:color w:val="000000" w:themeColor="text1"/>
        </w:rPr>
        <w:t>covers</w:t>
      </w:r>
      <w:r w:rsidRPr="00A51594">
        <w:rPr>
          <w:rFonts w:cs="Times New Roman"/>
          <w:color w:val="000000" w:themeColor="text1"/>
        </w:rPr>
        <w:t xml:space="preserve"> </w:t>
      </w:r>
      <w:r w:rsidRPr="00A51594">
        <w:rPr>
          <w:rFonts w:cs="Times New Roman"/>
          <w:color w:val="000000" w:themeColor="text1"/>
        </w:rPr>
        <w:t xml:space="preserve">frequency and duration of </w:t>
      </w:r>
      <w:r w:rsidRPr="00A51594">
        <w:rPr>
          <w:rFonts w:cs="Times New Roman"/>
          <w:color w:val="000000" w:themeColor="text1"/>
        </w:rPr>
        <w:t>household chores and activities (</w:t>
      </w:r>
      <w:r w:rsidRPr="00A51594">
        <w:rPr>
          <w:rFonts w:cs="Times New Roman"/>
          <w:color w:val="000000" w:themeColor="text1"/>
        </w:rPr>
        <w:t xml:space="preserve">e.g., </w:t>
      </w:r>
      <w:r w:rsidRPr="00A51594">
        <w:rPr>
          <w:rFonts w:cs="Times New Roman"/>
          <w:color w:val="000000" w:themeColor="text1"/>
        </w:rPr>
        <w:t>housework, meal preparation and cleanup, shopping)</w:t>
      </w:r>
      <w:r w:rsidRPr="00A51594">
        <w:rPr>
          <w:rFonts w:cs="Times New Roman"/>
          <w:color w:val="000000" w:themeColor="text1"/>
        </w:rPr>
        <w:t>. The</w:t>
      </w:r>
      <w:r w:rsidRPr="00A51594">
        <w:rPr>
          <w:rFonts w:cs="Times New Roman"/>
          <w:color w:val="000000" w:themeColor="text1"/>
        </w:rPr>
        <w:t xml:space="preserve"> second part </w:t>
      </w:r>
      <w:r w:rsidRPr="00A51594">
        <w:rPr>
          <w:rFonts w:cs="Times New Roman"/>
          <w:color w:val="000000" w:themeColor="text1"/>
        </w:rPr>
        <w:t>explores</w:t>
      </w:r>
      <w:r w:rsidRPr="00A51594">
        <w:rPr>
          <w:rFonts w:cs="Times New Roman"/>
          <w:color w:val="000000" w:themeColor="text1"/>
        </w:rPr>
        <w:t xml:space="preserve"> recreational and exercise activities (</w:t>
      </w:r>
      <w:r w:rsidRPr="00A51594">
        <w:rPr>
          <w:rFonts w:cs="Times New Roman"/>
          <w:color w:val="000000" w:themeColor="text1"/>
        </w:rPr>
        <w:t xml:space="preserve">e.g., </w:t>
      </w:r>
      <w:r w:rsidRPr="00A51594">
        <w:rPr>
          <w:rFonts w:cs="Times New Roman"/>
          <w:color w:val="000000" w:themeColor="text1"/>
        </w:rPr>
        <w:t>walking, lifting weights, s</w:t>
      </w:r>
      <w:r w:rsidRPr="00A51594">
        <w:rPr>
          <w:rFonts w:cs="Times New Roman"/>
          <w:color w:val="000000" w:themeColor="text1"/>
        </w:rPr>
        <w:t xml:space="preserve">tretching or balance exercises), as well as </w:t>
      </w:r>
      <w:r w:rsidRPr="00A51594">
        <w:rPr>
          <w:rFonts w:cs="Times New Roman"/>
          <w:color w:val="000000" w:themeColor="text1"/>
        </w:rPr>
        <w:t xml:space="preserve">seasonal activities (golf and gardening), and other regular physical activities not already covered.  </w:t>
      </w:r>
      <w:r w:rsidR="00A51594">
        <w:rPr>
          <w:rFonts w:cs="Times New Roman"/>
          <w:color w:val="000000" w:themeColor="text1"/>
        </w:rPr>
        <w:t>Responses will provide a global measure of participants’ activity levels that will allow appropriate activity-level group assignments for the study.</w:t>
      </w:r>
    </w:p>
    <w:p w14:paraId="645AFE52" w14:textId="77777777" w:rsidR="00AE0774" w:rsidRPr="00AE0774" w:rsidRDefault="00AE0774" w:rsidP="00AE0774">
      <w:pPr>
        <w:pStyle w:val="NoSpacing"/>
        <w:rPr>
          <w:rFonts w:cs="Times New Roman"/>
          <w:color w:val="C0504D" w:themeColor="accent2"/>
        </w:rPr>
      </w:pPr>
    </w:p>
    <w:p w14:paraId="11DB832F" w14:textId="40EDF812" w:rsidR="00AE0774" w:rsidRPr="00AE0774" w:rsidRDefault="00AE0774" w:rsidP="00AE0774">
      <w:pPr>
        <w:pStyle w:val="NoSpacing"/>
        <w:rPr>
          <w:rFonts w:cs="Times New Roman"/>
          <w:color w:val="C0504D" w:themeColor="accent2"/>
        </w:rPr>
      </w:pPr>
    </w:p>
    <w:p w14:paraId="2D444B10" w14:textId="77777777" w:rsidR="00AE0774" w:rsidRDefault="00AE0774">
      <w:pPr>
        <w:rPr>
          <w:rFonts w:asciiTheme="minorHAnsi" w:hAnsiTheme="minorHAnsi"/>
          <w:color w:val="000000" w:themeColor="text1"/>
          <w:sz w:val="22"/>
          <w:szCs w:val="22"/>
        </w:rPr>
      </w:pPr>
    </w:p>
    <w:p w14:paraId="488807A4" w14:textId="05919C10" w:rsidR="00312231" w:rsidRPr="00A51594" w:rsidRDefault="00312231">
      <w:pPr>
        <w:rPr>
          <w:rFonts w:asciiTheme="minorHAnsi" w:hAnsiTheme="minorHAnsi"/>
          <w:color w:val="000000" w:themeColor="text1"/>
          <w:sz w:val="22"/>
          <w:szCs w:val="22"/>
          <w:u w:val="single"/>
        </w:rPr>
      </w:pPr>
      <w:r w:rsidRPr="00A51594">
        <w:rPr>
          <w:rFonts w:asciiTheme="minorHAnsi" w:hAnsiTheme="minorHAnsi"/>
          <w:color w:val="000000" w:themeColor="text1"/>
          <w:sz w:val="22"/>
          <w:szCs w:val="22"/>
          <w:u w:val="single"/>
        </w:rPr>
        <w:t xml:space="preserve">Items </w:t>
      </w:r>
      <w:r w:rsidR="00A51594" w:rsidRPr="00A51594">
        <w:rPr>
          <w:rFonts w:asciiTheme="minorHAnsi" w:hAnsiTheme="minorHAnsi"/>
          <w:color w:val="000000" w:themeColor="text1"/>
          <w:sz w:val="22"/>
          <w:szCs w:val="22"/>
          <w:u w:val="single"/>
        </w:rPr>
        <w:t>A – F (</w:t>
      </w:r>
      <w:r w:rsidR="00A51594">
        <w:rPr>
          <w:rFonts w:asciiTheme="minorHAnsi" w:hAnsiTheme="minorHAnsi"/>
          <w:color w:val="000000" w:themeColor="text1"/>
          <w:sz w:val="22"/>
          <w:szCs w:val="22"/>
          <w:u w:val="single"/>
        </w:rPr>
        <w:t>H</w:t>
      </w:r>
      <w:r w:rsidR="00A51594" w:rsidRPr="00A51594">
        <w:rPr>
          <w:rFonts w:asciiTheme="minorHAnsi" w:hAnsiTheme="minorHAnsi"/>
          <w:color w:val="000000" w:themeColor="text1"/>
          <w:sz w:val="22"/>
          <w:szCs w:val="22"/>
          <w:u w:val="single"/>
        </w:rPr>
        <w:t>ousehold activities)</w:t>
      </w:r>
    </w:p>
    <w:p w14:paraId="388A6527" w14:textId="5D9D24F5" w:rsidR="00A51594" w:rsidRDefault="00A51594">
      <w:pPr>
        <w:rPr>
          <w:rFonts w:asciiTheme="minorHAnsi" w:hAnsiTheme="minorHAnsi"/>
          <w:color w:val="000000" w:themeColor="text1"/>
          <w:sz w:val="22"/>
          <w:szCs w:val="22"/>
        </w:rPr>
      </w:pPr>
      <w:r>
        <w:rPr>
          <w:rFonts w:asciiTheme="minorHAnsi" w:hAnsiTheme="minorHAnsi"/>
          <w:color w:val="000000" w:themeColor="text1"/>
          <w:sz w:val="22"/>
          <w:szCs w:val="22"/>
        </w:rPr>
        <w:t>Responses to these questions will provide information about the amount of time potential participants spend each week on household chores such as cooking, cleaning, maintenance and providing care for others. Some older adults spend a good deal of time on activities such as these that are often not measured in self-reported measures of physical activity.</w:t>
      </w:r>
    </w:p>
    <w:p w14:paraId="7A5D0531" w14:textId="77777777" w:rsidR="00A51594" w:rsidRDefault="00A51594">
      <w:pPr>
        <w:rPr>
          <w:rFonts w:asciiTheme="minorHAnsi" w:hAnsiTheme="minorHAnsi"/>
          <w:color w:val="000000" w:themeColor="text1"/>
          <w:sz w:val="22"/>
          <w:szCs w:val="22"/>
        </w:rPr>
      </w:pPr>
    </w:p>
    <w:p w14:paraId="709FA417" w14:textId="6E09393D" w:rsidR="00A51594" w:rsidRPr="00A51594" w:rsidRDefault="00A51594">
      <w:pPr>
        <w:rPr>
          <w:rFonts w:asciiTheme="minorHAnsi" w:hAnsiTheme="minorHAnsi"/>
          <w:color w:val="000000" w:themeColor="text1"/>
          <w:sz w:val="22"/>
          <w:szCs w:val="22"/>
          <w:u w:val="single"/>
        </w:rPr>
      </w:pPr>
      <w:r w:rsidRPr="00A51594">
        <w:rPr>
          <w:rFonts w:asciiTheme="minorHAnsi" w:hAnsiTheme="minorHAnsi"/>
          <w:color w:val="000000" w:themeColor="text1"/>
          <w:sz w:val="22"/>
          <w:szCs w:val="22"/>
          <w:u w:val="single"/>
        </w:rPr>
        <w:t>Items G – O (Recreational and conditioning activities)</w:t>
      </w:r>
    </w:p>
    <w:p w14:paraId="3E1CB2EE" w14:textId="37CDD064" w:rsidR="00A51594" w:rsidRDefault="00A51594">
      <w:pPr>
        <w:rPr>
          <w:rFonts w:asciiTheme="minorHAnsi" w:hAnsiTheme="minorHAnsi"/>
          <w:color w:val="000000" w:themeColor="text1"/>
          <w:sz w:val="22"/>
          <w:szCs w:val="22"/>
        </w:rPr>
      </w:pPr>
      <w:r>
        <w:rPr>
          <w:rFonts w:asciiTheme="minorHAnsi" w:hAnsiTheme="minorHAnsi"/>
          <w:color w:val="000000" w:themeColor="text1"/>
          <w:sz w:val="22"/>
          <w:szCs w:val="22"/>
        </w:rPr>
        <w:t xml:space="preserve">Responses to these items provide information about more traditional physical activities, such as aerobic, strength and flexibility classes or programs. </w:t>
      </w:r>
    </w:p>
    <w:p w14:paraId="6DC06E68" w14:textId="77777777" w:rsidR="00A51594" w:rsidRDefault="00A51594">
      <w:pPr>
        <w:rPr>
          <w:rFonts w:asciiTheme="minorHAnsi" w:hAnsiTheme="minorHAnsi"/>
          <w:color w:val="000000" w:themeColor="text1"/>
          <w:sz w:val="22"/>
          <w:szCs w:val="22"/>
        </w:rPr>
      </w:pPr>
    </w:p>
    <w:p w14:paraId="0A588312" w14:textId="5B916ABF" w:rsidR="00A51594" w:rsidRPr="00AE3C6C" w:rsidRDefault="00A51594">
      <w:pPr>
        <w:rPr>
          <w:rFonts w:asciiTheme="minorHAnsi" w:hAnsiTheme="minorHAnsi"/>
          <w:color w:val="000000" w:themeColor="text1"/>
          <w:sz w:val="22"/>
          <w:szCs w:val="22"/>
          <w:u w:val="single"/>
        </w:rPr>
      </w:pPr>
      <w:r w:rsidRPr="00AE3C6C">
        <w:rPr>
          <w:rFonts w:asciiTheme="minorHAnsi" w:hAnsiTheme="minorHAnsi"/>
          <w:color w:val="000000" w:themeColor="text1"/>
          <w:sz w:val="22"/>
          <w:szCs w:val="22"/>
          <w:u w:val="single"/>
        </w:rPr>
        <w:t>Items P – R (Seasonal and other activities)</w:t>
      </w:r>
    </w:p>
    <w:p w14:paraId="73994FA5" w14:textId="45C38F19" w:rsidR="00A51594" w:rsidRPr="00845879" w:rsidRDefault="00AE3C6C">
      <w:pPr>
        <w:rPr>
          <w:rFonts w:asciiTheme="minorHAnsi" w:hAnsiTheme="minorHAnsi"/>
          <w:color w:val="000000" w:themeColor="text1"/>
          <w:sz w:val="22"/>
          <w:szCs w:val="22"/>
        </w:rPr>
      </w:pPr>
      <w:r>
        <w:rPr>
          <w:rFonts w:asciiTheme="minorHAnsi" w:hAnsiTheme="minorHAnsi"/>
          <w:color w:val="000000" w:themeColor="text1"/>
          <w:sz w:val="22"/>
          <w:szCs w:val="22"/>
        </w:rPr>
        <w:t>Responses to this section cover activities that potential participants may participate in, but are not covered in the other sections.</w:t>
      </w:r>
    </w:p>
    <w:sectPr w:rsidR="00A51594" w:rsidRPr="00845879" w:rsidSect="00C800ED">
      <w:footerReference w:type="even" r:id="rId9"/>
      <w:footerReference w:type="default" r:id="rId10"/>
      <w:type w:val="continuous"/>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EE88AD" w14:textId="77777777" w:rsidR="00FC64B6" w:rsidRDefault="00FC64B6">
      <w:r>
        <w:separator/>
      </w:r>
    </w:p>
  </w:endnote>
  <w:endnote w:type="continuationSeparator" w:id="0">
    <w:p w14:paraId="4190CDD2" w14:textId="77777777" w:rsidR="00FC64B6" w:rsidRDefault="00FC64B6">
      <w:r>
        <w:continuationSeparator/>
      </w:r>
    </w:p>
  </w:endnote>
  <w:endnote w:id="1">
    <w:p w14:paraId="24E6EF9F" w14:textId="7D56ABA5" w:rsidR="00C61230" w:rsidRDefault="00C61230">
      <w:pPr>
        <w:pStyle w:val="EndnoteText"/>
      </w:pPr>
      <w:r>
        <w:rPr>
          <w:rStyle w:val="EndnoteReference"/>
        </w:rPr>
        <w:endnoteRef/>
      </w:r>
      <w:r>
        <w:t xml:space="preserve"> </w:t>
      </w:r>
      <w:r w:rsidRPr="00C61230">
        <w:t>American College of Sports Medicine. (2000). Guidelines for Exercise Testing and Prescription (6th edition). Baltimore: Lippincott Williams &amp; Wilkins.</w:t>
      </w:r>
    </w:p>
  </w:endnote>
  <w:endnote w:id="2">
    <w:p w14:paraId="0A5B0174" w14:textId="2BC8AFED" w:rsidR="00C61230" w:rsidRDefault="00C61230">
      <w:pPr>
        <w:pStyle w:val="EndnoteText"/>
      </w:pPr>
      <w:r>
        <w:rPr>
          <w:rStyle w:val="EndnoteReference"/>
        </w:rPr>
        <w:endnoteRef/>
      </w:r>
      <w:r>
        <w:t xml:space="preserve"> </w:t>
      </w:r>
      <w:r w:rsidRPr="00C61230">
        <w:t>Gill, D. P., Jones, G. R., Zou, G. Y., &amp; Speechley, M. (2008). The Phone-FITT: A brief physical activity interview for older adults. Journal of Aging and Physical Activity, 16, 292-315.</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95975A" w14:textId="77777777" w:rsidR="00FC64B6" w:rsidRDefault="00FC64B6" w:rsidP="00EC0F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DC386E" w14:textId="77777777" w:rsidR="00FC64B6" w:rsidRDefault="00FC64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CEA462" w14:textId="77777777" w:rsidR="00FC64B6" w:rsidRDefault="00FC64B6" w:rsidP="00EC0F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E4935">
      <w:rPr>
        <w:rStyle w:val="PageNumber"/>
        <w:noProof/>
      </w:rPr>
      <w:t>1</w:t>
    </w:r>
    <w:r>
      <w:rPr>
        <w:rStyle w:val="PageNumber"/>
      </w:rPr>
      <w:fldChar w:fldCharType="end"/>
    </w:r>
  </w:p>
  <w:p w14:paraId="1A850DEF" w14:textId="77777777" w:rsidR="00FC64B6" w:rsidRDefault="00FC64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0E3168" w14:textId="77777777" w:rsidR="00FC64B6" w:rsidRDefault="00FC64B6">
      <w:r>
        <w:separator/>
      </w:r>
    </w:p>
  </w:footnote>
  <w:footnote w:type="continuationSeparator" w:id="0">
    <w:p w14:paraId="4B482ADB" w14:textId="77777777" w:rsidR="00FC64B6" w:rsidRDefault="00FC64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1E45"/>
    <w:multiLevelType w:val="hybridMultilevel"/>
    <w:tmpl w:val="CFC6879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3DB0BB5"/>
    <w:multiLevelType w:val="hybridMultilevel"/>
    <w:tmpl w:val="8C22612A"/>
    <w:lvl w:ilvl="0" w:tplc="0ACA26F2">
      <w:start w:val="1"/>
      <w:numFmt w:val="upperLetter"/>
      <w:pStyle w:val="Heading3"/>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62E4A8F"/>
    <w:multiLevelType w:val="hybridMultilevel"/>
    <w:tmpl w:val="4802D2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55C1CDA"/>
    <w:multiLevelType w:val="hybridMultilevel"/>
    <w:tmpl w:val="F88E0AF0"/>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ED63827"/>
    <w:multiLevelType w:val="hybridMultilevel"/>
    <w:tmpl w:val="08C48A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F217CAD"/>
    <w:multiLevelType w:val="hybridMultilevel"/>
    <w:tmpl w:val="72885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743788B"/>
    <w:multiLevelType w:val="hybridMultilevel"/>
    <w:tmpl w:val="8FA636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FB1577C"/>
    <w:multiLevelType w:val="hybridMultilevel"/>
    <w:tmpl w:val="57ACCB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1B7730D"/>
    <w:multiLevelType w:val="hybridMultilevel"/>
    <w:tmpl w:val="19B228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B1C546A"/>
    <w:multiLevelType w:val="hybridMultilevel"/>
    <w:tmpl w:val="7A323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653BCC"/>
    <w:multiLevelType w:val="hybridMultilevel"/>
    <w:tmpl w:val="96C812C8"/>
    <w:lvl w:ilvl="0" w:tplc="B47C9F78">
      <w:start w:val="3"/>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817070"/>
    <w:multiLevelType w:val="hybridMultilevel"/>
    <w:tmpl w:val="860ABCF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2">
    <w:nsid w:val="3FF00CED"/>
    <w:multiLevelType w:val="hybridMultilevel"/>
    <w:tmpl w:val="326A651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nsid w:val="44273F56"/>
    <w:multiLevelType w:val="hybridMultilevel"/>
    <w:tmpl w:val="52924042"/>
    <w:lvl w:ilvl="0" w:tplc="CFA43F50">
      <w:start w:val="1"/>
      <w:numFmt w:val="decimal"/>
      <w:lvlText w:val="%1."/>
      <w:lvlJc w:val="left"/>
      <w:pPr>
        <w:ind w:left="960" w:hanging="9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CFB05A6"/>
    <w:multiLevelType w:val="hybridMultilevel"/>
    <w:tmpl w:val="64C4198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5205584E"/>
    <w:multiLevelType w:val="hybridMultilevel"/>
    <w:tmpl w:val="090C8D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DC514AA"/>
    <w:multiLevelType w:val="hybridMultilevel"/>
    <w:tmpl w:val="E3EEB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11744"/>
    <w:multiLevelType w:val="hybridMultilevel"/>
    <w:tmpl w:val="3FA641E6"/>
    <w:lvl w:ilvl="0" w:tplc="25268E3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14607E"/>
    <w:multiLevelType w:val="hybridMultilevel"/>
    <w:tmpl w:val="0FA0C3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AC615F"/>
    <w:multiLevelType w:val="hybridMultilevel"/>
    <w:tmpl w:val="72AA4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CD373A"/>
    <w:multiLevelType w:val="hybridMultilevel"/>
    <w:tmpl w:val="CCD0BC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0"/>
  </w:num>
  <w:num w:numId="3">
    <w:abstractNumId w:val="4"/>
  </w:num>
  <w:num w:numId="4">
    <w:abstractNumId w:val="18"/>
  </w:num>
  <w:num w:numId="5">
    <w:abstractNumId w:val="8"/>
  </w:num>
  <w:num w:numId="6">
    <w:abstractNumId w:val="5"/>
  </w:num>
  <w:num w:numId="7">
    <w:abstractNumId w:val="3"/>
  </w:num>
  <w:num w:numId="8">
    <w:abstractNumId w:val="15"/>
  </w:num>
  <w:num w:numId="9">
    <w:abstractNumId w:val="9"/>
  </w:num>
  <w:num w:numId="10">
    <w:abstractNumId w:val="7"/>
  </w:num>
  <w:num w:numId="11">
    <w:abstractNumId w:val="6"/>
  </w:num>
  <w:num w:numId="12">
    <w:abstractNumId w:val="16"/>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9"/>
  </w:num>
  <w:num w:numId="16">
    <w:abstractNumId w:val="17"/>
  </w:num>
  <w:num w:numId="17">
    <w:abstractNumId w:val="0"/>
  </w:num>
  <w:num w:numId="18">
    <w:abstractNumId w:val="12"/>
  </w:num>
  <w:num w:numId="19">
    <w:abstractNumId w:val="11"/>
  </w:num>
  <w:num w:numId="20">
    <w:abstractNumId w:val="2"/>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0ED"/>
    <w:rsid w:val="000008A3"/>
    <w:rsid w:val="000019C6"/>
    <w:rsid w:val="0000277E"/>
    <w:rsid w:val="000058C2"/>
    <w:rsid w:val="00005E5B"/>
    <w:rsid w:val="000064B7"/>
    <w:rsid w:val="000067A7"/>
    <w:rsid w:val="00007F10"/>
    <w:rsid w:val="00011D15"/>
    <w:rsid w:val="00020BE5"/>
    <w:rsid w:val="0002438C"/>
    <w:rsid w:val="00025F1A"/>
    <w:rsid w:val="00026764"/>
    <w:rsid w:val="000327D2"/>
    <w:rsid w:val="00032FBC"/>
    <w:rsid w:val="00034010"/>
    <w:rsid w:val="0003484A"/>
    <w:rsid w:val="00045EDB"/>
    <w:rsid w:val="000509FA"/>
    <w:rsid w:val="00060174"/>
    <w:rsid w:val="00060E35"/>
    <w:rsid w:val="00063B1D"/>
    <w:rsid w:val="000665A4"/>
    <w:rsid w:val="00066EA1"/>
    <w:rsid w:val="000671E1"/>
    <w:rsid w:val="00071A51"/>
    <w:rsid w:val="00073A9B"/>
    <w:rsid w:val="00074D91"/>
    <w:rsid w:val="00077EA6"/>
    <w:rsid w:val="00082DE5"/>
    <w:rsid w:val="0008408B"/>
    <w:rsid w:val="000A082D"/>
    <w:rsid w:val="000B3E51"/>
    <w:rsid w:val="000C019C"/>
    <w:rsid w:val="000C1E0F"/>
    <w:rsid w:val="000C3A05"/>
    <w:rsid w:val="000C3A5D"/>
    <w:rsid w:val="000C3F24"/>
    <w:rsid w:val="000C43F0"/>
    <w:rsid w:val="000D1D93"/>
    <w:rsid w:val="000E682C"/>
    <w:rsid w:val="000E6F8B"/>
    <w:rsid w:val="000F0B8B"/>
    <w:rsid w:val="000F1DE9"/>
    <w:rsid w:val="000F2082"/>
    <w:rsid w:val="000F341A"/>
    <w:rsid w:val="000F6CBC"/>
    <w:rsid w:val="00101671"/>
    <w:rsid w:val="00102877"/>
    <w:rsid w:val="00102A61"/>
    <w:rsid w:val="00106960"/>
    <w:rsid w:val="00113C3B"/>
    <w:rsid w:val="00113DEE"/>
    <w:rsid w:val="001171C5"/>
    <w:rsid w:val="00117AB9"/>
    <w:rsid w:val="00131C35"/>
    <w:rsid w:val="0013230A"/>
    <w:rsid w:val="00141A79"/>
    <w:rsid w:val="00145771"/>
    <w:rsid w:val="00146204"/>
    <w:rsid w:val="00147987"/>
    <w:rsid w:val="0015213D"/>
    <w:rsid w:val="00152CE0"/>
    <w:rsid w:val="00152E5C"/>
    <w:rsid w:val="0015482E"/>
    <w:rsid w:val="001555A6"/>
    <w:rsid w:val="00156FFF"/>
    <w:rsid w:val="00157439"/>
    <w:rsid w:val="0015762B"/>
    <w:rsid w:val="00164ADA"/>
    <w:rsid w:val="0017221C"/>
    <w:rsid w:val="001774F2"/>
    <w:rsid w:val="0018231C"/>
    <w:rsid w:val="00183A60"/>
    <w:rsid w:val="00196690"/>
    <w:rsid w:val="001A2560"/>
    <w:rsid w:val="001A3C31"/>
    <w:rsid w:val="001A51FA"/>
    <w:rsid w:val="001B0E42"/>
    <w:rsid w:val="001B368A"/>
    <w:rsid w:val="001B3CFA"/>
    <w:rsid w:val="001C0617"/>
    <w:rsid w:val="001D4221"/>
    <w:rsid w:val="001E3C28"/>
    <w:rsid w:val="001E4FF4"/>
    <w:rsid w:val="001F0391"/>
    <w:rsid w:val="002026D4"/>
    <w:rsid w:val="00207029"/>
    <w:rsid w:val="0021689E"/>
    <w:rsid w:val="00221BDA"/>
    <w:rsid w:val="00226B8C"/>
    <w:rsid w:val="0022783E"/>
    <w:rsid w:val="00230727"/>
    <w:rsid w:val="002313C1"/>
    <w:rsid w:val="00232B40"/>
    <w:rsid w:val="002457BF"/>
    <w:rsid w:val="002467C5"/>
    <w:rsid w:val="002518F8"/>
    <w:rsid w:val="00253135"/>
    <w:rsid w:val="002679B7"/>
    <w:rsid w:val="00273246"/>
    <w:rsid w:val="00273815"/>
    <w:rsid w:val="00274FF5"/>
    <w:rsid w:val="00280951"/>
    <w:rsid w:val="0028097E"/>
    <w:rsid w:val="00282AC1"/>
    <w:rsid w:val="002842B6"/>
    <w:rsid w:val="00290B32"/>
    <w:rsid w:val="00292BA7"/>
    <w:rsid w:val="00293426"/>
    <w:rsid w:val="00293945"/>
    <w:rsid w:val="0029554E"/>
    <w:rsid w:val="002963BC"/>
    <w:rsid w:val="002975C4"/>
    <w:rsid w:val="00297BB9"/>
    <w:rsid w:val="002A2446"/>
    <w:rsid w:val="002A2F35"/>
    <w:rsid w:val="002A4213"/>
    <w:rsid w:val="002B0E4F"/>
    <w:rsid w:val="002B1696"/>
    <w:rsid w:val="002B3E6A"/>
    <w:rsid w:val="002B4D90"/>
    <w:rsid w:val="002B51C8"/>
    <w:rsid w:val="002B741E"/>
    <w:rsid w:val="002B7BC3"/>
    <w:rsid w:val="002C2035"/>
    <w:rsid w:val="002D2F31"/>
    <w:rsid w:val="002D33B5"/>
    <w:rsid w:val="002D4B80"/>
    <w:rsid w:val="002D797E"/>
    <w:rsid w:val="002E363C"/>
    <w:rsid w:val="002E4FDB"/>
    <w:rsid w:val="002F054C"/>
    <w:rsid w:val="002F0C93"/>
    <w:rsid w:val="002F3AAB"/>
    <w:rsid w:val="002F4163"/>
    <w:rsid w:val="002F69FF"/>
    <w:rsid w:val="003017EB"/>
    <w:rsid w:val="00301EC1"/>
    <w:rsid w:val="00310160"/>
    <w:rsid w:val="00310DE6"/>
    <w:rsid w:val="00311913"/>
    <w:rsid w:val="00312231"/>
    <w:rsid w:val="0031228D"/>
    <w:rsid w:val="00313D5A"/>
    <w:rsid w:val="0031476A"/>
    <w:rsid w:val="00316A2D"/>
    <w:rsid w:val="0032507B"/>
    <w:rsid w:val="00325E1E"/>
    <w:rsid w:val="003274A9"/>
    <w:rsid w:val="00332F05"/>
    <w:rsid w:val="00341CC4"/>
    <w:rsid w:val="00346854"/>
    <w:rsid w:val="00347306"/>
    <w:rsid w:val="003502A1"/>
    <w:rsid w:val="0035363C"/>
    <w:rsid w:val="00354232"/>
    <w:rsid w:val="003542E4"/>
    <w:rsid w:val="00364C3C"/>
    <w:rsid w:val="00364CEE"/>
    <w:rsid w:val="0036588B"/>
    <w:rsid w:val="003707E1"/>
    <w:rsid w:val="003773D1"/>
    <w:rsid w:val="00380D9E"/>
    <w:rsid w:val="00383055"/>
    <w:rsid w:val="00387F7C"/>
    <w:rsid w:val="0039367E"/>
    <w:rsid w:val="00394AD5"/>
    <w:rsid w:val="00395E04"/>
    <w:rsid w:val="00396674"/>
    <w:rsid w:val="003967DE"/>
    <w:rsid w:val="00397FB3"/>
    <w:rsid w:val="003A3C05"/>
    <w:rsid w:val="003A5B73"/>
    <w:rsid w:val="003A670F"/>
    <w:rsid w:val="003A710E"/>
    <w:rsid w:val="003B0D74"/>
    <w:rsid w:val="003B6432"/>
    <w:rsid w:val="003B6833"/>
    <w:rsid w:val="003B6A9D"/>
    <w:rsid w:val="003C343C"/>
    <w:rsid w:val="003C5893"/>
    <w:rsid w:val="003C605A"/>
    <w:rsid w:val="003C7782"/>
    <w:rsid w:val="003D50A2"/>
    <w:rsid w:val="003D5608"/>
    <w:rsid w:val="003E482C"/>
    <w:rsid w:val="003E5EEE"/>
    <w:rsid w:val="003E678D"/>
    <w:rsid w:val="003F3196"/>
    <w:rsid w:val="003F7079"/>
    <w:rsid w:val="00401328"/>
    <w:rsid w:val="00402525"/>
    <w:rsid w:val="00403256"/>
    <w:rsid w:val="004058C8"/>
    <w:rsid w:val="004065DA"/>
    <w:rsid w:val="00410962"/>
    <w:rsid w:val="00425ECF"/>
    <w:rsid w:val="00430BAD"/>
    <w:rsid w:val="0043130B"/>
    <w:rsid w:val="004314A7"/>
    <w:rsid w:val="00432BBC"/>
    <w:rsid w:val="00440CDD"/>
    <w:rsid w:val="00441F89"/>
    <w:rsid w:val="00442E5D"/>
    <w:rsid w:val="00443243"/>
    <w:rsid w:val="00444524"/>
    <w:rsid w:val="00445602"/>
    <w:rsid w:val="004458FA"/>
    <w:rsid w:val="00446834"/>
    <w:rsid w:val="004509B1"/>
    <w:rsid w:val="0045357D"/>
    <w:rsid w:val="0045394F"/>
    <w:rsid w:val="00453F6D"/>
    <w:rsid w:val="00465D3C"/>
    <w:rsid w:val="00467AE0"/>
    <w:rsid w:val="00467D4E"/>
    <w:rsid w:val="00472092"/>
    <w:rsid w:val="00477134"/>
    <w:rsid w:val="004805D8"/>
    <w:rsid w:val="004812A4"/>
    <w:rsid w:val="0049494E"/>
    <w:rsid w:val="004A07F5"/>
    <w:rsid w:val="004A3903"/>
    <w:rsid w:val="004B093E"/>
    <w:rsid w:val="004B2260"/>
    <w:rsid w:val="004C29D8"/>
    <w:rsid w:val="004C68DB"/>
    <w:rsid w:val="004C6E93"/>
    <w:rsid w:val="004D16D1"/>
    <w:rsid w:val="004D2988"/>
    <w:rsid w:val="004D5593"/>
    <w:rsid w:val="004D58B2"/>
    <w:rsid w:val="004D6A75"/>
    <w:rsid w:val="004D7F24"/>
    <w:rsid w:val="004E0DDD"/>
    <w:rsid w:val="004E1B6E"/>
    <w:rsid w:val="004E2662"/>
    <w:rsid w:val="004E27B9"/>
    <w:rsid w:val="004E285E"/>
    <w:rsid w:val="004E58AE"/>
    <w:rsid w:val="004E6775"/>
    <w:rsid w:val="004F003B"/>
    <w:rsid w:val="004F1D59"/>
    <w:rsid w:val="004F29DA"/>
    <w:rsid w:val="004F2CE5"/>
    <w:rsid w:val="004F3B1A"/>
    <w:rsid w:val="004F54C1"/>
    <w:rsid w:val="004F79B8"/>
    <w:rsid w:val="0050410D"/>
    <w:rsid w:val="005042B5"/>
    <w:rsid w:val="00504CE0"/>
    <w:rsid w:val="005058FE"/>
    <w:rsid w:val="0051038B"/>
    <w:rsid w:val="00510B32"/>
    <w:rsid w:val="00516198"/>
    <w:rsid w:val="00524026"/>
    <w:rsid w:val="005256C0"/>
    <w:rsid w:val="005271C5"/>
    <w:rsid w:val="005306E1"/>
    <w:rsid w:val="005333A1"/>
    <w:rsid w:val="00537A82"/>
    <w:rsid w:val="00543F15"/>
    <w:rsid w:val="00545F0D"/>
    <w:rsid w:val="00552084"/>
    <w:rsid w:val="00553B68"/>
    <w:rsid w:val="00557A13"/>
    <w:rsid w:val="00561933"/>
    <w:rsid w:val="00561FCC"/>
    <w:rsid w:val="00562097"/>
    <w:rsid w:val="00564172"/>
    <w:rsid w:val="00565419"/>
    <w:rsid w:val="005710D9"/>
    <w:rsid w:val="005720E8"/>
    <w:rsid w:val="00576E6D"/>
    <w:rsid w:val="00581F2F"/>
    <w:rsid w:val="0058299E"/>
    <w:rsid w:val="00585C58"/>
    <w:rsid w:val="00590C77"/>
    <w:rsid w:val="00593E41"/>
    <w:rsid w:val="00596CB2"/>
    <w:rsid w:val="005A1FD8"/>
    <w:rsid w:val="005A6CE1"/>
    <w:rsid w:val="005B21D7"/>
    <w:rsid w:val="005B3FB4"/>
    <w:rsid w:val="005B5760"/>
    <w:rsid w:val="005C051C"/>
    <w:rsid w:val="005C1771"/>
    <w:rsid w:val="005C7E99"/>
    <w:rsid w:val="005D1564"/>
    <w:rsid w:val="005E4935"/>
    <w:rsid w:val="005E59DD"/>
    <w:rsid w:val="005E77F3"/>
    <w:rsid w:val="005F530B"/>
    <w:rsid w:val="005F55E6"/>
    <w:rsid w:val="005F7212"/>
    <w:rsid w:val="00601194"/>
    <w:rsid w:val="006042B3"/>
    <w:rsid w:val="0060560F"/>
    <w:rsid w:val="0061000B"/>
    <w:rsid w:val="0061122E"/>
    <w:rsid w:val="0061299B"/>
    <w:rsid w:val="006150B3"/>
    <w:rsid w:val="006162DF"/>
    <w:rsid w:val="006224FE"/>
    <w:rsid w:val="00626D90"/>
    <w:rsid w:val="006322F0"/>
    <w:rsid w:val="006324CA"/>
    <w:rsid w:val="00632B3C"/>
    <w:rsid w:val="006360F2"/>
    <w:rsid w:val="00641716"/>
    <w:rsid w:val="00645532"/>
    <w:rsid w:val="00645AC8"/>
    <w:rsid w:val="00645E58"/>
    <w:rsid w:val="00647F0C"/>
    <w:rsid w:val="006504D5"/>
    <w:rsid w:val="0065151D"/>
    <w:rsid w:val="00651877"/>
    <w:rsid w:val="00654CCC"/>
    <w:rsid w:val="006607E3"/>
    <w:rsid w:val="00661B93"/>
    <w:rsid w:val="006636F6"/>
    <w:rsid w:val="00666BAA"/>
    <w:rsid w:val="0066798F"/>
    <w:rsid w:val="00682869"/>
    <w:rsid w:val="00686C42"/>
    <w:rsid w:val="006911D7"/>
    <w:rsid w:val="00693061"/>
    <w:rsid w:val="00695A2F"/>
    <w:rsid w:val="00696AAE"/>
    <w:rsid w:val="006A5657"/>
    <w:rsid w:val="006B0D3B"/>
    <w:rsid w:val="006B57CA"/>
    <w:rsid w:val="006B5DDC"/>
    <w:rsid w:val="006C2B48"/>
    <w:rsid w:val="006C6370"/>
    <w:rsid w:val="006C7E19"/>
    <w:rsid w:val="006C7F3B"/>
    <w:rsid w:val="006D2CEF"/>
    <w:rsid w:val="006D34CD"/>
    <w:rsid w:val="006D732D"/>
    <w:rsid w:val="006E597C"/>
    <w:rsid w:val="006E6D99"/>
    <w:rsid w:val="006E75A2"/>
    <w:rsid w:val="006F5EB8"/>
    <w:rsid w:val="006F736C"/>
    <w:rsid w:val="00702307"/>
    <w:rsid w:val="00702770"/>
    <w:rsid w:val="00706737"/>
    <w:rsid w:val="007128F3"/>
    <w:rsid w:val="0071537E"/>
    <w:rsid w:val="007229FD"/>
    <w:rsid w:val="0073013B"/>
    <w:rsid w:val="0073137B"/>
    <w:rsid w:val="007416BF"/>
    <w:rsid w:val="007434E1"/>
    <w:rsid w:val="00744DEB"/>
    <w:rsid w:val="007474D1"/>
    <w:rsid w:val="007564E2"/>
    <w:rsid w:val="00761541"/>
    <w:rsid w:val="0077065E"/>
    <w:rsid w:val="007724C8"/>
    <w:rsid w:val="00777283"/>
    <w:rsid w:val="007773B9"/>
    <w:rsid w:val="0078384E"/>
    <w:rsid w:val="007868DF"/>
    <w:rsid w:val="00792503"/>
    <w:rsid w:val="00792BD5"/>
    <w:rsid w:val="007946D6"/>
    <w:rsid w:val="007A1A1C"/>
    <w:rsid w:val="007A298B"/>
    <w:rsid w:val="007A502E"/>
    <w:rsid w:val="007A521A"/>
    <w:rsid w:val="007C0C9A"/>
    <w:rsid w:val="007C0DFC"/>
    <w:rsid w:val="007C2F1A"/>
    <w:rsid w:val="007D4BA0"/>
    <w:rsid w:val="007D5003"/>
    <w:rsid w:val="007D525A"/>
    <w:rsid w:val="007D5D1B"/>
    <w:rsid w:val="007D672F"/>
    <w:rsid w:val="007D6EAF"/>
    <w:rsid w:val="007D70F6"/>
    <w:rsid w:val="007E1DAA"/>
    <w:rsid w:val="007E5179"/>
    <w:rsid w:val="007E55D1"/>
    <w:rsid w:val="00804CBC"/>
    <w:rsid w:val="00805B65"/>
    <w:rsid w:val="00806124"/>
    <w:rsid w:val="008124BF"/>
    <w:rsid w:val="00812C05"/>
    <w:rsid w:val="0081392C"/>
    <w:rsid w:val="008150D9"/>
    <w:rsid w:val="00815329"/>
    <w:rsid w:val="00817A5E"/>
    <w:rsid w:val="00820B74"/>
    <w:rsid w:val="00822B6C"/>
    <w:rsid w:val="008320BF"/>
    <w:rsid w:val="0083276C"/>
    <w:rsid w:val="0083466A"/>
    <w:rsid w:val="00837CE4"/>
    <w:rsid w:val="00837EEF"/>
    <w:rsid w:val="00841123"/>
    <w:rsid w:val="008438BA"/>
    <w:rsid w:val="00845879"/>
    <w:rsid w:val="00846653"/>
    <w:rsid w:val="00850956"/>
    <w:rsid w:val="008518F8"/>
    <w:rsid w:val="00852D86"/>
    <w:rsid w:val="008562AC"/>
    <w:rsid w:val="00870A0D"/>
    <w:rsid w:val="008713CE"/>
    <w:rsid w:val="00871596"/>
    <w:rsid w:val="00874A0E"/>
    <w:rsid w:val="00874EA5"/>
    <w:rsid w:val="008760BA"/>
    <w:rsid w:val="008772CE"/>
    <w:rsid w:val="00877363"/>
    <w:rsid w:val="00882C5A"/>
    <w:rsid w:val="00886416"/>
    <w:rsid w:val="008903BC"/>
    <w:rsid w:val="008910DA"/>
    <w:rsid w:val="0089426B"/>
    <w:rsid w:val="008964A7"/>
    <w:rsid w:val="00896617"/>
    <w:rsid w:val="008A0A9A"/>
    <w:rsid w:val="008A4B24"/>
    <w:rsid w:val="008A599D"/>
    <w:rsid w:val="008A5CE6"/>
    <w:rsid w:val="008A6B7E"/>
    <w:rsid w:val="008B580D"/>
    <w:rsid w:val="008B5AAC"/>
    <w:rsid w:val="008B7033"/>
    <w:rsid w:val="008B7FA9"/>
    <w:rsid w:val="008C14F4"/>
    <w:rsid w:val="008C3A81"/>
    <w:rsid w:val="008C663A"/>
    <w:rsid w:val="008C6910"/>
    <w:rsid w:val="008C6B50"/>
    <w:rsid w:val="008C6DBF"/>
    <w:rsid w:val="008C744F"/>
    <w:rsid w:val="008D40C3"/>
    <w:rsid w:val="008D4B9A"/>
    <w:rsid w:val="008E2329"/>
    <w:rsid w:val="008E234A"/>
    <w:rsid w:val="008F67E6"/>
    <w:rsid w:val="008F6E7A"/>
    <w:rsid w:val="00904D80"/>
    <w:rsid w:val="00905F8F"/>
    <w:rsid w:val="00910D84"/>
    <w:rsid w:val="009207C0"/>
    <w:rsid w:val="00920A1A"/>
    <w:rsid w:val="00922814"/>
    <w:rsid w:val="00925649"/>
    <w:rsid w:val="00926E0B"/>
    <w:rsid w:val="00927650"/>
    <w:rsid w:val="009377B5"/>
    <w:rsid w:val="009406A0"/>
    <w:rsid w:val="00945810"/>
    <w:rsid w:val="00946807"/>
    <w:rsid w:val="009507DD"/>
    <w:rsid w:val="009528B1"/>
    <w:rsid w:val="009545F2"/>
    <w:rsid w:val="00954DE8"/>
    <w:rsid w:val="00960298"/>
    <w:rsid w:val="00962062"/>
    <w:rsid w:val="009632CA"/>
    <w:rsid w:val="009656CE"/>
    <w:rsid w:val="00967C5A"/>
    <w:rsid w:val="0097165E"/>
    <w:rsid w:val="00973B52"/>
    <w:rsid w:val="009807F0"/>
    <w:rsid w:val="009848F0"/>
    <w:rsid w:val="00985ABD"/>
    <w:rsid w:val="00997D6D"/>
    <w:rsid w:val="009A00C7"/>
    <w:rsid w:val="009A10BD"/>
    <w:rsid w:val="009A5632"/>
    <w:rsid w:val="009A600F"/>
    <w:rsid w:val="009B4BC6"/>
    <w:rsid w:val="009B5523"/>
    <w:rsid w:val="009B5D20"/>
    <w:rsid w:val="009C00E4"/>
    <w:rsid w:val="009C18F5"/>
    <w:rsid w:val="009C45F0"/>
    <w:rsid w:val="009C746A"/>
    <w:rsid w:val="009C76B6"/>
    <w:rsid w:val="009D1C79"/>
    <w:rsid w:val="009D1CCC"/>
    <w:rsid w:val="009D416B"/>
    <w:rsid w:val="009D5AAB"/>
    <w:rsid w:val="009D624A"/>
    <w:rsid w:val="009D765B"/>
    <w:rsid w:val="009E28E5"/>
    <w:rsid w:val="009E3A45"/>
    <w:rsid w:val="009E65D0"/>
    <w:rsid w:val="009E6FDF"/>
    <w:rsid w:val="009E73CA"/>
    <w:rsid w:val="009F285E"/>
    <w:rsid w:val="009F2FAF"/>
    <w:rsid w:val="009F6C1A"/>
    <w:rsid w:val="00A03D8C"/>
    <w:rsid w:val="00A03E67"/>
    <w:rsid w:val="00A042BA"/>
    <w:rsid w:val="00A05EE4"/>
    <w:rsid w:val="00A15508"/>
    <w:rsid w:val="00A16B91"/>
    <w:rsid w:val="00A1710C"/>
    <w:rsid w:val="00A20AC9"/>
    <w:rsid w:val="00A214D9"/>
    <w:rsid w:val="00A327B5"/>
    <w:rsid w:val="00A3540F"/>
    <w:rsid w:val="00A3580A"/>
    <w:rsid w:val="00A35AF3"/>
    <w:rsid w:val="00A35C67"/>
    <w:rsid w:val="00A368E8"/>
    <w:rsid w:val="00A40806"/>
    <w:rsid w:val="00A42B7F"/>
    <w:rsid w:val="00A44913"/>
    <w:rsid w:val="00A44A43"/>
    <w:rsid w:val="00A44AAD"/>
    <w:rsid w:val="00A51594"/>
    <w:rsid w:val="00A52887"/>
    <w:rsid w:val="00A559B1"/>
    <w:rsid w:val="00A5682B"/>
    <w:rsid w:val="00A627E9"/>
    <w:rsid w:val="00A65A03"/>
    <w:rsid w:val="00A6713D"/>
    <w:rsid w:val="00A72A66"/>
    <w:rsid w:val="00A73F1F"/>
    <w:rsid w:val="00A76A37"/>
    <w:rsid w:val="00A80CEF"/>
    <w:rsid w:val="00A80D85"/>
    <w:rsid w:val="00A9242C"/>
    <w:rsid w:val="00AA356E"/>
    <w:rsid w:val="00AA4889"/>
    <w:rsid w:val="00AA4B70"/>
    <w:rsid w:val="00AA50C7"/>
    <w:rsid w:val="00AB1C58"/>
    <w:rsid w:val="00AB2EAD"/>
    <w:rsid w:val="00AB2EF6"/>
    <w:rsid w:val="00AB36BD"/>
    <w:rsid w:val="00AB44A3"/>
    <w:rsid w:val="00AB79DD"/>
    <w:rsid w:val="00AC153B"/>
    <w:rsid w:val="00AC40DB"/>
    <w:rsid w:val="00AD5123"/>
    <w:rsid w:val="00AD61B5"/>
    <w:rsid w:val="00AE0774"/>
    <w:rsid w:val="00AE3C6C"/>
    <w:rsid w:val="00AE3D9C"/>
    <w:rsid w:val="00AE69CB"/>
    <w:rsid w:val="00AF1F29"/>
    <w:rsid w:val="00AF3239"/>
    <w:rsid w:val="00AF4C91"/>
    <w:rsid w:val="00AF4F4D"/>
    <w:rsid w:val="00B003B2"/>
    <w:rsid w:val="00B03218"/>
    <w:rsid w:val="00B03550"/>
    <w:rsid w:val="00B04325"/>
    <w:rsid w:val="00B10A9D"/>
    <w:rsid w:val="00B115AB"/>
    <w:rsid w:val="00B13BD5"/>
    <w:rsid w:val="00B14E06"/>
    <w:rsid w:val="00B1556E"/>
    <w:rsid w:val="00B1665B"/>
    <w:rsid w:val="00B16B17"/>
    <w:rsid w:val="00B17B93"/>
    <w:rsid w:val="00B17EF7"/>
    <w:rsid w:val="00B22559"/>
    <w:rsid w:val="00B273E2"/>
    <w:rsid w:val="00B30C87"/>
    <w:rsid w:val="00B31B20"/>
    <w:rsid w:val="00B36F27"/>
    <w:rsid w:val="00B426E8"/>
    <w:rsid w:val="00B4696F"/>
    <w:rsid w:val="00B555AB"/>
    <w:rsid w:val="00B570FA"/>
    <w:rsid w:val="00B573AB"/>
    <w:rsid w:val="00B6305E"/>
    <w:rsid w:val="00B65D0F"/>
    <w:rsid w:val="00B7111D"/>
    <w:rsid w:val="00B71FEE"/>
    <w:rsid w:val="00B72C4F"/>
    <w:rsid w:val="00B73CB7"/>
    <w:rsid w:val="00B76740"/>
    <w:rsid w:val="00B77B44"/>
    <w:rsid w:val="00B85B92"/>
    <w:rsid w:val="00B90ED5"/>
    <w:rsid w:val="00B92F73"/>
    <w:rsid w:val="00B935CB"/>
    <w:rsid w:val="00B94494"/>
    <w:rsid w:val="00B947D2"/>
    <w:rsid w:val="00B957E3"/>
    <w:rsid w:val="00B95C57"/>
    <w:rsid w:val="00BA1C41"/>
    <w:rsid w:val="00BA3274"/>
    <w:rsid w:val="00BA6B05"/>
    <w:rsid w:val="00BB02F1"/>
    <w:rsid w:val="00BB15A5"/>
    <w:rsid w:val="00BB3A3A"/>
    <w:rsid w:val="00BC7D22"/>
    <w:rsid w:val="00BC7E0F"/>
    <w:rsid w:val="00BD216B"/>
    <w:rsid w:val="00BD3A0C"/>
    <w:rsid w:val="00BD6802"/>
    <w:rsid w:val="00BD6D94"/>
    <w:rsid w:val="00BE2A7D"/>
    <w:rsid w:val="00BE72A0"/>
    <w:rsid w:val="00BF14C8"/>
    <w:rsid w:val="00BF18C0"/>
    <w:rsid w:val="00BF63EF"/>
    <w:rsid w:val="00BF774A"/>
    <w:rsid w:val="00C008A1"/>
    <w:rsid w:val="00C02721"/>
    <w:rsid w:val="00C10F2C"/>
    <w:rsid w:val="00C12C51"/>
    <w:rsid w:val="00C13E95"/>
    <w:rsid w:val="00C15D28"/>
    <w:rsid w:val="00C1664F"/>
    <w:rsid w:val="00C24BA3"/>
    <w:rsid w:val="00C30B4C"/>
    <w:rsid w:val="00C30BF6"/>
    <w:rsid w:val="00C408CD"/>
    <w:rsid w:val="00C44B4B"/>
    <w:rsid w:val="00C4511F"/>
    <w:rsid w:val="00C466BE"/>
    <w:rsid w:val="00C578E1"/>
    <w:rsid w:val="00C61230"/>
    <w:rsid w:val="00C61D54"/>
    <w:rsid w:val="00C635BF"/>
    <w:rsid w:val="00C63FFF"/>
    <w:rsid w:val="00C65DF5"/>
    <w:rsid w:val="00C6633D"/>
    <w:rsid w:val="00C73E40"/>
    <w:rsid w:val="00C73F91"/>
    <w:rsid w:val="00C740D1"/>
    <w:rsid w:val="00C76E67"/>
    <w:rsid w:val="00C8008B"/>
    <w:rsid w:val="00C800ED"/>
    <w:rsid w:val="00C857FB"/>
    <w:rsid w:val="00C86082"/>
    <w:rsid w:val="00C866FE"/>
    <w:rsid w:val="00CA2C59"/>
    <w:rsid w:val="00CA37AF"/>
    <w:rsid w:val="00CA4464"/>
    <w:rsid w:val="00CA67DB"/>
    <w:rsid w:val="00CB147D"/>
    <w:rsid w:val="00CC15DE"/>
    <w:rsid w:val="00CC3331"/>
    <w:rsid w:val="00CC456F"/>
    <w:rsid w:val="00CC51B0"/>
    <w:rsid w:val="00CC6C5D"/>
    <w:rsid w:val="00CD3080"/>
    <w:rsid w:val="00CE2EA9"/>
    <w:rsid w:val="00CE3C0F"/>
    <w:rsid w:val="00CE476F"/>
    <w:rsid w:val="00CE666B"/>
    <w:rsid w:val="00CF2357"/>
    <w:rsid w:val="00D10051"/>
    <w:rsid w:val="00D1444F"/>
    <w:rsid w:val="00D22D96"/>
    <w:rsid w:val="00D2390D"/>
    <w:rsid w:val="00D23D42"/>
    <w:rsid w:val="00D2704E"/>
    <w:rsid w:val="00D30DDB"/>
    <w:rsid w:val="00D357EF"/>
    <w:rsid w:val="00D40BA1"/>
    <w:rsid w:val="00D4188C"/>
    <w:rsid w:val="00D46559"/>
    <w:rsid w:val="00D4661D"/>
    <w:rsid w:val="00D50F82"/>
    <w:rsid w:val="00D52275"/>
    <w:rsid w:val="00D536C8"/>
    <w:rsid w:val="00D573FC"/>
    <w:rsid w:val="00D6437B"/>
    <w:rsid w:val="00D64EFD"/>
    <w:rsid w:val="00D77B13"/>
    <w:rsid w:val="00D80441"/>
    <w:rsid w:val="00D80442"/>
    <w:rsid w:val="00D82D73"/>
    <w:rsid w:val="00D82DD3"/>
    <w:rsid w:val="00D868D7"/>
    <w:rsid w:val="00D9085E"/>
    <w:rsid w:val="00D913DA"/>
    <w:rsid w:val="00D915A0"/>
    <w:rsid w:val="00D9165C"/>
    <w:rsid w:val="00D93C42"/>
    <w:rsid w:val="00D9786C"/>
    <w:rsid w:val="00DA06B7"/>
    <w:rsid w:val="00DA0BF7"/>
    <w:rsid w:val="00DA186A"/>
    <w:rsid w:val="00DA2A84"/>
    <w:rsid w:val="00DA2FC4"/>
    <w:rsid w:val="00DA3DD3"/>
    <w:rsid w:val="00DA4A29"/>
    <w:rsid w:val="00DB0F62"/>
    <w:rsid w:val="00DB1B30"/>
    <w:rsid w:val="00DB25DC"/>
    <w:rsid w:val="00DB6671"/>
    <w:rsid w:val="00DB71C7"/>
    <w:rsid w:val="00DC4400"/>
    <w:rsid w:val="00DD0C65"/>
    <w:rsid w:val="00DD71F8"/>
    <w:rsid w:val="00DE019F"/>
    <w:rsid w:val="00DE5198"/>
    <w:rsid w:val="00DE540E"/>
    <w:rsid w:val="00DF2809"/>
    <w:rsid w:val="00DF7763"/>
    <w:rsid w:val="00E0136B"/>
    <w:rsid w:val="00E02220"/>
    <w:rsid w:val="00E02492"/>
    <w:rsid w:val="00E026C1"/>
    <w:rsid w:val="00E13909"/>
    <w:rsid w:val="00E1437D"/>
    <w:rsid w:val="00E14DAE"/>
    <w:rsid w:val="00E14F5F"/>
    <w:rsid w:val="00E168EE"/>
    <w:rsid w:val="00E17F6D"/>
    <w:rsid w:val="00E17F9A"/>
    <w:rsid w:val="00E264F6"/>
    <w:rsid w:val="00E26865"/>
    <w:rsid w:val="00E26A11"/>
    <w:rsid w:val="00E26C61"/>
    <w:rsid w:val="00E278AE"/>
    <w:rsid w:val="00E302B6"/>
    <w:rsid w:val="00E31A1E"/>
    <w:rsid w:val="00E35C58"/>
    <w:rsid w:val="00E36690"/>
    <w:rsid w:val="00E36992"/>
    <w:rsid w:val="00E43EF8"/>
    <w:rsid w:val="00E475E1"/>
    <w:rsid w:val="00E50055"/>
    <w:rsid w:val="00E5157F"/>
    <w:rsid w:val="00E621A4"/>
    <w:rsid w:val="00E63671"/>
    <w:rsid w:val="00E732FC"/>
    <w:rsid w:val="00E74CB5"/>
    <w:rsid w:val="00E759F0"/>
    <w:rsid w:val="00E81915"/>
    <w:rsid w:val="00E850E5"/>
    <w:rsid w:val="00E86BCC"/>
    <w:rsid w:val="00E9030B"/>
    <w:rsid w:val="00E90DF7"/>
    <w:rsid w:val="00E915FC"/>
    <w:rsid w:val="00E9478F"/>
    <w:rsid w:val="00EA2146"/>
    <w:rsid w:val="00EA6EBF"/>
    <w:rsid w:val="00EB1597"/>
    <w:rsid w:val="00EB524E"/>
    <w:rsid w:val="00EC0F5E"/>
    <w:rsid w:val="00EC15A4"/>
    <w:rsid w:val="00EC1EDF"/>
    <w:rsid w:val="00EC26E2"/>
    <w:rsid w:val="00EC4448"/>
    <w:rsid w:val="00EC49DF"/>
    <w:rsid w:val="00EC62D0"/>
    <w:rsid w:val="00ED6784"/>
    <w:rsid w:val="00EE021B"/>
    <w:rsid w:val="00EE4378"/>
    <w:rsid w:val="00EE4B2B"/>
    <w:rsid w:val="00EE7D72"/>
    <w:rsid w:val="00EF029C"/>
    <w:rsid w:val="00EF1ABF"/>
    <w:rsid w:val="00EF1BF1"/>
    <w:rsid w:val="00EF43D3"/>
    <w:rsid w:val="00EF4C55"/>
    <w:rsid w:val="00EF6ABA"/>
    <w:rsid w:val="00F01DBB"/>
    <w:rsid w:val="00F06AE7"/>
    <w:rsid w:val="00F070DE"/>
    <w:rsid w:val="00F07354"/>
    <w:rsid w:val="00F10584"/>
    <w:rsid w:val="00F124FB"/>
    <w:rsid w:val="00F15A3A"/>
    <w:rsid w:val="00F163F5"/>
    <w:rsid w:val="00F16EFD"/>
    <w:rsid w:val="00F23762"/>
    <w:rsid w:val="00F25B9D"/>
    <w:rsid w:val="00F321F5"/>
    <w:rsid w:val="00F3340C"/>
    <w:rsid w:val="00F347A2"/>
    <w:rsid w:val="00F36E44"/>
    <w:rsid w:val="00F40DA8"/>
    <w:rsid w:val="00F4358D"/>
    <w:rsid w:val="00F447A2"/>
    <w:rsid w:val="00F45353"/>
    <w:rsid w:val="00F46807"/>
    <w:rsid w:val="00F5734C"/>
    <w:rsid w:val="00F57D00"/>
    <w:rsid w:val="00F67619"/>
    <w:rsid w:val="00F7663F"/>
    <w:rsid w:val="00F7777D"/>
    <w:rsid w:val="00F77CAD"/>
    <w:rsid w:val="00F8358C"/>
    <w:rsid w:val="00F85DEE"/>
    <w:rsid w:val="00F86742"/>
    <w:rsid w:val="00F87027"/>
    <w:rsid w:val="00F87EA9"/>
    <w:rsid w:val="00F92B35"/>
    <w:rsid w:val="00F942C3"/>
    <w:rsid w:val="00F94B43"/>
    <w:rsid w:val="00F9584D"/>
    <w:rsid w:val="00FA00DD"/>
    <w:rsid w:val="00FA0EDE"/>
    <w:rsid w:val="00FA1ABE"/>
    <w:rsid w:val="00FA3367"/>
    <w:rsid w:val="00FA3666"/>
    <w:rsid w:val="00FA4B7F"/>
    <w:rsid w:val="00FB0E59"/>
    <w:rsid w:val="00FB38C2"/>
    <w:rsid w:val="00FB4E55"/>
    <w:rsid w:val="00FB5945"/>
    <w:rsid w:val="00FC00B3"/>
    <w:rsid w:val="00FC1D28"/>
    <w:rsid w:val="00FC1FA6"/>
    <w:rsid w:val="00FC64B6"/>
    <w:rsid w:val="00FC7818"/>
    <w:rsid w:val="00FD0630"/>
    <w:rsid w:val="00FD0FA1"/>
    <w:rsid w:val="00FD151B"/>
    <w:rsid w:val="00FD171A"/>
    <w:rsid w:val="00FD507D"/>
    <w:rsid w:val="00FE27CE"/>
    <w:rsid w:val="00FF028D"/>
    <w:rsid w:val="00FF0EA0"/>
    <w:rsid w:val="00FF24AD"/>
    <w:rsid w:val="00FF48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E4C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0ED"/>
    <w:rPr>
      <w:sz w:val="24"/>
      <w:szCs w:val="24"/>
    </w:rPr>
  </w:style>
  <w:style w:type="paragraph" w:styleId="Heading1">
    <w:name w:val="heading 1"/>
    <w:basedOn w:val="Normal"/>
    <w:next w:val="Normal"/>
    <w:link w:val="Heading1Char"/>
    <w:qFormat/>
    <w:rsid w:val="00C800ED"/>
    <w:pPr>
      <w:keepNext/>
      <w:ind w:left="360"/>
      <w:outlineLvl w:val="0"/>
    </w:pPr>
    <w:rPr>
      <w:u w:val="single"/>
    </w:rPr>
  </w:style>
  <w:style w:type="paragraph" w:styleId="Heading2">
    <w:name w:val="heading 2"/>
    <w:basedOn w:val="Normal"/>
    <w:next w:val="Normal"/>
    <w:qFormat/>
    <w:rsid w:val="00C800ED"/>
    <w:pPr>
      <w:keepNext/>
      <w:outlineLvl w:val="1"/>
    </w:pPr>
    <w:rPr>
      <w:u w:val="single"/>
    </w:rPr>
  </w:style>
  <w:style w:type="paragraph" w:styleId="Heading3">
    <w:name w:val="heading 3"/>
    <w:basedOn w:val="Normal"/>
    <w:next w:val="Normal"/>
    <w:link w:val="Heading3Char"/>
    <w:qFormat/>
    <w:rsid w:val="00C800ED"/>
    <w:pPr>
      <w:keepNext/>
      <w:numPr>
        <w:numId w:val="1"/>
      </w:num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800ED"/>
    <w:rPr>
      <w:sz w:val="24"/>
      <w:szCs w:val="24"/>
      <w:u w:val="single"/>
      <w:lang w:val="en-US" w:eastAsia="en-US" w:bidi="ar-SA"/>
    </w:rPr>
  </w:style>
  <w:style w:type="character" w:customStyle="1" w:styleId="Heading3Char">
    <w:name w:val="Heading 3 Char"/>
    <w:link w:val="Heading3"/>
    <w:rsid w:val="00C800ED"/>
    <w:rPr>
      <w:sz w:val="24"/>
      <w:szCs w:val="24"/>
      <w:u w:val="single"/>
      <w:lang w:val="en-US" w:eastAsia="en-US" w:bidi="ar-SA"/>
    </w:rPr>
  </w:style>
  <w:style w:type="paragraph" w:styleId="BodyTextIndent2">
    <w:name w:val="Body Text Indent 2"/>
    <w:basedOn w:val="Normal"/>
    <w:rsid w:val="00C800ED"/>
    <w:pPr>
      <w:ind w:left="720" w:hanging="720"/>
    </w:pPr>
    <w:rPr>
      <w:b/>
      <w:bCs/>
    </w:rPr>
  </w:style>
  <w:style w:type="paragraph" w:styleId="BodyText">
    <w:name w:val="Body Text"/>
    <w:basedOn w:val="Normal"/>
    <w:rsid w:val="00C800ED"/>
    <w:rPr>
      <w:rFonts w:ascii="Arial" w:hAnsi="Arial" w:cs="Arial"/>
      <w:sz w:val="20"/>
    </w:rPr>
  </w:style>
  <w:style w:type="character" w:styleId="Hyperlink">
    <w:name w:val="Hyperlink"/>
    <w:rsid w:val="00C800ED"/>
    <w:rPr>
      <w:color w:val="0000FF"/>
      <w:u w:val="single"/>
    </w:rPr>
  </w:style>
  <w:style w:type="paragraph" w:styleId="HTMLPreformatted">
    <w:name w:val="HTML Preformatted"/>
    <w:basedOn w:val="Normal"/>
    <w:rsid w:val="00C8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otnoteReference">
    <w:name w:val="footnote reference"/>
    <w:uiPriority w:val="99"/>
    <w:rsid w:val="00C800ED"/>
    <w:rPr>
      <w:vertAlign w:val="superscript"/>
    </w:rPr>
  </w:style>
  <w:style w:type="paragraph" w:styleId="FootnoteText">
    <w:name w:val="footnote text"/>
    <w:basedOn w:val="Normal"/>
    <w:link w:val="FootnoteTextChar"/>
    <w:uiPriority w:val="99"/>
    <w:rsid w:val="00C800ED"/>
    <w:pPr>
      <w:widowControl w:val="0"/>
      <w:autoSpaceDE w:val="0"/>
      <w:autoSpaceDN w:val="0"/>
      <w:adjustRightInd w:val="0"/>
    </w:pPr>
    <w:rPr>
      <w:sz w:val="20"/>
      <w:szCs w:val="20"/>
    </w:rPr>
  </w:style>
  <w:style w:type="paragraph" w:styleId="Footer">
    <w:name w:val="footer"/>
    <w:basedOn w:val="Normal"/>
    <w:rsid w:val="00C800ED"/>
    <w:pPr>
      <w:tabs>
        <w:tab w:val="center" w:pos="4320"/>
        <w:tab w:val="right" w:pos="8640"/>
      </w:tabs>
    </w:pPr>
  </w:style>
  <w:style w:type="character" w:styleId="PageNumber">
    <w:name w:val="page number"/>
    <w:basedOn w:val="DefaultParagraphFont"/>
    <w:rsid w:val="00C800ED"/>
  </w:style>
  <w:style w:type="paragraph" w:styleId="CommentText">
    <w:name w:val="annotation text"/>
    <w:basedOn w:val="Normal"/>
    <w:link w:val="CommentTextChar"/>
    <w:uiPriority w:val="99"/>
    <w:semiHidden/>
    <w:rsid w:val="00C800ED"/>
    <w:rPr>
      <w:sz w:val="20"/>
      <w:szCs w:val="20"/>
    </w:rPr>
  </w:style>
  <w:style w:type="paragraph" w:styleId="NormalWeb">
    <w:name w:val="Normal (Web)"/>
    <w:basedOn w:val="Normal"/>
    <w:uiPriority w:val="99"/>
    <w:rsid w:val="00C800ED"/>
    <w:pPr>
      <w:spacing w:before="100" w:beforeAutospacing="1" w:after="100" w:afterAutospacing="1"/>
    </w:pPr>
    <w:rPr>
      <w:color w:val="000000"/>
    </w:rPr>
  </w:style>
  <w:style w:type="character" w:styleId="Strong">
    <w:name w:val="Strong"/>
    <w:qFormat/>
    <w:rsid w:val="00C800ED"/>
    <w:rPr>
      <w:b/>
      <w:bCs/>
    </w:rPr>
  </w:style>
  <w:style w:type="table" w:styleId="TableGrid">
    <w:name w:val="Table Grid"/>
    <w:basedOn w:val="TableNormal"/>
    <w:rsid w:val="00C80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800ED"/>
    <w:pPr>
      <w:tabs>
        <w:tab w:val="center" w:pos="4320"/>
        <w:tab w:val="right" w:pos="8640"/>
      </w:tabs>
    </w:pPr>
  </w:style>
  <w:style w:type="paragraph" w:customStyle="1" w:styleId="BodyText27">
    <w:name w:val="Body Text 27"/>
    <w:basedOn w:val="Normal"/>
    <w:rsid w:val="00C800ED"/>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ListParagraph">
    <w:name w:val="List Paragraph"/>
    <w:basedOn w:val="Normal"/>
    <w:uiPriority w:val="34"/>
    <w:qFormat/>
    <w:rsid w:val="00297BB9"/>
    <w:pPr>
      <w:spacing w:after="200" w:line="252" w:lineRule="auto"/>
      <w:ind w:left="720"/>
    </w:pPr>
    <w:rPr>
      <w:rFonts w:ascii="Arial" w:eastAsia="Calibri" w:hAnsi="Arial" w:cs="Arial"/>
      <w:sz w:val="22"/>
      <w:szCs w:val="22"/>
    </w:rPr>
  </w:style>
  <w:style w:type="paragraph" w:styleId="BalloonText">
    <w:name w:val="Balloon Text"/>
    <w:basedOn w:val="Normal"/>
    <w:link w:val="BalloonTextChar"/>
    <w:rsid w:val="00AF4C91"/>
    <w:rPr>
      <w:rFonts w:ascii="Tahoma" w:hAnsi="Tahoma" w:cs="Tahoma"/>
      <w:sz w:val="16"/>
      <w:szCs w:val="16"/>
    </w:rPr>
  </w:style>
  <w:style w:type="character" w:customStyle="1" w:styleId="BalloonTextChar">
    <w:name w:val="Balloon Text Char"/>
    <w:link w:val="BalloonText"/>
    <w:rsid w:val="00AF4C91"/>
    <w:rPr>
      <w:rFonts w:ascii="Tahoma" w:hAnsi="Tahoma" w:cs="Tahoma"/>
      <w:sz w:val="16"/>
      <w:szCs w:val="16"/>
    </w:rPr>
  </w:style>
  <w:style w:type="paragraph" w:customStyle="1" w:styleId="Default">
    <w:name w:val="Default"/>
    <w:rsid w:val="00AC40DB"/>
    <w:pPr>
      <w:autoSpaceDE w:val="0"/>
      <w:autoSpaceDN w:val="0"/>
      <w:adjustRightInd w:val="0"/>
    </w:pPr>
    <w:rPr>
      <w:rFonts w:ascii="Arial" w:hAnsi="Arial" w:cs="Arial"/>
      <w:color w:val="000000"/>
      <w:sz w:val="24"/>
      <w:szCs w:val="24"/>
    </w:rPr>
  </w:style>
  <w:style w:type="character" w:styleId="FollowedHyperlink">
    <w:name w:val="FollowedHyperlink"/>
    <w:rsid w:val="009377B5"/>
    <w:rPr>
      <w:color w:val="800080"/>
      <w:u w:val="single"/>
    </w:rPr>
  </w:style>
  <w:style w:type="character" w:customStyle="1" w:styleId="FootnoteTextChar">
    <w:name w:val="Footnote Text Char"/>
    <w:link w:val="FootnoteText"/>
    <w:uiPriority w:val="99"/>
    <w:rsid w:val="00626D90"/>
  </w:style>
  <w:style w:type="character" w:styleId="CommentReference">
    <w:name w:val="annotation reference"/>
    <w:basedOn w:val="DefaultParagraphFont"/>
    <w:uiPriority w:val="99"/>
    <w:unhideWhenUsed/>
    <w:rsid w:val="00DD0C65"/>
    <w:rPr>
      <w:sz w:val="16"/>
      <w:szCs w:val="16"/>
    </w:rPr>
  </w:style>
  <w:style w:type="character" w:customStyle="1" w:styleId="CommentTextChar">
    <w:name w:val="Comment Text Char"/>
    <w:basedOn w:val="DefaultParagraphFont"/>
    <w:link w:val="CommentText"/>
    <w:uiPriority w:val="99"/>
    <w:semiHidden/>
    <w:rsid w:val="00DD0C65"/>
  </w:style>
  <w:style w:type="character" w:customStyle="1" w:styleId="st1">
    <w:name w:val="st1"/>
    <w:basedOn w:val="DefaultParagraphFont"/>
    <w:rsid w:val="00BD216B"/>
  </w:style>
  <w:style w:type="paragraph" w:styleId="NoSpacing">
    <w:name w:val="No Spacing"/>
    <w:uiPriority w:val="1"/>
    <w:qFormat/>
    <w:rsid w:val="00AE0774"/>
    <w:rPr>
      <w:rFonts w:asciiTheme="minorHAnsi" w:eastAsiaTheme="minorHAnsi" w:hAnsiTheme="minorHAnsi" w:cstheme="minorBidi"/>
      <w:sz w:val="22"/>
      <w:szCs w:val="22"/>
    </w:rPr>
  </w:style>
  <w:style w:type="paragraph" w:styleId="EndnoteText">
    <w:name w:val="endnote text"/>
    <w:basedOn w:val="Normal"/>
    <w:link w:val="EndnoteTextChar"/>
    <w:rsid w:val="00C61230"/>
    <w:rPr>
      <w:sz w:val="20"/>
      <w:szCs w:val="20"/>
    </w:rPr>
  </w:style>
  <w:style w:type="character" w:customStyle="1" w:styleId="EndnoteTextChar">
    <w:name w:val="Endnote Text Char"/>
    <w:basedOn w:val="DefaultParagraphFont"/>
    <w:link w:val="EndnoteText"/>
    <w:rsid w:val="00C61230"/>
  </w:style>
  <w:style w:type="character" w:styleId="EndnoteReference">
    <w:name w:val="endnote reference"/>
    <w:basedOn w:val="DefaultParagraphFont"/>
    <w:rsid w:val="00C6123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0ED"/>
    <w:rPr>
      <w:sz w:val="24"/>
      <w:szCs w:val="24"/>
    </w:rPr>
  </w:style>
  <w:style w:type="paragraph" w:styleId="Heading1">
    <w:name w:val="heading 1"/>
    <w:basedOn w:val="Normal"/>
    <w:next w:val="Normal"/>
    <w:link w:val="Heading1Char"/>
    <w:qFormat/>
    <w:rsid w:val="00C800ED"/>
    <w:pPr>
      <w:keepNext/>
      <w:ind w:left="360"/>
      <w:outlineLvl w:val="0"/>
    </w:pPr>
    <w:rPr>
      <w:u w:val="single"/>
    </w:rPr>
  </w:style>
  <w:style w:type="paragraph" w:styleId="Heading2">
    <w:name w:val="heading 2"/>
    <w:basedOn w:val="Normal"/>
    <w:next w:val="Normal"/>
    <w:qFormat/>
    <w:rsid w:val="00C800ED"/>
    <w:pPr>
      <w:keepNext/>
      <w:outlineLvl w:val="1"/>
    </w:pPr>
    <w:rPr>
      <w:u w:val="single"/>
    </w:rPr>
  </w:style>
  <w:style w:type="paragraph" w:styleId="Heading3">
    <w:name w:val="heading 3"/>
    <w:basedOn w:val="Normal"/>
    <w:next w:val="Normal"/>
    <w:link w:val="Heading3Char"/>
    <w:qFormat/>
    <w:rsid w:val="00C800ED"/>
    <w:pPr>
      <w:keepNext/>
      <w:numPr>
        <w:numId w:val="1"/>
      </w:num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800ED"/>
    <w:rPr>
      <w:sz w:val="24"/>
      <w:szCs w:val="24"/>
      <w:u w:val="single"/>
      <w:lang w:val="en-US" w:eastAsia="en-US" w:bidi="ar-SA"/>
    </w:rPr>
  </w:style>
  <w:style w:type="character" w:customStyle="1" w:styleId="Heading3Char">
    <w:name w:val="Heading 3 Char"/>
    <w:link w:val="Heading3"/>
    <w:rsid w:val="00C800ED"/>
    <w:rPr>
      <w:sz w:val="24"/>
      <w:szCs w:val="24"/>
      <w:u w:val="single"/>
      <w:lang w:val="en-US" w:eastAsia="en-US" w:bidi="ar-SA"/>
    </w:rPr>
  </w:style>
  <w:style w:type="paragraph" w:styleId="BodyTextIndent2">
    <w:name w:val="Body Text Indent 2"/>
    <w:basedOn w:val="Normal"/>
    <w:rsid w:val="00C800ED"/>
    <w:pPr>
      <w:ind w:left="720" w:hanging="720"/>
    </w:pPr>
    <w:rPr>
      <w:b/>
      <w:bCs/>
    </w:rPr>
  </w:style>
  <w:style w:type="paragraph" w:styleId="BodyText">
    <w:name w:val="Body Text"/>
    <w:basedOn w:val="Normal"/>
    <w:rsid w:val="00C800ED"/>
    <w:rPr>
      <w:rFonts w:ascii="Arial" w:hAnsi="Arial" w:cs="Arial"/>
      <w:sz w:val="20"/>
    </w:rPr>
  </w:style>
  <w:style w:type="character" w:styleId="Hyperlink">
    <w:name w:val="Hyperlink"/>
    <w:rsid w:val="00C800ED"/>
    <w:rPr>
      <w:color w:val="0000FF"/>
      <w:u w:val="single"/>
    </w:rPr>
  </w:style>
  <w:style w:type="paragraph" w:styleId="HTMLPreformatted">
    <w:name w:val="HTML Preformatted"/>
    <w:basedOn w:val="Normal"/>
    <w:rsid w:val="00C8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otnoteReference">
    <w:name w:val="footnote reference"/>
    <w:uiPriority w:val="99"/>
    <w:rsid w:val="00C800ED"/>
    <w:rPr>
      <w:vertAlign w:val="superscript"/>
    </w:rPr>
  </w:style>
  <w:style w:type="paragraph" w:styleId="FootnoteText">
    <w:name w:val="footnote text"/>
    <w:basedOn w:val="Normal"/>
    <w:link w:val="FootnoteTextChar"/>
    <w:uiPriority w:val="99"/>
    <w:rsid w:val="00C800ED"/>
    <w:pPr>
      <w:widowControl w:val="0"/>
      <w:autoSpaceDE w:val="0"/>
      <w:autoSpaceDN w:val="0"/>
      <w:adjustRightInd w:val="0"/>
    </w:pPr>
    <w:rPr>
      <w:sz w:val="20"/>
      <w:szCs w:val="20"/>
    </w:rPr>
  </w:style>
  <w:style w:type="paragraph" w:styleId="Footer">
    <w:name w:val="footer"/>
    <w:basedOn w:val="Normal"/>
    <w:rsid w:val="00C800ED"/>
    <w:pPr>
      <w:tabs>
        <w:tab w:val="center" w:pos="4320"/>
        <w:tab w:val="right" w:pos="8640"/>
      </w:tabs>
    </w:pPr>
  </w:style>
  <w:style w:type="character" w:styleId="PageNumber">
    <w:name w:val="page number"/>
    <w:basedOn w:val="DefaultParagraphFont"/>
    <w:rsid w:val="00C800ED"/>
  </w:style>
  <w:style w:type="paragraph" w:styleId="CommentText">
    <w:name w:val="annotation text"/>
    <w:basedOn w:val="Normal"/>
    <w:link w:val="CommentTextChar"/>
    <w:uiPriority w:val="99"/>
    <w:semiHidden/>
    <w:rsid w:val="00C800ED"/>
    <w:rPr>
      <w:sz w:val="20"/>
      <w:szCs w:val="20"/>
    </w:rPr>
  </w:style>
  <w:style w:type="paragraph" w:styleId="NormalWeb">
    <w:name w:val="Normal (Web)"/>
    <w:basedOn w:val="Normal"/>
    <w:uiPriority w:val="99"/>
    <w:rsid w:val="00C800ED"/>
    <w:pPr>
      <w:spacing w:before="100" w:beforeAutospacing="1" w:after="100" w:afterAutospacing="1"/>
    </w:pPr>
    <w:rPr>
      <w:color w:val="000000"/>
    </w:rPr>
  </w:style>
  <w:style w:type="character" w:styleId="Strong">
    <w:name w:val="Strong"/>
    <w:qFormat/>
    <w:rsid w:val="00C800ED"/>
    <w:rPr>
      <w:b/>
      <w:bCs/>
    </w:rPr>
  </w:style>
  <w:style w:type="table" w:styleId="TableGrid">
    <w:name w:val="Table Grid"/>
    <w:basedOn w:val="TableNormal"/>
    <w:rsid w:val="00C80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800ED"/>
    <w:pPr>
      <w:tabs>
        <w:tab w:val="center" w:pos="4320"/>
        <w:tab w:val="right" w:pos="8640"/>
      </w:tabs>
    </w:pPr>
  </w:style>
  <w:style w:type="paragraph" w:customStyle="1" w:styleId="BodyText27">
    <w:name w:val="Body Text 27"/>
    <w:basedOn w:val="Normal"/>
    <w:rsid w:val="00C800ED"/>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ListParagraph">
    <w:name w:val="List Paragraph"/>
    <w:basedOn w:val="Normal"/>
    <w:uiPriority w:val="34"/>
    <w:qFormat/>
    <w:rsid w:val="00297BB9"/>
    <w:pPr>
      <w:spacing w:after="200" w:line="252" w:lineRule="auto"/>
      <w:ind w:left="720"/>
    </w:pPr>
    <w:rPr>
      <w:rFonts w:ascii="Arial" w:eastAsia="Calibri" w:hAnsi="Arial" w:cs="Arial"/>
      <w:sz w:val="22"/>
      <w:szCs w:val="22"/>
    </w:rPr>
  </w:style>
  <w:style w:type="paragraph" w:styleId="BalloonText">
    <w:name w:val="Balloon Text"/>
    <w:basedOn w:val="Normal"/>
    <w:link w:val="BalloonTextChar"/>
    <w:rsid w:val="00AF4C91"/>
    <w:rPr>
      <w:rFonts w:ascii="Tahoma" w:hAnsi="Tahoma" w:cs="Tahoma"/>
      <w:sz w:val="16"/>
      <w:szCs w:val="16"/>
    </w:rPr>
  </w:style>
  <w:style w:type="character" w:customStyle="1" w:styleId="BalloonTextChar">
    <w:name w:val="Balloon Text Char"/>
    <w:link w:val="BalloonText"/>
    <w:rsid w:val="00AF4C91"/>
    <w:rPr>
      <w:rFonts w:ascii="Tahoma" w:hAnsi="Tahoma" w:cs="Tahoma"/>
      <w:sz w:val="16"/>
      <w:szCs w:val="16"/>
    </w:rPr>
  </w:style>
  <w:style w:type="paragraph" w:customStyle="1" w:styleId="Default">
    <w:name w:val="Default"/>
    <w:rsid w:val="00AC40DB"/>
    <w:pPr>
      <w:autoSpaceDE w:val="0"/>
      <w:autoSpaceDN w:val="0"/>
      <w:adjustRightInd w:val="0"/>
    </w:pPr>
    <w:rPr>
      <w:rFonts w:ascii="Arial" w:hAnsi="Arial" w:cs="Arial"/>
      <w:color w:val="000000"/>
      <w:sz w:val="24"/>
      <w:szCs w:val="24"/>
    </w:rPr>
  </w:style>
  <w:style w:type="character" w:styleId="FollowedHyperlink">
    <w:name w:val="FollowedHyperlink"/>
    <w:rsid w:val="009377B5"/>
    <w:rPr>
      <w:color w:val="800080"/>
      <w:u w:val="single"/>
    </w:rPr>
  </w:style>
  <w:style w:type="character" w:customStyle="1" w:styleId="FootnoteTextChar">
    <w:name w:val="Footnote Text Char"/>
    <w:link w:val="FootnoteText"/>
    <w:uiPriority w:val="99"/>
    <w:rsid w:val="00626D90"/>
  </w:style>
  <w:style w:type="character" w:styleId="CommentReference">
    <w:name w:val="annotation reference"/>
    <w:basedOn w:val="DefaultParagraphFont"/>
    <w:uiPriority w:val="99"/>
    <w:unhideWhenUsed/>
    <w:rsid w:val="00DD0C65"/>
    <w:rPr>
      <w:sz w:val="16"/>
      <w:szCs w:val="16"/>
    </w:rPr>
  </w:style>
  <w:style w:type="character" w:customStyle="1" w:styleId="CommentTextChar">
    <w:name w:val="Comment Text Char"/>
    <w:basedOn w:val="DefaultParagraphFont"/>
    <w:link w:val="CommentText"/>
    <w:uiPriority w:val="99"/>
    <w:semiHidden/>
    <w:rsid w:val="00DD0C65"/>
  </w:style>
  <w:style w:type="character" w:customStyle="1" w:styleId="st1">
    <w:name w:val="st1"/>
    <w:basedOn w:val="DefaultParagraphFont"/>
    <w:rsid w:val="00BD216B"/>
  </w:style>
  <w:style w:type="paragraph" w:styleId="NoSpacing">
    <w:name w:val="No Spacing"/>
    <w:uiPriority w:val="1"/>
    <w:qFormat/>
    <w:rsid w:val="00AE0774"/>
    <w:rPr>
      <w:rFonts w:asciiTheme="minorHAnsi" w:eastAsiaTheme="minorHAnsi" w:hAnsiTheme="minorHAnsi" w:cstheme="minorBidi"/>
      <w:sz w:val="22"/>
      <w:szCs w:val="22"/>
    </w:rPr>
  </w:style>
  <w:style w:type="paragraph" w:styleId="EndnoteText">
    <w:name w:val="endnote text"/>
    <w:basedOn w:val="Normal"/>
    <w:link w:val="EndnoteTextChar"/>
    <w:rsid w:val="00C61230"/>
    <w:rPr>
      <w:sz w:val="20"/>
      <w:szCs w:val="20"/>
    </w:rPr>
  </w:style>
  <w:style w:type="character" w:customStyle="1" w:styleId="EndnoteTextChar">
    <w:name w:val="Endnote Text Char"/>
    <w:basedOn w:val="DefaultParagraphFont"/>
    <w:link w:val="EndnoteText"/>
    <w:rsid w:val="00C61230"/>
  </w:style>
  <w:style w:type="character" w:styleId="EndnoteReference">
    <w:name w:val="endnote reference"/>
    <w:basedOn w:val="DefaultParagraphFont"/>
    <w:rsid w:val="00C612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68413">
      <w:bodyDiv w:val="1"/>
      <w:marLeft w:val="0"/>
      <w:marRight w:val="0"/>
      <w:marTop w:val="0"/>
      <w:marBottom w:val="0"/>
      <w:divBdr>
        <w:top w:val="none" w:sz="0" w:space="0" w:color="auto"/>
        <w:left w:val="none" w:sz="0" w:space="0" w:color="auto"/>
        <w:bottom w:val="none" w:sz="0" w:space="0" w:color="auto"/>
        <w:right w:val="none" w:sz="0" w:space="0" w:color="auto"/>
      </w:divBdr>
    </w:div>
    <w:div w:id="668827465">
      <w:bodyDiv w:val="1"/>
      <w:marLeft w:val="0"/>
      <w:marRight w:val="0"/>
      <w:marTop w:val="0"/>
      <w:marBottom w:val="0"/>
      <w:divBdr>
        <w:top w:val="none" w:sz="0" w:space="0" w:color="auto"/>
        <w:left w:val="none" w:sz="0" w:space="0" w:color="auto"/>
        <w:bottom w:val="none" w:sz="0" w:space="0" w:color="auto"/>
        <w:right w:val="none" w:sz="0" w:space="0" w:color="auto"/>
      </w:divBdr>
      <w:divsChild>
        <w:div w:id="2011641801">
          <w:marLeft w:val="0"/>
          <w:marRight w:val="0"/>
          <w:marTop w:val="0"/>
          <w:marBottom w:val="300"/>
          <w:divBdr>
            <w:top w:val="none" w:sz="0" w:space="0" w:color="auto"/>
            <w:left w:val="single" w:sz="6" w:space="0" w:color="003300"/>
            <w:bottom w:val="single" w:sz="6" w:space="0" w:color="003300"/>
            <w:right w:val="single" w:sz="6" w:space="0" w:color="003300"/>
          </w:divBdr>
          <w:divsChild>
            <w:div w:id="484782427">
              <w:marLeft w:val="19"/>
              <w:marRight w:val="0"/>
              <w:marTop w:val="0"/>
              <w:marBottom w:val="0"/>
              <w:divBdr>
                <w:top w:val="none" w:sz="0" w:space="0" w:color="auto"/>
                <w:left w:val="none" w:sz="0" w:space="0" w:color="auto"/>
                <w:bottom w:val="none" w:sz="0" w:space="0" w:color="auto"/>
                <w:right w:val="none" w:sz="0" w:space="0" w:color="auto"/>
              </w:divBdr>
            </w:div>
          </w:divsChild>
        </w:div>
      </w:divsChild>
    </w:div>
    <w:div w:id="993338183">
      <w:bodyDiv w:val="1"/>
      <w:marLeft w:val="0"/>
      <w:marRight w:val="0"/>
      <w:marTop w:val="0"/>
      <w:marBottom w:val="0"/>
      <w:divBdr>
        <w:top w:val="none" w:sz="0" w:space="0" w:color="auto"/>
        <w:left w:val="none" w:sz="0" w:space="0" w:color="auto"/>
        <w:bottom w:val="none" w:sz="0" w:space="0" w:color="auto"/>
        <w:right w:val="none" w:sz="0" w:space="0" w:color="auto"/>
      </w:divBdr>
      <w:divsChild>
        <w:div w:id="1735355114">
          <w:marLeft w:val="0"/>
          <w:marRight w:val="0"/>
          <w:marTop w:val="0"/>
          <w:marBottom w:val="0"/>
          <w:divBdr>
            <w:top w:val="none" w:sz="0" w:space="0" w:color="auto"/>
            <w:left w:val="none" w:sz="0" w:space="0" w:color="auto"/>
            <w:bottom w:val="none" w:sz="0" w:space="0" w:color="auto"/>
            <w:right w:val="none" w:sz="0" w:space="0" w:color="auto"/>
          </w:divBdr>
          <w:divsChild>
            <w:div w:id="932394407">
              <w:marLeft w:val="0"/>
              <w:marRight w:val="0"/>
              <w:marTop w:val="0"/>
              <w:marBottom w:val="0"/>
              <w:divBdr>
                <w:top w:val="none" w:sz="0" w:space="0" w:color="auto"/>
                <w:left w:val="none" w:sz="0" w:space="0" w:color="auto"/>
                <w:bottom w:val="none" w:sz="0" w:space="0" w:color="auto"/>
                <w:right w:val="none" w:sz="0" w:space="0" w:color="auto"/>
              </w:divBdr>
              <w:divsChild>
                <w:div w:id="206702056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738936809">
      <w:bodyDiv w:val="1"/>
      <w:marLeft w:val="0"/>
      <w:marRight w:val="0"/>
      <w:marTop w:val="0"/>
      <w:marBottom w:val="0"/>
      <w:divBdr>
        <w:top w:val="none" w:sz="0" w:space="0" w:color="auto"/>
        <w:left w:val="none" w:sz="0" w:space="0" w:color="auto"/>
        <w:bottom w:val="none" w:sz="0" w:space="0" w:color="auto"/>
        <w:right w:val="none" w:sz="0" w:space="0" w:color="auto"/>
      </w:divBdr>
      <w:divsChild>
        <w:div w:id="256642675">
          <w:marLeft w:val="0"/>
          <w:marRight w:val="0"/>
          <w:marTop w:val="0"/>
          <w:marBottom w:val="0"/>
          <w:divBdr>
            <w:top w:val="none" w:sz="0" w:space="0" w:color="auto"/>
            <w:left w:val="none" w:sz="0" w:space="0" w:color="auto"/>
            <w:bottom w:val="none" w:sz="0" w:space="0" w:color="auto"/>
            <w:right w:val="none" w:sz="0" w:space="0" w:color="auto"/>
          </w:divBdr>
        </w:div>
      </w:divsChild>
    </w:div>
    <w:div w:id="1873881310">
      <w:bodyDiv w:val="1"/>
      <w:marLeft w:val="0"/>
      <w:marRight w:val="0"/>
      <w:marTop w:val="0"/>
      <w:marBottom w:val="0"/>
      <w:divBdr>
        <w:top w:val="none" w:sz="0" w:space="0" w:color="auto"/>
        <w:left w:val="none" w:sz="0" w:space="0" w:color="auto"/>
        <w:bottom w:val="none" w:sz="0" w:space="0" w:color="auto"/>
        <w:right w:val="none" w:sz="0" w:space="0" w:color="auto"/>
      </w:divBdr>
    </w:div>
    <w:div w:id="1995528066">
      <w:bodyDiv w:val="1"/>
      <w:marLeft w:val="0"/>
      <w:marRight w:val="0"/>
      <w:marTop w:val="0"/>
      <w:marBottom w:val="0"/>
      <w:divBdr>
        <w:top w:val="none" w:sz="0" w:space="0" w:color="auto"/>
        <w:left w:val="none" w:sz="0" w:space="0" w:color="auto"/>
        <w:bottom w:val="none" w:sz="0" w:space="0" w:color="auto"/>
        <w:right w:val="none" w:sz="0" w:space="0" w:color="auto"/>
      </w:divBdr>
    </w:div>
    <w:div w:id="2097626245">
      <w:bodyDiv w:val="1"/>
      <w:marLeft w:val="0"/>
      <w:marRight w:val="0"/>
      <w:marTop w:val="0"/>
      <w:marBottom w:val="0"/>
      <w:divBdr>
        <w:top w:val="none" w:sz="0" w:space="0" w:color="auto"/>
        <w:left w:val="none" w:sz="0" w:space="0" w:color="auto"/>
        <w:bottom w:val="none" w:sz="0" w:space="0" w:color="auto"/>
        <w:right w:val="none" w:sz="0" w:space="0" w:color="auto"/>
      </w:divBdr>
      <w:divsChild>
        <w:div w:id="1142310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C74EB-48AE-4D9F-A04D-11F066D35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3233</CharactersWithSpaces>
  <SharedDoc>false</SharedDoc>
  <HLinks>
    <vt:vector size="24" baseType="variant">
      <vt:variant>
        <vt:i4>1900627</vt:i4>
      </vt:variant>
      <vt:variant>
        <vt:i4>3</vt:i4>
      </vt:variant>
      <vt:variant>
        <vt:i4>0</vt:i4>
      </vt:variant>
      <vt:variant>
        <vt:i4>5</vt:i4>
      </vt:variant>
      <vt:variant>
        <vt:lpwstr>http://www.bls.gov/oes/current/oes230000.htm</vt:lpwstr>
      </vt:variant>
      <vt:variant>
        <vt:lpwstr/>
      </vt:variant>
      <vt:variant>
        <vt:i4>2293871</vt:i4>
      </vt:variant>
      <vt:variant>
        <vt:i4>0</vt:i4>
      </vt:variant>
      <vt:variant>
        <vt:i4>0</vt:i4>
      </vt:variant>
      <vt:variant>
        <vt:i4>5</vt:i4>
      </vt:variant>
      <vt:variant>
        <vt:lpwstr>http://www.nij.gov/topics/courts/drug-courts/madce.htm</vt:lpwstr>
      </vt:variant>
      <vt:variant>
        <vt:lpwstr/>
      </vt:variant>
      <vt:variant>
        <vt:i4>3211272</vt:i4>
      </vt:variant>
      <vt:variant>
        <vt:i4>3</vt:i4>
      </vt:variant>
      <vt:variant>
        <vt:i4>0</vt:i4>
      </vt:variant>
      <vt:variant>
        <vt:i4>5</vt:i4>
      </vt:variant>
      <vt:variant>
        <vt:lpwstr>http://www.dwicourts.org/sites/default/files/ncdc/Guiding_Principles_of_DWI_Court_0.pdf</vt:lpwstr>
      </vt:variant>
      <vt:variant>
        <vt:lpwstr/>
      </vt:variant>
      <vt:variant>
        <vt:i4>4587598</vt:i4>
      </vt:variant>
      <vt:variant>
        <vt:i4>0</vt:i4>
      </vt:variant>
      <vt:variant>
        <vt:i4>0</vt:i4>
      </vt:variant>
      <vt:variant>
        <vt:i4>5</vt:i4>
      </vt:variant>
      <vt:variant>
        <vt:lpwstr>http://www-nrd.nhtsa.dot.gov/Pubs/811700.pdf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2014-10-09T17:34:00Z</dcterms:created>
  <dcterms:modified xsi:type="dcterms:W3CDTF">2014-10-09T20:05:00Z</dcterms:modified>
</cp:coreProperties>
</file>