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99" w:rsidRPr="003B43F4" w:rsidRDefault="001B7319" w:rsidP="00F32CD5">
      <w:pPr>
        <w:pStyle w:val="Heading2"/>
        <w:ind w:right="-720"/>
      </w:pPr>
      <w:bookmarkStart w:id="0" w:name="_GoBack"/>
      <w:bookmarkEnd w:id="0"/>
      <w:r>
        <w:t>Attachment 8.</w:t>
      </w:r>
      <w:r w:rsidR="00C02499" w:rsidRPr="003B43F4">
        <w:t xml:space="preserve">f. Reminder Email </w:t>
      </w:r>
      <w:r w:rsidR="00F32CD5">
        <w:t>(</w:t>
      </w:r>
      <w:r w:rsidR="00857805">
        <w:t xml:space="preserve">Spanish </w:t>
      </w:r>
      <w:r w:rsidR="00F32CD5">
        <w:t>)</w:t>
      </w: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Default="00C02499" w:rsidP="00222D37">
      <w:pPr>
        <w:ind w:right="-720"/>
        <w:rPr>
          <w:sz w:val="22"/>
          <w:szCs w:val="22"/>
        </w:rPr>
      </w:pPr>
    </w:p>
    <w:p w:rsidR="00C02499" w:rsidRPr="008212D9" w:rsidRDefault="00C02499" w:rsidP="00222D37">
      <w:pPr>
        <w:ind w:right="-720"/>
        <w:rPr>
          <w:sz w:val="22"/>
          <w:szCs w:val="22"/>
          <w:highlight w:val="yellow"/>
        </w:rPr>
      </w:pPr>
      <w:r w:rsidRPr="008212D9">
        <w:rPr>
          <w:sz w:val="22"/>
          <w:szCs w:val="22"/>
          <w:highlight w:val="yellow"/>
        </w:rPr>
        <w:t>&lt;</w:t>
      </w:r>
      <w:r w:rsidR="008212D9" w:rsidRPr="008212D9">
        <w:rPr>
          <w:sz w:val="22"/>
          <w:szCs w:val="22"/>
          <w:highlight w:val="yellow"/>
        </w:rPr>
        <w:t>PARTICIPANT’S NAME AND LAST NAME</w:t>
      </w:r>
      <w:r w:rsidRPr="008212D9">
        <w:rPr>
          <w:sz w:val="22"/>
          <w:szCs w:val="22"/>
          <w:highlight w:val="yellow"/>
        </w:rPr>
        <w:t>&gt;</w:t>
      </w: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  <w:r w:rsidRPr="00857805">
        <w:rPr>
          <w:sz w:val="22"/>
          <w:szCs w:val="22"/>
          <w:highlight w:val="yellow"/>
          <w:lang w:val="es-BO"/>
        </w:rPr>
        <w:t>&lt;</w:t>
      </w:r>
      <w:r w:rsidR="008212D9">
        <w:rPr>
          <w:sz w:val="22"/>
          <w:szCs w:val="22"/>
          <w:highlight w:val="yellow"/>
          <w:lang w:val="es-BO"/>
        </w:rPr>
        <w:t>ADDRESS</w:t>
      </w:r>
      <w:r w:rsidRPr="00857805">
        <w:rPr>
          <w:sz w:val="22"/>
          <w:szCs w:val="22"/>
          <w:highlight w:val="yellow"/>
          <w:lang w:val="es-BO"/>
        </w:rPr>
        <w:t>&gt;</w:t>
      </w: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  <w:r w:rsidRPr="00857805">
        <w:rPr>
          <w:sz w:val="22"/>
          <w:szCs w:val="22"/>
          <w:highlight w:val="yellow"/>
          <w:lang w:val="es-BO"/>
        </w:rPr>
        <w:t>&lt;</w:t>
      </w:r>
      <w:r w:rsidR="008212D9">
        <w:rPr>
          <w:sz w:val="22"/>
          <w:szCs w:val="22"/>
          <w:highlight w:val="yellow"/>
          <w:lang w:val="es-BO"/>
        </w:rPr>
        <w:t>DATE</w:t>
      </w:r>
      <w:r w:rsidRPr="00857805">
        <w:rPr>
          <w:sz w:val="22"/>
          <w:szCs w:val="22"/>
          <w:highlight w:val="yellow"/>
          <w:lang w:val="es-BO"/>
        </w:rPr>
        <w:t>&gt;</w:t>
      </w: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57805" w:rsidRDefault="00857805" w:rsidP="00222D37">
      <w:pPr>
        <w:ind w:right="-720"/>
        <w:rPr>
          <w:sz w:val="22"/>
          <w:szCs w:val="22"/>
          <w:lang w:val="es-BO"/>
        </w:rPr>
      </w:pPr>
      <w:r w:rsidRPr="00857805">
        <w:rPr>
          <w:sz w:val="22"/>
          <w:szCs w:val="22"/>
          <w:lang w:val="es-BO"/>
        </w:rPr>
        <w:t>Querido (a)</w:t>
      </w:r>
      <w:r w:rsidR="00C02499" w:rsidRPr="00857805">
        <w:rPr>
          <w:sz w:val="22"/>
          <w:szCs w:val="22"/>
          <w:lang w:val="es-BO"/>
        </w:rPr>
        <w:t xml:space="preserve"> </w:t>
      </w:r>
      <w:r w:rsidR="00C02499" w:rsidRPr="00857805">
        <w:rPr>
          <w:sz w:val="22"/>
          <w:szCs w:val="22"/>
          <w:highlight w:val="yellow"/>
          <w:lang w:val="es-BO"/>
        </w:rPr>
        <w:t>&lt;</w:t>
      </w:r>
      <w:r w:rsidR="008212D9">
        <w:rPr>
          <w:sz w:val="22"/>
          <w:szCs w:val="22"/>
          <w:highlight w:val="yellow"/>
          <w:lang w:val="es-BO"/>
        </w:rPr>
        <w:t>PARTICIPANT’S NAME</w:t>
      </w:r>
      <w:r w:rsidR="00C02499" w:rsidRPr="00857805">
        <w:rPr>
          <w:sz w:val="22"/>
          <w:szCs w:val="22"/>
          <w:highlight w:val="yellow"/>
          <w:lang w:val="es-BO"/>
        </w:rPr>
        <w:t>&gt;</w:t>
      </w:r>
      <w:r w:rsidR="00C02499" w:rsidRPr="00857805">
        <w:rPr>
          <w:sz w:val="22"/>
          <w:szCs w:val="22"/>
          <w:lang w:val="es-BO"/>
        </w:rPr>
        <w:t>,</w:t>
      </w: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857805" w:rsidRPr="00857805" w:rsidRDefault="00857805" w:rsidP="00222D37">
      <w:pPr>
        <w:ind w:right="-720"/>
        <w:rPr>
          <w:sz w:val="22"/>
          <w:szCs w:val="22"/>
          <w:lang w:val="es-BO"/>
        </w:rPr>
      </w:pPr>
      <w:r>
        <w:rPr>
          <w:sz w:val="22"/>
          <w:szCs w:val="22"/>
          <w:lang w:val="es-BO"/>
        </w:rPr>
        <w:t>Gracias por aceptar participar en un grupo de enfoque con RTI. El objetivo del grupo es el de aprender más acerca de lo que le gusta y le disgusta del &lt;</w:t>
      </w:r>
      <w:r w:rsidRPr="00857805">
        <w:rPr>
          <w:sz w:val="22"/>
          <w:szCs w:val="22"/>
          <w:highlight w:val="yellow"/>
          <w:lang w:val="es-BO"/>
        </w:rPr>
        <w:t>INSERT</w:t>
      </w:r>
      <w:r w:rsidR="008212D9">
        <w:rPr>
          <w:sz w:val="22"/>
          <w:szCs w:val="22"/>
          <w:highlight w:val="yellow"/>
          <w:lang w:val="es-BO"/>
        </w:rPr>
        <w:t xml:space="preserve"> PROGRAM’S NAME</w:t>
      </w:r>
      <w:r>
        <w:rPr>
          <w:sz w:val="22"/>
          <w:szCs w:val="22"/>
          <w:lang w:val="es-BO"/>
        </w:rPr>
        <w:t xml:space="preserve">&gt;. Como forma de agradecimiento por su tiempo, usted recibirá $75 una vez terminado el grupo de enfoque. </w:t>
      </w:r>
      <w:r w:rsidRPr="00857805">
        <w:rPr>
          <w:sz w:val="22"/>
          <w:szCs w:val="22"/>
          <w:lang w:val="es-BO"/>
        </w:rPr>
        <w:t>Su grupo está programado para la siguiente fecha y hora:</w:t>
      </w:r>
    </w:p>
    <w:p w:rsidR="00C02499" w:rsidRPr="008212D9" w:rsidRDefault="00C02499" w:rsidP="00222D37">
      <w:pPr>
        <w:ind w:right="-720"/>
        <w:rPr>
          <w:sz w:val="22"/>
          <w:szCs w:val="22"/>
          <w:lang w:val="es-BO"/>
        </w:rPr>
      </w:pPr>
    </w:p>
    <w:p w:rsidR="008212D9" w:rsidRPr="008212D9" w:rsidRDefault="008212D9" w:rsidP="008212D9">
      <w:pPr>
        <w:ind w:right="-720"/>
        <w:rPr>
          <w:sz w:val="22"/>
          <w:szCs w:val="22"/>
          <w:highlight w:val="yellow"/>
        </w:rPr>
      </w:pPr>
      <w:r w:rsidRPr="008212D9">
        <w:rPr>
          <w:sz w:val="22"/>
          <w:szCs w:val="22"/>
          <w:highlight w:val="yellow"/>
        </w:rPr>
        <w:t xml:space="preserve">&lt;DATE OF GROUP&gt; </w:t>
      </w:r>
    </w:p>
    <w:p w:rsidR="008212D9" w:rsidRPr="008212D9" w:rsidRDefault="008212D9" w:rsidP="008212D9">
      <w:pPr>
        <w:ind w:right="-720"/>
        <w:rPr>
          <w:sz w:val="22"/>
          <w:szCs w:val="22"/>
          <w:highlight w:val="yellow"/>
        </w:rPr>
      </w:pPr>
      <w:r w:rsidRPr="008212D9">
        <w:rPr>
          <w:sz w:val="22"/>
          <w:szCs w:val="22"/>
          <w:highlight w:val="yellow"/>
        </w:rPr>
        <w:t>&lt;START TIME</w:t>
      </w:r>
      <w:proofErr w:type="gramStart"/>
      <w:r w:rsidRPr="008212D9">
        <w:rPr>
          <w:sz w:val="22"/>
          <w:szCs w:val="22"/>
          <w:highlight w:val="yellow"/>
        </w:rPr>
        <w:t>&gt;:</w:t>
      </w:r>
      <w:proofErr w:type="gramEnd"/>
      <w:r w:rsidRPr="008212D9">
        <w:rPr>
          <w:sz w:val="22"/>
          <w:szCs w:val="22"/>
          <w:highlight w:val="yellow"/>
        </w:rPr>
        <w:t xml:space="preserve">&lt;END TIME&gt; </w:t>
      </w:r>
    </w:p>
    <w:p w:rsidR="00C02499" w:rsidRPr="00F009BC" w:rsidRDefault="008212D9" w:rsidP="008212D9">
      <w:pPr>
        <w:ind w:right="-720"/>
        <w:rPr>
          <w:sz w:val="22"/>
          <w:szCs w:val="22"/>
        </w:rPr>
      </w:pPr>
      <w:r w:rsidRPr="00F009BC">
        <w:rPr>
          <w:sz w:val="22"/>
          <w:szCs w:val="22"/>
          <w:highlight w:val="yellow"/>
        </w:rPr>
        <w:t>En &lt;INSERT LOCATION&gt;</w:t>
      </w:r>
    </w:p>
    <w:p w:rsidR="00C02499" w:rsidRPr="00F009BC" w:rsidRDefault="00C02499" w:rsidP="00222D37">
      <w:pPr>
        <w:ind w:right="-720"/>
        <w:rPr>
          <w:sz w:val="22"/>
          <w:szCs w:val="22"/>
        </w:rPr>
      </w:pPr>
    </w:p>
    <w:p w:rsidR="00C02499" w:rsidRPr="00857805" w:rsidRDefault="00857805" w:rsidP="00222D37">
      <w:pPr>
        <w:ind w:right="-720"/>
        <w:rPr>
          <w:sz w:val="22"/>
          <w:szCs w:val="22"/>
          <w:lang w:val="es-BO"/>
        </w:rPr>
      </w:pPr>
      <w:r w:rsidRPr="00857805">
        <w:rPr>
          <w:sz w:val="22"/>
          <w:szCs w:val="22"/>
          <w:lang w:val="es-BO"/>
        </w:rPr>
        <w:t xml:space="preserve">Para obtener direcciones de </w:t>
      </w:r>
      <w:r w:rsidR="008212D9" w:rsidRPr="00857805">
        <w:rPr>
          <w:sz w:val="22"/>
          <w:szCs w:val="22"/>
          <w:lang w:val="es-BO"/>
        </w:rPr>
        <w:t>cómo</w:t>
      </w:r>
      <w:r w:rsidRPr="00857805">
        <w:rPr>
          <w:sz w:val="22"/>
          <w:szCs w:val="22"/>
          <w:lang w:val="es-BO"/>
        </w:rPr>
        <w:t xml:space="preserve"> llegar a </w:t>
      </w:r>
      <w:r w:rsidR="008212D9" w:rsidRPr="008212D9">
        <w:rPr>
          <w:sz w:val="22"/>
          <w:szCs w:val="22"/>
          <w:highlight w:val="yellow"/>
          <w:lang w:val="es-BO"/>
        </w:rPr>
        <w:t>&lt;</w:t>
      </w:r>
      <w:proofErr w:type="spellStart"/>
      <w:r w:rsidR="008212D9" w:rsidRPr="008212D9">
        <w:rPr>
          <w:sz w:val="22"/>
          <w:szCs w:val="22"/>
          <w:highlight w:val="yellow"/>
          <w:lang w:val="es-BO"/>
        </w:rPr>
        <w:t>insert</w:t>
      </w:r>
      <w:proofErr w:type="spellEnd"/>
      <w:r w:rsidR="008212D9" w:rsidRPr="008212D9">
        <w:rPr>
          <w:sz w:val="22"/>
          <w:szCs w:val="22"/>
          <w:highlight w:val="yellow"/>
          <w:lang w:val="es-BO"/>
        </w:rPr>
        <w:t xml:space="preserve"> </w:t>
      </w:r>
      <w:proofErr w:type="spellStart"/>
      <w:r w:rsidR="008212D9" w:rsidRPr="008212D9">
        <w:rPr>
          <w:sz w:val="22"/>
          <w:szCs w:val="22"/>
          <w:highlight w:val="yellow"/>
          <w:lang w:val="es-BO"/>
        </w:rPr>
        <w:t>location</w:t>
      </w:r>
      <w:proofErr w:type="spellEnd"/>
      <w:r w:rsidR="008212D9" w:rsidRPr="008212D9">
        <w:rPr>
          <w:sz w:val="22"/>
          <w:szCs w:val="22"/>
          <w:highlight w:val="yellow"/>
          <w:lang w:val="es-BO"/>
        </w:rPr>
        <w:t xml:space="preserve">&gt;, </w:t>
      </w:r>
      <w:r w:rsidRPr="00857805">
        <w:rPr>
          <w:sz w:val="22"/>
          <w:szCs w:val="22"/>
          <w:lang w:val="es-BO"/>
        </w:rPr>
        <w:t xml:space="preserve">usted puede llamar a </w:t>
      </w:r>
      <w:r w:rsidR="008212D9" w:rsidRPr="008212D9">
        <w:rPr>
          <w:sz w:val="22"/>
          <w:szCs w:val="22"/>
          <w:highlight w:val="yellow"/>
          <w:lang w:val="es-BO"/>
        </w:rPr>
        <w:t xml:space="preserve">&lt;INSERT NUMBER&gt; </w:t>
      </w:r>
      <w:r>
        <w:rPr>
          <w:sz w:val="22"/>
          <w:szCs w:val="22"/>
          <w:lang w:val="es-BO"/>
        </w:rPr>
        <w:t xml:space="preserve">o visitar la dirección en Internet </w:t>
      </w:r>
      <w:r w:rsidRPr="008212D9">
        <w:rPr>
          <w:sz w:val="22"/>
          <w:szCs w:val="22"/>
          <w:highlight w:val="yellow"/>
          <w:lang w:val="es-BO"/>
        </w:rPr>
        <w:t>&lt;</w:t>
      </w:r>
      <w:r w:rsidR="008212D9" w:rsidRPr="008212D9">
        <w:rPr>
          <w:sz w:val="22"/>
          <w:szCs w:val="22"/>
          <w:highlight w:val="yellow"/>
          <w:lang w:val="es-BO"/>
        </w:rPr>
        <w:t>INSERT WEBSITE&gt;</w:t>
      </w:r>
      <w:r w:rsidR="00C02499" w:rsidRPr="008212D9">
        <w:rPr>
          <w:sz w:val="22"/>
          <w:szCs w:val="22"/>
          <w:highlight w:val="yellow"/>
          <w:lang w:val="es-BO"/>
        </w:rPr>
        <w:t xml:space="preserve">. </w:t>
      </w: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212D9" w:rsidRDefault="00857805" w:rsidP="00222D37">
      <w:pPr>
        <w:ind w:right="-720"/>
        <w:rPr>
          <w:sz w:val="22"/>
          <w:szCs w:val="22"/>
          <w:lang w:val="es-BO"/>
        </w:rPr>
      </w:pPr>
      <w:r w:rsidRPr="00857805">
        <w:rPr>
          <w:sz w:val="22"/>
          <w:szCs w:val="22"/>
          <w:lang w:val="es-BO"/>
        </w:rPr>
        <w:t xml:space="preserve">Si usted tiene alguna pregunta o necesitara cambiar o cancelar su </w:t>
      </w:r>
      <w:r w:rsidR="0095297C" w:rsidRPr="00857805">
        <w:rPr>
          <w:sz w:val="22"/>
          <w:szCs w:val="22"/>
          <w:lang w:val="es-BO"/>
        </w:rPr>
        <w:t>participación</w:t>
      </w:r>
      <w:r w:rsidRPr="00857805">
        <w:rPr>
          <w:sz w:val="22"/>
          <w:szCs w:val="22"/>
          <w:lang w:val="es-BO"/>
        </w:rPr>
        <w:t xml:space="preserve">, por favor </w:t>
      </w:r>
      <w:r w:rsidR="0095297C" w:rsidRPr="00857805">
        <w:rPr>
          <w:sz w:val="22"/>
          <w:szCs w:val="22"/>
          <w:lang w:val="es-BO"/>
        </w:rPr>
        <w:t>llámeme</w:t>
      </w:r>
      <w:r w:rsidRPr="00857805">
        <w:rPr>
          <w:sz w:val="22"/>
          <w:szCs w:val="22"/>
          <w:lang w:val="es-BO"/>
        </w:rPr>
        <w:t xml:space="preserve"> inmediatamente al</w:t>
      </w:r>
      <w:r w:rsidR="00C02499" w:rsidRPr="00857805">
        <w:rPr>
          <w:sz w:val="22"/>
          <w:szCs w:val="22"/>
          <w:lang w:val="es-BO"/>
        </w:rPr>
        <w:t xml:space="preserve"> </w:t>
      </w:r>
      <w:r w:rsidR="008212D9" w:rsidRPr="008212D9">
        <w:rPr>
          <w:sz w:val="22"/>
          <w:szCs w:val="22"/>
          <w:highlight w:val="yellow"/>
          <w:lang w:val="es-BO"/>
        </w:rPr>
        <w:t xml:space="preserve">&lt;STAFF PHONE NUMBER&gt; </w:t>
      </w:r>
      <w:r>
        <w:rPr>
          <w:sz w:val="22"/>
          <w:szCs w:val="22"/>
          <w:lang w:val="es-BO"/>
        </w:rPr>
        <w:t xml:space="preserve">para que pueda encontrar un reemplazo. Nuevamente, gracias por su tiempo y por aceptar participar en el grupo. </w:t>
      </w:r>
    </w:p>
    <w:p w:rsidR="00C02499" w:rsidRPr="008212D9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57805" w:rsidRDefault="00857805" w:rsidP="00222D37">
      <w:pPr>
        <w:ind w:right="-720"/>
        <w:rPr>
          <w:sz w:val="22"/>
          <w:szCs w:val="22"/>
          <w:lang w:val="es-BO"/>
        </w:rPr>
      </w:pPr>
      <w:r w:rsidRPr="00857805">
        <w:rPr>
          <w:sz w:val="22"/>
          <w:szCs w:val="22"/>
          <w:lang w:val="es-BO"/>
        </w:rPr>
        <w:t>Saludos cordiales</w:t>
      </w:r>
      <w:r w:rsidR="00C02499" w:rsidRPr="00857805">
        <w:rPr>
          <w:sz w:val="22"/>
          <w:szCs w:val="22"/>
          <w:lang w:val="es-BO"/>
        </w:rPr>
        <w:t>,</w:t>
      </w: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57805" w:rsidRDefault="00C02499" w:rsidP="00222D37">
      <w:pPr>
        <w:ind w:right="-720"/>
        <w:rPr>
          <w:sz w:val="22"/>
          <w:szCs w:val="22"/>
          <w:lang w:val="es-BO"/>
        </w:rPr>
      </w:pPr>
    </w:p>
    <w:p w:rsidR="00C02499" w:rsidRPr="008212D9" w:rsidRDefault="008212D9" w:rsidP="00222D37">
      <w:pPr>
        <w:ind w:right="-720"/>
        <w:rPr>
          <w:rFonts w:cs="Arial"/>
          <w:b/>
          <w:bCs/>
          <w:iCs/>
          <w:szCs w:val="28"/>
          <w:highlight w:val="yellow"/>
          <w:lang w:val="es-BO"/>
        </w:rPr>
      </w:pPr>
      <w:r w:rsidRPr="008212D9">
        <w:rPr>
          <w:sz w:val="22"/>
          <w:szCs w:val="22"/>
          <w:highlight w:val="yellow"/>
          <w:lang w:val="es-BO"/>
        </w:rPr>
        <w:t>&lt;STAFF NAME&gt;</w:t>
      </w:r>
    </w:p>
    <w:p w:rsidR="005476E2" w:rsidRPr="00857805" w:rsidRDefault="005476E2" w:rsidP="00222D37">
      <w:pPr>
        <w:ind w:right="-720"/>
        <w:rPr>
          <w:lang w:val="es-BO"/>
        </w:rPr>
      </w:pPr>
    </w:p>
    <w:sectPr w:rsidR="005476E2" w:rsidRPr="008578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8B" w:rsidRDefault="00EA218B" w:rsidP="00EA218B">
      <w:r>
        <w:separator/>
      </w:r>
    </w:p>
  </w:endnote>
  <w:endnote w:type="continuationSeparator" w:id="0">
    <w:p w:rsidR="00EA218B" w:rsidRDefault="00EA218B" w:rsidP="00EA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857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2D9" w:rsidRDefault="008212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9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218B" w:rsidRDefault="00EA218B" w:rsidP="00EA21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8B" w:rsidRDefault="00EA218B" w:rsidP="00EA218B">
      <w:r>
        <w:separator/>
      </w:r>
    </w:p>
  </w:footnote>
  <w:footnote w:type="continuationSeparator" w:id="0">
    <w:p w:rsidR="00EA218B" w:rsidRDefault="00EA218B" w:rsidP="00EA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D76"/>
    <w:multiLevelType w:val="hybridMultilevel"/>
    <w:tmpl w:val="281AE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47539"/>
    <w:multiLevelType w:val="hybridMultilevel"/>
    <w:tmpl w:val="D3445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E800B5"/>
    <w:multiLevelType w:val="hybridMultilevel"/>
    <w:tmpl w:val="9280A8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C237CA"/>
    <w:multiLevelType w:val="hybridMultilevel"/>
    <w:tmpl w:val="ED0EC5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61B0977"/>
    <w:multiLevelType w:val="hybridMultilevel"/>
    <w:tmpl w:val="7B54B406"/>
    <w:lvl w:ilvl="0" w:tplc="E91C6E82">
      <w:start w:val="1"/>
      <w:numFmt w:val="lowerLetter"/>
      <w:lvlText w:val="%1."/>
      <w:lvlJc w:val="left"/>
      <w:pPr>
        <w:ind w:left="144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23BD0"/>
    <w:multiLevelType w:val="hybridMultilevel"/>
    <w:tmpl w:val="E40051BA"/>
    <w:lvl w:ilvl="0" w:tplc="7A3846D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6854FEC"/>
    <w:multiLevelType w:val="hybridMultilevel"/>
    <w:tmpl w:val="BACCA4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6D0CE0"/>
    <w:multiLevelType w:val="hybridMultilevel"/>
    <w:tmpl w:val="8DC4F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1C6E82">
      <w:start w:val="1"/>
      <w:numFmt w:val="lowerLetter"/>
      <w:lvlText w:val="%2."/>
      <w:lvlJc w:val="left"/>
      <w:pPr>
        <w:ind w:left="1440" w:hanging="360"/>
      </w:pPr>
      <w:rPr>
        <w:cap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C1218"/>
    <w:multiLevelType w:val="multilevel"/>
    <w:tmpl w:val="F4C0F05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1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44F351BB"/>
    <w:multiLevelType w:val="multilevel"/>
    <w:tmpl w:val="B56A5A3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>
    <w:nsid w:val="49212835"/>
    <w:multiLevelType w:val="hybridMultilevel"/>
    <w:tmpl w:val="E1FAF674"/>
    <w:lvl w:ilvl="0" w:tplc="E91C6E82">
      <w:start w:val="1"/>
      <w:numFmt w:val="lowerLetter"/>
      <w:lvlText w:val="%1."/>
      <w:lvlJc w:val="left"/>
      <w:pPr>
        <w:ind w:left="144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32C45"/>
    <w:multiLevelType w:val="hybridMultilevel"/>
    <w:tmpl w:val="0F8CCA3A"/>
    <w:lvl w:ilvl="0" w:tplc="040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30319D"/>
    <w:multiLevelType w:val="hybridMultilevel"/>
    <w:tmpl w:val="3210E2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3B92F17"/>
    <w:multiLevelType w:val="hybridMultilevel"/>
    <w:tmpl w:val="5BA8923E"/>
    <w:lvl w:ilvl="0" w:tplc="DEE6D06A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DD03ED"/>
    <w:multiLevelType w:val="hybridMultilevel"/>
    <w:tmpl w:val="7AFC965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0F43E68"/>
    <w:multiLevelType w:val="hybridMultilevel"/>
    <w:tmpl w:val="E2AA3702"/>
    <w:lvl w:ilvl="0" w:tplc="FFFFFFFF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58363E"/>
    <w:multiLevelType w:val="multilevel"/>
    <w:tmpl w:val="2BEC6926"/>
    <w:styleLink w:val="LFO23"/>
    <w:lvl w:ilvl="0">
      <w:numFmt w:val="bullet"/>
      <w:lvlText w:val=""/>
      <w:lvlJc w:val="left"/>
      <w:pPr>
        <w:ind w:left="108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>
    <w:nsid w:val="6678613F"/>
    <w:multiLevelType w:val="hybridMultilevel"/>
    <w:tmpl w:val="72BE4BC2"/>
    <w:lvl w:ilvl="0" w:tplc="61A0D03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D72722"/>
    <w:multiLevelType w:val="hybridMultilevel"/>
    <w:tmpl w:val="E1FAF674"/>
    <w:lvl w:ilvl="0" w:tplc="E91C6E82">
      <w:start w:val="1"/>
      <w:numFmt w:val="lowerLetter"/>
      <w:lvlText w:val="%1."/>
      <w:lvlJc w:val="left"/>
      <w:pPr>
        <w:ind w:left="144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14AE8"/>
    <w:multiLevelType w:val="hybridMultilevel"/>
    <w:tmpl w:val="F6CEC3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5F16C67"/>
    <w:multiLevelType w:val="hybridMultilevel"/>
    <w:tmpl w:val="AAA02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1C6E82">
      <w:start w:val="1"/>
      <w:numFmt w:val="lowerLetter"/>
      <w:lvlText w:val="%2."/>
      <w:lvlJc w:val="left"/>
      <w:pPr>
        <w:ind w:left="1440" w:hanging="360"/>
      </w:pPr>
      <w:rPr>
        <w:cap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20"/>
  </w:num>
  <w:num w:numId="5">
    <w:abstractNumId w:val="4"/>
  </w:num>
  <w:num w:numId="6">
    <w:abstractNumId w:val="14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17"/>
  </w:num>
  <w:num w:numId="12">
    <w:abstractNumId w:val="16"/>
  </w:num>
  <w:num w:numId="13">
    <w:abstractNumId w:val="18"/>
  </w:num>
  <w:num w:numId="14">
    <w:abstractNumId w:val="10"/>
  </w:num>
  <w:num w:numId="15">
    <w:abstractNumId w:val="8"/>
  </w:num>
  <w:num w:numId="16">
    <w:abstractNumId w:val="12"/>
  </w:num>
  <w:num w:numId="17">
    <w:abstractNumId w:val="5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3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99"/>
    <w:rsid w:val="001141E9"/>
    <w:rsid w:val="001B7319"/>
    <w:rsid w:val="00222D37"/>
    <w:rsid w:val="004313BE"/>
    <w:rsid w:val="005476E2"/>
    <w:rsid w:val="008212D9"/>
    <w:rsid w:val="00857805"/>
    <w:rsid w:val="0095297C"/>
    <w:rsid w:val="009F610B"/>
    <w:rsid w:val="00C02499"/>
    <w:rsid w:val="00EA218B"/>
    <w:rsid w:val="00F009BC"/>
    <w:rsid w:val="00F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9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C02499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C02499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02499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C02499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C02499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C02499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02499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C02499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C02499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C02499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02499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02499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C02499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C02499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02499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C02499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C02499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C02499"/>
  </w:style>
  <w:style w:type="table" w:styleId="TableGrid">
    <w:name w:val="Table Grid"/>
    <w:basedOn w:val="TableNormal"/>
    <w:uiPriority w:val="59"/>
    <w:rsid w:val="00C0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C0249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499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C02499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C02499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C02499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C02499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C02499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C02499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C024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49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499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C02499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02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02499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C02499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C02499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499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C02499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C02499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C024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02499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24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02499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C0249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0249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C02499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024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2499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C02499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C02499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02499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C02499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C02499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C02499"/>
    <w:rPr>
      <w:color w:val="0000FF"/>
      <w:u w:val="single"/>
    </w:rPr>
  </w:style>
  <w:style w:type="paragraph" w:customStyle="1" w:styleId="TableText">
    <w:name w:val="Table Text"/>
    <w:basedOn w:val="Normal"/>
    <w:qFormat/>
    <w:rsid w:val="00C02499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C02499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C02499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C02499"/>
    <w:rPr>
      <w:rFonts w:ascii="Courier New" w:hAnsi="Courier New" w:cs="Courier New"/>
    </w:rPr>
  </w:style>
  <w:style w:type="character" w:styleId="FollowedHyperlink">
    <w:name w:val="FollowedHyperlink"/>
    <w:rsid w:val="00C02499"/>
    <w:rPr>
      <w:color w:val="800080"/>
      <w:u w:val="single"/>
    </w:rPr>
  </w:style>
  <w:style w:type="paragraph" w:customStyle="1" w:styleId="bibliogrpahy">
    <w:name w:val="bibliogrpahy"/>
    <w:rsid w:val="00C02499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C02499"/>
  </w:style>
  <w:style w:type="character" w:customStyle="1" w:styleId="E-mailSignatureChar">
    <w:name w:val="E-mail Signature Char"/>
    <w:basedOn w:val="DefaultParagraphFont"/>
    <w:link w:val="E-mailSignature"/>
    <w:rsid w:val="00C02499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C02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C02499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C02499"/>
    <w:rPr>
      <w:b/>
      <w:bCs/>
    </w:rPr>
  </w:style>
  <w:style w:type="character" w:styleId="Emphasis">
    <w:name w:val="Emphasis"/>
    <w:qFormat/>
    <w:rsid w:val="00C02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C0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C02499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C02499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02499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C02499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C02499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C02499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C02499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C02499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C024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02499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C02499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C02499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C02499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C02499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C02499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C02499"/>
    <w:rPr>
      <w:szCs w:val="20"/>
    </w:rPr>
  </w:style>
  <w:style w:type="character" w:styleId="LineNumber">
    <w:name w:val="line number"/>
    <w:basedOn w:val="DefaultParagraphFont"/>
    <w:semiHidden/>
    <w:rsid w:val="00C02499"/>
  </w:style>
  <w:style w:type="paragraph" w:customStyle="1" w:styleId="equation">
    <w:name w:val="equation"/>
    <w:rsid w:val="00C02499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C02499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C02499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C02499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C02499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C02499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C02499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C02499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C02499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C02499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C02499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C02499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C02499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C02499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C0249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02499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C02499"/>
    <w:pPr>
      <w:numPr>
        <w:numId w:val="1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C02499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C02499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C02499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C02499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C02499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C02499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C02499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C02499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C02499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C02499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C02499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C02499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C02499"/>
    <w:rPr>
      <w:rFonts w:ascii="Arial" w:hAnsi="Arial"/>
    </w:rPr>
  </w:style>
  <w:style w:type="numbering" w:customStyle="1" w:styleId="LFO23">
    <w:name w:val="LFO23"/>
    <w:basedOn w:val="NoList"/>
    <w:rsid w:val="00C02499"/>
    <w:pPr>
      <w:numPr>
        <w:numId w:val="12"/>
      </w:numPr>
    </w:pPr>
  </w:style>
  <w:style w:type="paragraph" w:customStyle="1" w:styleId="None">
    <w:name w:val="None"/>
    <w:basedOn w:val="Normal"/>
    <w:rsid w:val="00C02499"/>
    <w:rPr>
      <w:rFonts w:eastAsia="Times New Roman" w:cs="Times New Roman"/>
      <w:szCs w:val="20"/>
    </w:rPr>
  </w:style>
  <w:style w:type="paragraph" w:styleId="List2">
    <w:name w:val="List 2"/>
    <w:basedOn w:val="Normal"/>
    <w:rsid w:val="00C02499"/>
    <w:pPr>
      <w:ind w:left="72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9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C02499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C02499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02499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C02499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C02499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C02499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02499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C02499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C02499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C02499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02499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02499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C02499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C02499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02499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C02499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C02499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C02499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C02499"/>
  </w:style>
  <w:style w:type="table" w:styleId="TableGrid">
    <w:name w:val="Table Grid"/>
    <w:basedOn w:val="TableNormal"/>
    <w:uiPriority w:val="59"/>
    <w:rsid w:val="00C0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C0249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499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C02499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C02499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C02499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C02499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C02499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C02499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C024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49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499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C02499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02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02499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C02499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C02499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499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C02499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C02499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C024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02499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24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02499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C0249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0249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C02499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024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2499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C02499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C02499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02499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C02499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C02499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C02499"/>
    <w:rPr>
      <w:color w:val="0000FF"/>
      <w:u w:val="single"/>
    </w:rPr>
  </w:style>
  <w:style w:type="paragraph" w:customStyle="1" w:styleId="TableText">
    <w:name w:val="Table Text"/>
    <w:basedOn w:val="Normal"/>
    <w:qFormat/>
    <w:rsid w:val="00C02499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C02499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C02499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C02499"/>
    <w:rPr>
      <w:rFonts w:ascii="Courier New" w:hAnsi="Courier New" w:cs="Courier New"/>
    </w:rPr>
  </w:style>
  <w:style w:type="character" w:styleId="FollowedHyperlink">
    <w:name w:val="FollowedHyperlink"/>
    <w:rsid w:val="00C02499"/>
    <w:rPr>
      <w:color w:val="800080"/>
      <w:u w:val="single"/>
    </w:rPr>
  </w:style>
  <w:style w:type="paragraph" w:customStyle="1" w:styleId="bibliogrpahy">
    <w:name w:val="bibliogrpahy"/>
    <w:rsid w:val="00C02499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C02499"/>
  </w:style>
  <w:style w:type="character" w:customStyle="1" w:styleId="E-mailSignatureChar">
    <w:name w:val="E-mail Signature Char"/>
    <w:basedOn w:val="DefaultParagraphFont"/>
    <w:link w:val="E-mailSignature"/>
    <w:rsid w:val="00C02499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C02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C02499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C02499"/>
    <w:rPr>
      <w:b/>
      <w:bCs/>
    </w:rPr>
  </w:style>
  <w:style w:type="character" w:styleId="Emphasis">
    <w:name w:val="Emphasis"/>
    <w:qFormat/>
    <w:rsid w:val="00C02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C0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C02499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C02499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02499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C02499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C02499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C02499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C02499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C02499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C024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02499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C02499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C02499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C02499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C02499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C02499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C02499"/>
    <w:rPr>
      <w:szCs w:val="20"/>
    </w:rPr>
  </w:style>
  <w:style w:type="character" w:styleId="LineNumber">
    <w:name w:val="line number"/>
    <w:basedOn w:val="DefaultParagraphFont"/>
    <w:semiHidden/>
    <w:rsid w:val="00C02499"/>
  </w:style>
  <w:style w:type="paragraph" w:customStyle="1" w:styleId="equation">
    <w:name w:val="equation"/>
    <w:rsid w:val="00C02499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C02499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C02499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C02499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C02499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C02499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C02499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C02499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C02499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C02499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C02499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C02499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C02499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C02499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C0249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02499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C02499"/>
    <w:pPr>
      <w:numPr>
        <w:numId w:val="1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C02499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C02499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C02499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C02499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C02499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C02499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C02499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C02499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C02499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C02499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C02499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C02499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C02499"/>
    <w:rPr>
      <w:rFonts w:ascii="Arial" w:hAnsi="Arial"/>
    </w:rPr>
  </w:style>
  <w:style w:type="numbering" w:customStyle="1" w:styleId="LFO23">
    <w:name w:val="LFO23"/>
    <w:basedOn w:val="NoList"/>
    <w:rsid w:val="00C02499"/>
    <w:pPr>
      <w:numPr>
        <w:numId w:val="12"/>
      </w:numPr>
    </w:pPr>
  </w:style>
  <w:style w:type="paragraph" w:customStyle="1" w:styleId="None">
    <w:name w:val="None"/>
    <w:basedOn w:val="Normal"/>
    <w:rsid w:val="00C02499"/>
    <w:rPr>
      <w:rFonts w:eastAsia="Times New Roman" w:cs="Times New Roman"/>
      <w:szCs w:val="20"/>
    </w:rPr>
  </w:style>
  <w:style w:type="paragraph" w:styleId="List2">
    <w:name w:val="List 2"/>
    <w:basedOn w:val="Normal"/>
    <w:rsid w:val="00C02499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3</cp:revision>
  <dcterms:created xsi:type="dcterms:W3CDTF">2014-01-13T18:48:00Z</dcterms:created>
  <dcterms:modified xsi:type="dcterms:W3CDTF">2014-01-13T18:48:00Z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-1639155236</vt:i4>
  </property>
  <property fmtid="{D5CDD505-2E9C-101B-9397-08002B2CF9AE}" pid="3" name="_NewReviewCycle">
    <vt:lpwstr/>
  </property>
  <property fmtid="{D5CDD505-2E9C-101B-9397-08002B2CF9AE}" pid="4" name="_EmailSubject">
    <vt:lpwstr>e-mail 4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