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CB" w:rsidRPr="00906186" w:rsidRDefault="009F5919" w:rsidP="009F675A">
      <w:pPr>
        <w:pStyle w:val="Heading1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AF461" wp14:editId="4D1E0FFE">
                <wp:simplePos x="0" y="0"/>
                <wp:positionH relativeFrom="column">
                  <wp:posOffset>4128312</wp:posOffset>
                </wp:positionH>
                <wp:positionV relativeFrom="paragraph">
                  <wp:posOffset>-544003</wp:posOffset>
                </wp:positionV>
                <wp:extent cx="1600200" cy="571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919" w:rsidRDefault="009F5919" w:rsidP="009F5919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05pt;margin-top:-42.8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">
                <v:textbox>
                  <w:txbxContent>
                    <w:p w:rsidR="009F5919" w:rsidRDefault="009F5919" w:rsidP="009F5919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191EAB" w:rsidRPr="00906186">
        <w:rPr>
          <w:rFonts w:asciiTheme="minorHAnsi" w:hAnsiTheme="minorHAnsi" w:cs="Times New Roman"/>
        </w:rPr>
        <w:t xml:space="preserve">ATTACHMENT F </w:t>
      </w:r>
      <w:r w:rsidR="00405FCB" w:rsidRPr="00906186">
        <w:rPr>
          <w:rFonts w:asciiTheme="minorHAnsi" w:hAnsiTheme="minorHAnsi" w:cs="Times New Roman"/>
        </w:rPr>
        <w:t>- Monthly Check-In</w:t>
      </w:r>
    </w:p>
    <w:p w:rsidR="006A2408" w:rsidRPr="00906186" w:rsidRDefault="006A2408" w:rsidP="00405FCB">
      <w:pPr>
        <w:rPr>
          <w:rFonts w:asciiTheme="minorHAnsi" w:hAnsiTheme="minorHAnsi"/>
          <w:sz w:val="28"/>
          <w:szCs w:val="28"/>
        </w:rPr>
      </w:pPr>
    </w:p>
    <w:p w:rsidR="006A2408" w:rsidRPr="00906186" w:rsidRDefault="006A2408" w:rsidP="00405FCB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Hospital: ______________________________</w:t>
      </w:r>
      <w:r w:rsidRPr="00906186">
        <w:rPr>
          <w:rFonts w:asciiTheme="minorHAnsi" w:hAnsiTheme="minorHAnsi"/>
        </w:rPr>
        <w:tab/>
      </w:r>
      <w:r w:rsidR="00CF3E76" w:rsidRPr="00906186">
        <w:rPr>
          <w:rFonts w:asciiTheme="minorHAnsi" w:hAnsiTheme="minorHAnsi"/>
        </w:rPr>
        <w:t>I</w:t>
      </w:r>
      <w:r w:rsidRPr="00906186">
        <w:rPr>
          <w:rFonts w:asciiTheme="minorHAnsi" w:hAnsiTheme="minorHAnsi"/>
        </w:rPr>
        <w:t>nterviewer:______________</w:t>
      </w:r>
    </w:p>
    <w:p w:rsidR="006A2408" w:rsidRPr="00906186" w:rsidRDefault="006A2408" w:rsidP="00405FCB">
      <w:pPr>
        <w:rPr>
          <w:rFonts w:asciiTheme="minorHAnsi" w:hAnsiTheme="minorHAnsi"/>
        </w:rPr>
      </w:pPr>
    </w:p>
    <w:p w:rsidR="006A2408" w:rsidRPr="00906186" w:rsidRDefault="006A2408" w:rsidP="00405FCB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Unit: _________________________________</w:t>
      </w:r>
      <w:r w:rsidRPr="00906186">
        <w:rPr>
          <w:rFonts w:asciiTheme="minorHAnsi" w:hAnsiTheme="minorHAnsi"/>
        </w:rPr>
        <w:tab/>
      </w:r>
      <w:r w:rsidR="00060B2A" w:rsidRPr="00906186">
        <w:rPr>
          <w:rFonts w:asciiTheme="minorHAnsi" w:hAnsiTheme="minorHAnsi"/>
        </w:rPr>
        <w:t>Respondent</w:t>
      </w:r>
      <w:r w:rsidRPr="00906186">
        <w:rPr>
          <w:rFonts w:asciiTheme="minorHAnsi" w:hAnsiTheme="minorHAnsi"/>
        </w:rPr>
        <w:t>: _____________________</w:t>
      </w:r>
    </w:p>
    <w:p w:rsidR="006A2408" w:rsidRPr="00906186" w:rsidRDefault="006A2408" w:rsidP="00405FCB">
      <w:pPr>
        <w:rPr>
          <w:rFonts w:asciiTheme="minorHAnsi" w:hAnsiTheme="minorHAnsi"/>
        </w:rPr>
      </w:pPr>
    </w:p>
    <w:p w:rsidR="006A2408" w:rsidRPr="00906186" w:rsidRDefault="006A2408" w:rsidP="00405FCB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Date: _________________________________</w:t>
      </w:r>
      <w:r w:rsidR="00343878" w:rsidRPr="00906186">
        <w:rPr>
          <w:rFonts w:asciiTheme="minorHAnsi" w:hAnsiTheme="minorHAnsi"/>
        </w:rPr>
        <w:tab/>
        <w:t>Last check-in date: ________________</w:t>
      </w:r>
    </w:p>
    <w:p w:rsidR="00343878" w:rsidRPr="00906186" w:rsidRDefault="00343878" w:rsidP="00405FCB">
      <w:pPr>
        <w:rPr>
          <w:rFonts w:asciiTheme="minorHAnsi" w:hAnsiTheme="minorHAnsi"/>
        </w:rPr>
      </w:pPr>
    </w:p>
    <w:p w:rsidR="00343878" w:rsidRPr="00906186" w:rsidRDefault="00343878" w:rsidP="00405FCB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Check-in #</w:t>
      </w:r>
      <w:r w:rsidR="00351097" w:rsidRPr="00906186">
        <w:rPr>
          <w:rFonts w:asciiTheme="minorHAnsi" w:hAnsiTheme="minorHAnsi"/>
        </w:rPr>
        <w:t xml:space="preserve"> (circle)</w:t>
      </w:r>
      <w:r w:rsidRPr="00906186">
        <w:rPr>
          <w:rFonts w:asciiTheme="minorHAnsi" w:hAnsiTheme="minorHAnsi"/>
        </w:rPr>
        <w:t xml:space="preserve">: 1  2  3  4  5  6  7  8  9  </w:t>
      </w:r>
    </w:p>
    <w:p w:rsidR="00906186" w:rsidRPr="00906186" w:rsidRDefault="00906186" w:rsidP="00405FCB">
      <w:pPr>
        <w:rPr>
          <w:rFonts w:asciiTheme="minorHAnsi" w:hAnsiTheme="minorHAnsi"/>
        </w:rPr>
      </w:pPr>
    </w:p>
    <w:p w:rsidR="00906186" w:rsidRPr="00906186" w:rsidRDefault="00906186" w:rsidP="00906186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Permission to record:  Y/N    Interviewer initials: ____</w:t>
      </w:r>
    </w:p>
    <w:p w:rsidR="00906186" w:rsidRPr="00906186" w:rsidRDefault="00906186" w:rsidP="00405FCB">
      <w:pPr>
        <w:rPr>
          <w:rFonts w:asciiTheme="minorHAnsi" w:hAnsiTheme="minorHAnsi"/>
        </w:rPr>
      </w:pPr>
    </w:p>
    <w:p w:rsidR="00156CCD" w:rsidRPr="00906186" w:rsidRDefault="00156CCD" w:rsidP="00191EAB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>OVERVIEW</w:t>
      </w:r>
    </w:p>
    <w:p w:rsidR="006A2408" w:rsidRPr="00906186" w:rsidRDefault="006A2408" w:rsidP="00405FCB">
      <w:pPr>
        <w:rPr>
          <w:rFonts w:asciiTheme="minorHAnsi" w:hAnsiTheme="minorHAnsi"/>
        </w:rPr>
      </w:pPr>
    </w:p>
    <w:p w:rsidR="0097718C" w:rsidRPr="00906186" w:rsidRDefault="006A2408" w:rsidP="00191EAB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Please give us a brief overview of the progress your hospital/unit has made in terms of training </w:t>
      </w:r>
      <w:r w:rsidR="0043009B" w:rsidRPr="00906186">
        <w:rPr>
          <w:rFonts w:asciiTheme="minorHAnsi" w:hAnsiTheme="minorHAnsi"/>
        </w:rPr>
        <w:t>health care professional</w:t>
      </w:r>
      <w:r w:rsidR="0052163E" w:rsidRPr="00906186">
        <w:rPr>
          <w:rFonts w:asciiTheme="minorHAnsi" w:hAnsiTheme="minorHAnsi"/>
        </w:rPr>
        <w:t>s</w:t>
      </w:r>
      <w:r w:rsidR="00DB20EA" w:rsidRPr="00906186">
        <w:rPr>
          <w:rFonts w:asciiTheme="minorHAnsi" w:hAnsiTheme="minorHAnsi"/>
        </w:rPr>
        <w:t>/</w:t>
      </w:r>
      <w:r w:rsidRPr="00906186">
        <w:rPr>
          <w:rFonts w:asciiTheme="minorHAnsi" w:hAnsiTheme="minorHAnsi"/>
        </w:rPr>
        <w:t>leaders and improving informed consent practices?</w:t>
      </w:r>
    </w:p>
    <w:p w:rsidR="0097718C" w:rsidRPr="00906186" w:rsidRDefault="00DB20EA" w:rsidP="004C4B97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>TRAINING STATUS</w:t>
      </w:r>
    </w:p>
    <w:p w:rsidR="00DB20EA" w:rsidRPr="00906186" w:rsidRDefault="00DB20EA" w:rsidP="0097718C">
      <w:pPr>
        <w:rPr>
          <w:rFonts w:asciiTheme="minorHAnsi" w:hAnsiTheme="minorHAnsi"/>
          <w:b/>
        </w:rPr>
      </w:pPr>
    </w:p>
    <w:p w:rsidR="003B1C3D" w:rsidRPr="00906186" w:rsidRDefault="00DB20EA" w:rsidP="00DB20E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What is the status of the </w:t>
      </w:r>
      <w:r w:rsidR="00343878" w:rsidRPr="00906186">
        <w:rPr>
          <w:rFonts w:asciiTheme="minorHAnsi" w:hAnsiTheme="minorHAnsi"/>
        </w:rPr>
        <w:t xml:space="preserve">AHRQ </w:t>
      </w:r>
      <w:r w:rsidRPr="00906186">
        <w:rPr>
          <w:rFonts w:asciiTheme="minorHAnsi" w:hAnsiTheme="minorHAnsi"/>
        </w:rPr>
        <w:t xml:space="preserve">training </w:t>
      </w:r>
      <w:r w:rsidR="00343878" w:rsidRPr="00906186">
        <w:rPr>
          <w:rFonts w:asciiTheme="minorHAnsi" w:hAnsiTheme="minorHAnsi"/>
        </w:rPr>
        <w:t xml:space="preserve">modules </w:t>
      </w:r>
      <w:r w:rsidRPr="00906186">
        <w:rPr>
          <w:rFonts w:asciiTheme="minorHAnsi" w:hAnsiTheme="minorHAnsi"/>
        </w:rPr>
        <w:t>for your hospital/unit</w:t>
      </w:r>
      <w:r w:rsidR="00CC28E1" w:rsidRPr="00906186">
        <w:rPr>
          <w:rFonts w:asciiTheme="minorHAnsi" w:hAnsiTheme="minorHAnsi"/>
        </w:rPr>
        <w:t xml:space="preserve"> staff</w:t>
      </w:r>
      <w:r w:rsidR="00B25784" w:rsidRPr="00906186">
        <w:rPr>
          <w:rFonts w:asciiTheme="minorHAnsi" w:hAnsiTheme="minorHAnsi"/>
        </w:rPr>
        <w:t xml:space="preserve"> (i.e., % trained, % </w:t>
      </w:r>
      <w:r w:rsidR="00D85B2A" w:rsidRPr="00906186">
        <w:rPr>
          <w:rFonts w:asciiTheme="minorHAnsi" w:hAnsiTheme="minorHAnsi"/>
        </w:rPr>
        <w:t xml:space="preserve">trained </w:t>
      </w:r>
      <w:r w:rsidR="00B25784" w:rsidRPr="00906186">
        <w:rPr>
          <w:rFonts w:asciiTheme="minorHAnsi" w:hAnsiTheme="minorHAnsi"/>
        </w:rPr>
        <w:t xml:space="preserve">by unit, % </w:t>
      </w:r>
      <w:r w:rsidR="00D85B2A" w:rsidRPr="00906186">
        <w:rPr>
          <w:rFonts w:asciiTheme="minorHAnsi" w:hAnsiTheme="minorHAnsi"/>
        </w:rPr>
        <w:t xml:space="preserve">trained </w:t>
      </w:r>
      <w:r w:rsidR="00B25784" w:rsidRPr="00906186">
        <w:rPr>
          <w:rFonts w:asciiTheme="minorHAnsi" w:hAnsiTheme="minorHAnsi"/>
        </w:rPr>
        <w:t xml:space="preserve">by </w:t>
      </w:r>
      <w:r w:rsidR="0043009B" w:rsidRPr="00906186">
        <w:rPr>
          <w:rFonts w:asciiTheme="minorHAnsi" w:hAnsiTheme="minorHAnsi"/>
        </w:rPr>
        <w:t>health care professionals</w:t>
      </w:r>
      <w:r w:rsidR="00B25784" w:rsidRPr="00906186">
        <w:rPr>
          <w:rFonts w:asciiTheme="minorHAnsi" w:hAnsiTheme="minorHAnsi"/>
        </w:rPr>
        <w:t>/leaders)</w:t>
      </w:r>
      <w:r w:rsidRPr="00906186">
        <w:rPr>
          <w:rFonts w:asciiTheme="minorHAnsi" w:hAnsiTheme="minorHAnsi"/>
        </w:rPr>
        <w:t>?</w:t>
      </w:r>
    </w:p>
    <w:p w:rsidR="00DB20EA" w:rsidRPr="00906186" w:rsidRDefault="00DB20EA" w:rsidP="003B1C3D">
      <w:pPr>
        <w:rPr>
          <w:rFonts w:asciiTheme="minorHAnsi" w:hAnsiTheme="minorHAnsi"/>
        </w:rPr>
      </w:pPr>
    </w:p>
    <w:p w:rsidR="00DB20EA" w:rsidRPr="00906186" w:rsidRDefault="00DB20EA" w:rsidP="00DB20E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Has any </w:t>
      </w:r>
      <w:r w:rsidR="00D53FF4" w:rsidRPr="00906186">
        <w:rPr>
          <w:rFonts w:asciiTheme="minorHAnsi" w:hAnsiTheme="minorHAnsi"/>
        </w:rPr>
        <w:t xml:space="preserve">formal or informal </w:t>
      </w:r>
      <w:r w:rsidRPr="00906186">
        <w:rPr>
          <w:rFonts w:asciiTheme="minorHAnsi" w:hAnsiTheme="minorHAnsi"/>
        </w:rPr>
        <w:t>training beyond the online modules been provided to staff</w:t>
      </w:r>
      <w:r w:rsidR="000C6E32" w:rsidRPr="00906186">
        <w:rPr>
          <w:rFonts w:asciiTheme="minorHAnsi" w:hAnsiTheme="minorHAnsi"/>
        </w:rPr>
        <w:t xml:space="preserve"> or leaders</w:t>
      </w:r>
      <w:r w:rsidRPr="00906186">
        <w:rPr>
          <w:rFonts w:asciiTheme="minorHAnsi" w:hAnsiTheme="minorHAnsi"/>
        </w:rPr>
        <w:t>? If so, please describe.</w:t>
      </w:r>
    </w:p>
    <w:p w:rsidR="00886A40" w:rsidRPr="00906186" w:rsidRDefault="00886A40" w:rsidP="00886A40">
      <w:pPr>
        <w:pStyle w:val="ListParagraph"/>
        <w:rPr>
          <w:rFonts w:asciiTheme="minorHAnsi" w:hAnsiTheme="minorHAnsi"/>
        </w:rPr>
      </w:pPr>
    </w:p>
    <w:p w:rsidR="00886A40" w:rsidRPr="00906186" w:rsidRDefault="00886A40" w:rsidP="00886A4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How have staff reacted to the training</w:t>
      </w:r>
      <w:r w:rsidR="00191EAB" w:rsidRPr="00906186">
        <w:rPr>
          <w:rFonts w:asciiTheme="minorHAnsi" w:hAnsiTheme="minorHAnsi"/>
        </w:rPr>
        <w:t>(s)</w:t>
      </w:r>
      <w:r w:rsidRPr="00906186">
        <w:rPr>
          <w:rFonts w:asciiTheme="minorHAnsi" w:hAnsiTheme="minorHAnsi"/>
        </w:rPr>
        <w:t xml:space="preserve">? </w:t>
      </w:r>
    </w:p>
    <w:p w:rsidR="00DB20EA" w:rsidRPr="00906186" w:rsidRDefault="00DB20EA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4C4B97" w:rsidRPr="00906186" w:rsidRDefault="004C4B97" w:rsidP="00DB20EA">
      <w:pPr>
        <w:rPr>
          <w:rFonts w:asciiTheme="minorHAnsi" w:hAnsiTheme="minorHAnsi"/>
        </w:rPr>
      </w:pPr>
    </w:p>
    <w:p w:rsidR="00191EAB" w:rsidRPr="00906186" w:rsidRDefault="00906186" w:rsidP="004C4B97">
      <w:pPr>
        <w:rPr>
          <w:rFonts w:asciiTheme="minorHAnsi" w:hAnsiTheme="minorHAnsi"/>
        </w:rPr>
      </w:pPr>
      <w:r w:rsidRPr="00906186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1FB63" wp14:editId="46C5B5F8">
                <wp:simplePos x="0" y="0"/>
                <wp:positionH relativeFrom="column">
                  <wp:posOffset>-4445</wp:posOffset>
                </wp:positionH>
                <wp:positionV relativeFrom="paragraph">
                  <wp:posOffset>76200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728" w:rsidRPr="00F719B8" w:rsidRDefault="001F0728" w:rsidP="001F072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 w:rsidR="003403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</w:t>
                            </w:r>
                            <w:r w:rsidR="00711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interview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F0728" w:rsidRDefault="001F0728" w:rsidP="001F0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.35pt;margin-top:6pt;width:441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t8Kw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">
                <v:textbox>
                  <w:txbxContent>
                    <w:p w:rsidR="001F0728" w:rsidRPr="00F719B8" w:rsidRDefault="001F0728" w:rsidP="001F072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 w:rsidR="0034035B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>0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</w:t>
                      </w:r>
                      <w:r w:rsidR="00711279">
                        <w:rPr>
                          <w:rFonts w:ascii="Arial" w:hAnsi="Arial" w:cs="Arial"/>
                          <w:sz w:val="20"/>
                          <w:szCs w:val="20"/>
                        </w:rPr>
                        <w:t>interview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Rockville,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1F0728" w:rsidRDefault="001F0728" w:rsidP="001F0728"/>
                  </w:txbxContent>
                </v:textbox>
              </v:shape>
            </w:pict>
          </mc:Fallback>
        </mc:AlternateContent>
      </w:r>
    </w:p>
    <w:p w:rsidR="00191EAB" w:rsidRPr="00906186" w:rsidRDefault="00191EAB" w:rsidP="004C4B97">
      <w:pPr>
        <w:rPr>
          <w:rFonts w:asciiTheme="minorHAnsi" w:hAnsiTheme="minorHAnsi"/>
        </w:rPr>
      </w:pPr>
    </w:p>
    <w:p w:rsidR="00CC28E1" w:rsidRPr="00906186" w:rsidRDefault="00CC28E1" w:rsidP="004C4B97">
      <w:pPr>
        <w:rPr>
          <w:rFonts w:asciiTheme="minorHAnsi" w:hAnsiTheme="minorHAnsi"/>
        </w:rPr>
      </w:pPr>
    </w:p>
    <w:p w:rsidR="001F0728" w:rsidRPr="00906186" w:rsidRDefault="001F0728">
      <w:pPr>
        <w:spacing w:after="200" w:line="276" w:lineRule="auto"/>
        <w:rPr>
          <w:rFonts w:asciiTheme="minorHAnsi" w:eastAsiaTheme="majorEastAsia" w:hAnsiTheme="minorHAnsi"/>
          <w:b/>
          <w:bCs/>
          <w:color w:val="4F81BD" w:themeColor="accent1"/>
          <w:sz w:val="26"/>
          <w:szCs w:val="26"/>
        </w:rPr>
      </w:pPr>
      <w:r w:rsidRPr="00906186">
        <w:rPr>
          <w:rFonts w:asciiTheme="minorHAnsi" w:hAnsiTheme="minorHAnsi"/>
        </w:rPr>
        <w:br w:type="page"/>
      </w:r>
    </w:p>
    <w:p w:rsidR="00BD4E24" w:rsidRPr="00906186" w:rsidRDefault="003B1C3D" w:rsidP="004C4B97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lastRenderedPageBreak/>
        <w:t>STRATEGIES</w:t>
      </w:r>
      <w:r w:rsidR="00886A40" w:rsidRPr="00906186">
        <w:rPr>
          <w:rFonts w:asciiTheme="minorHAnsi" w:hAnsiTheme="minorHAnsi" w:cs="Times New Roman"/>
        </w:rPr>
        <w:t xml:space="preserve"> </w:t>
      </w:r>
    </w:p>
    <w:p w:rsidR="00BD4E24" w:rsidRPr="00906186" w:rsidRDefault="00BD4E24" w:rsidP="00BD4E24">
      <w:pPr>
        <w:rPr>
          <w:rFonts w:asciiTheme="minorHAnsi" w:hAnsiTheme="minorHAnsi"/>
        </w:rPr>
      </w:pPr>
    </w:p>
    <w:p w:rsidR="009F05D0" w:rsidRPr="00906186" w:rsidRDefault="00766A67" w:rsidP="00CC28E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[1</w:t>
      </w:r>
      <w:r w:rsidRPr="00906186">
        <w:rPr>
          <w:rFonts w:asciiTheme="minorHAnsi" w:hAnsiTheme="minorHAnsi"/>
          <w:vertAlign w:val="superscript"/>
        </w:rPr>
        <w:t>st</w:t>
      </w:r>
      <w:r w:rsidRPr="00906186">
        <w:rPr>
          <w:rFonts w:asciiTheme="minorHAnsi" w:hAnsiTheme="minorHAnsi"/>
        </w:rPr>
        <w:t xml:space="preserve"> check-in] </w:t>
      </w:r>
      <w:r w:rsidR="00BD4E24" w:rsidRPr="00906186">
        <w:rPr>
          <w:rFonts w:asciiTheme="minorHAnsi" w:hAnsiTheme="minorHAnsi"/>
        </w:rPr>
        <w:t xml:space="preserve">Which of the following </w:t>
      </w:r>
      <w:r w:rsidR="00446215" w:rsidRPr="00906186">
        <w:rPr>
          <w:rFonts w:asciiTheme="minorHAnsi" w:hAnsiTheme="minorHAnsi"/>
        </w:rPr>
        <w:t xml:space="preserve">strategies from the </w:t>
      </w:r>
      <w:r w:rsidR="00C31384" w:rsidRPr="00906186">
        <w:rPr>
          <w:rFonts w:asciiTheme="minorHAnsi" w:hAnsiTheme="minorHAnsi"/>
        </w:rPr>
        <w:t xml:space="preserve">AHRQ </w:t>
      </w:r>
      <w:r w:rsidR="00446215" w:rsidRPr="00906186">
        <w:rPr>
          <w:rFonts w:asciiTheme="minorHAnsi" w:hAnsiTheme="minorHAnsi"/>
        </w:rPr>
        <w:t xml:space="preserve">Informed Consent Leaders </w:t>
      </w:r>
      <w:r w:rsidR="00191EAB" w:rsidRPr="00906186">
        <w:rPr>
          <w:rFonts w:asciiTheme="minorHAnsi" w:hAnsiTheme="minorHAnsi"/>
        </w:rPr>
        <w:t xml:space="preserve">Training </w:t>
      </w:r>
      <w:r w:rsidR="00446215" w:rsidRPr="00906186">
        <w:rPr>
          <w:rFonts w:asciiTheme="minorHAnsi" w:hAnsiTheme="minorHAnsi"/>
        </w:rPr>
        <w:t xml:space="preserve">Module </w:t>
      </w:r>
      <w:r w:rsidR="00BD4E24" w:rsidRPr="00906186">
        <w:rPr>
          <w:rFonts w:asciiTheme="minorHAnsi" w:hAnsiTheme="minorHAnsi"/>
        </w:rPr>
        <w:t>is your hospita</w:t>
      </w:r>
      <w:r w:rsidR="000F73D0" w:rsidRPr="00906186">
        <w:rPr>
          <w:rFonts w:asciiTheme="minorHAnsi" w:hAnsiTheme="minorHAnsi"/>
        </w:rPr>
        <w:t>l going to use</w:t>
      </w:r>
      <w:r w:rsidR="00BD4E24" w:rsidRPr="00906186">
        <w:rPr>
          <w:rFonts w:asciiTheme="minorHAnsi" w:hAnsiTheme="minorHAnsi"/>
        </w:rPr>
        <w:t>?</w:t>
      </w:r>
      <w:r w:rsidR="00CC28E1" w:rsidRPr="00906186">
        <w:rPr>
          <w:rFonts w:asciiTheme="minorHAnsi" w:hAnsiTheme="minorHAnsi"/>
        </w:rPr>
        <w:t xml:space="preserve"> </w:t>
      </w:r>
      <w:r w:rsidR="0052163E" w:rsidRPr="00906186">
        <w:rPr>
          <w:rFonts w:asciiTheme="minorHAnsi" w:hAnsiTheme="minorHAnsi"/>
        </w:rPr>
        <w:br/>
      </w:r>
      <w:r w:rsidR="0052163E" w:rsidRPr="00906186">
        <w:rPr>
          <w:rFonts w:asciiTheme="minorHAnsi" w:hAnsiTheme="minorHAnsi"/>
        </w:rPr>
        <w:br/>
      </w:r>
      <w:r w:rsidR="00617FFE" w:rsidRPr="00906186">
        <w:rPr>
          <w:rFonts w:asciiTheme="minorHAnsi" w:hAnsiTheme="minorHAnsi"/>
        </w:rPr>
        <w:t>[Other check-ins] Previously you said that your hospital was implementing the following strategies.</w:t>
      </w:r>
    </w:p>
    <w:p w:rsidR="00CC28E1" w:rsidRPr="00906186" w:rsidRDefault="00CC28E1" w:rsidP="00CC28E1">
      <w:pPr>
        <w:rPr>
          <w:rFonts w:asciiTheme="minorHAnsi" w:hAnsiTheme="minorHAnsi"/>
        </w:rPr>
      </w:pPr>
    </w:p>
    <w:p w:rsidR="00191EAB" w:rsidRPr="00906186" w:rsidRDefault="00191EAB" w:rsidP="004C4B97">
      <w:pPr>
        <w:ind w:left="360" w:firstLine="36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[Interviewer: check all that apply</w:t>
      </w:r>
      <w:r w:rsidR="001F3E18" w:rsidRPr="00906186">
        <w:rPr>
          <w:rFonts w:asciiTheme="minorHAnsi" w:hAnsiTheme="minorHAnsi"/>
        </w:rPr>
        <w:t xml:space="preserve"> and enter into attached table</w:t>
      </w:r>
      <w:r w:rsidRPr="00906186">
        <w:rPr>
          <w:rFonts w:asciiTheme="minorHAnsi" w:hAnsiTheme="minorHAnsi"/>
        </w:rPr>
        <w:t>]</w:t>
      </w:r>
    </w:p>
    <w:p w:rsidR="00B1405D" w:rsidRPr="00906186" w:rsidRDefault="00B1405D" w:rsidP="004C4B97">
      <w:pPr>
        <w:ind w:left="360" w:firstLine="360"/>
        <w:rPr>
          <w:rFonts w:asciiTheme="minorHAnsi" w:hAnsiTheme="minorHAnsi"/>
        </w:rPr>
      </w:pPr>
    </w:p>
    <w:p w:rsidR="001E357C" w:rsidRPr="00906186" w:rsidRDefault="000D4210" w:rsidP="00446215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Write and disseminate a clear and comprehensive</w:t>
      </w:r>
      <w:r w:rsidR="00B1405D" w:rsidRPr="00906186">
        <w:rPr>
          <w:rFonts w:asciiTheme="minorHAnsi" w:hAnsiTheme="minorHAnsi"/>
        </w:rPr>
        <w:t xml:space="preserve"> </w:t>
      </w:r>
      <w:r w:rsidRPr="00906186">
        <w:rPr>
          <w:rFonts w:asciiTheme="minorHAnsi" w:hAnsiTheme="minorHAnsi"/>
        </w:rPr>
        <w:t>i</w:t>
      </w:r>
      <w:r w:rsidR="00B1405D" w:rsidRPr="00906186">
        <w:rPr>
          <w:rFonts w:asciiTheme="minorHAnsi" w:hAnsiTheme="minorHAnsi"/>
        </w:rPr>
        <w:t xml:space="preserve">nformed </w:t>
      </w:r>
      <w:r w:rsidRPr="00906186">
        <w:rPr>
          <w:rFonts w:asciiTheme="minorHAnsi" w:hAnsiTheme="minorHAnsi"/>
        </w:rPr>
        <w:t>c</w:t>
      </w:r>
      <w:r w:rsidR="00B1405D" w:rsidRPr="00906186">
        <w:rPr>
          <w:rFonts w:asciiTheme="minorHAnsi" w:hAnsiTheme="minorHAnsi"/>
        </w:rPr>
        <w:t xml:space="preserve">onsent </w:t>
      </w:r>
      <w:r w:rsidRPr="00906186">
        <w:rPr>
          <w:rFonts w:asciiTheme="minorHAnsi" w:hAnsiTheme="minorHAnsi"/>
        </w:rPr>
        <w:t>p</w:t>
      </w:r>
      <w:r w:rsidR="00B1405D" w:rsidRPr="00906186">
        <w:rPr>
          <w:rFonts w:asciiTheme="minorHAnsi" w:hAnsiTheme="minorHAnsi"/>
        </w:rPr>
        <w:t>olicy</w:t>
      </w:r>
    </w:p>
    <w:p w:rsidR="004410CB" w:rsidRPr="00906186" w:rsidRDefault="004410CB" w:rsidP="00E834CE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Build </w:t>
      </w:r>
      <w:r w:rsidR="000D4210" w:rsidRPr="00906186">
        <w:rPr>
          <w:rFonts w:asciiTheme="minorHAnsi" w:hAnsiTheme="minorHAnsi"/>
        </w:rPr>
        <w:t>support s</w:t>
      </w:r>
      <w:r w:rsidRPr="00906186">
        <w:rPr>
          <w:rFonts w:asciiTheme="minorHAnsi" w:hAnsiTheme="minorHAnsi"/>
        </w:rPr>
        <w:t xml:space="preserve">ystems to </w:t>
      </w:r>
      <w:r w:rsidR="000D4210" w:rsidRPr="00906186">
        <w:rPr>
          <w:rFonts w:asciiTheme="minorHAnsi" w:hAnsiTheme="minorHAnsi"/>
        </w:rPr>
        <w:t>i</w:t>
      </w:r>
      <w:r w:rsidRPr="00906186">
        <w:rPr>
          <w:rFonts w:asciiTheme="minorHAnsi" w:hAnsiTheme="minorHAnsi"/>
        </w:rPr>
        <w:t xml:space="preserve">mprove the </w:t>
      </w:r>
      <w:r w:rsidR="000D4210" w:rsidRPr="00906186">
        <w:rPr>
          <w:rFonts w:asciiTheme="minorHAnsi" w:hAnsiTheme="minorHAnsi"/>
        </w:rPr>
        <w:t>i</w:t>
      </w:r>
      <w:r w:rsidRPr="00906186">
        <w:rPr>
          <w:rFonts w:asciiTheme="minorHAnsi" w:hAnsiTheme="minorHAnsi"/>
        </w:rPr>
        <w:t xml:space="preserve">nformed </w:t>
      </w:r>
      <w:r w:rsidR="000D4210" w:rsidRPr="00906186">
        <w:rPr>
          <w:rFonts w:asciiTheme="minorHAnsi" w:hAnsiTheme="minorHAnsi"/>
        </w:rPr>
        <w:t>c</w:t>
      </w:r>
      <w:r w:rsidRPr="00906186">
        <w:rPr>
          <w:rFonts w:asciiTheme="minorHAnsi" w:hAnsiTheme="minorHAnsi"/>
        </w:rPr>
        <w:t xml:space="preserve">onsent </w:t>
      </w:r>
      <w:r w:rsidR="000D4210" w:rsidRPr="00906186">
        <w:rPr>
          <w:rFonts w:asciiTheme="minorHAnsi" w:hAnsiTheme="minorHAnsi"/>
        </w:rPr>
        <w:t>p</w:t>
      </w:r>
      <w:r w:rsidRPr="00906186">
        <w:rPr>
          <w:rFonts w:asciiTheme="minorHAnsi" w:hAnsiTheme="minorHAnsi"/>
        </w:rPr>
        <w:t xml:space="preserve">rocess </w:t>
      </w:r>
    </w:p>
    <w:p w:rsidR="001E357C" w:rsidRPr="00906186" w:rsidRDefault="004410CB" w:rsidP="001F0728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Support #1: Compile a library of </w:t>
      </w:r>
      <w:r w:rsidR="001E357C" w:rsidRPr="00906186">
        <w:rPr>
          <w:rFonts w:asciiTheme="minorHAnsi" w:hAnsiTheme="minorHAnsi"/>
        </w:rPr>
        <w:t>c</w:t>
      </w:r>
      <w:r w:rsidRPr="00906186">
        <w:rPr>
          <w:rFonts w:asciiTheme="minorHAnsi" w:hAnsiTheme="minorHAnsi"/>
        </w:rPr>
        <w:t>lear and simple informed consent forms</w:t>
      </w:r>
    </w:p>
    <w:p w:rsidR="001E357C" w:rsidRPr="00906186" w:rsidRDefault="001E357C" w:rsidP="001F0728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Support #2</w:t>
      </w:r>
      <w:r w:rsidR="0012691F" w:rsidRPr="00906186">
        <w:rPr>
          <w:rFonts w:asciiTheme="minorHAnsi" w:hAnsiTheme="minorHAnsi"/>
        </w:rPr>
        <w:t>:</w:t>
      </w:r>
      <w:r w:rsidRPr="00906186">
        <w:rPr>
          <w:rFonts w:asciiTheme="minorHAnsi" w:hAnsiTheme="minorHAnsi"/>
        </w:rPr>
        <w:t xml:space="preserve"> Maintain a library of high-quality decision aids and other patient education materials</w:t>
      </w:r>
      <w:r w:rsidRPr="00906186" w:rsidDel="004410CB">
        <w:rPr>
          <w:rFonts w:asciiTheme="minorHAnsi" w:hAnsiTheme="minorHAnsi"/>
        </w:rPr>
        <w:t xml:space="preserve"> </w:t>
      </w:r>
    </w:p>
    <w:p w:rsidR="001E357C" w:rsidRPr="00906186" w:rsidRDefault="001E357C" w:rsidP="001F0728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Support #3: Remove communication barriers</w:t>
      </w:r>
      <w:r w:rsidRPr="00906186" w:rsidDel="004410CB">
        <w:rPr>
          <w:rFonts w:asciiTheme="minorHAnsi" w:hAnsiTheme="minorHAnsi"/>
        </w:rPr>
        <w:t xml:space="preserve"> </w:t>
      </w:r>
      <w:r w:rsidRPr="00906186">
        <w:rPr>
          <w:rFonts w:asciiTheme="minorHAnsi" w:hAnsiTheme="minorHAnsi"/>
        </w:rPr>
        <w:t>(systems to identify patient language, provide language assistance, stock assistive devices)</w:t>
      </w:r>
      <w:r w:rsidRPr="00906186" w:rsidDel="004410CB">
        <w:rPr>
          <w:rFonts w:asciiTheme="minorHAnsi" w:hAnsiTheme="minorHAnsi"/>
        </w:rPr>
        <w:t xml:space="preserve"> </w:t>
      </w:r>
    </w:p>
    <w:p w:rsidR="0012691F" w:rsidRPr="00906186" w:rsidRDefault="001E357C" w:rsidP="001F0728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Support #4: Improve workflows</w:t>
      </w:r>
      <w:r w:rsidRPr="00906186" w:rsidDel="004410CB">
        <w:rPr>
          <w:rFonts w:asciiTheme="minorHAnsi" w:hAnsiTheme="minorHAnsi"/>
        </w:rPr>
        <w:t xml:space="preserve"> </w:t>
      </w:r>
    </w:p>
    <w:p w:rsidR="009F05D0" w:rsidRPr="00906186" w:rsidDel="00351097" w:rsidRDefault="0012691F" w:rsidP="001F0728">
      <w:pPr>
        <w:pStyle w:val="ListParagraph"/>
        <w:numPr>
          <w:ilvl w:val="1"/>
          <w:numId w:val="35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Support #5: Address staff training needs</w:t>
      </w:r>
      <w:r w:rsidRPr="00906186" w:rsidDel="004410CB">
        <w:rPr>
          <w:rFonts w:asciiTheme="minorHAnsi" w:hAnsiTheme="minorHAnsi"/>
        </w:rPr>
        <w:t xml:space="preserve"> </w:t>
      </w:r>
    </w:p>
    <w:p w:rsidR="009F05D0" w:rsidRPr="00906186" w:rsidDel="00351097" w:rsidRDefault="0064610B" w:rsidP="0064610B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Develop and </w:t>
      </w:r>
      <w:r w:rsidR="000D4210" w:rsidRPr="00906186">
        <w:rPr>
          <w:rFonts w:asciiTheme="minorHAnsi" w:hAnsiTheme="minorHAnsi"/>
        </w:rPr>
        <w:t>i</w:t>
      </w:r>
      <w:r w:rsidRPr="00906186">
        <w:rPr>
          <w:rFonts w:asciiTheme="minorHAnsi" w:hAnsiTheme="minorHAnsi"/>
        </w:rPr>
        <w:t xml:space="preserve">mplement an </w:t>
      </w:r>
      <w:r w:rsidR="000D4210" w:rsidRPr="00906186">
        <w:rPr>
          <w:rFonts w:asciiTheme="minorHAnsi" w:hAnsiTheme="minorHAnsi"/>
        </w:rPr>
        <w:t>a</w:t>
      </w:r>
      <w:r w:rsidRPr="00906186">
        <w:rPr>
          <w:rFonts w:asciiTheme="minorHAnsi" w:hAnsiTheme="minorHAnsi"/>
        </w:rPr>
        <w:t xml:space="preserve">ction </w:t>
      </w:r>
      <w:r w:rsidR="000D4210" w:rsidRPr="00906186">
        <w:rPr>
          <w:rFonts w:asciiTheme="minorHAnsi" w:hAnsiTheme="minorHAnsi"/>
        </w:rPr>
        <w:t>p</w:t>
      </w:r>
      <w:r w:rsidRPr="00906186">
        <w:rPr>
          <w:rFonts w:asciiTheme="minorHAnsi" w:hAnsiTheme="minorHAnsi"/>
        </w:rPr>
        <w:t>lan</w:t>
      </w:r>
      <w:r w:rsidRPr="00906186" w:rsidDel="00351097">
        <w:rPr>
          <w:rFonts w:asciiTheme="minorHAnsi" w:hAnsiTheme="minorHAnsi"/>
        </w:rPr>
        <w:t xml:space="preserve"> 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1: Establish a sense of urgency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2. Create a powerful guiding coalition/ gain organizational consensus</w:t>
      </w:r>
      <w:r w:rsidRPr="00906186" w:rsidDel="0064610B">
        <w:rPr>
          <w:rFonts w:asciiTheme="minorHAnsi" w:hAnsiTheme="minorHAnsi"/>
        </w:rPr>
        <w:t xml:space="preserve"> 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3. Develop a change vision</w:t>
      </w:r>
      <w:r w:rsidRPr="00906186" w:rsidDel="0064610B">
        <w:rPr>
          <w:rFonts w:asciiTheme="minorHAnsi" w:hAnsiTheme="minorHAnsi"/>
        </w:rPr>
        <w:t xml:space="preserve"> 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4. Communicate the vision</w:t>
      </w:r>
      <w:r w:rsidRPr="00906186" w:rsidDel="0064610B">
        <w:rPr>
          <w:rFonts w:asciiTheme="minorHAnsi" w:hAnsiTheme="minorHAnsi"/>
        </w:rPr>
        <w:t xml:space="preserve"> 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5. Empower broad-based action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6. Generate short-term wins; communicate about success</w:t>
      </w:r>
      <w:r w:rsidRPr="00906186" w:rsidDel="0064610B">
        <w:rPr>
          <w:rFonts w:asciiTheme="minorHAnsi" w:hAnsiTheme="minorHAnsi"/>
        </w:rPr>
        <w:t xml:space="preserve"> </w:t>
      </w:r>
    </w:p>
    <w:p w:rsidR="0064610B" w:rsidRPr="00906186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7. Never let up</w:t>
      </w:r>
      <w:r w:rsidRPr="00906186" w:rsidDel="0064610B">
        <w:rPr>
          <w:rFonts w:asciiTheme="minorHAnsi" w:hAnsiTheme="minorHAnsi"/>
        </w:rPr>
        <w:t xml:space="preserve"> </w:t>
      </w:r>
    </w:p>
    <w:p w:rsidR="0039767F" w:rsidRPr="00906186" w:rsidDel="00351097" w:rsidRDefault="0064610B" w:rsidP="001F0728">
      <w:pPr>
        <w:pStyle w:val="ListParagraph"/>
        <w:numPr>
          <w:ilvl w:val="1"/>
          <w:numId w:val="3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Step 8. Incorporate changes into the culture</w:t>
      </w:r>
      <w:r w:rsidRPr="00906186" w:rsidDel="0064610B">
        <w:rPr>
          <w:rFonts w:asciiTheme="minorHAnsi" w:hAnsiTheme="minorHAnsi"/>
        </w:rPr>
        <w:t xml:space="preserve"> </w:t>
      </w:r>
    </w:p>
    <w:p w:rsidR="009F05D0" w:rsidRPr="00906186" w:rsidRDefault="0039767F" w:rsidP="00886A40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 w:rsidDel="00351097">
        <w:rPr>
          <w:rFonts w:asciiTheme="minorHAnsi" w:hAnsiTheme="minorHAnsi"/>
        </w:rPr>
        <w:t>Other (please de</w:t>
      </w:r>
      <w:r w:rsidRPr="00906186">
        <w:rPr>
          <w:rFonts w:asciiTheme="minorHAnsi" w:hAnsiTheme="minorHAnsi"/>
        </w:rPr>
        <w:t>scribe)</w:t>
      </w:r>
      <w:r w:rsidR="00CC6753" w:rsidRPr="00906186">
        <w:rPr>
          <w:rFonts w:asciiTheme="minorHAnsi" w:hAnsiTheme="minorHAnsi"/>
        </w:rPr>
        <w:br/>
      </w:r>
    </w:p>
    <w:p w:rsidR="002B423B" w:rsidRPr="00906186" w:rsidRDefault="002B423B" w:rsidP="001F0728">
      <w:pPr>
        <w:pStyle w:val="ListParagraph"/>
        <w:ind w:left="1080"/>
        <w:rPr>
          <w:rFonts w:asciiTheme="minorHAnsi" w:hAnsiTheme="minorHAnsi"/>
        </w:rPr>
      </w:pPr>
    </w:p>
    <w:p w:rsidR="00617FFE" w:rsidRPr="00906186" w:rsidRDefault="00617FFE" w:rsidP="00617FF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[1</w:t>
      </w:r>
      <w:r w:rsidRPr="00906186">
        <w:rPr>
          <w:rFonts w:asciiTheme="minorHAnsi" w:hAnsiTheme="minorHAnsi"/>
          <w:vertAlign w:val="superscript"/>
        </w:rPr>
        <w:t>st</w:t>
      </w:r>
      <w:r w:rsidRPr="00906186">
        <w:rPr>
          <w:rFonts w:asciiTheme="minorHAnsi" w:hAnsiTheme="minorHAnsi"/>
        </w:rPr>
        <w:t xml:space="preserve"> check-in] Which of the following strategies from the AHRQ Informed Consent Health Care Professionals Training Module is your hospital or units in your hospital going to use? </w:t>
      </w:r>
      <w:r w:rsidR="0052163E" w:rsidRPr="00906186">
        <w:rPr>
          <w:rFonts w:asciiTheme="minorHAnsi" w:hAnsiTheme="minorHAnsi"/>
        </w:rPr>
        <w:br/>
      </w:r>
      <w:r w:rsidR="0052163E" w:rsidRPr="00906186">
        <w:rPr>
          <w:rFonts w:asciiTheme="minorHAnsi" w:hAnsiTheme="minorHAnsi"/>
        </w:rPr>
        <w:br/>
      </w:r>
      <w:r w:rsidRPr="00906186">
        <w:rPr>
          <w:rFonts w:asciiTheme="minorHAnsi" w:hAnsiTheme="minorHAnsi"/>
        </w:rPr>
        <w:t>[Other check-ins] Previously you said that your hospital or units in your hospital were implementing the following strategies.</w:t>
      </w:r>
    </w:p>
    <w:p w:rsidR="00446215" w:rsidRPr="00906186" w:rsidRDefault="00446215" w:rsidP="00446215">
      <w:pPr>
        <w:rPr>
          <w:rFonts w:asciiTheme="minorHAnsi" w:hAnsiTheme="minorHAnsi"/>
        </w:rPr>
      </w:pPr>
    </w:p>
    <w:p w:rsidR="00446215" w:rsidRPr="00906186" w:rsidRDefault="00446215" w:rsidP="001F0728">
      <w:pPr>
        <w:ind w:left="72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[Interviewer: check all that apply</w:t>
      </w:r>
      <w:r w:rsidR="001F3E18" w:rsidRPr="00906186">
        <w:rPr>
          <w:rFonts w:asciiTheme="minorHAnsi" w:hAnsiTheme="minorHAnsi"/>
        </w:rPr>
        <w:t xml:space="preserve"> and enter into attached table</w:t>
      </w:r>
      <w:r w:rsidRPr="00906186">
        <w:rPr>
          <w:rFonts w:asciiTheme="minorHAnsi" w:hAnsiTheme="minorHAnsi"/>
        </w:rPr>
        <w:t>. Note if some strategies are being used only by some units]</w:t>
      </w:r>
    </w:p>
    <w:p w:rsidR="00446215" w:rsidRPr="00906186" w:rsidRDefault="00446215" w:rsidP="00446215">
      <w:pPr>
        <w:ind w:left="360" w:firstLine="360"/>
        <w:rPr>
          <w:rFonts w:asciiTheme="minorHAnsi" w:hAnsiTheme="minorHAnsi"/>
        </w:rPr>
      </w:pPr>
    </w:p>
    <w:p w:rsidR="005A5F2F" w:rsidRPr="00906186" w:rsidRDefault="005A5F2F" w:rsidP="005A5F2F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Strategies for </w:t>
      </w:r>
      <w:r w:rsidR="000D4210" w:rsidRPr="00906186">
        <w:rPr>
          <w:rFonts w:asciiTheme="minorHAnsi" w:hAnsiTheme="minorHAnsi"/>
        </w:rPr>
        <w:t>C</w:t>
      </w:r>
      <w:r w:rsidRPr="00906186">
        <w:rPr>
          <w:rFonts w:asciiTheme="minorHAnsi" w:hAnsiTheme="minorHAnsi"/>
        </w:rPr>
        <w:t>lear Communication</w:t>
      </w:r>
    </w:p>
    <w:p w:rsidR="005A5F2F" w:rsidRPr="00906186" w:rsidRDefault="005A5F2F" w:rsidP="001F0728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lastRenderedPageBreak/>
        <w:t>Strategy 1: Prepare for the Informed Consent Discussion</w:t>
      </w:r>
    </w:p>
    <w:p w:rsidR="005A5F2F" w:rsidRPr="00906186" w:rsidRDefault="005A5F2F" w:rsidP="001F0728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2: Use Health Literacy Universal Precautions</w:t>
      </w:r>
    </w:p>
    <w:p w:rsidR="005A5F2F" w:rsidRPr="00906186" w:rsidRDefault="005A5F2F" w:rsidP="001F0728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3: Remove Language Barriers</w:t>
      </w:r>
    </w:p>
    <w:p w:rsidR="005A5F2F" w:rsidRPr="00906186" w:rsidRDefault="005A5F2F" w:rsidP="001F0728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4: Use Teach-Back</w:t>
      </w:r>
    </w:p>
    <w:p w:rsidR="005A5F2F" w:rsidRPr="00906186" w:rsidRDefault="005A5F2F" w:rsidP="005A5F2F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Strategies for Presenting Choices </w:t>
      </w:r>
    </w:p>
    <w:p w:rsidR="005A5F2F" w:rsidRPr="00906186" w:rsidRDefault="005A5F2F" w:rsidP="001F0728">
      <w:pPr>
        <w:pStyle w:val="ListParagraph"/>
        <w:numPr>
          <w:ilvl w:val="1"/>
          <w:numId w:val="38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5: Offer Choices</w:t>
      </w:r>
    </w:p>
    <w:p w:rsidR="005A5F2F" w:rsidRPr="00906186" w:rsidRDefault="005A5F2F" w:rsidP="001F0728">
      <w:pPr>
        <w:pStyle w:val="ListParagraph"/>
        <w:numPr>
          <w:ilvl w:val="1"/>
          <w:numId w:val="38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6: Engage the Patient and Their Family and Friends</w:t>
      </w:r>
    </w:p>
    <w:p w:rsidR="005A5F2F" w:rsidRPr="00906186" w:rsidRDefault="005A5F2F" w:rsidP="001F0728">
      <w:pPr>
        <w:pStyle w:val="ListParagraph"/>
        <w:numPr>
          <w:ilvl w:val="1"/>
          <w:numId w:val="38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7: Elicit Goals and Values</w:t>
      </w:r>
    </w:p>
    <w:p w:rsidR="005A5F2F" w:rsidRPr="00906186" w:rsidRDefault="005A5F2F" w:rsidP="001F0728">
      <w:pPr>
        <w:pStyle w:val="ListParagraph"/>
        <w:numPr>
          <w:ilvl w:val="1"/>
          <w:numId w:val="38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8: Encourage Questions</w:t>
      </w:r>
    </w:p>
    <w:p w:rsidR="005A5F2F" w:rsidRPr="00906186" w:rsidRDefault="005A5F2F" w:rsidP="001F0728">
      <w:pPr>
        <w:pStyle w:val="ListParagraph"/>
        <w:numPr>
          <w:ilvl w:val="1"/>
          <w:numId w:val="38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9: Show High Quality Decision Aids</w:t>
      </w:r>
    </w:p>
    <w:p w:rsidR="005A5F2F" w:rsidRPr="00906186" w:rsidRDefault="005A5F2F" w:rsidP="001F0728">
      <w:pPr>
        <w:pStyle w:val="ListParagraph"/>
        <w:numPr>
          <w:ilvl w:val="1"/>
          <w:numId w:val="38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Strategy 10: Explain Benefits, Harms, and Risks of All Options</w:t>
      </w:r>
    </w:p>
    <w:p w:rsidR="005A5F2F" w:rsidRPr="00906186" w:rsidRDefault="005A5F2F" w:rsidP="005A5F2F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Improve Documentation of Informed Consent</w:t>
      </w:r>
    </w:p>
    <w:p w:rsidR="00446215" w:rsidRPr="00906186" w:rsidRDefault="005A5F2F" w:rsidP="00446215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Improve Confirmation of Informed Consent</w:t>
      </w:r>
    </w:p>
    <w:p w:rsidR="00446215" w:rsidRPr="00906186" w:rsidRDefault="005A5F2F" w:rsidP="00446215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Clarify Team Roles</w:t>
      </w:r>
    </w:p>
    <w:p w:rsidR="00446215" w:rsidRPr="00906186" w:rsidRDefault="00446215" w:rsidP="001F0728">
      <w:pPr>
        <w:pStyle w:val="ListParagraph"/>
        <w:rPr>
          <w:rFonts w:asciiTheme="minorHAnsi" w:hAnsiTheme="minorHAnsi"/>
        </w:rPr>
      </w:pPr>
    </w:p>
    <w:p w:rsidR="00766A67" w:rsidRPr="00906186" w:rsidRDefault="000D4210" w:rsidP="00766A6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[skip for 1</w:t>
      </w:r>
      <w:r w:rsidRPr="00906186">
        <w:rPr>
          <w:rFonts w:asciiTheme="minorHAnsi" w:hAnsiTheme="minorHAnsi"/>
          <w:vertAlign w:val="superscript"/>
        </w:rPr>
        <w:t>st</w:t>
      </w:r>
      <w:r w:rsidRPr="00906186">
        <w:rPr>
          <w:rFonts w:asciiTheme="minorHAnsi" w:hAnsiTheme="minorHAnsi"/>
        </w:rPr>
        <w:t xml:space="preserve"> check-in] </w:t>
      </w:r>
      <w:r w:rsidR="00766A67" w:rsidRPr="00906186" w:rsidDel="00351097">
        <w:rPr>
          <w:rFonts w:asciiTheme="minorHAnsi" w:hAnsiTheme="minorHAnsi"/>
        </w:rPr>
        <w:t>Since last we spoke, have you decided to drop or add any strategies? If so, why?</w:t>
      </w:r>
    </w:p>
    <w:p w:rsidR="00766A67" w:rsidRPr="00906186" w:rsidRDefault="00766A67" w:rsidP="004C4B97">
      <w:pPr>
        <w:pStyle w:val="ListParagraph"/>
        <w:rPr>
          <w:rFonts w:asciiTheme="minorHAnsi" w:hAnsiTheme="minorHAnsi"/>
        </w:rPr>
      </w:pPr>
    </w:p>
    <w:p w:rsidR="00766A67" w:rsidRPr="00906186" w:rsidDel="00351097" w:rsidRDefault="000C23EE" w:rsidP="00766A6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 w:rsidDel="00351097">
        <w:rPr>
          <w:rFonts w:asciiTheme="minorHAnsi" w:hAnsiTheme="minorHAnsi"/>
        </w:rPr>
        <w:t xml:space="preserve">Have you identified </w:t>
      </w:r>
      <w:r w:rsidR="00886A40" w:rsidRPr="00906186">
        <w:rPr>
          <w:rFonts w:asciiTheme="minorHAnsi" w:hAnsiTheme="minorHAnsi"/>
        </w:rPr>
        <w:t>strategies</w:t>
      </w:r>
      <w:r w:rsidRPr="00906186" w:rsidDel="00351097">
        <w:rPr>
          <w:rFonts w:asciiTheme="minorHAnsi" w:hAnsiTheme="minorHAnsi"/>
        </w:rPr>
        <w:t xml:space="preserve"> </w:t>
      </w:r>
      <w:r w:rsidR="00446215" w:rsidRPr="00906186">
        <w:rPr>
          <w:rFonts w:asciiTheme="minorHAnsi" w:hAnsiTheme="minorHAnsi"/>
        </w:rPr>
        <w:t xml:space="preserve">or tools </w:t>
      </w:r>
      <w:r w:rsidRPr="00906186" w:rsidDel="00351097">
        <w:rPr>
          <w:rFonts w:asciiTheme="minorHAnsi" w:hAnsiTheme="minorHAnsi"/>
        </w:rPr>
        <w:t xml:space="preserve">from other sources that you’re planning to use? If so, please describe. </w:t>
      </w:r>
      <w:r w:rsidR="00766A67" w:rsidRPr="00906186">
        <w:rPr>
          <w:rFonts w:asciiTheme="minorHAnsi" w:hAnsiTheme="minorHAnsi"/>
        </w:rPr>
        <w:br/>
      </w:r>
    </w:p>
    <w:p w:rsidR="0039767F" w:rsidRPr="00906186" w:rsidRDefault="00C87440" w:rsidP="00E834CE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>PLANNED</w:t>
      </w:r>
      <w:r w:rsidR="000C23EE" w:rsidRPr="00906186">
        <w:rPr>
          <w:rFonts w:asciiTheme="minorHAnsi" w:hAnsiTheme="minorHAnsi" w:cs="Times New Roman"/>
        </w:rPr>
        <w:t xml:space="preserve"> STRATEGIES</w:t>
      </w:r>
    </w:p>
    <w:p w:rsidR="0039767F" w:rsidRPr="00906186" w:rsidRDefault="0039767F" w:rsidP="0039767F">
      <w:pPr>
        <w:rPr>
          <w:rFonts w:asciiTheme="minorHAnsi" w:hAnsiTheme="minorHAnsi"/>
          <w:b/>
        </w:rPr>
      </w:pPr>
    </w:p>
    <w:p w:rsidR="0015542A" w:rsidRPr="00906186" w:rsidRDefault="00766A67" w:rsidP="0015542A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</w:t>
      </w:r>
      <w:r w:rsidR="00670A9B" w:rsidRPr="00906186">
        <w:rPr>
          <w:rFonts w:asciiTheme="minorHAnsi" w:hAnsiTheme="minorHAnsi"/>
        </w:rPr>
        <w:t>1</w:t>
      </w:r>
      <w:r w:rsidR="00670A9B" w:rsidRPr="00906186">
        <w:rPr>
          <w:rFonts w:asciiTheme="minorHAnsi" w:hAnsiTheme="minorHAnsi"/>
          <w:vertAlign w:val="superscript"/>
        </w:rPr>
        <w:t>st</w:t>
      </w:r>
      <w:r w:rsidR="00670A9B" w:rsidRPr="00906186">
        <w:rPr>
          <w:rFonts w:asciiTheme="minorHAnsi" w:hAnsiTheme="minorHAnsi"/>
        </w:rPr>
        <w:t xml:space="preserve"> check-in</w:t>
      </w:r>
      <w:r w:rsidRPr="00906186">
        <w:rPr>
          <w:rFonts w:asciiTheme="minorHAnsi" w:hAnsiTheme="minorHAnsi"/>
        </w:rPr>
        <w:t>:</w:t>
      </w:r>
      <w:r w:rsidR="000D4210" w:rsidRPr="00906186">
        <w:rPr>
          <w:rFonts w:asciiTheme="minorHAnsi" w:hAnsiTheme="minorHAnsi"/>
        </w:rPr>
        <w:t xml:space="preserve"> </w:t>
      </w:r>
      <w:r w:rsidR="0006270C" w:rsidRPr="00906186">
        <w:rPr>
          <w:rFonts w:asciiTheme="minorHAnsi" w:hAnsiTheme="minorHAnsi"/>
        </w:rPr>
        <w:t xml:space="preserve">ask </w:t>
      </w:r>
      <w:r w:rsidR="00670A9B" w:rsidRPr="00906186">
        <w:rPr>
          <w:rFonts w:asciiTheme="minorHAnsi" w:hAnsiTheme="minorHAnsi"/>
        </w:rPr>
        <w:t>f</w:t>
      </w:r>
      <w:r w:rsidR="000D4210" w:rsidRPr="00906186">
        <w:rPr>
          <w:rFonts w:asciiTheme="minorHAnsi" w:hAnsiTheme="minorHAnsi"/>
        </w:rPr>
        <w:t>or each planned strategy</w:t>
      </w:r>
      <w:r w:rsidR="00670A9B" w:rsidRPr="00906186">
        <w:rPr>
          <w:rFonts w:asciiTheme="minorHAnsi" w:hAnsiTheme="minorHAnsi"/>
        </w:rPr>
        <w:t>. Other check-ins: ask only for new strategies</w:t>
      </w:r>
      <w:r w:rsidRPr="00906186">
        <w:rPr>
          <w:rFonts w:asciiTheme="minorHAnsi" w:hAnsiTheme="minorHAnsi"/>
        </w:rPr>
        <w:t>]</w:t>
      </w:r>
      <w:r w:rsidR="009C41ED" w:rsidRPr="00906186">
        <w:rPr>
          <w:rFonts w:asciiTheme="minorHAnsi" w:hAnsiTheme="minorHAnsi"/>
        </w:rPr>
        <w:br/>
      </w:r>
    </w:p>
    <w:p w:rsidR="0015542A" w:rsidRPr="00906186" w:rsidRDefault="009C41ED" w:rsidP="0015542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How did you decide </w:t>
      </w:r>
      <w:r w:rsidR="00236E72" w:rsidRPr="00906186">
        <w:rPr>
          <w:rFonts w:asciiTheme="minorHAnsi" w:hAnsiTheme="minorHAnsi"/>
        </w:rPr>
        <w:t xml:space="preserve">to </w:t>
      </w:r>
      <w:r w:rsidR="009A2034" w:rsidRPr="00906186">
        <w:rPr>
          <w:rFonts w:asciiTheme="minorHAnsi" w:hAnsiTheme="minorHAnsi"/>
        </w:rPr>
        <w:t>[</w:t>
      </w:r>
      <w:r w:rsidR="00236E72" w:rsidRPr="00906186">
        <w:rPr>
          <w:rFonts w:asciiTheme="minorHAnsi" w:hAnsiTheme="minorHAnsi"/>
        </w:rPr>
        <w:t>strategy</w:t>
      </w:r>
      <w:r w:rsidR="009A2034" w:rsidRPr="00906186">
        <w:rPr>
          <w:rFonts w:asciiTheme="minorHAnsi" w:hAnsiTheme="minorHAnsi"/>
        </w:rPr>
        <w:t>]</w:t>
      </w:r>
      <w:r w:rsidRPr="00906186">
        <w:rPr>
          <w:rFonts w:asciiTheme="minorHAnsi" w:hAnsiTheme="minorHAnsi"/>
        </w:rPr>
        <w:t xml:space="preserve">? </w:t>
      </w:r>
    </w:p>
    <w:p w:rsidR="00E834CE" w:rsidRPr="00906186" w:rsidRDefault="0015542A" w:rsidP="0015542A">
      <w:pPr>
        <w:pStyle w:val="ListParagraph"/>
        <w:rPr>
          <w:rFonts w:asciiTheme="minorHAnsi" w:hAnsiTheme="minorHAnsi"/>
        </w:rPr>
      </w:pPr>
      <w:r w:rsidRPr="00906186">
        <w:rPr>
          <w:rFonts w:asciiTheme="minorHAnsi" w:hAnsiTheme="minorHAnsi"/>
        </w:rPr>
        <w:br/>
      </w:r>
      <w:r w:rsidR="00670A9B" w:rsidRPr="00906186">
        <w:rPr>
          <w:rFonts w:asciiTheme="minorHAnsi" w:hAnsiTheme="minorHAnsi"/>
        </w:rPr>
        <w:t>PROBES:</w:t>
      </w:r>
    </w:p>
    <w:p w:rsidR="00E834CE" w:rsidRPr="00906186" w:rsidRDefault="00E834CE" w:rsidP="0015542A">
      <w:pPr>
        <w:pStyle w:val="ListParagraph"/>
        <w:numPr>
          <w:ilvl w:val="0"/>
          <w:numId w:val="40"/>
        </w:numPr>
        <w:ind w:left="108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Did you establish there was a problem with data?</w:t>
      </w:r>
    </w:p>
    <w:p w:rsidR="00E834CE" w:rsidRPr="00906186" w:rsidRDefault="00E834CE" w:rsidP="0015542A">
      <w:pPr>
        <w:pStyle w:val="ListParagraph"/>
        <w:numPr>
          <w:ilvl w:val="0"/>
          <w:numId w:val="40"/>
        </w:numPr>
        <w:ind w:left="108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What were the consideration</w:t>
      </w:r>
      <w:r w:rsidR="00670A9B" w:rsidRPr="00906186">
        <w:rPr>
          <w:rFonts w:asciiTheme="minorHAnsi" w:hAnsiTheme="minorHAnsi"/>
        </w:rPr>
        <w:t>s</w:t>
      </w:r>
      <w:r w:rsidRPr="00906186">
        <w:rPr>
          <w:rFonts w:asciiTheme="minorHAnsi" w:hAnsiTheme="minorHAnsi"/>
        </w:rPr>
        <w:t xml:space="preserve"> </w:t>
      </w:r>
      <w:r w:rsidR="00670A9B" w:rsidRPr="00906186">
        <w:rPr>
          <w:rFonts w:asciiTheme="minorHAnsi" w:hAnsiTheme="minorHAnsi"/>
        </w:rPr>
        <w:t xml:space="preserve">in </w:t>
      </w:r>
      <w:r w:rsidRPr="00906186">
        <w:rPr>
          <w:rFonts w:asciiTheme="minorHAnsi" w:hAnsiTheme="minorHAnsi"/>
        </w:rPr>
        <w:t>choos</w:t>
      </w:r>
      <w:r w:rsidR="00670A9B" w:rsidRPr="00906186">
        <w:rPr>
          <w:rFonts w:asciiTheme="minorHAnsi" w:hAnsiTheme="minorHAnsi"/>
        </w:rPr>
        <w:t>ing</w:t>
      </w:r>
      <w:r w:rsidRPr="00906186">
        <w:rPr>
          <w:rFonts w:asciiTheme="minorHAnsi" w:hAnsiTheme="minorHAnsi"/>
        </w:rPr>
        <w:t xml:space="preserve"> that strategy as opposed to others?</w:t>
      </w:r>
    </w:p>
    <w:p w:rsidR="00670A9B" w:rsidRPr="00906186" w:rsidRDefault="00E834CE" w:rsidP="0015542A">
      <w:pPr>
        <w:pStyle w:val="ListParagraph"/>
        <w:numPr>
          <w:ilvl w:val="0"/>
          <w:numId w:val="40"/>
        </w:numPr>
        <w:ind w:left="108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Who were the decision makers?</w:t>
      </w:r>
    </w:p>
    <w:p w:rsidR="00191EAB" w:rsidRPr="00906186" w:rsidRDefault="00670A9B" w:rsidP="0015542A">
      <w:pPr>
        <w:pStyle w:val="ListParagraph"/>
        <w:numPr>
          <w:ilvl w:val="0"/>
          <w:numId w:val="40"/>
        </w:numPr>
        <w:ind w:left="1080"/>
        <w:rPr>
          <w:rFonts w:asciiTheme="minorHAnsi" w:hAnsiTheme="minorHAnsi"/>
        </w:rPr>
      </w:pPr>
      <w:r w:rsidRPr="00906186">
        <w:rPr>
          <w:rFonts w:asciiTheme="minorHAnsi" w:hAnsiTheme="minorHAnsi"/>
        </w:rPr>
        <w:t>Was there opposition? If so, who opposed and why?</w:t>
      </w:r>
      <w:r w:rsidR="009A2034" w:rsidRPr="00906186">
        <w:rPr>
          <w:rFonts w:asciiTheme="minorHAnsi" w:hAnsiTheme="minorHAnsi"/>
        </w:rPr>
        <w:t xml:space="preserve"> How was the opposition overcome?</w:t>
      </w:r>
      <w:r w:rsidR="009D53DC" w:rsidRPr="00906186">
        <w:rPr>
          <w:rFonts w:asciiTheme="minorHAnsi" w:hAnsiTheme="minorHAnsi"/>
        </w:rPr>
        <w:br/>
      </w:r>
    </w:p>
    <w:p w:rsidR="00BA2F78" w:rsidRPr="00906186" w:rsidRDefault="00E834CE" w:rsidP="0015542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What changes are you planning to make to [strategy]</w:t>
      </w:r>
      <w:r w:rsidR="00BA2F78" w:rsidRPr="00906186">
        <w:rPr>
          <w:rFonts w:asciiTheme="minorHAnsi" w:hAnsiTheme="minorHAnsi"/>
        </w:rPr>
        <w:t xml:space="preserve">? </w:t>
      </w:r>
      <w:r w:rsidR="009D53DC" w:rsidRPr="00906186">
        <w:rPr>
          <w:rFonts w:asciiTheme="minorHAnsi" w:hAnsiTheme="minorHAnsi"/>
        </w:rPr>
        <w:br/>
      </w:r>
    </w:p>
    <w:p w:rsidR="00191EAB" w:rsidRPr="00906186" w:rsidRDefault="00191EAB" w:rsidP="0015542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How did you determine </w:t>
      </w:r>
      <w:r w:rsidRPr="00906186">
        <w:rPr>
          <w:rFonts w:asciiTheme="minorHAnsi" w:hAnsiTheme="minorHAnsi"/>
          <w:i/>
        </w:rPr>
        <w:t>what</w:t>
      </w:r>
      <w:r w:rsidRPr="00906186">
        <w:rPr>
          <w:rFonts w:asciiTheme="minorHAnsi" w:hAnsiTheme="minorHAnsi"/>
        </w:rPr>
        <w:t xml:space="preserve"> should be done (e.g., assessment, data)? </w:t>
      </w:r>
      <w:r w:rsidR="009D53DC" w:rsidRPr="00906186">
        <w:rPr>
          <w:rFonts w:asciiTheme="minorHAnsi" w:hAnsiTheme="minorHAnsi"/>
        </w:rPr>
        <w:br/>
      </w:r>
    </w:p>
    <w:p w:rsidR="009D53DC" w:rsidRPr="00906186" w:rsidRDefault="009D53DC" w:rsidP="0015542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What are the aims of your improvements? </w:t>
      </w:r>
      <w:r w:rsidRPr="00906186">
        <w:rPr>
          <w:rFonts w:asciiTheme="minorHAnsi" w:hAnsiTheme="minorHAnsi"/>
        </w:rPr>
        <w:br/>
      </w:r>
    </w:p>
    <w:p w:rsidR="00191EAB" w:rsidRPr="00906186" w:rsidRDefault="00191EAB" w:rsidP="004C4B97">
      <w:pPr>
        <w:pStyle w:val="ListParagraph"/>
        <w:rPr>
          <w:rFonts w:asciiTheme="minorHAnsi" w:hAnsiTheme="minorHAnsi"/>
        </w:rPr>
      </w:pPr>
    </w:p>
    <w:p w:rsidR="009D53DC" w:rsidRPr="00906186" w:rsidRDefault="00766A67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lastRenderedPageBreak/>
        <w:t xml:space="preserve">[If relevant] </w:t>
      </w:r>
      <w:r w:rsidR="00191EAB" w:rsidRPr="00906186">
        <w:rPr>
          <w:rFonts w:asciiTheme="minorHAnsi" w:hAnsiTheme="minorHAnsi"/>
        </w:rPr>
        <w:t xml:space="preserve">What is the status of </w:t>
      </w:r>
      <w:r w:rsidR="00BA2F78" w:rsidRPr="00906186">
        <w:rPr>
          <w:rFonts w:asciiTheme="minorHAnsi" w:hAnsiTheme="minorHAnsi"/>
        </w:rPr>
        <w:t>the planned improvements</w:t>
      </w:r>
      <w:r w:rsidR="00191EAB" w:rsidRPr="00906186">
        <w:rPr>
          <w:rFonts w:asciiTheme="minorHAnsi" w:hAnsiTheme="minorHAnsi"/>
        </w:rPr>
        <w:t xml:space="preserve">? </w:t>
      </w:r>
      <w:r w:rsidR="0052163E" w:rsidRPr="00906186">
        <w:rPr>
          <w:rFonts w:asciiTheme="minorHAnsi" w:hAnsiTheme="minorHAnsi"/>
        </w:rPr>
        <w:br/>
      </w:r>
      <w:r w:rsidRPr="00906186">
        <w:rPr>
          <w:rFonts w:asciiTheme="minorHAnsi" w:hAnsiTheme="minorHAnsi"/>
        </w:rPr>
        <w:t xml:space="preserve">[Interviewer: Fill-in </w:t>
      </w:r>
      <w:r w:rsidR="002B423B" w:rsidRPr="00906186">
        <w:rPr>
          <w:rFonts w:asciiTheme="minorHAnsi" w:hAnsiTheme="minorHAnsi"/>
        </w:rPr>
        <w:t xml:space="preserve">attached </w:t>
      </w:r>
      <w:r w:rsidRPr="00906186">
        <w:rPr>
          <w:rFonts w:asciiTheme="minorHAnsi" w:hAnsiTheme="minorHAnsi"/>
        </w:rPr>
        <w:t>table]</w:t>
      </w:r>
      <w:r w:rsidR="009D53DC" w:rsidRPr="00906186">
        <w:rPr>
          <w:rFonts w:asciiTheme="minorHAnsi" w:hAnsiTheme="minorHAnsi"/>
        </w:rPr>
        <w:br/>
      </w:r>
      <w:r w:rsidR="009D53DC" w:rsidRPr="00906186">
        <w:rPr>
          <w:rFonts w:asciiTheme="minorHAnsi" w:hAnsiTheme="minorHAnsi"/>
        </w:rPr>
        <w:br/>
        <w:t>PROBES:</w:t>
      </w:r>
    </w:p>
    <w:p w:rsidR="009D53DC" w:rsidRPr="00906186" w:rsidRDefault="009D53DC" w:rsidP="004C4B97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Have you assembled a team to implement the </w:t>
      </w:r>
      <w:r w:rsidR="00C214EE" w:rsidRPr="00906186">
        <w:rPr>
          <w:rFonts w:asciiTheme="minorHAnsi" w:hAnsiTheme="minorHAnsi"/>
        </w:rPr>
        <w:t>improvements</w:t>
      </w:r>
      <w:r w:rsidRPr="00906186">
        <w:rPr>
          <w:rFonts w:asciiTheme="minorHAnsi" w:hAnsiTheme="minorHAnsi"/>
        </w:rPr>
        <w:t>? If so, who is involved? If not, why not? Have there been any changes in the team?</w:t>
      </w:r>
    </w:p>
    <w:p w:rsidR="009D53DC" w:rsidRPr="00906186" w:rsidRDefault="009D53DC" w:rsidP="004C4B97">
      <w:pPr>
        <w:pStyle w:val="ListParagraph"/>
        <w:ind w:left="1440"/>
        <w:rPr>
          <w:rFonts w:asciiTheme="minorHAnsi" w:hAnsiTheme="minorHAnsi"/>
        </w:rPr>
      </w:pPr>
    </w:p>
    <w:p w:rsidR="009D53DC" w:rsidRPr="00906186" w:rsidRDefault="009D53DC" w:rsidP="004C4B97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Have you developed an action plan for these improvements? If so, could you share it?</w:t>
      </w:r>
      <w:r w:rsidR="00766A67" w:rsidRPr="00906186">
        <w:rPr>
          <w:rFonts w:asciiTheme="minorHAnsi" w:hAnsiTheme="minorHAnsi"/>
        </w:rPr>
        <w:t xml:space="preserve"> What progress have you made in your action plan? Any changes to your plan? If so, why? </w:t>
      </w:r>
    </w:p>
    <w:p w:rsidR="009D53DC" w:rsidRPr="00906186" w:rsidRDefault="009D53DC" w:rsidP="004C4B97">
      <w:pPr>
        <w:pStyle w:val="ListParagraph"/>
        <w:rPr>
          <w:rFonts w:asciiTheme="minorHAnsi" w:hAnsiTheme="minorHAnsi"/>
        </w:rPr>
      </w:pPr>
    </w:p>
    <w:p w:rsidR="009D53DC" w:rsidRPr="00906186" w:rsidRDefault="009D53DC" w:rsidP="004C4B97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Have you communicated or promoted the improvements to staff? </w:t>
      </w:r>
      <w:r w:rsidR="00C214EE" w:rsidRPr="00906186">
        <w:rPr>
          <w:rFonts w:asciiTheme="minorHAnsi" w:hAnsiTheme="minorHAnsi"/>
        </w:rPr>
        <w:t>If so, how?</w:t>
      </w:r>
    </w:p>
    <w:p w:rsidR="009D53DC" w:rsidRPr="00906186" w:rsidRDefault="009D53DC" w:rsidP="004C4B97">
      <w:pPr>
        <w:pStyle w:val="ListParagraph"/>
        <w:rPr>
          <w:rFonts w:asciiTheme="minorHAnsi" w:hAnsiTheme="minorHAnsi"/>
        </w:rPr>
      </w:pPr>
    </w:p>
    <w:p w:rsidR="009D53DC" w:rsidRPr="00906186" w:rsidRDefault="009D53DC" w:rsidP="004C4B97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Have you developed a plan for testing the effectiveness of your intervention?</w:t>
      </w:r>
      <w:r w:rsidR="00717C41" w:rsidRPr="00906186">
        <w:rPr>
          <w:rFonts w:asciiTheme="minorHAnsi" w:hAnsiTheme="minorHAnsi"/>
        </w:rPr>
        <w:t xml:space="preserve"> If so, what is it?</w:t>
      </w:r>
    </w:p>
    <w:p w:rsidR="009D53DC" w:rsidRPr="00906186" w:rsidRDefault="009D53DC" w:rsidP="004C4B97">
      <w:pPr>
        <w:pStyle w:val="ListParagraph"/>
        <w:rPr>
          <w:rFonts w:asciiTheme="minorHAnsi" w:hAnsiTheme="minorHAnsi"/>
        </w:rPr>
      </w:pPr>
    </w:p>
    <w:p w:rsidR="009D53DC" w:rsidRPr="00906186" w:rsidRDefault="009D53DC" w:rsidP="004C4B97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Have you measured the impact?</w:t>
      </w:r>
      <w:r w:rsidR="00717C41" w:rsidRPr="00906186">
        <w:rPr>
          <w:rFonts w:asciiTheme="minorHAnsi" w:hAnsiTheme="minorHAnsi"/>
        </w:rPr>
        <w:t xml:space="preserve"> If so, would you mind sharing your results?</w:t>
      </w:r>
    </w:p>
    <w:p w:rsidR="009D53DC" w:rsidRPr="00906186" w:rsidRDefault="009D53DC" w:rsidP="004C4B97">
      <w:pPr>
        <w:pStyle w:val="ListParagraph"/>
        <w:rPr>
          <w:rFonts w:asciiTheme="minorHAnsi" w:hAnsiTheme="minorHAnsi"/>
        </w:rPr>
      </w:pPr>
    </w:p>
    <w:p w:rsidR="009D53DC" w:rsidRPr="00906186" w:rsidRDefault="009D53DC" w:rsidP="004C4B97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Have you developed a plan for </w:t>
      </w:r>
      <w:r w:rsidR="00717C41" w:rsidRPr="00906186">
        <w:rPr>
          <w:rFonts w:asciiTheme="minorHAnsi" w:hAnsiTheme="minorHAnsi"/>
        </w:rPr>
        <w:t xml:space="preserve">how to </w:t>
      </w:r>
      <w:r w:rsidRPr="00906186">
        <w:rPr>
          <w:rFonts w:asciiTheme="minorHAnsi" w:hAnsiTheme="minorHAnsi"/>
        </w:rPr>
        <w:t>sustain</w:t>
      </w:r>
      <w:r w:rsidR="00717C41" w:rsidRPr="00906186">
        <w:rPr>
          <w:rFonts w:asciiTheme="minorHAnsi" w:hAnsiTheme="minorHAnsi"/>
        </w:rPr>
        <w:t xml:space="preserve"> the</w:t>
      </w:r>
      <w:r w:rsidRPr="00906186">
        <w:rPr>
          <w:rFonts w:asciiTheme="minorHAnsi" w:hAnsiTheme="minorHAnsi"/>
        </w:rPr>
        <w:t xml:space="preserve"> improvements?</w:t>
      </w:r>
      <w:r w:rsidR="00717C41" w:rsidRPr="00906186">
        <w:rPr>
          <w:rFonts w:asciiTheme="minorHAnsi" w:hAnsiTheme="minorHAnsi"/>
        </w:rPr>
        <w:t xml:space="preserve"> If so, what is it?</w:t>
      </w:r>
    </w:p>
    <w:p w:rsidR="0006270C" w:rsidRPr="00906186" w:rsidRDefault="0006270C" w:rsidP="0006270C">
      <w:pPr>
        <w:pStyle w:val="Heading2"/>
        <w:rPr>
          <w:rFonts w:asciiTheme="minorHAnsi" w:hAnsiTheme="minorHAnsi" w:cs="Times New Roman"/>
        </w:rPr>
      </w:pPr>
    </w:p>
    <w:p w:rsidR="0006270C" w:rsidRPr="00906186" w:rsidRDefault="0006270C" w:rsidP="0006270C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>IMPLEMENTATION SUCCESSES AND CHALLENGES</w:t>
      </w:r>
    </w:p>
    <w:p w:rsidR="0006270C" w:rsidRPr="00906186" w:rsidRDefault="00D46AF2" w:rsidP="0006270C">
      <w:p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[Interviewer: skip this section if hospital has not begun implementation of any strategies]</w:t>
      </w:r>
    </w:p>
    <w:p w:rsidR="00766A67" w:rsidRPr="00906186" w:rsidRDefault="00766A67" w:rsidP="004C4B97">
      <w:pPr>
        <w:rPr>
          <w:rFonts w:asciiTheme="minorHAnsi" w:hAnsiTheme="minorHAnsi"/>
        </w:rPr>
      </w:pPr>
    </w:p>
    <w:p w:rsidR="009D53DC" w:rsidRPr="00906186" w:rsidRDefault="002B423B" w:rsidP="0015542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</w:t>
      </w:r>
      <w:r w:rsidR="00D46AF2" w:rsidRPr="00906186">
        <w:rPr>
          <w:rFonts w:asciiTheme="minorHAnsi" w:hAnsiTheme="minorHAnsi"/>
        </w:rPr>
        <w:t>1</w:t>
      </w:r>
      <w:r w:rsidR="00D46AF2" w:rsidRPr="00906186">
        <w:rPr>
          <w:rFonts w:asciiTheme="minorHAnsi" w:hAnsiTheme="minorHAnsi"/>
          <w:vertAlign w:val="superscript"/>
        </w:rPr>
        <w:t>st</w:t>
      </w:r>
      <w:r w:rsidR="00D46AF2" w:rsidRPr="00906186">
        <w:rPr>
          <w:rFonts w:asciiTheme="minorHAnsi" w:hAnsiTheme="minorHAnsi"/>
        </w:rPr>
        <w:t xml:space="preserve"> check-in: omit the phrase “Since our last check-in</w:t>
      </w:r>
      <w:r w:rsidR="0052163E" w:rsidRPr="00906186">
        <w:rPr>
          <w:rFonts w:asciiTheme="minorHAnsi" w:hAnsiTheme="minorHAnsi"/>
        </w:rPr>
        <w:t>”</w:t>
      </w:r>
      <w:r w:rsidRPr="00906186">
        <w:rPr>
          <w:rFonts w:asciiTheme="minorHAnsi" w:hAnsiTheme="minorHAnsi"/>
        </w:rPr>
        <w:t xml:space="preserve">] </w:t>
      </w:r>
      <w:r w:rsidR="009D53DC" w:rsidRPr="00906186">
        <w:rPr>
          <w:rFonts w:asciiTheme="minorHAnsi" w:hAnsiTheme="minorHAnsi"/>
        </w:rPr>
        <w:t xml:space="preserve">What has been your experience since our last check-in </w:t>
      </w:r>
      <w:r w:rsidRPr="00906186">
        <w:rPr>
          <w:rFonts w:asciiTheme="minorHAnsi" w:hAnsiTheme="minorHAnsi"/>
        </w:rPr>
        <w:t xml:space="preserve">call </w:t>
      </w:r>
      <w:r w:rsidR="009D53DC" w:rsidRPr="00906186">
        <w:rPr>
          <w:rFonts w:asciiTheme="minorHAnsi" w:hAnsiTheme="minorHAnsi"/>
        </w:rPr>
        <w:t xml:space="preserve">with implementing these </w:t>
      </w:r>
      <w:r w:rsidR="00766A67" w:rsidRPr="00906186">
        <w:rPr>
          <w:rFonts w:asciiTheme="minorHAnsi" w:hAnsiTheme="minorHAnsi"/>
        </w:rPr>
        <w:t>strategies</w:t>
      </w:r>
      <w:r w:rsidR="009D53DC" w:rsidRPr="00906186">
        <w:rPr>
          <w:rFonts w:asciiTheme="minorHAnsi" w:hAnsiTheme="minorHAnsi"/>
        </w:rPr>
        <w:t xml:space="preserve">? </w:t>
      </w:r>
      <w:r w:rsidR="00766A67" w:rsidRPr="00906186">
        <w:rPr>
          <w:rFonts w:asciiTheme="minorHAnsi" w:hAnsiTheme="minorHAnsi"/>
        </w:rPr>
        <w:t xml:space="preserve">[Interviewer: Fill-in </w:t>
      </w:r>
      <w:r w:rsidRPr="00906186">
        <w:rPr>
          <w:rFonts w:asciiTheme="minorHAnsi" w:hAnsiTheme="minorHAnsi"/>
        </w:rPr>
        <w:t xml:space="preserve">attached </w:t>
      </w:r>
      <w:r w:rsidR="00766A67" w:rsidRPr="00906186">
        <w:rPr>
          <w:rFonts w:asciiTheme="minorHAnsi" w:hAnsiTheme="minorHAnsi"/>
        </w:rPr>
        <w:t>table]</w:t>
      </w:r>
    </w:p>
    <w:p w:rsidR="0039767F" w:rsidRPr="00906186" w:rsidRDefault="0039767F" w:rsidP="0039767F">
      <w:pPr>
        <w:rPr>
          <w:rFonts w:asciiTheme="minorHAnsi" w:hAnsiTheme="minorHAnsi"/>
        </w:rPr>
      </w:pPr>
    </w:p>
    <w:p w:rsidR="00351097" w:rsidRPr="00906186" w:rsidRDefault="00351097" w:rsidP="00351097">
      <w:pPr>
        <w:rPr>
          <w:rFonts w:asciiTheme="minorHAnsi" w:hAnsiTheme="minorHAnsi"/>
        </w:rPr>
      </w:pPr>
    </w:p>
    <w:p w:rsidR="00700411" w:rsidRPr="00906186" w:rsidRDefault="00700411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How helpful have the resources in the training modules been in implementing </w:t>
      </w:r>
      <w:r w:rsidR="001F3E18" w:rsidRPr="00906186">
        <w:rPr>
          <w:rFonts w:asciiTheme="minorHAnsi" w:hAnsiTheme="minorHAnsi"/>
        </w:rPr>
        <w:t>any of these strategies? Please be specific.</w:t>
      </w:r>
    </w:p>
    <w:p w:rsidR="001F3E18" w:rsidRPr="00906186" w:rsidRDefault="001F3E18" w:rsidP="0015542A">
      <w:pPr>
        <w:pStyle w:val="ListParagraph"/>
        <w:rPr>
          <w:rFonts w:asciiTheme="minorHAnsi" w:hAnsiTheme="minorHAnsi"/>
        </w:rPr>
      </w:pPr>
    </w:p>
    <w:p w:rsidR="0039767F" w:rsidRPr="00906186" w:rsidRDefault="0039767F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What problems have you run into implementing the </w:t>
      </w:r>
      <w:r w:rsidR="003E414C" w:rsidRPr="00906186">
        <w:rPr>
          <w:rFonts w:asciiTheme="minorHAnsi" w:hAnsiTheme="minorHAnsi"/>
        </w:rPr>
        <w:t>strategies (ask for each</w:t>
      </w:r>
      <w:r w:rsidR="00CF3E76" w:rsidRPr="00906186">
        <w:rPr>
          <w:rFonts w:asciiTheme="minorHAnsi" w:hAnsiTheme="minorHAnsi"/>
        </w:rPr>
        <w:t xml:space="preserve"> </w:t>
      </w:r>
      <w:r w:rsidR="002B423B" w:rsidRPr="00906186">
        <w:rPr>
          <w:rFonts w:asciiTheme="minorHAnsi" w:hAnsiTheme="minorHAnsi"/>
        </w:rPr>
        <w:t>strategy</w:t>
      </w:r>
      <w:r w:rsidR="003E414C" w:rsidRPr="00906186">
        <w:rPr>
          <w:rFonts w:asciiTheme="minorHAnsi" w:hAnsiTheme="minorHAnsi"/>
        </w:rPr>
        <w:t>)</w:t>
      </w:r>
      <w:r w:rsidR="00B25784" w:rsidRPr="00906186">
        <w:rPr>
          <w:rFonts w:asciiTheme="minorHAnsi" w:hAnsiTheme="minorHAnsi"/>
        </w:rPr>
        <w:t xml:space="preserve"> (e.g., any opposition, delays, resources)</w:t>
      </w:r>
      <w:r w:rsidRPr="00906186">
        <w:rPr>
          <w:rFonts w:asciiTheme="minorHAnsi" w:hAnsiTheme="minorHAnsi"/>
        </w:rPr>
        <w:t>?</w:t>
      </w:r>
      <w:r w:rsidR="007B54F1" w:rsidRPr="00906186">
        <w:rPr>
          <w:rFonts w:asciiTheme="minorHAnsi" w:hAnsiTheme="minorHAnsi"/>
        </w:rPr>
        <w:t xml:space="preserve"> [Interviewer: Fill-in attached table]</w:t>
      </w:r>
    </w:p>
    <w:p w:rsidR="0039767F" w:rsidRPr="00906186" w:rsidRDefault="0039767F" w:rsidP="0039767F">
      <w:pPr>
        <w:pStyle w:val="ListParagraph"/>
        <w:rPr>
          <w:rFonts w:asciiTheme="minorHAnsi" w:hAnsiTheme="minorHAnsi"/>
        </w:rPr>
      </w:pPr>
    </w:p>
    <w:p w:rsidR="0039767F" w:rsidRPr="00906186" w:rsidRDefault="0039767F" w:rsidP="0039767F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Have you been able to troubleshoot these problems?</w:t>
      </w:r>
      <w:r w:rsidR="00343878" w:rsidRPr="00906186">
        <w:rPr>
          <w:rFonts w:asciiTheme="minorHAnsi" w:hAnsiTheme="minorHAnsi"/>
        </w:rPr>
        <w:t xml:space="preserve"> If not, why not?</w:t>
      </w:r>
      <w:r w:rsidRPr="00906186">
        <w:rPr>
          <w:rFonts w:asciiTheme="minorHAnsi" w:hAnsiTheme="minorHAnsi"/>
        </w:rPr>
        <w:t xml:space="preserve"> </w:t>
      </w:r>
    </w:p>
    <w:p w:rsidR="0039767F" w:rsidRPr="00906186" w:rsidRDefault="0039767F" w:rsidP="0039767F">
      <w:pPr>
        <w:pStyle w:val="ListParagraph"/>
        <w:rPr>
          <w:rFonts w:asciiTheme="minorHAnsi" w:hAnsiTheme="minorHAnsi"/>
        </w:rPr>
      </w:pPr>
    </w:p>
    <w:p w:rsidR="0039767F" w:rsidRPr="00906186" w:rsidRDefault="0039767F" w:rsidP="0039767F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Are they resolved now? </w:t>
      </w:r>
      <w:r w:rsidR="00343878" w:rsidRPr="00906186">
        <w:rPr>
          <w:rFonts w:asciiTheme="minorHAnsi" w:hAnsiTheme="minorHAnsi"/>
        </w:rPr>
        <w:t>If not, why not?</w:t>
      </w:r>
      <w:r w:rsidRPr="00906186">
        <w:rPr>
          <w:rFonts w:asciiTheme="minorHAnsi" w:hAnsiTheme="minorHAnsi"/>
        </w:rPr>
        <w:br/>
      </w:r>
    </w:p>
    <w:p w:rsidR="0039767F" w:rsidRPr="00906186" w:rsidRDefault="0039767F" w:rsidP="0039767F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How did you resolve them?</w:t>
      </w:r>
      <w:r w:rsidRPr="00906186">
        <w:rPr>
          <w:rFonts w:asciiTheme="minorHAnsi" w:hAnsiTheme="minorHAnsi"/>
        </w:rPr>
        <w:br/>
      </w:r>
    </w:p>
    <w:p w:rsidR="0039767F" w:rsidRPr="00906186" w:rsidRDefault="000C23EE" w:rsidP="0039767F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Did information in the training modules help you resolve the problem</w:t>
      </w:r>
      <w:r w:rsidR="0039767F" w:rsidRPr="00906186">
        <w:rPr>
          <w:rFonts w:asciiTheme="minorHAnsi" w:hAnsiTheme="minorHAnsi"/>
        </w:rPr>
        <w:t>?</w:t>
      </w:r>
    </w:p>
    <w:p w:rsidR="0039767F" w:rsidRPr="00906186" w:rsidRDefault="0039767F" w:rsidP="0039767F">
      <w:pPr>
        <w:pStyle w:val="ListParagraph"/>
        <w:rPr>
          <w:rFonts w:asciiTheme="minorHAnsi" w:hAnsiTheme="minorHAnsi"/>
        </w:rPr>
      </w:pPr>
    </w:p>
    <w:p w:rsidR="0039767F" w:rsidRPr="00906186" w:rsidRDefault="0039767F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What problems remain unresolved? </w:t>
      </w:r>
      <w:r w:rsidR="0083502C" w:rsidRPr="00906186">
        <w:rPr>
          <w:rFonts w:asciiTheme="minorHAnsi" w:hAnsiTheme="minorHAnsi"/>
        </w:rPr>
        <w:br/>
      </w:r>
    </w:p>
    <w:p w:rsidR="0039767F" w:rsidRPr="00906186" w:rsidRDefault="0039767F" w:rsidP="0039767F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What ideas do you have for how to resolve them?</w:t>
      </w:r>
      <w:r w:rsidRPr="00906186">
        <w:rPr>
          <w:rFonts w:asciiTheme="minorHAnsi" w:hAnsiTheme="minorHAnsi"/>
        </w:rPr>
        <w:br/>
      </w:r>
    </w:p>
    <w:p w:rsidR="0039767F" w:rsidRPr="00906186" w:rsidRDefault="0039767F" w:rsidP="0039767F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Do you believe that you have the necessary expertise and resources in your </w:t>
      </w:r>
      <w:r w:rsidR="00B25784" w:rsidRPr="00906186">
        <w:rPr>
          <w:rFonts w:asciiTheme="minorHAnsi" w:hAnsiTheme="minorHAnsi"/>
        </w:rPr>
        <w:t xml:space="preserve">hospital/unit </w:t>
      </w:r>
      <w:r w:rsidRPr="00906186">
        <w:rPr>
          <w:rFonts w:asciiTheme="minorHAnsi" w:hAnsiTheme="minorHAnsi"/>
        </w:rPr>
        <w:t>to tackle these problems?</w:t>
      </w:r>
      <w:r w:rsidR="00343878" w:rsidRPr="00906186">
        <w:rPr>
          <w:rFonts w:asciiTheme="minorHAnsi" w:hAnsiTheme="minorHAnsi"/>
        </w:rPr>
        <w:t xml:space="preserve"> If not, what do you need? </w:t>
      </w:r>
    </w:p>
    <w:p w:rsidR="007264B6" w:rsidRPr="00906186" w:rsidRDefault="007264B6" w:rsidP="000C23EE">
      <w:pPr>
        <w:rPr>
          <w:rFonts w:asciiTheme="minorHAnsi" w:hAnsiTheme="minorHAnsi"/>
        </w:rPr>
      </w:pPr>
    </w:p>
    <w:p w:rsidR="004E74FE" w:rsidRPr="00906186" w:rsidRDefault="004E74FE" w:rsidP="0097718C">
      <w:pPr>
        <w:rPr>
          <w:rFonts w:asciiTheme="minorHAnsi" w:hAnsiTheme="minorHAnsi"/>
        </w:rPr>
      </w:pPr>
    </w:p>
    <w:p w:rsidR="004E74FE" w:rsidRPr="00906186" w:rsidRDefault="00D46AF2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[1</w:t>
      </w:r>
      <w:r w:rsidRPr="00906186">
        <w:rPr>
          <w:rFonts w:asciiTheme="minorHAnsi" w:hAnsiTheme="minorHAnsi"/>
          <w:vertAlign w:val="superscript"/>
        </w:rPr>
        <w:t>st</w:t>
      </w:r>
      <w:r w:rsidRPr="00906186">
        <w:rPr>
          <w:rFonts w:asciiTheme="minorHAnsi" w:hAnsiTheme="minorHAnsi"/>
        </w:rPr>
        <w:t xml:space="preserve"> check-in: omit the phrase “Since our last check-in] </w:t>
      </w:r>
      <w:r w:rsidR="00766A67" w:rsidRPr="00906186">
        <w:rPr>
          <w:rFonts w:asciiTheme="minorHAnsi" w:hAnsiTheme="minorHAnsi"/>
        </w:rPr>
        <w:t>Since our last check-in, w</w:t>
      </w:r>
      <w:r w:rsidR="004E74FE" w:rsidRPr="00906186">
        <w:rPr>
          <w:rFonts w:asciiTheme="minorHAnsi" w:hAnsiTheme="minorHAnsi"/>
        </w:rPr>
        <w:t>hat have been your greatest successes</w:t>
      </w:r>
      <w:r w:rsidR="00766A67" w:rsidRPr="00906186">
        <w:rPr>
          <w:rFonts w:asciiTheme="minorHAnsi" w:hAnsiTheme="minorHAnsi"/>
        </w:rPr>
        <w:t xml:space="preserve"> </w:t>
      </w:r>
      <w:r w:rsidR="004E74FE" w:rsidRPr="00906186">
        <w:rPr>
          <w:rFonts w:asciiTheme="minorHAnsi" w:hAnsiTheme="minorHAnsi"/>
        </w:rPr>
        <w:t>in improving your hospital/unit’s informed consent practices?</w:t>
      </w:r>
      <w:r w:rsidR="000C23EE" w:rsidRPr="00906186">
        <w:rPr>
          <w:rFonts w:asciiTheme="minorHAnsi" w:hAnsiTheme="minorHAnsi"/>
        </w:rPr>
        <w:t xml:space="preserve"> And what helped </w:t>
      </w:r>
      <w:r w:rsidR="00351097" w:rsidRPr="00906186">
        <w:rPr>
          <w:rFonts w:asciiTheme="minorHAnsi" w:hAnsiTheme="minorHAnsi"/>
        </w:rPr>
        <w:t xml:space="preserve">you </w:t>
      </w:r>
      <w:r w:rsidR="000C23EE" w:rsidRPr="00906186">
        <w:rPr>
          <w:rFonts w:asciiTheme="minorHAnsi" w:hAnsiTheme="minorHAnsi"/>
        </w:rPr>
        <w:t>to succeed?</w:t>
      </w:r>
    </w:p>
    <w:p w:rsidR="004E74FE" w:rsidRPr="00906186" w:rsidRDefault="004E74FE" w:rsidP="004E74FE">
      <w:pPr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612"/>
        <w:gridCol w:w="4928"/>
      </w:tblGrid>
      <w:tr w:rsidR="00825F82" w:rsidRPr="00906186" w:rsidTr="00CC69B5">
        <w:tc>
          <w:tcPr>
            <w:tcW w:w="4612" w:type="dxa"/>
          </w:tcPr>
          <w:p w:rsidR="00825F82" w:rsidRPr="00906186" w:rsidRDefault="00825F82" w:rsidP="001517D4">
            <w:pPr>
              <w:jc w:val="center"/>
              <w:rPr>
                <w:rFonts w:asciiTheme="minorHAnsi" w:hAnsiTheme="minorHAnsi"/>
                <w:b/>
              </w:rPr>
            </w:pPr>
            <w:r w:rsidRPr="00906186">
              <w:rPr>
                <w:rFonts w:asciiTheme="minorHAnsi" w:hAnsiTheme="minorHAnsi"/>
                <w:b/>
              </w:rPr>
              <w:t>Greatest Successes</w:t>
            </w:r>
          </w:p>
        </w:tc>
        <w:tc>
          <w:tcPr>
            <w:tcW w:w="4928" w:type="dxa"/>
          </w:tcPr>
          <w:p w:rsidR="00825F82" w:rsidRPr="00906186" w:rsidRDefault="00825F82" w:rsidP="001517D4">
            <w:pPr>
              <w:jc w:val="center"/>
              <w:rPr>
                <w:rFonts w:asciiTheme="minorHAnsi" w:hAnsiTheme="minorHAnsi"/>
                <w:b/>
              </w:rPr>
            </w:pPr>
            <w:r w:rsidRPr="00906186">
              <w:rPr>
                <w:rFonts w:asciiTheme="minorHAnsi" w:hAnsiTheme="minorHAnsi"/>
                <w:b/>
              </w:rPr>
              <w:t>What Helped to Succeed</w:t>
            </w:r>
          </w:p>
        </w:tc>
      </w:tr>
      <w:tr w:rsidR="00825F82" w:rsidRPr="00906186" w:rsidTr="00CC69B5">
        <w:tc>
          <w:tcPr>
            <w:tcW w:w="4612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  <w:tc>
          <w:tcPr>
            <w:tcW w:w="4928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</w:tr>
      <w:tr w:rsidR="00825F82" w:rsidRPr="00906186" w:rsidTr="00CC69B5">
        <w:tc>
          <w:tcPr>
            <w:tcW w:w="4612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  <w:tc>
          <w:tcPr>
            <w:tcW w:w="4928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</w:tr>
      <w:tr w:rsidR="00825F82" w:rsidRPr="00906186" w:rsidTr="00CC69B5">
        <w:tc>
          <w:tcPr>
            <w:tcW w:w="4612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  <w:tc>
          <w:tcPr>
            <w:tcW w:w="4928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</w:tr>
      <w:tr w:rsidR="00825F82" w:rsidRPr="00906186" w:rsidTr="00CC69B5">
        <w:tc>
          <w:tcPr>
            <w:tcW w:w="4612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  <w:tc>
          <w:tcPr>
            <w:tcW w:w="4928" w:type="dxa"/>
          </w:tcPr>
          <w:p w:rsidR="00825F82" w:rsidRPr="00906186" w:rsidRDefault="00825F82" w:rsidP="004E74FE">
            <w:pPr>
              <w:rPr>
                <w:rFonts w:asciiTheme="minorHAnsi" w:hAnsiTheme="minorHAnsi"/>
              </w:rPr>
            </w:pPr>
          </w:p>
        </w:tc>
      </w:tr>
    </w:tbl>
    <w:p w:rsidR="004E74FE" w:rsidRPr="00906186" w:rsidRDefault="004E74FE" w:rsidP="004E74FE">
      <w:pPr>
        <w:ind w:left="360"/>
        <w:rPr>
          <w:rFonts w:asciiTheme="minorHAnsi" w:hAnsiTheme="minorHAnsi"/>
        </w:rPr>
      </w:pPr>
    </w:p>
    <w:p w:rsidR="00825F82" w:rsidRPr="00906186" w:rsidRDefault="00766A67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Since our last check-in, w</w:t>
      </w:r>
      <w:r w:rsidR="0010554A" w:rsidRPr="00906186">
        <w:rPr>
          <w:rFonts w:asciiTheme="minorHAnsi" w:hAnsiTheme="minorHAnsi"/>
        </w:rPr>
        <w:t>hat have been your greatest challenges</w:t>
      </w:r>
      <w:r w:rsidR="003E414C" w:rsidRPr="00906186">
        <w:rPr>
          <w:rFonts w:asciiTheme="minorHAnsi" w:hAnsiTheme="minorHAnsi"/>
        </w:rPr>
        <w:t xml:space="preserve"> or barriers</w:t>
      </w:r>
      <w:r w:rsidR="0010554A" w:rsidRPr="00906186">
        <w:rPr>
          <w:rFonts w:asciiTheme="minorHAnsi" w:hAnsiTheme="minorHAnsi"/>
        </w:rPr>
        <w:t xml:space="preserve"> in improving your hospital/unit’s informed consent practices</w:t>
      </w:r>
      <w:r w:rsidR="003E414C" w:rsidRPr="00906186">
        <w:rPr>
          <w:rFonts w:asciiTheme="minorHAnsi" w:hAnsiTheme="minorHAnsi"/>
        </w:rPr>
        <w:t>?</w:t>
      </w:r>
      <w:r w:rsidR="000C23EE" w:rsidRPr="00906186">
        <w:rPr>
          <w:rFonts w:asciiTheme="minorHAnsi" w:hAnsiTheme="minorHAnsi"/>
        </w:rPr>
        <w:t xml:space="preserve"> And what was your response?</w:t>
      </w:r>
    </w:p>
    <w:p w:rsidR="0010554A" w:rsidRPr="00906186" w:rsidRDefault="0010554A" w:rsidP="004E74FE">
      <w:pPr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608"/>
        <w:gridCol w:w="4932"/>
      </w:tblGrid>
      <w:tr w:rsidR="00825F82" w:rsidRPr="00906186" w:rsidTr="00CC69B5">
        <w:tc>
          <w:tcPr>
            <w:tcW w:w="4608" w:type="dxa"/>
          </w:tcPr>
          <w:p w:rsidR="00825F82" w:rsidRPr="00906186" w:rsidRDefault="00CC69B5" w:rsidP="00160F8A">
            <w:pPr>
              <w:jc w:val="center"/>
              <w:rPr>
                <w:rFonts w:asciiTheme="minorHAnsi" w:hAnsiTheme="minorHAnsi"/>
                <w:b/>
              </w:rPr>
            </w:pPr>
            <w:r w:rsidRPr="00906186">
              <w:rPr>
                <w:rFonts w:asciiTheme="minorHAnsi" w:hAnsiTheme="minorHAnsi"/>
                <w:b/>
              </w:rPr>
              <w:t>Greatest Challenges/Barriers</w:t>
            </w:r>
          </w:p>
        </w:tc>
        <w:tc>
          <w:tcPr>
            <w:tcW w:w="4932" w:type="dxa"/>
          </w:tcPr>
          <w:p w:rsidR="00825F82" w:rsidRPr="00906186" w:rsidRDefault="00825F82" w:rsidP="004233B4">
            <w:pPr>
              <w:rPr>
                <w:rFonts w:asciiTheme="minorHAnsi" w:hAnsiTheme="minorHAnsi"/>
                <w:b/>
              </w:rPr>
            </w:pPr>
            <w:r w:rsidRPr="00906186">
              <w:rPr>
                <w:rFonts w:asciiTheme="minorHAnsi" w:hAnsiTheme="minorHAnsi"/>
                <w:b/>
              </w:rPr>
              <w:t>Response to the Challenges</w:t>
            </w:r>
            <w:r w:rsidR="00CC69B5" w:rsidRPr="00906186">
              <w:rPr>
                <w:rFonts w:asciiTheme="minorHAnsi" w:hAnsiTheme="minorHAnsi"/>
                <w:b/>
              </w:rPr>
              <w:t>/Barriers</w:t>
            </w:r>
          </w:p>
        </w:tc>
      </w:tr>
      <w:tr w:rsidR="00825F82" w:rsidRPr="00906186" w:rsidTr="00CC69B5">
        <w:tc>
          <w:tcPr>
            <w:tcW w:w="4608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  <w:tc>
          <w:tcPr>
            <w:tcW w:w="4932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</w:tr>
      <w:tr w:rsidR="00825F82" w:rsidRPr="00906186" w:rsidTr="00CC69B5">
        <w:tc>
          <w:tcPr>
            <w:tcW w:w="4608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  <w:tc>
          <w:tcPr>
            <w:tcW w:w="4932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</w:tr>
      <w:tr w:rsidR="00825F82" w:rsidRPr="00906186" w:rsidTr="00CC69B5">
        <w:tc>
          <w:tcPr>
            <w:tcW w:w="4608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  <w:tc>
          <w:tcPr>
            <w:tcW w:w="4932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</w:tr>
      <w:tr w:rsidR="00825F82" w:rsidRPr="00906186" w:rsidTr="00CC69B5">
        <w:tc>
          <w:tcPr>
            <w:tcW w:w="4608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  <w:tc>
          <w:tcPr>
            <w:tcW w:w="4932" w:type="dxa"/>
          </w:tcPr>
          <w:p w:rsidR="00825F82" w:rsidRPr="00906186" w:rsidRDefault="00825F82" w:rsidP="004233B4">
            <w:pPr>
              <w:rPr>
                <w:rFonts w:asciiTheme="minorHAnsi" w:hAnsiTheme="minorHAnsi"/>
              </w:rPr>
            </w:pPr>
          </w:p>
        </w:tc>
      </w:tr>
    </w:tbl>
    <w:p w:rsidR="00825F82" w:rsidRPr="00906186" w:rsidRDefault="00825F82" w:rsidP="004E74FE">
      <w:pPr>
        <w:ind w:left="360"/>
        <w:rPr>
          <w:rFonts w:asciiTheme="minorHAnsi" w:hAnsiTheme="minorHAnsi"/>
        </w:rPr>
      </w:pPr>
    </w:p>
    <w:p w:rsidR="00160F8A" w:rsidRPr="00906186" w:rsidRDefault="00160F8A" w:rsidP="002F0867">
      <w:pPr>
        <w:rPr>
          <w:rFonts w:asciiTheme="minorHAnsi" w:hAnsiTheme="minorHAnsi"/>
        </w:rPr>
      </w:pPr>
    </w:p>
    <w:p w:rsidR="00160F8A" w:rsidRPr="00906186" w:rsidRDefault="009D3CBB" w:rsidP="004C4B97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>IMPLEMENTATION CLIMATE</w:t>
      </w:r>
      <w:r w:rsidR="000C23EE" w:rsidRPr="00906186">
        <w:rPr>
          <w:rFonts w:asciiTheme="minorHAnsi" w:hAnsiTheme="minorHAnsi" w:cs="Times New Roman"/>
        </w:rPr>
        <w:t xml:space="preserve"> AND CONTEXT</w:t>
      </w:r>
    </w:p>
    <w:p w:rsidR="009D3CBB" w:rsidRPr="00906186" w:rsidRDefault="009D3CBB" w:rsidP="00160F8A">
      <w:pPr>
        <w:rPr>
          <w:rFonts w:asciiTheme="minorHAnsi" w:hAnsiTheme="minorHAnsi"/>
          <w:b/>
        </w:rPr>
      </w:pPr>
    </w:p>
    <w:p w:rsidR="000C23EE" w:rsidRPr="00906186" w:rsidRDefault="00F01E35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Have there been any changes since last we spoke </w:t>
      </w:r>
      <w:r w:rsidR="000C23EE" w:rsidRPr="00906186">
        <w:rPr>
          <w:rFonts w:asciiTheme="minorHAnsi" w:hAnsiTheme="minorHAnsi"/>
        </w:rPr>
        <w:t>in the following</w:t>
      </w:r>
      <w:r w:rsidR="006A3CC5" w:rsidRPr="00906186">
        <w:rPr>
          <w:rFonts w:asciiTheme="minorHAnsi" w:hAnsiTheme="minorHAnsi"/>
        </w:rPr>
        <w:t>? If so, please</w:t>
      </w:r>
      <w:r w:rsidR="000C23EE" w:rsidRPr="00906186">
        <w:rPr>
          <w:rFonts w:asciiTheme="minorHAnsi" w:hAnsiTheme="minorHAnsi"/>
        </w:rPr>
        <w:t xml:space="preserve"> explain: </w:t>
      </w:r>
    </w:p>
    <w:p w:rsidR="000C23EE" w:rsidRPr="00906186" w:rsidRDefault="000C23EE" w:rsidP="00351097">
      <w:pPr>
        <w:pStyle w:val="ListParagraph"/>
        <w:numPr>
          <w:ilvl w:val="1"/>
          <w:numId w:val="28"/>
        </w:numPr>
        <w:spacing w:after="200" w:line="276" w:lineRule="auto"/>
        <w:rPr>
          <w:rFonts w:asciiTheme="minorHAnsi" w:hAnsiTheme="minorHAnsi"/>
        </w:rPr>
      </w:pPr>
      <w:r w:rsidRPr="00906186">
        <w:rPr>
          <w:rFonts w:asciiTheme="minorHAnsi" w:hAnsiTheme="minorHAnsi"/>
        </w:rPr>
        <w:t>L</w:t>
      </w:r>
      <w:r w:rsidR="009D3CBB" w:rsidRPr="00906186">
        <w:rPr>
          <w:rFonts w:asciiTheme="minorHAnsi" w:hAnsiTheme="minorHAnsi"/>
        </w:rPr>
        <w:t>eadership’s perception of the importance</w:t>
      </w:r>
      <w:r w:rsidRPr="00906186">
        <w:rPr>
          <w:rFonts w:asciiTheme="minorHAnsi" w:hAnsiTheme="minorHAnsi"/>
        </w:rPr>
        <w:t xml:space="preserve"> of improving informed consent</w:t>
      </w:r>
    </w:p>
    <w:p w:rsidR="006A3CC5" w:rsidRPr="00906186" w:rsidRDefault="005C02B8" w:rsidP="004C4B97">
      <w:pPr>
        <w:pStyle w:val="ListParagraph"/>
        <w:numPr>
          <w:ilvl w:val="1"/>
          <w:numId w:val="28"/>
        </w:numPr>
        <w:spacing w:after="200" w:line="276" w:lineRule="auto"/>
        <w:rPr>
          <w:rFonts w:asciiTheme="minorHAnsi" w:hAnsiTheme="minorHAnsi"/>
        </w:rPr>
      </w:pPr>
      <w:r w:rsidRPr="00906186">
        <w:rPr>
          <w:rFonts w:asciiTheme="minorHAnsi" w:hAnsiTheme="minorHAnsi"/>
        </w:rPr>
        <w:t>Clinical staff perceptions of the importance of improving informed consent processes</w:t>
      </w:r>
    </w:p>
    <w:p w:rsidR="000C23EE" w:rsidRPr="00906186" w:rsidRDefault="00392DA0" w:rsidP="005C02B8">
      <w:pPr>
        <w:pStyle w:val="ListParagraph"/>
        <w:numPr>
          <w:ilvl w:val="1"/>
          <w:numId w:val="28"/>
        </w:numPr>
        <w:spacing w:after="200" w:line="276" w:lineRule="auto"/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How much of a priority improving  improve informed consent practices is for your </w:t>
      </w:r>
      <w:r w:rsidR="00F01E35" w:rsidRPr="00906186">
        <w:rPr>
          <w:rFonts w:asciiTheme="minorHAnsi" w:hAnsiTheme="minorHAnsi"/>
        </w:rPr>
        <w:t>hospita</w:t>
      </w:r>
      <w:r w:rsidR="006A3CC5" w:rsidRPr="00906186">
        <w:rPr>
          <w:rFonts w:asciiTheme="minorHAnsi" w:hAnsiTheme="minorHAnsi"/>
        </w:rPr>
        <w:t>l</w:t>
      </w:r>
      <w:r w:rsidRPr="00906186">
        <w:rPr>
          <w:rFonts w:asciiTheme="minorHAnsi" w:hAnsiTheme="minorHAnsi"/>
        </w:rPr>
        <w:t xml:space="preserve">, or </w:t>
      </w:r>
      <w:r w:rsidR="00F01E35" w:rsidRPr="00906186">
        <w:rPr>
          <w:rFonts w:asciiTheme="minorHAnsi" w:hAnsiTheme="minorHAnsi"/>
        </w:rPr>
        <w:t>units</w:t>
      </w:r>
      <w:r w:rsidRPr="00906186">
        <w:rPr>
          <w:rFonts w:asciiTheme="minorHAnsi" w:hAnsiTheme="minorHAnsi"/>
        </w:rPr>
        <w:t xml:space="preserve"> in your hospital</w:t>
      </w:r>
    </w:p>
    <w:p w:rsidR="000C23EE" w:rsidRPr="00906186" w:rsidRDefault="00392DA0" w:rsidP="00351097">
      <w:pPr>
        <w:pStyle w:val="ListParagraph"/>
        <w:numPr>
          <w:ilvl w:val="1"/>
          <w:numId w:val="28"/>
        </w:numPr>
        <w:spacing w:after="200" w:line="276" w:lineRule="auto"/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Motivations </w:t>
      </w:r>
      <w:r w:rsidR="009D3CBB" w:rsidRPr="00906186">
        <w:rPr>
          <w:rFonts w:asciiTheme="minorHAnsi" w:hAnsiTheme="minorHAnsi"/>
        </w:rPr>
        <w:t xml:space="preserve">for you to champion/lead these </w:t>
      </w:r>
      <w:r w:rsidR="00F01E35" w:rsidRPr="00906186">
        <w:rPr>
          <w:rFonts w:asciiTheme="minorHAnsi" w:hAnsiTheme="minorHAnsi"/>
        </w:rPr>
        <w:t>improvements</w:t>
      </w:r>
      <w:r w:rsidR="009D3CBB" w:rsidRPr="00906186">
        <w:rPr>
          <w:rFonts w:asciiTheme="minorHAnsi" w:hAnsiTheme="minorHAnsi"/>
        </w:rPr>
        <w:t xml:space="preserve"> in your hospital</w:t>
      </w:r>
      <w:r w:rsidR="000C23EE" w:rsidRPr="00906186">
        <w:rPr>
          <w:rFonts w:asciiTheme="minorHAnsi" w:hAnsiTheme="minorHAnsi"/>
        </w:rPr>
        <w:t xml:space="preserve"> </w:t>
      </w:r>
    </w:p>
    <w:p w:rsidR="009D3CBB" w:rsidRPr="00906186" w:rsidRDefault="00392DA0" w:rsidP="00351097">
      <w:pPr>
        <w:pStyle w:val="ListParagraph"/>
        <w:numPr>
          <w:ilvl w:val="1"/>
          <w:numId w:val="28"/>
        </w:numPr>
        <w:spacing w:after="200" w:line="276" w:lineRule="auto"/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Motivations </w:t>
      </w:r>
      <w:r w:rsidR="00F01E35" w:rsidRPr="00906186">
        <w:rPr>
          <w:rFonts w:asciiTheme="minorHAnsi" w:hAnsiTheme="minorHAnsi"/>
        </w:rPr>
        <w:t>for</w:t>
      </w:r>
      <w:r w:rsidR="009D3CBB" w:rsidRPr="00906186">
        <w:rPr>
          <w:rFonts w:asciiTheme="minorHAnsi" w:hAnsiTheme="minorHAnsi"/>
        </w:rPr>
        <w:t xml:space="preserve"> </w:t>
      </w:r>
      <w:r w:rsidR="002844D0" w:rsidRPr="00906186">
        <w:rPr>
          <w:rFonts w:asciiTheme="minorHAnsi" w:hAnsiTheme="minorHAnsi"/>
        </w:rPr>
        <w:t xml:space="preserve">doctors, nurses, other </w:t>
      </w:r>
      <w:r w:rsidR="009D3CBB" w:rsidRPr="00906186">
        <w:rPr>
          <w:rFonts w:asciiTheme="minorHAnsi" w:hAnsiTheme="minorHAnsi"/>
        </w:rPr>
        <w:t>staff</w:t>
      </w:r>
      <w:r w:rsidRPr="00906186">
        <w:rPr>
          <w:rFonts w:asciiTheme="minorHAnsi" w:hAnsiTheme="minorHAnsi"/>
        </w:rPr>
        <w:t xml:space="preserve"> to make changes to improve informed consent processes</w:t>
      </w:r>
      <w:r w:rsidR="009D3CBB" w:rsidRPr="00906186">
        <w:rPr>
          <w:rFonts w:asciiTheme="minorHAnsi" w:hAnsiTheme="minorHAnsi"/>
        </w:rPr>
        <w:br/>
      </w:r>
    </w:p>
    <w:p w:rsidR="009D3CBB" w:rsidRPr="00906186" w:rsidRDefault="00F01E35" w:rsidP="004C4B97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/>
        </w:rPr>
      </w:pPr>
      <w:r w:rsidRPr="00906186">
        <w:rPr>
          <w:rFonts w:asciiTheme="minorHAnsi" w:hAnsiTheme="minorHAnsi"/>
        </w:rPr>
        <w:lastRenderedPageBreak/>
        <w:t xml:space="preserve">Since </w:t>
      </w:r>
      <w:r w:rsidR="00343878" w:rsidRPr="00906186">
        <w:rPr>
          <w:rFonts w:asciiTheme="minorHAnsi" w:hAnsiTheme="minorHAnsi"/>
        </w:rPr>
        <w:t xml:space="preserve">we </w:t>
      </w:r>
      <w:r w:rsidRPr="00906186">
        <w:rPr>
          <w:rFonts w:asciiTheme="minorHAnsi" w:hAnsiTheme="minorHAnsi"/>
        </w:rPr>
        <w:t xml:space="preserve">last spoke, what communications to staff have there been regarding </w:t>
      </w:r>
      <w:r w:rsidR="005074BD" w:rsidRPr="00906186">
        <w:rPr>
          <w:rFonts w:asciiTheme="minorHAnsi" w:hAnsiTheme="minorHAnsi"/>
        </w:rPr>
        <w:t>th</w:t>
      </w:r>
      <w:r w:rsidR="000C23EE" w:rsidRPr="00906186">
        <w:rPr>
          <w:rFonts w:asciiTheme="minorHAnsi" w:hAnsiTheme="minorHAnsi"/>
        </w:rPr>
        <w:t>e improvements</w:t>
      </w:r>
      <w:r w:rsidR="00F22FCA" w:rsidRPr="00906186">
        <w:rPr>
          <w:rFonts w:asciiTheme="minorHAnsi" w:hAnsiTheme="minorHAnsi"/>
        </w:rPr>
        <w:t xml:space="preserve"> to </w:t>
      </w:r>
      <w:r w:rsidR="00343878" w:rsidRPr="00906186">
        <w:rPr>
          <w:rFonts w:asciiTheme="minorHAnsi" w:hAnsiTheme="minorHAnsi"/>
        </w:rPr>
        <w:t xml:space="preserve">the </w:t>
      </w:r>
      <w:r w:rsidR="00F22FCA" w:rsidRPr="00906186">
        <w:rPr>
          <w:rFonts w:asciiTheme="minorHAnsi" w:hAnsiTheme="minorHAnsi"/>
        </w:rPr>
        <w:t xml:space="preserve">informed consent </w:t>
      </w:r>
      <w:r w:rsidR="00343878" w:rsidRPr="00906186">
        <w:rPr>
          <w:rFonts w:asciiTheme="minorHAnsi" w:hAnsiTheme="minorHAnsi"/>
        </w:rPr>
        <w:t xml:space="preserve">process </w:t>
      </w:r>
      <w:r w:rsidR="009D3CBB" w:rsidRPr="00906186">
        <w:rPr>
          <w:rFonts w:asciiTheme="minorHAnsi" w:hAnsiTheme="minorHAnsi"/>
        </w:rPr>
        <w:t>(e.g., goals of changes, feedback,</w:t>
      </w:r>
      <w:r w:rsidR="00CF3E76" w:rsidRPr="00906186">
        <w:rPr>
          <w:rFonts w:asciiTheme="minorHAnsi" w:hAnsiTheme="minorHAnsi"/>
        </w:rPr>
        <w:t xml:space="preserve"> </w:t>
      </w:r>
      <w:r w:rsidR="009D3CBB" w:rsidRPr="00906186">
        <w:rPr>
          <w:rFonts w:asciiTheme="minorHAnsi" w:hAnsiTheme="minorHAnsi"/>
        </w:rPr>
        <w:t xml:space="preserve">learning)? </w:t>
      </w:r>
      <w:r w:rsidR="000C23EE" w:rsidRPr="00906186">
        <w:rPr>
          <w:rFonts w:asciiTheme="minorHAnsi" w:hAnsiTheme="minorHAnsi"/>
        </w:rPr>
        <w:br/>
      </w:r>
    </w:p>
    <w:p w:rsidR="000C23EE" w:rsidRPr="00906186" w:rsidRDefault="000C23EE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What changes, if any, have occurred in your hospital or unit that may affect your planned improvements or informed consent processes (e.g., new EHR, staff changes)?</w:t>
      </w:r>
    </w:p>
    <w:p w:rsidR="002F0867" w:rsidRPr="00906186" w:rsidRDefault="002F0867" w:rsidP="002F0867">
      <w:pPr>
        <w:rPr>
          <w:rFonts w:asciiTheme="minorHAnsi" w:hAnsiTheme="minorHAnsi"/>
        </w:rPr>
      </w:pPr>
    </w:p>
    <w:p w:rsidR="00CC28E1" w:rsidRPr="00906186" w:rsidRDefault="00CC28E1" w:rsidP="004C4B97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 xml:space="preserve">DATA </w:t>
      </w:r>
      <w:r w:rsidR="005074BD" w:rsidRPr="00906186">
        <w:rPr>
          <w:rFonts w:asciiTheme="minorHAnsi" w:hAnsiTheme="minorHAnsi" w:cs="Times New Roman"/>
        </w:rPr>
        <w:t>COLLECTED</w:t>
      </w:r>
    </w:p>
    <w:p w:rsidR="00CC28E1" w:rsidRPr="00906186" w:rsidRDefault="00CC28E1" w:rsidP="00CC28E1">
      <w:pPr>
        <w:rPr>
          <w:rFonts w:asciiTheme="minorHAnsi" w:hAnsiTheme="minorHAnsi"/>
          <w:b/>
        </w:rPr>
      </w:pPr>
    </w:p>
    <w:p w:rsidR="00CC28E1" w:rsidRPr="00906186" w:rsidRDefault="005074BD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W</w:t>
      </w:r>
      <w:r w:rsidR="00CC28E1" w:rsidRPr="00906186">
        <w:rPr>
          <w:rFonts w:asciiTheme="minorHAnsi" w:hAnsiTheme="minorHAnsi"/>
        </w:rPr>
        <w:t>hat data have you collected (e.g., Rapid Feedback Patient Survey da</w:t>
      </w:r>
      <w:r w:rsidR="00C405D7" w:rsidRPr="00906186">
        <w:rPr>
          <w:rFonts w:asciiTheme="minorHAnsi" w:hAnsiTheme="minorHAnsi"/>
        </w:rPr>
        <w:t xml:space="preserve">ta, surgical cancellation/delay </w:t>
      </w:r>
      <w:r w:rsidR="00CC28E1" w:rsidRPr="00906186">
        <w:rPr>
          <w:rFonts w:asciiTheme="minorHAnsi" w:hAnsiTheme="minorHAnsi"/>
        </w:rPr>
        <w:t xml:space="preserve">rates)? </w:t>
      </w:r>
    </w:p>
    <w:p w:rsidR="00F00C7C" w:rsidRPr="00906186" w:rsidRDefault="00F00C7C" w:rsidP="0015542A">
      <w:pPr>
        <w:pStyle w:val="ListParagraph"/>
        <w:rPr>
          <w:rFonts w:asciiTheme="minorHAnsi" w:hAnsiTheme="minorHAnsi"/>
        </w:rPr>
      </w:pPr>
    </w:p>
    <w:p w:rsidR="00F00C7C" w:rsidRPr="00906186" w:rsidRDefault="00CC7D08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>H</w:t>
      </w:r>
      <w:r w:rsidR="00F00C7C" w:rsidRPr="00906186">
        <w:rPr>
          <w:rFonts w:asciiTheme="minorHAnsi" w:hAnsiTheme="minorHAnsi"/>
        </w:rPr>
        <w:t xml:space="preserve">ave you taken </w:t>
      </w:r>
      <w:r w:rsidRPr="00906186">
        <w:rPr>
          <w:rFonts w:asciiTheme="minorHAnsi" w:hAnsiTheme="minorHAnsi"/>
        </w:rPr>
        <w:t xml:space="preserve">any action </w:t>
      </w:r>
      <w:r w:rsidR="00F00C7C" w:rsidRPr="00906186">
        <w:rPr>
          <w:rFonts w:asciiTheme="minorHAnsi" w:hAnsiTheme="minorHAnsi"/>
        </w:rPr>
        <w:t>based on the data you have collected?</w:t>
      </w:r>
      <w:r w:rsidRPr="00906186">
        <w:rPr>
          <w:rFonts w:asciiTheme="minorHAnsi" w:hAnsiTheme="minorHAnsi"/>
        </w:rPr>
        <w:t xml:space="preserve"> If so, what action?</w:t>
      </w:r>
    </w:p>
    <w:p w:rsidR="00CC28E1" w:rsidRPr="00906186" w:rsidRDefault="00CC28E1" w:rsidP="002F0867">
      <w:pPr>
        <w:rPr>
          <w:rFonts w:asciiTheme="minorHAnsi" w:hAnsiTheme="minorHAnsi"/>
        </w:rPr>
      </w:pPr>
    </w:p>
    <w:p w:rsidR="002F0867" w:rsidRPr="00906186" w:rsidRDefault="002F0867" w:rsidP="004C4B97">
      <w:pPr>
        <w:pStyle w:val="Heading2"/>
        <w:rPr>
          <w:rFonts w:asciiTheme="minorHAnsi" w:hAnsiTheme="minorHAnsi" w:cs="Times New Roman"/>
        </w:rPr>
      </w:pPr>
      <w:r w:rsidRPr="00906186">
        <w:rPr>
          <w:rFonts w:asciiTheme="minorHAnsi" w:hAnsiTheme="minorHAnsi" w:cs="Times New Roman"/>
        </w:rPr>
        <w:t>CLOSING</w:t>
      </w:r>
      <w:r w:rsidR="00CC6753" w:rsidRPr="00906186">
        <w:rPr>
          <w:rFonts w:asciiTheme="minorHAnsi" w:hAnsiTheme="minorHAnsi" w:cs="Times New Roman"/>
        </w:rPr>
        <w:br/>
      </w:r>
    </w:p>
    <w:p w:rsidR="00351097" w:rsidRPr="00906186" w:rsidRDefault="007715B4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What implementation issues do you anticipate will arise in the </w:t>
      </w:r>
      <w:r w:rsidR="00F22FCA" w:rsidRPr="00906186">
        <w:rPr>
          <w:rFonts w:asciiTheme="minorHAnsi" w:hAnsiTheme="minorHAnsi"/>
        </w:rPr>
        <w:t>coming month</w:t>
      </w:r>
      <w:r w:rsidR="006A3CC5" w:rsidRPr="00906186">
        <w:rPr>
          <w:rFonts w:asciiTheme="minorHAnsi" w:hAnsiTheme="minorHAnsi"/>
        </w:rPr>
        <w:t>, if any</w:t>
      </w:r>
      <w:r w:rsidRPr="00906186">
        <w:rPr>
          <w:rFonts w:asciiTheme="minorHAnsi" w:hAnsiTheme="minorHAnsi"/>
        </w:rPr>
        <w:t xml:space="preserve">? </w:t>
      </w:r>
      <w:r w:rsidR="00351097" w:rsidRPr="00906186">
        <w:rPr>
          <w:rFonts w:asciiTheme="minorHAnsi" w:hAnsiTheme="minorHAnsi"/>
        </w:rPr>
        <w:br/>
      </w:r>
    </w:p>
    <w:p w:rsidR="007715B4" w:rsidRPr="00906186" w:rsidRDefault="00351097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06186">
        <w:rPr>
          <w:rFonts w:asciiTheme="minorHAnsi" w:hAnsiTheme="minorHAnsi"/>
        </w:rPr>
        <w:t xml:space="preserve">Is there anything we can do to support your continued progress?  </w:t>
      </w:r>
      <w:r w:rsidR="00CC6753" w:rsidRPr="00906186">
        <w:rPr>
          <w:rFonts w:asciiTheme="minorHAnsi" w:hAnsiTheme="minorHAnsi"/>
        </w:rPr>
        <w:br/>
      </w:r>
    </w:p>
    <w:p w:rsidR="002B423B" w:rsidRPr="00906186" w:rsidRDefault="00CC6753" w:rsidP="004C4B97">
      <w:pPr>
        <w:pStyle w:val="ListParagraph"/>
        <w:numPr>
          <w:ilvl w:val="0"/>
          <w:numId w:val="6"/>
        </w:numPr>
        <w:rPr>
          <w:rFonts w:asciiTheme="minorHAnsi" w:hAnsiTheme="minorHAnsi"/>
        </w:rPr>
        <w:sectPr w:rsidR="002B423B" w:rsidRPr="00906186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06186">
        <w:rPr>
          <w:rFonts w:asciiTheme="minorHAnsi" w:hAnsiTheme="minorHAnsi"/>
        </w:rPr>
        <w:t>Is there anything else that you thi</w:t>
      </w:r>
      <w:bookmarkStart w:id="0" w:name="_GoBack"/>
      <w:bookmarkEnd w:id="0"/>
      <w:r w:rsidRPr="00906186">
        <w:rPr>
          <w:rFonts w:asciiTheme="minorHAnsi" w:hAnsiTheme="minorHAnsi"/>
        </w:rPr>
        <w:t xml:space="preserve">nk would be helpful </w:t>
      </w:r>
      <w:r w:rsidR="00F22FCA" w:rsidRPr="00906186">
        <w:rPr>
          <w:rFonts w:asciiTheme="minorHAnsi" w:hAnsiTheme="minorHAnsi"/>
        </w:rPr>
        <w:t>t</w:t>
      </w:r>
      <w:r w:rsidRPr="00906186">
        <w:rPr>
          <w:rFonts w:asciiTheme="minorHAnsi" w:hAnsiTheme="minorHAnsi"/>
        </w:rPr>
        <w:t>o know?</w:t>
      </w:r>
    </w:p>
    <w:p w:rsidR="00966B3D" w:rsidRPr="0092342F" w:rsidRDefault="001F3E18" w:rsidP="0015542A">
      <w:pPr>
        <w:pStyle w:val="ListParagraph"/>
        <w:rPr>
          <w:rFonts w:asciiTheme="minorHAnsi" w:hAnsiTheme="minorHAnsi"/>
          <w:b/>
          <w:sz w:val="28"/>
          <w:szCs w:val="28"/>
        </w:rPr>
      </w:pPr>
      <w:r w:rsidRPr="0092342F">
        <w:rPr>
          <w:rFonts w:asciiTheme="minorHAnsi" w:hAnsiTheme="minorHAnsi"/>
          <w:b/>
          <w:sz w:val="28"/>
          <w:szCs w:val="28"/>
        </w:rPr>
        <w:lastRenderedPageBreak/>
        <w:t>Implementation of Strategies (responses to questions 5, 6, 1</w:t>
      </w:r>
      <w:r w:rsidR="0052163E" w:rsidRPr="0092342F">
        <w:rPr>
          <w:rFonts w:asciiTheme="minorHAnsi" w:hAnsiTheme="minorHAnsi"/>
          <w:b/>
          <w:sz w:val="28"/>
          <w:szCs w:val="28"/>
        </w:rPr>
        <w:t>3</w:t>
      </w:r>
      <w:r w:rsidRPr="0092342F">
        <w:rPr>
          <w:rFonts w:asciiTheme="minorHAnsi" w:hAnsiTheme="minorHAnsi"/>
          <w:b/>
          <w:sz w:val="28"/>
          <w:szCs w:val="28"/>
        </w:rPr>
        <w:t>, 1</w:t>
      </w:r>
      <w:r w:rsidR="0052163E" w:rsidRPr="0092342F">
        <w:rPr>
          <w:rFonts w:asciiTheme="minorHAnsi" w:hAnsiTheme="minorHAnsi"/>
          <w:b/>
          <w:sz w:val="28"/>
          <w:szCs w:val="28"/>
        </w:rPr>
        <w:t>4</w:t>
      </w:r>
      <w:r w:rsidRPr="0092342F">
        <w:rPr>
          <w:rFonts w:asciiTheme="minorHAnsi" w:hAnsiTheme="minorHAnsi"/>
          <w:b/>
          <w:sz w:val="28"/>
          <w:szCs w:val="28"/>
        </w:rPr>
        <w:t>, and 1</w:t>
      </w:r>
      <w:r w:rsidR="0052163E" w:rsidRPr="0092342F">
        <w:rPr>
          <w:rFonts w:asciiTheme="minorHAnsi" w:hAnsiTheme="minorHAnsi"/>
          <w:b/>
          <w:sz w:val="28"/>
          <w:szCs w:val="28"/>
        </w:rPr>
        <w:t>6</w:t>
      </w:r>
      <w:r w:rsidRPr="0092342F">
        <w:rPr>
          <w:rFonts w:asciiTheme="minorHAnsi" w:hAnsiTheme="minorHAnsi"/>
          <w:b/>
          <w:sz w:val="28"/>
          <w:szCs w:val="28"/>
        </w:rPr>
        <w:t>)</w:t>
      </w:r>
    </w:p>
    <w:p w:rsidR="002B423B" w:rsidRPr="00906186" w:rsidRDefault="002B423B" w:rsidP="0015542A">
      <w:pPr>
        <w:pStyle w:val="ListParagraph"/>
        <w:rPr>
          <w:rFonts w:asciiTheme="minorHAnsi" w:hAnsiTheme="minorHAnsi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485"/>
        <w:gridCol w:w="3704"/>
        <w:gridCol w:w="4418"/>
      </w:tblGrid>
      <w:tr w:rsidR="002B423B" w:rsidRPr="00906186" w:rsidTr="00234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  <w:vAlign w:val="center"/>
          </w:tcPr>
          <w:p w:rsidR="002B423B" w:rsidRPr="00906186" w:rsidRDefault="002B423B" w:rsidP="00234984">
            <w:pPr>
              <w:jc w:val="center"/>
              <w:rPr>
                <w:rFonts w:asciiTheme="minorHAnsi" w:hAnsiTheme="minorHAnsi"/>
                <w:b w:val="0"/>
              </w:rPr>
            </w:pPr>
            <w:r w:rsidRPr="00906186">
              <w:rPr>
                <w:rFonts w:asciiTheme="minorHAnsi" w:hAnsiTheme="minorHAnsi"/>
              </w:rPr>
              <w:t>Planned Strategies</w:t>
            </w: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23B" w:rsidRPr="00906186" w:rsidRDefault="002B423B" w:rsidP="00234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906186">
              <w:rPr>
                <w:rFonts w:asciiTheme="minorHAnsi" w:hAnsiTheme="minorHAnsi"/>
              </w:rPr>
              <w:t xml:space="preserve">Status (e.g., planning, promoted, </w:t>
            </w:r>
            <w:r w:rsidR="00234984" w:rsidRPr="00906186">
              <w:rPr>
                <w:rFonts w:asciiTheme="minorHAnsi" w:hAnsiTheme="minorHAnsi"/>
              </w:rPr>
              <w:t>c</w:t>
            </w:r>
            <w:r w:rsidRPr="00906186">
              <w:rPr>
                <w:rFonts w:asciiTheme="minorHAnsi" w:hAnsiTheme="minorHAnsi"/>
              </w:rPr>
              <w:t>ollecting data, measured impact)</w:t>
            </w:r>
          </w:p>
        </w:tc>
        <w:tc>
          <w:tcPr>
            <w:tcW w:w="4418" w:type="dxa"/>
            <w:tcBorders>
              <w:left w:val="single" w:sz="4" w:space="0" w:color="auto"/>
            </w:tcBorders>
            <w:vAlign w:val="center"/>
          </w:tcPr>
          <w:p w:rsidR="002B423B" w:rsidRPr="00906186" w:rsidRDefault="002B423B" w:rsidP="00234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906186">
              <w:rPr>
                <w:rFonts w:asciiTheme="minorHAnsi" w:hAnsiTheme="minorHAnsi"/>
              </w:rPr>
              <w:t>Experience</w:t>
            </w:r>
            <w:r w:rsidR="001F3E18" w:rsidRPr="00906186">
              <w:rPr>
                <w:rFonts w:asciiTheme="minorHAnsi" w:hAnsiTheme="minorHAnsi"/>
              </w:rPr>
              <w:t>s</w:t>
            </w:r>
            <w:r w:rsidR="007B54F1" w:rsidRPr="00906186">
              <w:rPr>
                <w:rFonts w:asciiTheme="minorHAnsi" w:hAnsiTheme="minorHAnsi"/>
              </w:rPr>
              <w:t>/Problems</w:t>
            </w: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423B" w:rsidRPr="00906186" w:rsidTr="002349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Borders>
              <w:bottom w:val="single" w:sz="8" w:space="0" w:color="000000" w:themeColor="text1"/>
              <w:right w:val="single" w:sz="4" w:space="0" w:color="auto"/>
            </w:tcBorders>
          </w:tcPr>
          <w:p w:rsidR="002B423B" w:rsidRPr="00906186" w:rsidRDefault="002B423B" w:rsidP="00863294">
            <w:pPr>
              <w:rPr>
                <w:rFonts w:asciiTheme="minorHAnsi" w:hAnsiTheme="minorHAnsi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18" w:type="dxa"/>
            <w:tcBorders>
              <w:left w:val="single" w:sz="4" w:space="0" w:color="auto"/>
            </w:tcBorders>
          </w:tcPr>
          <w:p w:rsidR="002B423B" w:rsidRPr="00906186" w:rsidRDefault="002B423B" w:rsidP="0086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2B423B" w:rsidRPr="00906186" w:rsidRDefault="002B423B" w:rsidP="0015542A">
      <w:pPr>
        <w:pStyle w:val="ListParagraph"/>
        <w:rPr>
          <w:rFonts w:asciiTheme="minorHAnsi" w:hAnsiTheme="minorHAnsi"/>
        </w:rPr>
      </w:pPr>
    </w:p>
    <w:sectPr w:rsidR="002B423B" w:rsidRPr="00906186" w:rsidSect="001554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8C" w:rsidRDefault="00E7138C" w:rsidP="00E7138C">
      <w:r>
        <w:separator/>
      </w:r>
    </w:p>
  </w:endnote>
  <w:endnote w:type="continuationSeparator" w:id="0">
    <w:p w:rsidR="00E7138C" w:rsidRDefault="00E7138C" w:rsidP="00E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9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8E1" w:rsidRDefault="00CC28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4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7138C" w:rsidRDefault="00E71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8C" w:rsidRDefault="00E7138C" w:rsidP="00E7138C">
      <w:r>
        <w:separator/>
      </w:r>
    </w:p>
  </w:footnote>
  <w:footnote w:type="continuationSeparator" w:id="0">
    <w:p w:rsidR="00E7138C" w:rsidRDefault="00E7138C" w:rsidP="00E7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B54"/>
    <w:multiLevelType w:val="multilevel"/>
    <w:tmpl w:val="34AAD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7721B1"/>
    <w:multiLevelType w:val="hybridMultilevel"/>
    <w:tmpl w:val="872A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8715F"/>
    <w:multiLevelType w:val="hybridMultilevel"/>
    <w:tmpl w:val="318C2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65587"/>
    <w:multiLevelType w:val="multilevel"/>
    <w:tmpl w:val="34AAD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8227B"/>
    <w:multiLevelType w:val="hybridMultilevel"/>
    <w:tmpl w:val="46E2C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806C0"/>
    <w:multiLevelType w:val="hybridMultilevel"/>
    <w:tmpl w:val="F8823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4BE"/>
    <w:multiLevelType w:val="hybridMultilevel"/>
    <w:tmpl w:val="C09E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466B"/>
    <w:multiLevelType w:val="hybridMultilevel"/>
    <w:tmpl w:val="DE840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3932"/>
    <w:multiLevelType w:val="hybridMultilevel"/>
    <w:tmpl w:val="0016B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EE1441"/>
    <w:multiLevelType w:val="hybridMultilevel"/>
    <w:tmpl w:val="877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63409"/>
    <w:multiLevelType w:val="hybridMultilevel"/>
    <w:tmpl w:val="CB0E5E76"/>
    <w:lvl w:ilvl="0" w:tplc="3BE8B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02204"/>
    <w:multiLevelType w:val="hybridMultilevel"/>
    <w:tmpl w:val="3544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E6E11"/>
    <w:multiLevelType w:val="multilevel"/>
    <w:tmpl w:val="34AAD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BF721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610815"/>
    <w:multiLevelType w:val="hybridMultilevel"/>
    <w:tmpl w:val="84FE9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8362F"/>
    <w:multiLevelType w:val="hybridMultilevel"/>
    <w:tmpl w:val="AF2E0A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D01741"/>
    <w:multiLevelType w:val="hybridMultilevel"/>
    <w:tmpl w:val="78F49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632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CB5BED"/>
    <w:multiLevelType w:val="hybridMultilevel"/>
    <w:tmpl w:val="CC80ED22"/>
    <w:lvl w:ilvl="0" w:tplc="98C2B02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D12361"/>
    <w:multiLevelType w:val="hybridMultilevel"/>
    <w:tmpl w:val="05CCCBDE"/>
    <w:lvl w:ilvl="0" w:tplc="1840D2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F0EF7"/>
    <w:multiLevelType w:val="hybridMultilevel"/>
    <w:tmpl w:val="7964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F29FE"/>
    <w:multiLevelType w:val="hybridMultilevel"/>
    <w:tmpl w:val="5FAA684E"/>
    <w:lvl w:ilvl="0" w:tplc="98C2B02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693CC28E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637C0C"/>
    <w:multiLevelType w:val="hybridMultilevel"/>
    <w:tmpl w:val="5C5A6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56C07"/>
    <w:multiLevelType w:val="hybridMultilevel"/>
    <w:tmpl w:val="3B8C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179A4"/>
    <w:multiLevelType w:val="hybridMultilevel"/>
    <w:tmpl w:val="A626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D65EA"/>
    <w:multiLevelType w:val="hybridMultilevel"/>
    <w:tmpl w:val="1C705C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8114088"/>
    <w:multiLevelType w:val="hybridMultilevel"/>
    <w:tmpl w:val="D67CECA0"/>
    <w:lvl w:ilvl="0" w:tplc="98C2B02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693CC28E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5A6685"/>
    <w:multiLevelType w:val="hybridMultilevel"/>
    <w:tmpl w:val="A44C9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50342"/>
    <w:multiLevelType w:val="hybridMultilevel"/>
    <w:tmpl w:val="A2AC1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358F7"/>
    <w:multiLevelType w:val="hybridMultilevel"/>
    <w:tmpl w:val="A8DA454A"/>
    <w:lvl w:ilvl="0" w:tplc="98C2B02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693CC28E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2903B7"/>
    <w:multiLevelType w:val="hybridMultilevel"/>
    <w:tmpl w:val="19287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85301"/>
    <w:multiLevelType w:val="hybridMultilevel"/>
    <w:tmpl w:val="15048C5E"/>
    <w:lvl w:ilvl="0" w:tplc="98C2B02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7D5920"/>
    <w:multiLevelType w:val="hybridMultilevel"/>
    <w:tmpl w:val="7430E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001E2"/>
    <w:multiLevelType w:val="hybridMultilevel"/>
    <w:tmpl w:val="9FAA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15BD0"/>
    <w:multiLevelType w:val="hybridMultilevel"/>
    <w:tmpl w:val="EAEC0BF4"/>
    <w:lvl w:ilvl="0" w:tplc="98C2B02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693CC28E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73394A"/>
    <w:multiLevelType w:val="multilevel"/>
    <w:tmpl w:val="2AD21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2807B33"/>
    <w:multiLevelType w:val="multilevel"/>
    <w:tmpl w:val="3302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>
    <w:nsid w:val="734159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E2775A"/>
    <w:multiLevelType w:val="hybridMultilevel"/>
    <w:tmpl w:val="F764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8"/>
  </w:num>
  <w:num w:numId="4">
    <w:abstractNumId w:val="19"/>
  </w:num>
  <w:num w:numId="5">
    <w:abstractNumId w:val="13"/>
  </w:num>
  <w:num w:numId="6">
    <w:abstractNumId w:val="32"/>
  </w:num>
  <w:num w:numId="7">
    <w:abstractNumId w:val="27"/>
  </w:num>
  <w:num w:numId="8">
    <w:abstractNumId w:val="1"/>
  </w:num>
  <w:num w:numId="9">
    <w:abstractNumId w:val="11"/>
  </w:num>
  <w:num w:numId="10">
    <w:abstractNumId w:val="31"/>
  </w:num>
  <w:num w:numId="11">
    <w:abstractNumId w:val="28"/>
  </w:num>
  <w:num w:numId="12">
    <w:abstractNumId w:val="16"/>
  </w:num>
  <w:num w:numId="13">
    <w:abstractNumId w:val="30"/>
  </w:num>
  <w:num w:numId="14">
    <w:abstractNumId w:val="15"/>
  </w:num>
  <w:num w:numId="15">
    <w:abstractNumId w:val="6"/>
  </w:num>
  <w:num w:numId="16">
    <w:abstractNumId w:val="14"/>
  </w:num>
  <w:num w:numId="17">
    <w:abstractNumId w:val="10"/>
  </w:num>
  <w:num w:numId="18">
    <w:abstractNumId w:val="0"/>
  </w:num>
  <w:num w:numId="19">
    <w:abstractNumId w:val="12"/>
  </w:num>
  <w:num w:numId="20">
    <w:abstractNumId w:val="3"/>
  </w:num>
  <w:num w:numId="21">
    <w:abstractNumId w:val="17"/>
  </w:num>
  <w:num w:numId="22">
    <w:abstractNumId w:val="35"/>
  </w:num>
  <w:num w:numId="23">
    <w:abstractNumId w:val="5"/>
  </w:num>
  <w:num w:numId="24">
    <w:abstractNumId w:val="4"/>
  </w:num>
  <w:num w:numId="25">
    <w:abstractNumId w:val="37"/>
  </w:num>
  <w:num w:numId="26">
    <w:abstractNumId w:val="36"/>
  </w:num>
  <w:num w:numId="27">
    <w:abstractNumId w:val="22"/>
  </w:num>
  <w:num w:numId="28">
    <w:abstractNumId w:val="7"/>
  </w:num>
  <w:num w:numId="29">
    <w:abstractNumId w:val="18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3"/>
  </w:num>
  <w:num w:numId="33">
    <w:abstractNumId w:val="23"/>
  </w:num>
  <w:num w:numId="34">
    <w:abstractNumId w:val="24"/>
  </w:num>
  <w:num w:numId="35">
    <w:abstractNumId w:val="34"/>
  </w:num>
  <w:num w:numId="36">
    <w:abstractNumId w:val="21"/>
  </w:num>
  <w:num w:numId="37">
    <w:abstractNumId w:val="26"/>
  </w:num>
  <w:num w:numId="38">
    <w:abstractNumId w:val="29"/>
  </w:num>
  <w:num w:numId="39">
    <w:abstractNumId w:val="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CB"/>
    <w:rsid w:val="00060B2A"/>
    <w:rsid w:val="0006270C"/>
    <w:rsid w:val="000C23EE"/>
    <w:rsid w:val="000C6E32"/>
    <w:rsid w:val="000D4210"/>
    <w:rsid w:val="000F73D0"/>
    <w:rsid w:val="0010554A"/>
    <w:rsid w:val="0012691F"/>
    <w:rsid w:val="001517D4"/>
    <w:rsid w:val="0015542A"/>
    <w:rsid w:val="00156CCD"/>
    <w:rsid w:val="00160F8A"/>
    <w:rsid w:val="00165E8E"/>
    <w:rsid w:val="00177E56"/>
    <w:rsid w:val="00191EAB"/>
    <w:rsid w:val="001974C9"/>
    <w:rsid w:val="001E357C"/>
    <w:rsid w:val="001E7133"/>
    <w:rsid w:val="001F0728"/>
    <w:rsid w:val="001F3E18"/>
    <w:rsid w:val="00234984"/>
    <w:rsid w:val="00236E72"/>
    <w:rsid w:val="00246508"/>
    <w:rsid w:val="002844D0"/>
    <w:rsid w:val="002A080B"/>
    <w:rsid w:val="002B423B"/>
    <w:rsid w:val="002D495B"/>
    <w:rsid w:val="002F0867"/>
    <w:rsid w:val="00331776"/>
    <w:rsid w:val="0034035B"/>
    <w:rsid w:val="00343878"/>
    <w:rsid w:val="00351097"/>
    <w:rsid w:val="00392DA0"/>
    <w:rsid w:val="0039767F"/>
    <w:rsid w:val="003B1C3D"/>
    <w:rsid w:val="003B2244"/>
    <w:rsid w:val="003E414C"/>
    <w:rsid w:val="00405FCB"/>
    <w:rsid w:val="0043009B"/>
    <w:rsid w:val="004410CB"/>
    <w:rsid w:val="00446215"/>
    <w:rsid w:val="004C4B97"/>
    <w:rsid w:val="004E74FE"/>
    <w:rsid w:val="005074BD"/>
    <w:rsid w:val="0052163E"/>
    <w:rsid w:val="005351C4"/>
    <w:rsid w:val="005662FB"/>
    <w:rsid w:val="005A5F2F"/>
    <w:rsid w:val="005C02B8"/>
    <w:rsid w:val="005E3A69"/>
    <w:rsid w:val="005F3550"/>
    <w:rsid w:val="00616B4A"/>
    <w:rsid w:val="00617FFE"/>
    <w:rsid w:val="0064610B"/>
    <w:rsid w:val="00670A9B"/>
    <w:rsid w:val="00687EE3"/>
    <w:rsid w:val="006A2408"/>
    <w:rsid w:val="006A3CC5"/>
    <w:rsid w:val="006F152C"/>
    <w:rsid w:val="00700411"/>
    <w:rsid w:val="00711279"/>
    <w:rsid w:val="00717C41"/>
    <w:rsid w:val="007264B6"/>
    <w:rsid w:val="007354AA"/>
    <w:rsid w:val="007465C8"/>
    <w:rsid w:val="00760CF5"/>
    <w:rsid w:val="00766A67"/>
    <w:rsid w:val="007715B4"/>
    <w:rsid w:val="007B54F1"/>
    <w:rsid w:val="007D0BED"/>
    <w:rsid w:val="00800F74"/>
    <w:rsid w:val="00825F82"/>
    <w:rsid w:val="0083502C"/>
    <w:rsid w:val="00886A40"/>
    <w:rsid w:val="008F0C35"/>
    <w:rsid w:val="00906186"/>
    <w:rsid w:val="0092342F"/>
    <w:rsid w:val="00941C1F"/>
    <w:rsid w:val="00966B3D"/>
    <w:rsid w:val="0097718C"/>
    <w:rsid w:val="00981C43"/>
    <w:rsid w:val="009961CB"/>
    <w:rsid w:val="009A2034"/>
    <w:rsid w:val="009C41ED"/>
    <w:rsid w:val="009D3CBB"/>
    <w:rsid w:val="009D53DC"/>
    <w:rsid w:val="009E6082"/>
    <w:rsid w:val="009F05D0"/>
    <w:rsid w:val="009F5919"/>
    <w:rsid w:val="009F675A"/>
    <w:rsid w:val="00A02720"/>
    <w:rsid w:val="00A91502"/>
    <w:rsid w:val="00AC2CB4"/>
    <w:rsid w:val="00B1405D"/>
    <w:rsid w:val="00B24D3A"/>
    <w:rsid w:val="00B25784"/>
    <w:rsid w:val="00BA0B75"/>
    <w:rsid w:val="00BA2F78"/>
    <w:rsid w:val="00BC0F50"/>
    <w:rsid w:val="00BD4E24"/>
    <w:rsid w:val="00C214EE"/>
    <w:rsid w:val="00C31384"/>
    <w:rsid w:val="00C405D7"/>
    <w:rsid w:val="00C770FD"/>
    <w:rsid w:val="00C87440"/>
    <w:rsid w:val="00C95CE7"/>
    <w:rsid w:val="00CC28E1"/>
    <w:rsid w:val="00CC6753"/>
    <w:rsid w:val="00CC69B5"/>
    <w:rsid w:val="00CC7D08"/>
    <w:rsid w:val="00CF3E76"/>
    <w:rsid w:val="00D43168"/>
    <w:rsid w:val="00D46AF2"/>
    <w:rsid w:val="00D53FF4"/>
    <w:rsid w:val="00D607F2"/>
    <w:rsid w:val="00D85B2A"/>
    <w:rsid w:val="00DB20EA"/>
    <w:rsid w:val="00DE7E98"/>
    <w:rsid w:val="00E17A04"/>
    <w:rsid w:val="00E6759C"/>
    <w:rsid w:val="00E7138C"/>
    <w:rsid w:val="00E73FE8"/>
    <w:rsid w:val="00E74FAC"/>
    <w:rsid w:val="00E834CE"/>
    <w:rsid w:val="00F00C7C"/>
    <w:rsid w:val="00F01E35"/>
    <w:rsid w:val="00F1434F"/>
    <w:rsid w:val="00F22FCA"/>
    <w:rsid w:val="00F45246"/>
    <w:rsid w:val="00F56B04"/>
    <w:rsid w:val="00F6106F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3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3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718C"/>
    <w:pPr>
      <w:spacing w:after="0" w:line="240" w:lineRule="auto"/>
    </w:pPr>
  </w:style>
  <w:style w:type="table" w:styleId="LightShading">
    <w:name w:val="Light Shading"/>
    <w:basedOn w:val="TableNormal"/>
    <w:uiPriority w:val="60"/>
    <w:rsid w:val="00A915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25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4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2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4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4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7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1F07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3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3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718C"/>
    <w:pPr>
      <w:spacing w:after="0" w:line="240" w:lineRule="auto"/>
    </w:pPr>
  </w:style>
  <w:style w:type="table" w:styleId="LightShading">
    <w:name w:val="Light Shading"/>
    <w:basedOn w:val="TableNormal"/>
    <w:uiPriority w:val="60"/>
    <w:rsid w:val="00A915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25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4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2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4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4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7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1F0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95AE-A3DD-4E61-9567-D2254E47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J. Shoemaker</dc:creator>
  <cp:lastModifiedBy>Sarah J. Shoemaker</cp:lastModifiedBy>
  <cp:revision>8</cp:revision>
  <cp:lastPrinted>2014-07-14T17:23:00Z</cp:lastPrinted>
  <dcterms:created xsi:type="dcterms:W3CDTF">2014-10-03T19:06:00Z</dcterms:created>
  <dcterms:modified xsi:type="dcterms:W3CDTF">2014-10-06T02:29:00Z</dcterms:modified>
</cp:coreProperties>
</file>