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A6A" w:rsidRDefault="00725A6A" w:rsidP="00725A6A">
      <w:pPr>
        <w:rPr>
          <w:b/>
          <w:i/>
          <w:sz w:val="24"/>
          <w:szCs w:val="24"/>
        </w:rPr>
      </w:pPr>
    </w:p>
    <w:p w:rsidR="00725A6A" w:rsidRDefault="00725A6A" w:rsidP="00725A6A">
      <w:pPr>
        <w:jc w:val="center"/>
        <w:rPr>
          <w:b/>
          <w:bCs/>
          <w:sz w:val="24"/>
          <w:szCs w:val="24"/>
        </w:rPr>
      </w:pPr>
      <w:r>
        <w:rPr>
          <w:b/>
          <w:bCs/>
          <w:sz w:val="24"/>
          <w:szCs w:val="24"/>
        </w:rPr>
        <w:t xml:space="preserve">National Surveillance for Severe Adverse Events </w:t>
      </w:r>
      <w:r w:rsidRPr="006232B9">
        <w:rPr>
          <w:b/>
          <w:bCs/>
          <w:sz w:val="24"/>
          <w:szCs w:val="24"/>
        </w:rPr>
        <w:t>(</w:t>
      </w:r>
      <w:r>
        <w:rPr>
          <w:b/>
          <w:bCs/>
          <w:sz w:val="24"/>
          <w:szCs w:val="24"/>
        </w:rPr>
        <w:t>NSSAE</w:t>
      </w:r>
      <w:r w:rsidRPr="006232B9">
        <w:rPr>
          <w:b/>
          <w:bCs/>
          <w:sz w:val="24"/>
          <w:szCs w:val="24"/>
        </w:rPr>
        <w:t>)</w:t>
      </w:r>
      <w:r>
        <w:rPr>
          <w:b/>
          <w:bCs/>
          <w:sz w:val="24"/>
          <w:szCs w:val="24"/>
        </w:rPr>
        <w:t xml:space="preserve"> </w:t>
      </w:r>
      <w:r w:rsidRPr="006232B9">
        <w:rPr>
          <w:b/>
          <w:bCs/>
          <w:sz w:val="24"/>
          <w:szCs w:val="24"/>
        </w:rPr>
        <w:t>Data Collection Form</w:t>
      </w:r>
    </w:p>
    <w:p w:rsidR="00725A6A" w:rsidRPr="00725A6A" w:rsidRDefault="00725A6A" w:rsidP="00725A6A">
      <w:pPr>
        <w:ind w:right="1080"/>
        <w:rPr>
          <w:bCs/>
          <w:sz w:val="18"/>
          <w:szCs w:val="18"/>
        </w:rPr>
      </w:pPr>
      <w:r w:rsidRPr="00725A6A">
        <w:rPr>
          <w:bCs/>
          <w:sz w:val="18"/>
          <w:szCs w:val="18"/>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002C39D0">
        <w:rPr>
          <w:bCs/>
          <w:sz w:val="18"/>
          <w:szCs w:val="18"/>
        </w:rPr>
        <w:t>0</w:t>
      </w:r>
      <w:r w:rsidRPr="00725A6A">
        <w:rPr>
          <w:bCs/>
          <w:sz w:val="18"/>
          <w:szCs w:val="18"/>
        </w:rPr>
        <w:t>920-0773)</w:t>
      </w:r>
      <w:bookmarkStart w:id="0" w:name="_GoBack"/>
      <w:bookmarkEnd w:id="0"/>
    </w:p>
    <w:p w:rsidR="00725A6A" w:rsidRPr="00725A6A" w:rsidRDefault="00725A6A" w:rsidP="00725A6A">
      <w:pPr>
        <w:ind w:left="360" w:right="1080"/>
        <w:rPr>
          <w:bCs/>
          <w:sz w:val="18"/>
          <w:szCs w:val="18"/>
        </w:rPr>
      </w:pPr>
    </w:p>
    <w:p w:rsidR="00725A6A" w:rsidRPr="00725A6A" w:rsidRDefault="00725A6A" w:rsidP="00725A6A">
      <w:pPr>
        <w:rPr>
          <w:bCs/>
          <w:sz w:val="18"/>
          <w:szCs w:val="18"/>
        </w:rPr>
      </w:pPr>
      <w:r w:rsidRPr="00725A6A">
        <w:rPr>
          <w:bCs/>
          <w:sz w:val="18"/>
          <w:szCs w:val="18"/>
        </w:rPr>
        <w:t>Information contained on this form which would permit identification of any individual has been collected with a guarantee that it will be held in strict confidence, will be used for surveillance purposes, and will not be disclosed or released without the consent of the individual in accordance with Section 308(d) of the Public Health Service Act (42 U.S.C. 242m).</w:t>
      </w:r>
    </w:p>
    <w:p w:rsidR="00725A6A" w:rsidRDefault="00725A6A" w:rsidP="00725A6A">
      <w:pPr>
        <w:rPr>
          <w:b/>
          <w:i/>
          <w:sz w:val="24"/>
          <w:szCs w:val="24"/>
        </w:rPr>
      </w:pPr>
    </w:p>
    <w:p w:rsidR="00725A6A" w:rsidRDefault="00725A6A" w:rsidP="00725A6A">
      <w:pPr>
        <w:rPr>
          <w:b/>
          <w:i/>
          <w:sz w:val="24"/>
          <w:szCs w:val="24"/>
        </w:rPr>
      </w:pPr>
      <w:proofErr w:type="gramStart"/>
      <w:r w:rsidRPr="00121F02">
        <w:rPr>
          <w:b/>
          <w:i/>
          <w:sz w:val="24"/>
          <w:szCs w:val="24"/>
        </w:rPr>
        <w:t>Part 3.</w:t>
      </w:r>
      <w:proofErr w:type="gramEnd"/>
      <w:r w:rsidRPr="00121F02">
        <w:rPr>
          <w:b/>
          <w:i/>
          <w:sz w:val="24"/>
          <w:szCs w:val="24"/>
        </w:rPr>
        <w:t xml:space="preserve">  To be completed by the</w:t>
      </w:r>
      <w:r>
        <w:rPr>
          <w:b/>
          <w:i/>
          <w:sz w:val="24"/>
          <w:szCs w:val="24"/>
        </w:rPr>
        <w:t xml:space="preserve"> physician.</w:t>
      </w:r>
      <w:r w:rsidRPr="00121F02">
        <w:rPr>
          <w:b/>
          <w:i/>
          <w:sz w:val="24"/>
          <w:szCs w:val="24"/>
        </w:rPr>
        <w:t xml:space="preserve"> </w:t>
      </w:r>
      <w:r>
        <w:rPr>
          <w:b/>
          <w:i/>
          <w:sz w:val="24"/>
          <w:szCs w:val="24"/>
        </w:rPr>
        <w:t>If this information is unavailable, it will be provided by the nurse who will access the information from the clinics and other facilities where the patient has visited previously.</w:t>
      </w:r>
    </w:p>
    <w:p w:rsidR="00725A6A" w:rsidRDefault="00725A6A" w:rsidP="00725A6A">
      <w:pPr>
        <w:rPr>
          <w:b/>
          <w:sz w:val="24"/>
          <w:szCs w:val="24"/>
        </w:rPr>
      </w:pPr>
    </w:p>
    <w:p w:rsidR="00725A6A" w:rsidRPr="00250896" w:rsidRDefault="00725A6A" w:rsidP="00725A6A">
      <w:pPr>
        <w:rPr>
          <w:b/>
          <w:sz w:val="24"/>
          <w:szCs w:val="24"/>
        </w:rPr>
      </w:pPr>
      <w:r w:rsidRPr="00250896">
        <w:rPr>
          <w:b/>
          <w:sz w:val="24"/>
          <w:szCs w:val="24"/>
        </w:rPr>
        <w:t>MONITORING DURING THERAPY</w:t>
      </w:r>
    </w:p>
    <w:p w:rsidR="00725A6A" w:rsidRPr="00250896" w:rsidRDefault="00725A6A" w:rsidP="00725A6A">
      <w:pPr>
        <w:pBdr>
          <w:top w:val="single" w:sz="4" w:space="1" w:color="auto"/>
          <w:left w:val="single" w:sz="4" w:space="4" w:color="auto"/>
          <w:bottom w:val="single" w:sz="4" w:space="1" w:color="auto"/>
          <w:right w:val="single" w:sz="4" w:space="4" w:color="auto"/>
        </w:pBdr>
        <w:rPr>
          <w:sz w:val="24"/>
          <w:szCs w:val="24"/>
        </w:rPr>
      </w:pPr>
      <w:r w:rsidRPr="00250896">
        <w:rPr>
          <w:b/>
          <w:bCs/>
          <w:sz w:val="24"/>
          <w:szCs w:val="24"/>
        </w:rPr>
        <w:t>Monitoring strategy:</w:t>
      </w:r>
      <w:r w:rsidRPr="00250896">
        <w:rPr>
          <w:sz w:val="24"/>
          <w:szCs w:val="24"/>
        </w:rPr>
        <w:t xml:space="preserve">  </w:t>
      </w:r>
    </w:p>
    <w:p w:rsidR="00725A6A" w:rsidRPr="00250896" w:rsidRDefault="00725A6A" w:rsidP="00725A6A">
      <w:pPr>
        <w:pBdr>
          <w:top w:val="single" w:sz="4" w:space="1" w:color="auto"/>
          <w:left w:val="single" w:sz="4" w:space="4" w:color="auto"/>
          <w:bottom w:val="single" w:sz="4" w:space="1" w:color="auto"/>
          <w:right w:val="single" w:sz="4" w:space="4" w:color="auto"/>
        </w:pBdr>
        <w:rPr>
          <w:sz w:val="24"/>
          <w:szCs w:val="24"/>
        </w:rPr>
      </w:pPr>
      <w:r w:rsidRPr="00250896">
        <w:rPr>
          <w:sz w:val="24"/>
          <w:szCs w:val="24"/>
        </w:rPr>
        <w:t xml:space="preserve">Clinical observation only _____   Laboratory testing only _____      Combination _____ </w:t>
      </w:r>
    </w:p>
    <w:p w:rsidR="00725A6A" w:rsidRPr="00250896" w:rsidRDefault="00725A6A" w:rsidP="00725A6A">
      <w:pPr>
        <w:pBdr>
          <w:top w:val="single" w:sz="4" w:space="1" w:color="auto"/>
          <w:left w:val="single" w:sz="4" w:space="4" w:color="auto"/>
          <w:bottom w:val="single" w:sz="4" w:space="1" w:color="auto"/>
          <w:right w:val="single" w:sz="4" w:space="4" w:color="auto"/>
        </w:pBdr>
        <w:rPr>
          <w:b/>
          <w:sz w:val="24"/>
          <w:szCs w:val="24"/>
        </w:rPr>
      </w:pPr>
      <w:r w:rsidRPr="00250896">
        <w:rPr>
          <w:b/>
          <w:sz w:val="24"/>
          <w:szCs w:val="24"/>
        </w:rPr>
        <w:t xml:space="preserve">Clinical monitoring: </w:t>
      </w:r>
    </w:p>
    <w:p w:rsidR="00725A6A" w:rsidRPr="00250896" w:rsidRDefault="00725A6A" w:rsidP="00725A6A">
      <w:pPr>
        <w:pBdr>
          <w:top w:val="single" w:sz="4" w:space="1" w:color="auto"/>
          <w:left w:val="single" w:sz="4" w:space="4" w:color="auto"/>
          <w:bottom w:val="single" w:sz="4" w:space="1" w:color="auto"/>
          <w:right w:val="single" w:sz="4" w:space="4" w:color="auto"/>
        </w:pBdr>
        <w:rPr>
          <w:b/>
          <w:sz w:val="24"/>
          <w:szCs w:val="24"/>
        </w:rPr>
      </w:pPr>
      <w:r w:rsidRPr="00250896">
        <w:rPr>
          <w:sz w:val="24"/>
          <w:szCs w:val="24"/>
        </w:rPr>
        <w:t>Evaluated</w:t>
      </w:r>
      <w:r w:rsidRPr="00250896">
        <w:rPr>
          <w:b/>
          <w:sz w:val="24"/>
          <w:szCs w:val="24"/>
        </w:rPr>
        <w:t xml:space="preserve"> </w:t>
      </w:r>
      <w:r w:rsidRPr="00250896">
        <w:rPr>
          <w:sz w:val="24"/>
          <w:szCs w:val="24"/>
        </w:rPr>
        <w:t>by a licensed medical professional Yes</w:t>
      </w:r>
      <w:r>
        <w:rPr>
          <w:sz w:val="24"/>
          <w:szCs w:val="24"/>
        </w:rPr>
        <w:t xml:space="preserve"> ____</w:t>
      </w:r>
      <w:r w:rsidRPr="00250896">
        <w:rPr>
          <w:sz w:val="24"/>
          <w:szCs w:val="24"/>
        </w:rPr>
        <w:t>No</w:t>
      </w:r>
      <w:r>
        <w:rPr>
          <w:sz w:val="24"/>
          <w:szCs w:val="24"/>
        </w:rPr>
        <w:t xml:space="preserve"> </w:t>
      </w:r>
      <w:r w:rsidRPr="00250896">
        <w:rPr>
          <w:b/>
          <w:sz w:val="24"/>
          <w:szCs w:val="24"/>
        </w:rPr>
        <w:t>_____</w:t>
      </w:r>
    </w:p>
    <w:p w:rsidR="00725A6A" w:rsidRPr="00250896" w:rsidRDefault="00725A6A" w:rsidP="00725A6A">
      <w:pPr>
        <w:pBdr>
          <w:top w:val="single" w:sz="4" w:space="1" w:color="auto"/>
          <w:left w:val="single" w:sz="4" w:space="4" w:color="auto"/>
          <w:bottom w:val="single" w:sz="4" w:space="1" w:color="auto"/>
          <w:right w:val="single" w:sz="4" w:space="4" w:color="auto"/>
        </w:pBdr>
        <w:rPr>
          <w:sz w:val="24"/>
          <w:szCs w:val="24"/>
        </w:rPr>
      </w:pPr>
      <w:r w:rsidRPr="00250896">
        <w:rPr>
          <w:b/>
          <w:sz w:val="24"/>
          <w:szCs w:val="24"/>
        </w:rPr>
        <w:tab/>
      </w:r>
      <w:r w:rsidRPr="00250896">
        <w:rPr>
          <w:b/>
          <w:sz w:val="24"/>
          <w:szCs w:val="24"/>
        </w:rPr>
        <w:tab/>
      </w:r>
      <w:r w:rsidRPr="00250896">
        <w:rPr>
          <w:sz w:val="24"/>
          <w:szCs w:val="24"/>
        </w:rPr>
        <w:t xml:space="preserve">Frequency of scheduled clinic appointment:  </w:t>
      </w:r>
    </w:p>
    <w:p w:rsidR="00725A6A" w:rsidRPr="00250896" w:rsidRDefault="00725A6A" w:rsidP="00725A6A">
      <w:pPr>
        <w:pBdr>
          <w:top w:val="single" w:sz="4" w:space="1" w:color="auto"/>
          <w:left w:val="single" w:sz="4" w:space="4" w:color="auto"/>
          <w:bottom w:val="single" w:sz="4" w:space="1" w:color="auto"/>
          <w:right w:val="single" w:sz="4" w:space="4" w:color="auto"/>
        </w:pBdr>
        <w:ind w:firstLine="2160"/>
        <w:rPr>
          <w:sz w:val="24"/>
          <w:szCs w:val="24"/>
        </w:rPr>
      </w:pPr>
      <w:r w:rsidRPr="00250896">
        <w:rPr>
          <w:sz w:val="24"/>
          <w:szCs w:val="24"/>
        </w:rPr>
        <w:t>Weekly</w:t>
      </w:r>
      <w:r w:rsidRPr="00250896">
        <w:rPr>
          <w:sz w:val="24"/>
          <w:szCs w:val="24"/>
        </w:rPr>
        <w:tab/>
      </w:r>
      <w:r w:rsidRPr="00250896">
        <w:rPr>
          <w:sz w:val="24"/>
          <w:szCs w:val="24"/>
        </w:rPr>
        <w:tab/>
        <w:t xml:space="preserve">_____ </w:t>
      </w:r>
    </w:p>
    <w:p w:rsidR="00725A6A" w:rsidRPr="00250896" w:rsidRDefault="00725A6A" w:rsidP="00725A6A">
      <w:pPr>
        <w:pBdr>
          <w:top w:val="single" w:sz="4" w:space="1" w:color="auto"/>
          <w:left w:val="single" w:sz="4" w:space="4" w:color="auto"/>
          <w:bottom w:val="single" w:sz="4" w:space="1" w:color="auto"/>
          <w:right w:val="single" w:sz="4" w:space="4" w:color="auto"/>
        </w:pBdr>
        <w:ind w:firstLine="1440"/>
        <w:rPr>
          <w:b/>
          <w:sz w:val="24"/>
          <w:szCs w:val="24"/>
        </w:rPr>
      </w:pPr>
      <w:r>
        <w:rPr>
          <w:sz w:val="24"/>
          <w:szCs w:val="24"/>
        </w:rPr>
        <w:tab/>
      </w:r>
      <w:r w:rsidRPr="00250896">
        <w:rPr>
          <w:sz w:val="24"/>
          <w:szCs w:val="24"/>
        </w:rPr>
        <w:t xml:space="preserve">Every two weeks </w:t>
      </w:r>
      <w:r w:rsidRPr="00250896">
        <w:rPr>
          <w:sz w:val="24"/>
          <w:szCs w:val="24"/>
        </w:rPr>
        <w:tab/>
      </w:r>
      <w:r w:rsidRPr="00250896">
        <w:rPr>
          <w:b/>
          <w:sz w:val="24"/>
          <w:szCs w:val="24"/>
        </w:rPr>
        <w:t>_____</w:t>
      </w:r>
    </w:p>
    <w:p w:rsidR="00725A6A" w:rsidRPr="00250896" w:rsidRDefault="00725A6A" w:rsidP="00725A6A">
      <w:pPr>
        <w:pBdr>
          <w:top w:val="single" w:sz="4" w:space="1" w:color="auto"/>
          <w:left w:val="single" w:sz="4" w:space="4" w:color="auto"/>
          <w:bottom w:val="single" w:sz="4" w:space="1" w:color="auto"/>
          <w:right w:val="single" w:sz="4" w:space="4" w:color="auto"/>
        </w:pBdr>
        <w:rPr>
          <w:b/>
          <w:sz w:val="24"/>
          <w:szCs w:val="24"/>
        </w:rPr>
      </w:pPr>
      <w:r>
        <w:rPr>
          <w:sz w:val="24"/>
          <w:szCs w:val="24"/>
        </w:rPr>
        <w:tab/>
      </w:r>
      <w:r>
        <w:rPr>
          <w:sz w:val="24"/>
          <w:szCs w:val="24"/>
        </w:rPr>
        <w:tab/>
      </w:r>
      <w:r>
        <w:rPr>
          <w:sz w:val="24"/>
          <w:szCs w:val="24"/>
        </w:rPr>
        <w:tab/>
      </w:r>
      <w:r w:rsidRPr="00250896">
        <w:rPr>
          <w:sz w:val="24"/>
          <w:szCs w:val="24"/>
        </w:rPr>
        <w:t>Monthly</w:t>
      </w:r>
      <w:r w:rsidRPr="00250896">
        <w:rPr>
          <w:b/>
          <w:sz w:val="24"/>
          <w:szCs w:val="24"/>
        </w:rPr>
        <w:tab/>
      </w:r>
      <w:r w:rsidRPr="00250896">
        <w:rPr>
          <w:b/>
          <w:sz w:val="24"/>
          <w:szCs w:val="24"/>
        </w:rPr>
        <w:tab/>
        <w:t>_____</w:t>
      </w:r>
    </w:p>
    <w:p w:rsidR="00725A6A" w:rsidRPr="00250896" w:rsidRDefault="00725A6A" w:rsidP="00725A6A">
      <w:pPr>
        <w:pBdr>
          <w:top w:val="single" w:sz="4" w:space="1" w:color="auto"/>
          <w:left w:val="single" w:sz="4" w:space="4" w:color="auto"/>
          <w:bottom w:val="single" w:sz="4" w:space="1" w:color="auto"/>
          <w:right w:val="single" w:sz="4" w:space="4" w:color="auto"/>
        </w:pBdr>
        <w:rPr>
          <w:sz w:val="24"/>
          <w:szCs w:val="24"/>
        </w:rPr>
      </w:pPr>
      <w:r w:rsidRPr="00250896">
        <w:rPr>
          <w:b/>
          <w:sz w:val="24"/>
          <w:szCs w:val="24"/>
        </w:rPr>
        <w:tab/>
      </w:r>
      <w:r w:rsidRPr="00250896">
        <w:rPr>
          <w:b/>
          <w:sz w:val="24"/>
          <w:szCs w:val="24"/>
        </w:rPr>
        <w:tab/>
      </w:r>
      <w:r w:rsidRPr="00250896">
        <w:rPr>
          <w:sz w:val="24"/>
          <w:szCs w:val="24"/>
        </w:rPr>
        <w:t>Frequency of actual evaluation:</w:t>
      </w:r>
    </w:p>
    <w:p w:rsidR="00725A6A" w:rsidRPr="00250896" w:rsidRDefault="00725A6A" w:rsidP="00725A6A">
      <w:pPr>
        <w:pBdr>
          <w:top w:val="single" w:sz="4" w:space="1" w:color="auto"/>
          <w:left w:val="single" w:sz="4" w:space="4" w:color="auto"/>
          <w:bottom w:val="single" w:sz="4" w:space="1" w:color="auto"/>
          <w:right w:val="single" w:sz="4" w:space="4" w:color="auto"/>
        </w:pBdr>
        <w:rPr>
          <w:sz w:val="24"/>
          <w:szCs w:val="24"/>
        </w:rPr>
      </w:pPr>
      <w:r w:rsidRPr="00250896">
        <w:rPr>
          <w:sz w:val="24"/>
          <w:szCs w:val="24"/>
        </w:rPr>
        <w:tab/>
      </w:r>
      <w:r w:rsidRPr="00250896">
        <w:rPr>
          <w:sz w:val="24"/>
          <w:szCs w:val="24"/>
        </w:rPr>
        <w:tab/>
      </w:r>
      <w:r w:rsidRPr="00250896">
        <w:rPr>
          <w:sz w:val="24"/>
          <w:szCs w:val="24"/>
        </w:rPr>
        <w:tab/>
        <w:t>Weekly</w:t>
      </w:r>
      <w:r w:rsidRPr="00250896">
        <w:rPr>
          <w:sz w:val="24"/>
          <w:szCs w:val="24"/>
        </w:rPr>
        <w:tab/>
      </w:r>
      <w:r w:rsidRPr="00250896">
        <w:rPr>
          <w:sz w:val="24"/>
          <w:szCs w:val="24"/>
        </w:rPr>
        <w:tab/>
        <w:t xml:space="preserve">_____ </w:t>
      </w:r>
    </w:p>
    <w:p w:rsidR="00725A6A" w:rsidRPr="00250896" w:rsidRDefault="00725A6A" w:rsidP="00725A6A">
      <w:pPr>
        <w:pBdr>
          <w:top w:val="single" w:sz="4" w:space="1" w:color="auto"/>
          <w:left w:val="single" w:sz="4" w:space="4" w:color="auto"/>
          <w:bottom w:val="single" w:sz="4" w:space="1" w:color="auto"/>
          <w:right w:val="single" w:sz="4" w:space="4" w:color="auto"/>
        </w:pBdr>
        <w:rPr>
          <w:b/>
          <w:sz w:val="24"/>
          <w:szCs w:val="24"/>
        </w:rPr>
      </w:pPr>
      <w:r>
        <w:rPr>
          <w:sz w:val="24"/>
          <w:szCs w:val="24"/>
        </w:rPr>
        <w:tab/>
      </w:r>
      <w:r>
        <w:rPr>
          <w:sz w:val="24"/>
          <w:szCs w:val="24"/>
        </w:rPr>
        <w:tab/>
      </w:r>
      <w:r>
        <w:rPr>
          <w:sz w:val="24"/>
          <w:szCs w:val="24"/>
        </w:rPr>
        <w:tab/>
      </w:r>
      <w:r w:rsidRPr="00250896">
        <w:rPr>
          <w:sz w:val="24"/>
          <w:szCs w:val="24"/>
        </w:rPr>
        <w:t xml:space="preserve">Every two weeks </w:t>
      </w:r>
      <w:r w:rsidRPr="00250896">
        <w:rPr>
          <w:sz w:val="24"/>
          <w:szCs w:val="24"/>
        </w:rPr>
        <w:tab/>
      </w:r>
      <w:r w:rsidRPr="00250896">
        <w:rPr>
          <w:b/>
          <w:sz w:val="24"/>
          <w:szCs w:val="24"/>
        </w:rPr>
        <w:t>_____</w:t>
      </w:r>
    </w:p>
    <w:p w:rsidR="00725A6A" w:rsidRPr="00250896" w:rsidRDefault="00725A6A" w:rsidP="00725A6A">
      <w:pPr>
        <w:pBdr>
          <w:top w:val="single" w:sz="4" w:space="1" w:color="auto"/>
          <w:left w:val="single" w:sz="4" w:space="4" w:color="auto"/>
          <w:bottom w:val="single" w:sz="4" w:space="1" w:color="auto"/>
          <w:right w:val="single" w:sz="4" w:space="4" w:color="auto"/>
        </w:pBdr>
        <w:rPr>
          <w:b/>
          <w:sz w:val="24"/>
          <w:szCs w:val="24"/>
        </w:rPr>
      </w:pPr>
      <w:r>
        <w:rPr>
          <w:sz w:val="24"/>
          <w:szCs w:val="24"/>
        </w:rPr>
        <w:tab/>
      </w:r>
      <w:r>
        <w:rPr>
          <w:sz w:val="24"/>
          <w:szCs w:val="24"/>
        </w:rPr>
        <w:tab/>
      </w:r>
      <w:r>
        <w:rPr>
          <w:sz w:val="24"/>
          <w:szCs w:val="24"/>
        </w:rPr>
        <w:tab/>
      </w:r>
      <w:r w:rsidRPr="00250896">
        <w:rPr>
          <w:sz w:val="24"/>
          <w:szCs w:val="24"/>
        </w:rPr>
        <w:t>Monthly</w:t>
      </w:r>
      <w:r w:rsidRPr="00250896">
        <w:rPr>
          <w:b/>
          <w:sz w:val="24"/>
          <w:szCs w:val="24"/>
        </w:rPr>
        <w:tab/>
      </w:r>
      <w:r w:rsidRPr="00250896">
        <w:rPr>
          <w:b/>
          <w:sz w:val="24"/>
          <w:szCs w:val="24"/>
        </w:rPr>
        <w:tab/>
        <w:t>_____</w:t>
      </w:r>
    </w:p>
    <w:p w:rsidR="00725A6A" w:rsidRPr="00250896" w:rsidRDefault="00725A6A" w:rsidP="00725A6A">
      <w:pPr>
        <w:pBdr>
          <w:top w:val="single" w:sz="4" w:space="1" w:color="auto"/>
          <w:left w:val="single" w:sz="4" w:space="4" w:color="auto"/>
          <w:bottom w:val="single" w:sz="4" w:space="1" w:color="auto"/>
          <w:right w:val="single" w:sz="4" w:space="4" w:color="auto"/>
        </w:pBdr>
        <w:rPr>
          <w:sz w:val="24"/>
          <w:szCs w:val="24"/>
        </w:rPr>
      </w:pPr>
      <w:r w:rsidRPr="00250896">
        <w:rPr>
          <w:b/>
          <w:sz w:val="24"/>
          <w:szCs w:val="24"/>
        </w:rPr>
        <w:t>Frequency of laboratory testing:</w:t>
      </w:r>
      <w:r w:rsidRPr="00250896">
        <w:rPr>
          <w:sz w:val="24"/>
          <w:szCs w:val="24"/>
        </w:rPr>
        <w:t xml:space="preserve">   </w:t>
      </w:r>
    </w:p>
    <w:p w:rsidR="00725A6A" w:rsidRPr="00250896" w:rsidRDefault="00725A6A" w:rsidP="00725A6A">
      <w:pPr>
        <w:pBdr>
          <w:top w:val="single" w:sz="4" w:space="1" w:color="auto"/>
          <w:left w:val="single" w:sz="4" w:space="4" w:color="auto"/>
          <w:bottom w:val="single" w:sz="4" w:space="1" w:color="auto"/>
          <w:right w:val="single" w:sz="4" w:space="4" w:color="auto"/>
        </w:pBdr>
        <w:rPr>
          <w:bCs/>
          <w:sz w:val="24"/>
          <w:szCs w:val="24"/>
        </w:rPr>
      </w:pPr>
      <w:r w:rsidRPr="00250896">
        <w:rPr>
          <w:b/>
          <w:bCs/>
          <w:sz w:val="24"/>
          <w:szCs w:val="24"/>
        </w:rPr>
        <w:tab/>
      </w:r>
      <w:r w:rsidRPr="00250896">
        <w:rPr>
          <w:b/>
          <w:bCs/>
          <w:sz w:val="24"/>
          <w:szCs w:val="24"/>
        </w:rPr>
        <w:tab/>
      </w:r>
      <w:r w:rsidRPr="00250896">
        <w:rPr>
          <w:b/>
          <w:bCs/>
          <w:sz w:val="24"/>
          <w:szCs w:val="24"/>
        </w:rPr>
        <w:tab/>
      </w:r>
      <w:r w:rsidRPr="00250896">
        <w:rPr>
          <w:bCs/>
          <w:sz w:val="24"/>
          <w:szCs w:val="24"/>
        </w:rPr>
        <w:t>None                           _____</w:t>
      </w:r>
    </w:p>
    <w:p w:rsidR="00725A6A" w:rsidRPr="00250896" w:rsidRDefault="00725A6A" w:rsidP="00725A6A">
      <w:pPr>
        <w:pBdr>
          <w:top w:val="single" w:sz="4" w:space="1" w:color="auto"/>
          <w:left w:val="single" w:sz="4" w:space="4" w:color="auto"/>
          <w:bottom w:val="single" w:sz="4" w:space="1" w:color="auto"/>
          <w:right w:val="single" w:sz="4" w:space="4" w:color="auto"/>
        </w:pBdr>
        <w:rPr>
          <w:bCs/>
          <w:sz w:val="24"/>
          <w:szCs w:val="24"/>
        </w:rPr>
      </w:pPr>
      <w:r>
        <w:rPr>
          <w:bCs/>
          <w:sz w:val="24"/>
          <w:szCs w:val="24"/>
        </w:rPr>
        <w:tab/>
      </w:r>
      <w:r>
        <w:rPr>
          <w:bCs/>
          <w:sz w:val="24"/>
          <w:szCs w:val="24"/>
        </w:rPr>
        <w:tab/>
      </w:r>
      <w:r>
        <w:rPr>
          <w:bCs/>
          <w:sz w:val="24"/>
          <w:szCs w:val="24"/>
        </w:rPr>
        <w:tab/>
      </w:r>
      <w:r w:rsidRPr="00250896">
        <w:rPr>
          <w:bCs/>
          <w:sz w:val="24"/>
          <w:szCs w:val="24"/>
        </w:rPr>
        <w:t>Baseline only              _____</w:t>
      </w:r>
    </w:p>
    <w:p w:rsidR="00725A6A" w:rsidRPr="00250896" w:rsidRDefault="00725A6A" w:rsidP="00725A6A">
      <w:pPr>
        <w:pBdr>
          <w:top w:val="single" w:sz="4" w:space="1" w:color="auto"/>
          <w:left w:val="single" w:sz="4" w:space="4" w:color="auto"/>
          <w:bottom w:val="single" w:sz="4" w:space="1" w:color="auto"/>
          <w:right w:val="single" w:sz="4" w:space="4" w:color="auto"/>
        </w:pBdr>
        <w:rPr>
          <w:bCs/>
          <w:sz w:val="24"/>
          <w:szCs w:val="24"/>
        </w:rPr>
      </w:pPr>
      <w:r>
        <w:rPr>
          <w:bCs/>
          <w:sz w:val="24"/>
          <w:szCs w:val="24"/>
        </w:rPr>
        <w:tab/>
      </w:r>
      <w:r>
        <w:rPr>
          <w:bCs/>
          <w:sz w:val="24"/>
          <w:szCs w:val="24"/>
        </w:rPr>
        <w:tab/>
      </w:r>
      <w:r>
        <w:rPr>
          <w:bCs/>
          <w:sz w:val="24"/>
          <w:szCs w:val="24"/>
        </w:rPr>
        <w:tab/>
      </w:r>
      <w:r w:rsidRPr="00250896">
        <w:rPr>
          <w:bCs/>
          <w:sz w:val="24"/>
          <w:szCs w:val="24"/>
        </w:rPr>
        <w:t>Weekly</w:t>
      </w:r>
      <w:r w:rsidRPr="00250896">
        <w:rPr>
          <w:bCs/>
          <w:sz w:val="24"/>
          <w:szCs w:val="24"/>
        </w:rPr>
        <w:tab/>
      </w:r>
      <w:r w:rsidRPr="00250896">
        <w:rPr>
          <w:bCs/>
          <w:sz w:val="24"/>
          <w:szCs w:val="24"/>
        </w:rPr>
        <w:tab/>
        <w:t xml:space="preserve">_____ </w:t>
      </w:r>
    </w:p>
    <w:p w:rsidR="00725A6A" w:rsidRPr="00250896" w:rsidRDefault="00725A6A" w:rsidP="00725A6A">
      <w:pPr>
        <w:pBdr>
          <w:top w:val="single" w:sz="4" w:space="1" w:color="auto"/>
          <w:left w:val="single" w:sz="4" w:space="4" w:color="auto"/>
          <w:bottom w:val="single" w:sz="4" w:space="1" w:color="auto"/>
          <w:right w:val="single" w:sz="4" w:space="4" w:color="auto"/>
        </w:pBdr>
        <w:rPr>
          <w:bCs/>
          <w:sz w:val="24"/>
          <w:szCs w:val="24"/>
        </w:rPr>
      </w:pPr>
      <w:r>
        <w:rPr>
          <w:bCs/>
          <w:sz w:val="24"/>
          <w:szCs w:val="24"/>
        </w:rPr>
        <w:tab/>
      </w:r>
      <w:r>
        <w:rPr>
          <w:bCs/>
          <w:sz w:val="24"/>
          <w:szCs w:val="24"/>
        </w:rPr>
        <w:tab/>
      </w:r>
      <w:r>
        <w:rPr>
          <w:bCs/>
          <w:sz w:val="24"/>
          <w:szCs w:val="24"/>
        </w:rPr>
        <w:tab/>
      </w:r>
      <w:r w:rsidRPr="00250896">
        <w:rPr>
          <w:bCs/>
          <w:sz w:val="24"/>
          <w:szCs w:val="24"/>
        </w:rPr>
        <w:t xml:space="preserve">Every two weeks </w:t>
      </w:r>
      <w:r w:rsidRPr="00250896">
        <w:rPr>
          <w:bCs/>
          <w:sz w:val="24"/>
          <w:szCs w:val="24"/>
        </w:rPr>
        <w:tab/>
        <w:t>_____</w:t>
      </w:r>
    </w:p>
    <w:p w:rsidR="00725A6A" w:rsidRPr="00250896" w:rsidRDefault="00725A6A" w:rsidP="00725A6A">
      <w:pPr>
        <w:pBdr>
          <w:top w:val="single" w:sz="4" w:space="1" w:color="auto"/>
          <w:left w:val="single" w:sz="4" w:space="4" w:color="auto"/>
          <w:bottom w:val="single" w:sz="4" w:space="1" w:color="auto"/>
          <w:right w:val="single" w:sz="4" w:space="4" w:color="auto"/>
        </w:pBdr>
        <w:rPr>
          <w:b/>
          <w:bCs/>
          <w:sz w:val="24"/>
          <w:szCs w:val="24"/>
        </w:rPr>
      </w:pPr>
      <w:r>
        <w:rPr>
          <w:bCs/>
          <w:sz w:val="24"/>
          <w:szCs w:val="24"/>
        </w:rPr>
        <w:tab/>
      </w:r>
      <w:r>
        <w:rPr>
          <w:bCs/>
          <w:sz w:val="24"/>
          <w:szCs w:val="24"/>
        </w:rPr>
        <w:tab/>
      </w:r>
      <w:r>
        <w:rPr>
          <w:bCs/>
          <w:sz w:val="24"/>
          <w:szCs w:val="24"/>
        </w:rPr>
        <w:tab/>
      </w:r>
      <w:r w:rsidRPr="00250896">
        <w:rPr>
          <w:bCs/>
          <w:sz w:val="24"/>
          <w:szCs w:val="24"/>
        </w:rPr>
        <w:t>Monthly</w:t>
      </w:r>
      <w:r w:rsidRPr="00250896">
        <w:rPr>
          <w:bCs/>
          <w:sz w:val="24"/>
          <w:szCs w:val="24"/>
        </w:rPr>
        <w:tab/>
      </w:r>
      <w:r w:rsidRPr="00250896">
        <w:rPr>
          <w:bCs/>
          <w:sz w:val="24"/>
          <w:szCs w:val="24"/>
        </w:rPr>
        <w:tab/>
        <w:t>_____</w:t>
      </w:r>
    </w:p>
    <w:p w:rsidR="00725A6A" w:rsidRPr="00250896" w:rsidRDefault="00725A6A" w:rsidP="00725A6A">
      <w:pPr>
        <w:pBdr>
          <w:top w:val="single" w:sz="4" w:space="1" w:color="auto"/>
          <w:left w:val="single" w:sz="4" w:space="4" w:color="auto"/>
          <w:bottom w:val="single" w:sz="4" w:space="1" w:color="auto"/>
          <w:right w:val="single" w:sz="4" w:space="4" w:color="auto"/>
        </w:pBdr>
        <w:rPr>
          <w:b/>
          <w:bCs/>
          <w:sz w:val="24"/>
          <w:szCs w:val="24"/>
        </w:rPr>
      </w:pPr>
      <w:r w:rsidRPr="00250896">
        <w:rPr>
          <w:b/>
          <w:bCs/>
          <w:sz w:val="24"/>
          <w:szCs w:val="24"/>
        </w:rPr>
        <w:t xml:space="preserve">Supervision of treatment:  </w:t>
      </w:r>
    </w:p>
    <w:p w:rsidR="00725A6A" w:rsidRPr="00250896" w:rsidRDefault="00725A6A" w:rsidP="00725A6A">
      <w:pPr>
        <w:pBdr>
          <w:top w:val="single" w:sz="4" w:space="1" w:color="auto"/>
          <w:left w:val="single" w:sz="4" w:space="4" w:color="auto"/>
          <w:bottom w:val="single" w:sz="4" w:space="1" w:color="auto"/>
          <w:right w:val="single" w:sz="4" w:space="4" w:color="auto"/>
        </w:pBdr>
        <w:rPr>
          <w:sz w:val="24"/>
          <w:szCs w:val="24"/>
        </w:rPr>
      </w:pPr>
      <w:r>
        <w:rPr>
          <w:sz w:val="24"/>
          <w:szCs w:val="24"/>
        </w:rPr>
        <w:tab/>
      </w:r>
      <w:r>
        <w:rPr>
          <w:sz w:val="24"/>
          <w:szCs w:val="24"/>
        </w:rPr>
        <w:tab/>
      </w:r>
      <w:r>
        <w:rPr>
          <w:sz w:val="24"/>
          <w:szCs w:val="24"/>
        </w:rPr>
        <w:tab/>
      </w:r>
      <w:r w:rsidRPr="00250896">
        <w:rPr>
          <w:sz w:val="24"/>
          <w:szCs w:val="24"/>
        </w:rPr>
        <w:t xml:space="preserve">Self supervised _____  </w:t>
      </w:r>
    </w:p>
    <w:p w:rsidR="00725A6A" w:rsidRPr="00250896" w:rsidRDefault="00725A6A" w:rsidP="00725A6A">
      <w:pPr>
        <w:pBdr>
          <w:top w:val="single" w:sz="4" w:space="1" w:color="auto"/>
          <w:left w:val="single" w:sz="4" w:space="4" w:color="auto"/>
          <w:bottom w:val="single" w:sz="4" w:space="1" w:color="auto"/>
          <w:right w:val="single" w:sz="4" w:space="4" w:color="auto"/>
        </w:pBdr>
        <w:rPr>
          <w:sz w:val="24"/>
          <w:szCs w:val="24"/>
        </w:rPr>
      </w:pPr>
      <w:r>
        <w:rPr>
          <w:sz w:val="24"/>
          <w:szCs w:val="24"/>
        </w:rPr>
        <w:tab/>
      </w:r>
      <w:r>
        <w:rPr>
          <w:sz w:val="24"/>
          <w:szCs w:val="24"/>
        </w:rPr>
        <w:tab/>
      </w:r>
      <w:r>
        <w:rPr>
          <w:sz w:val="24"/>
          <w:szCs w:val="24"/>
        </w:rPr>
        <w:tab/>
      </w:r>
      <w:r w:rsidRPr="00250896">
        <w:rPr>
          <w:sz w:val="24"/>
          <w:szCs w:val="24"/>
        </w:rPr>
        <w:t xml:space="preserve">Directly observed therapy (DOT)/supervised _____   </w:t>
      </w:r>
    </w:p>
    <w:p w:rsidR="00725A6A" w:rsidRPr="00250896" w:rsidRDefault="00725A6A" w:rsidP="00725A6A">
      <w:pPr>
        <w:pBdr>
          <w:top w:val="single" w:sz="4" w:space="1" w:color="auto"/>
          <w:left w:val="single" w:sz="4" w:space="4" w:color="auto"/>
          <w:bottom w:val="single" w:sz="4" w:space="1" w:color="auto"/>
          <w:right w:val="single" w:sz="4" w:space="4" w:color="auto"/>
        </w:pBdr>
        <w:rPr>
          <w:sz w:val="24"/>
          <w:szCs w:val="24"/>
        </w:rPr>
      </w:pPr>
      <w:r w:rsidRPr="00250896">
        <w:rPr>
          <w:sz w:val="24"/>
          <w:szCs w:val="24"/>
        </w:rPr>
        <w:tab/>
      </w:r>
      <w:r>
        <w:rPr>
          <w:sz w:val="24"/>
          <w:szCs w:val="24"/>
        </w:rPr>
        <w:tab/>
      </w:r>
      <w:r>
        <w:rPr>
          <w:sz w:val="24"/>
          <w:szCs w:val="24"/>
        </w:rPr>
        <w:tab/>
      </w:r>
      <w:r>
        <w:rPr>
          <w:sz w:val="24"/>
          <w:szCs w:val="24"/>
        </w:rPr>
        <w:tab/>
      </w:r>
      <w:proofErr w:type="gramStart"/>
      <w:r w:rsidRPr="00250896">
        <w:rPr>
          <w:sz w:val="24"/>
          <w:szCs w:val="24"/>
        </w:rPr>
        <w:t>By a trained medical professional?</w:t>
      </w:r>
      <w:proofErr w:type="gramEnd"/>
      <w:r w:rsidRPr="00250896">
        <w:rPr>
          <w:sz w:val="24"/>
          <w:szCs w:val="24"/>
        </w:rPr>
        <w:t xml:space="preserve">  _____</w:t>
      </w:r>
    </w:p>
    <w:p w:rsidR="00725A6A" w:rsidRPr="00250896" w:rsidRDefault="00725A6A" w:rsidP="00725A6A">
      <w:pPr>
        <w:pBdr>
          <w:top w:val="single" w:sz="4" w:space="1" w:color="auto"/>
          <w:left w:val="single" w:sz="4" w:space="4" w:color="auto"/>
          <w:bottom w:val="single" w:sz="4" w:space="1" w:color="auto"/>
          <w:right w:val="single" w:sz="4" w:space="4" w:color="auto"/>
        </w:pBdr>
        <w:rPr>
          <w:sz w:val="24"/>
          <w:szCs w:val="24"/>
        </w:rPr>
      </w:pPr>
      <w:r>
        <w:rPr>
          <w:sz w:val="24"/>
          <w:szCs w:val="24"/>
        </w:rPr>
        <w:tab/>
      </w:r>
      <w:r>
        <w:rPr>
          <w:sz w:val="24"/>
          <w:szCs w:val="24"/>
        </w:rPr>
        <w:tab/>
      </w:r>
      <w:r>
        <w:rPr>
          <w:sz w:val="24"/>
          <w:szCs w:val="24"/>
        </w:rPr>
        <w:tab/>
      </w:r>
      <w:r w:rsidRPr="00250896">
        <w:rPr>
          <w:sz w:val="24"/>
          <w:szCs w:val="24"/>
        </w:rPr>
        <w:t>Combination _____</w:t>
      </w:r>
    </w:p>
    <w:p w:rsidR="00725A6A" w:rsidRDefault="00725A6A" w:rsidP="00725A6A">
      <w:pPr>
        <w:rPr>
          <w:b/>
          <w:bCs/>
          <w:sz w:val="24"/>
          <w:szCs w:val="24"/>
        </w:rPr>
      </w:pPr>
    </w:p>
    <w:p w:rsidR="00725A6A" w:rsidRDefault="00725A6A" w:rsidP="00725A6A">
      <w:pPr>
        <w:rPr>
          <w:b/>
          <w:bCs/>
          <w:sz w:val="24"/>
          <w:szCs w:val="24"/>
        </w:rPr>
      </w:pPr>
    </w:p>
    <w:p w:rsidR="00725A6A" w:rsidRDefault="00725A6A" w:rsidP="00725A6A">
      <w:pPr>
        <w:rPr>
          <w:b/>
          <w:bCs/>
          <w:sz w:val="24"/>
          <w:szCs w:val="24"/>
        </w:rPr>
      </w:pPr>
    </w:p>
    <w:p w:rsidR="00725A6A" w:rsidRDefault="00725A6A" w:rsidP="00725A6A">
      <w:pPr>
        <w:rPr>
          <w:b/>
          <w:bCs/>
          <w:sz w:val="24"/>
          <w:szCs w:val="24"/>
        </w:rPr>
      </w:pPr>
    </w:p>
    <w:p w:rsidR="00725A6A" w:rsidRPr="006232B9" w:rsidRDefault="00725A6A" w:rsidP="00725A6A">
      <w:pPr>
        <w:rPr>
          <w:b/>
          <w:bCs/>
          <w:sz w:val="24"/>
          <w:szCs w:val="24"/>
        </w:rPr>
      </w:pPr>
      <w:r>
        <w:rPr>
          <w:b/>
          <w:bCs/>
          <w:sz w:val="24"/>
          <w:szCs w:val="24"/>
        </w:rPr>
        <w:t>HEPATITIS LIVER INJURY DIAGNOSIS</w:t>
      </w:r>
    </w:p>
    <w:p w:rsidR="00725A6A" w:rsidRPr="006232B9" w:rsidRDefault="00725A6A" w:rsidP="00725A6A">
      <w:pPr>
        <w:pBdr>
          <w:top w:val="single" w:sz="4" w:space="1" w:color="auto"/>
          <w:left w:val="single" w:sz="4" w:space="4" w:color="auto"/>
          <w:bottom w:val="single" w:sz="4" w:space="1" w:color="auto"/>
          <w:right w:val="single" w:sz="4" w:space="4" w:color="auto"/>
        </w:pBdr>
        <w:rPr>
          <w:sz w:val="24"/>
          <w:szCs w:val="24"/>
        </w:rPr>
      </w:pPr>
    </w:p>
    <w:p w:rsidR="00725A6A" w:rsidRDefault="00725A6A" w:rsidP="00725A6A">
      <w:pPr>
        <w:pBdr>
          <w:top w:val="single" w:sz="4" w:space="1" w:color="auto"/>
          <w:left w:val="single" w:sz="4" w:space="4" w:color="auto"/>
          <w:bottom w:val="single" w:sz="4" w:space="1" w:color="auto"/>
          <w:right w:val="single" w:sz="4" w:space="4" w:color="auto"/>
        </w:pBdr>
        <w:rPr>
          <w:b/>
          <w:sz w:val="24"/>
          <w:szCs w:val="24"/>
        </w:rPr>
      </w:pPr>
      <w:r>
        <w:rPr>
          <w:b/>
          <w:sz w:val="24"/>
          <w:szCs w:val="24"/>
        </w:rPr>
        <w:t>L</w:t>
      </w:r>
      <w:r w:rsidRPr="006232B9">
        <w:rPr>
          <w:b/>
          <w:sz w:val="24"/>
          <w:szCs w:val="24"/>
        </w:rPr>
        <w:t>iver biopsy</w:t>
      </w:r>
      <w:r>
        <w:rPr>
          <w:b/>
          <w:sz w:val="24"/>
          <w:szCs w:val="24"/>
        </w:rPr>
        <w:t>: Yes_____ No______</w:t>
      </w:r>
    </w:p>
    <w:p w:rsidR="00725A6A" w:rsidRPr="006232B9" w:rsidRDefault="00725A6A" w:rsidP="00725A6A">
      <w:pPr>
        <w:pBdr>
          <w:top w:val="single" w:sz="4" w:space="1" w:color="auto"/>
          <w:left w:val="single" w:sz="4" w:space="4" w:color="auto"/>
          <w:bottom w:val="single" w:sz="4" w:space="1" w:color="auto"/>
          <w:right w:val="single" w:sz="4" w:space="4" w:color="auto"/>
        </w:pBdr>
        <w:rPr>
          <w:sz w:val="24"/>
          <w:szCs w:val="24"/>
        </w:rPr>
      </w:pPr>
      <w:r>
        <w:rPr>
          <w:b/>
          <w:sz w:val="24"/>
          <w:szCs w:val="24"/>
        </w:rPr>
        <w:tab/>
        <w:t>D</w:t>
      </w:r>
      <w:r w:rsidRPr="006232B9">
        <w:rPr>
          <w:b/>
          <w:sz w:val="24"/>
          <w:szCs w:val="24"/>
        </w:rPr>
        <w:t>ate:</w:t>
      </w:r>
      <w:r w:rsidRPr="006232B9">
        <w:rPr>
          <w:sz w:val="24"/>
          <w:szCs w:val="24"/>
        </w:rPr>
        <w:t xml:space="preserve">  _________</w:t>
      </w:r>
      <w:proofErr w:type="gramStart"/>
      <w:r w:rsidRPr="006232B9">
        <w:rPr>
          <w:sz w:val="24"/>
          <w:szCs w:val="24"/>
        </w:rPr>
        <w:t>_  Result</w:t>
      </w:r>
      <w:proofErr w:type="gramEnd"/>
      <w:r w:rsidRPr="006232B9">
        <w:rPr>
          <w:sz w:val="24"/>
          <w:szCs w:val="24"/>
        </w:rPr>
        <w:t>:___________________________________________</w:t>
      </w:r>
    </w:p>
    <w:p w:rsidR="00725A6A" w:rsidRDefault="00725A6A" w:rsidP="00725A6A">
      <w:pPr>
        <w:rPr>
          <w:b/>
          <w:sz w:val="24"/>
          <w:szCs w:val="24"/>
        </w:rPr>
      </w:pPr>
    </w:p>
    <w:p w:rsidR="00725A6A" w:rsidRDefault="00725A6A" w:rsidP="00725A6A">
      <w:pPr>
        <w:rPr>
          <w:b/>
          <w:sz w:val="24"/>
          <w:szCs w:val="24"/>
        </w:rPr>
      </w:pPr>
    </w:p>
    <w:p w:rsidR="00725A6A" w:rsidRDefault="00725A6A" w:rsidP="00725A6A">
      <w:pPr>
        <w:rPr>
          <w:b/>
          <w:sz w:val="24"/>
          <w:szCs w:val="24"/>
        </w:rPr>
      </w:pPr>
    </w:p>
    <w:p w:rsidR="00725A6A" w:rsidRPr="006232B9" w:rsidRDefault="00725A6A" w:rsidP="00725A6A">
      <w:pPr>
        <w:rPr>
          <w:b/>
          <w:sz w:val="24"/>
          <w:szCs w:val="24"/>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0"/>
        <w:gridCol w:w="1440"/>
        <w:gridCol w:w="1530"/>
        <w:gridCol w:w="1440"/>
        <w:gridCol w:w="1620"/>
        <w:gridCol w:w="1980"/>
      </w:tblGrid>
      <w:tr w:rsidR="00725A6A" w:rsidRPr="002B4F72" w:rsidTr="009A5844">
        <w:trPr>
          <w:trHeight w:val="555"/>
        </w:trPr>
        <w:tc>
          <w:tcPr>
            <w:tcW w:w="1620" w:type="dxa"/>
            <w:vMerge w:val="restart"/>
          </w:tcPr>
          <w:p w:rsidR="00725A6A" w:rsidRPr="00F823A2" w:rsidRDefault="00725A6A" w:rsidP="009A5844">
            <w:pPr>
              <w:rPr>
                <w:b/>
                <w:bCs/>
                <w:sz w:val="24"/>
                <w:szCs w:val="24"/>
              </w:rPr>
            </w:pPr>
          </w:p>
          <w:p w:rsidR="00725A6A" w:rsidRPr="00F823A2" w:rsidRDefault="00725A6A" w:rsidP="009A5844">
            <w:pPr>
              <w:rPr>
                <w:b/>
                <w:bCs/>
                <w:sz w:val="24"/>
                <w:szCs w:val="24"/>
              </w:rPr>
            </w:pPr>
          </w:p>
          <w:p w:rsidR="00725A6A" w:rsidRPr="00F823A2" w:rsidRDefault="00725A6A" w:rsidP="009A5844">
            <w:pPr>
              <w:rPr>
                <w:b/>
                <w:bCs/>
                <w:sz w:val="24"/>
                <w:szCs w:val="24"/>
              </w:rPr>
            </w:pPr>
            <w:r w:rsidRPr="00F823A2">
              <w:rPr>
                <w:b/>
                <w:bCs/>
                <w:sz w:val="24"/>
                <w:szCs w:val="24"/>
              </w:rPr>
              <w:t>Date of blood test</w:t>
            </w:r>
          </w:p>
        </w:tc>
        <w:tc>
          <w:tcPr>
            <w:tcW w:w="1440" w:type="dxa"/>
          </w:tcPr>
          <w:p w:rsidR="00725A6A" w:rsidRPr="00F823A2" w:rsidRDefault="00725A6A" w:rsidP="009A5844">
            <w:pPr>
              <w:rPr>
                <w:b/>
                <w:bCs/>
                <w:sz w:val="24"/>
                <w:szCs w:val="24"/>
              </w:rPr>
            </w:pPr>
          </w:p>
          <w:p w:rsidR="00725A6A" w:rsidRPr="00F823A2" w:rsidRDefault="00725A6A" w:rsidP="009A5844">
            <w:pPr>
              <w:rPr>
                <w:b/>
                <w:bCs/>
                <w:sz w:val="24"/>
                <w:szCs w:val="24"/>
              </w:rPr>
            </w:pPr>
            <w:r w:rsidRPr="00F823A2">
              <w:rPr>
                <w:b/>
                <w:bCs/>
                <w:sz w:val="24"/>
                <w:szCs w:val="24"/>
              </w:rPr>
              <w:t>AST U/L</w:t>
            </w:r>
          </w:p>
        </w:tc>
        <w:tc>
          <w:tcPr>
            <w:tcW w:w="1530" w:type="dxa"/>
          </w:tcPr>
          <w:p w:rsidR="00725A6A" w:rsidRPr="00F823A2" w:rsidRDefault="00725A6A" w:rsidP="009A5844">
            <w:pPr>
              <w:rPr>
                <w:b/>
                <w:bCs/>
                <w:sz w:val="24"/>
                <w:szCs w:val="24"/>
              </w:rPr>
            </w:pPr>
          </w:p>
          <w:p w:rsidR="00725A6A" w:rsidRPr="00F823A2" w:rsidRDefault="00725A6A" w:rsidP="009A5844">
            <w:pPr>
              <w:rPr>
                <w:b/>
                <w:bCs/>
                <w:sz w:val="24"/>
                <w:szCs w:val="24"/>
              </w:rPr>
            </w:pPr>
            <w:r w:rsidRPr="00F823A2">
              <w:rPr>
                <w:b/>
                <w:bCs/>
                <w:sz w:val="24"/>
                <w:szCs w:val="24"/>
              </w:rPr>
              <w:t>ALT U/L</w:t>
            </w:r>
          </w:p>
        </w:tc>
        <w:tc>
          <w:tcPr>
            <w:tcW w:w="1440" w:type="dxa"/>
          </w:tcPr>
          <w:p w:rsidR="00725A6A" w:rsidRPr="00F823A2" w:rsidRDefault="00725A6A" w:rsidP="009A5844">
            <w:pPr>
              <w:rPr>
                <w:b/>
                <w:bCs/>
                <w:sz w:val="24"/>
                <w:szCs w:val="24"/>
              </w:rPr>
            </w:pPr>
            <w:r w:rsidRPr="00F823A2">
              <w:rPr>
                <w:b/>
                <w:bCs/>
                <w:sz w:val="24"/>
                <w:szCs w:val="24"/>
              </w:rPr>
              <w:t>Total bilirubin mg/</w:t>
            </w:r>
            <w:proofErr w:type="spellStart"/>
            <w:r w:rsidRPr="00F823A2">
              <w:rPr>
                <w:b/>
                <w:bCs/>
                <w:sz w:val="24"/>
                <w:szCs w:val="24"/>
              </w:rPr>
              <w:t>dL</w:t>
            </w:r>
            <w:proofErr w:type="spellEnd"/>
          </w:p>
        </w:tc>
        <w:tc>
          <w:tcPr>
            <w:tcW w:w="1620" w:type="dxa"/>
          </w:tcPr>
          <w:p w:rsidR="00725A6A" w:rsidRPr="00F823A2" w:rsidRDefault="00725A6A" w:rsidP="009A5844">
            <w:pPr>
              <w:rPr>
                <w:b/>
                <w:bCs/>
                <w:sz w:val="24"/>
                <w:szCs w:val="24"/>
              </w:rPr>
            </w:pPr>
            <w:r w:rsidRPr="00F823A2">
              <w:rPr>
                <w:b/>
                <w:bCs/>
                <w:sz w:val="24"/>
                <w:szCs w:val="24"/>
              </w:rPr>
              <w:t>Prothrombin (PT)</w:t>
            </w:r>
          </w:p>
          <w:p w:rsidR="00725A6A" w:rsidRPr="00F823A2" w:rsidRDefault="00725A6A" w:rsidP="009A5844">
            <w:pPr>
              <w:rPr>
                <w:b/>
                <w:bCs/>
                <w:sz w:val="24"/>
                <w:szCs w:val="24"/>
              </w:rPr>
            </w:pPr>
            <w:r w:rsidRPr="00F823A2">
              <w:rPr>
                <w:b/>
                <w:bCs/>
                <w:sz w:val="24"/>
                <w:szCs w:val="24"/>
              </w:rPr>
              <w:t>(seconds)</w:t>
            </w:r>
          </w:p>
        </w:tc>
        <w:tc>
          <w:tcPr>
            <w:tcW w:w="1980" w:type="dxa"/>
          </w:tcPr>
          <w:p w:rsidR="00725A6A" w:rsidRPr="00F823A2" w:rsidRDefault="00725A6A" w:rsidP="009A5844">
            <w:pPr>
              <w:rPr>
                <w:b/>
                <w:bCs/>
                <w:sz w:val="24"/>
                <w:szCs w:val="24"/>
              </w:rPr>
            </w:pPr>
            <w:r w:rsidRPr="00F823A2">
              <w:rPr>
                <w:b/>
                <w:bCs/>
                <w:sz w:val="24"/>
                <w:szCs w:val="24"/>
              </w:rPr>
              <w:t xml:space="preserve">International Normalized Ratio (INR)  </w:t>
            </w:r>
          </w:p>
          <w:p w:rsidR="00725A6A" w:rsidRPr="00F823A2" w:rsidRDefault="00725A6A" w:rsidP="009A5844">
            <w:pPr>
              <w:rPr>
                <w:b/>
                <w:bCs/>
                <w:sz w:val="24"/>
                <w:szCs w:val="24"/>
              </w:rPr>
            </w:pPr>
            <w:r w:rsidRPr="00F823A2">
              <w:rPr>
                <w:b/>
                <w:bCs/>
                <w:sz w:val="24"/>
                <w:szCs w:val="24"/>
              </w:rPr>
              <w:t>test results</w:t>
            </w:r>
          </w:p>
        </w:tc>
      </w:tr>
      <w:tr w:rsidR="00725A6A" w:rsidRPr="002B4F72" w:rsidTr="009A5844">
        <w:trPr>
          <w:trHeight w:val="555"/>
        </w:trPr>
        <w:tc>
          <w:tcPr>
            <w:tcW w:w="1620" w:type="dxa"/>
            <w:vMerge/>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r w:rsidRPr="00F823A2">
              <w:rPr>
                <w:b/>
                <w:bCs/>
                <w:sz w:val="24"/>
                <w:szCs w:val="24"/>
              </w:rPr>
              <w:t xml:space="preserve">Normal range </w:t>
            </w:r>
          </w:p>
          <w:p w:rsidR="00725A6A" w:rsidRPr="00F823A2" w:rsidRDefault="00725A6A" w:rsidP="009A5844">
            <w:pPr>
              <w:rPr>
                <w:b/>
                <w:bCs/>
                <w:sz w:val="24"/>
                <w:szCs w:val="24"/>
              </w:rPr>
            </w:pPr>
            <w:r w:rsidRPr="00F823A2">
              <w:rPr>
                <w:b/>
                <w:bCs/>
                <w:sz w:val="24"/>
                <w:szCs w:val="24"/>
              </w:rPr>
              <w:t>(       -       )</w:t>
            </w:r>
          </w:p>
        </w:tc>
        <w:tc>
          <w:tcPr>
            <w:tcW w:w="1530" w:type="dxa"/>
          </w:tcPr>
          <w:p w:rsidR="00725A6A" w:rsidRPr="00F823A2" w:rsidRDefault="00725A6A" w:rsidP="009A5844">
            <w:pPr>
              <w:rPr>
                <w:b/>
                <w:bCs/>
                <w:sz w:val="24"/>
                <w:szCs w:val="24"/>
              </w:rPr>
            </w:pPr>
            <w:r w:rsidRPr="00F823A2">
              <w:rPr>
                <w:b/>
                <w:bCs/>
                <w:sz w:val="24"/>
                <w:szCs w:val="24"/>
              </w:rPr>
              <w:t xml:space="preserve">Normal range  </w:t>
            </w:r>
          </w:p>
          <w:p w:rsidR="00725A6A" w:rsidRPr="00F823A2" w:rsidRDefault="00725A6A" w:rsidP="009A5844">
            <w:pPr>
              <w:rPr>
                <w:b/>
                <w:bCs/>
                <w:sz w:val="24"/>
                <w:szCs w:val="24"/>
              </w:rPr>
            </w:pPr>
            <w:r w:rsidRPr="00F823A2">
              <w:rPr>
                <w:b/>
                <w:bCs/>
                <w:sz w:val="24"/>
                <w:szCs w:val="24"/>
              </w:rPr>
              <w:t>(       -       )</w:t>
            </w:r>
          </w:p>
        </w:tc>
        <w:tc>
          <w:tcPr>
            <w:tcW w:w="1440" w:type="dxa"/>
          </w:tcPr>
          <w:p w:rsidR="00725A6A" w:rsidRPr="00F823A2" w:rsidRDefault="00725A6A" w:rsidP="009A5844">
            <w:pPr>
              <w:rPr>
                <w:b/>
                <w:bCs/>
                <w:sz w:val="24"/>
                <w:szCs w:val="24"/>
              </w:rPr>
            </w:pPr>
            <w:r w:rsidRPr="00F823A2">
              <w:rPr>
                <w:b/>
                <w:bCs/>
                <w:sz w:val="24"/>
                <w:szCs w:val="24"/>
              </w:rPr>
              <w:t xml:space="preserve">Normal range </w:t>
            </w:r>
          </w:p>
          <w:p w:rsidR="00725A6A" w:rsidRPr="00F823A2" w:rsidRDefault="00725A6A" w:rsidP="009A5844">
            <w:pPr>
              <w:rPr>
                <w:b/>
                <w:bCs/>
                <w:sz w:val="24"/>
                <w:szCs w:val="24"/>
              </w:rPr>
            </w:pPr>
            <w:r w:rsidRPr="00F823A2">
              <w:rPr>
                <w:b/>
                <w:bCs/>
                <w:sz w:val="24"/>
                <w:szCs w:val="24"/>
              </w:rPr>
              <w:t>(       -       )</w:t>
            </w:r>
          </w:p>
        </w:tc>
        <w:tc>
          <w:tcPr>
            <w:tcW w:w="1620" w:type="dxa"/>
          </w:tcPr>
          <w:p w:rsidR="00725A6A" w:rsidRPr="00F823A2" w:rsidRDefault="00725A6A" w:rsidP="009A5844">
            <w:pPr>
              <w:rPr>
                <w:b/>
                <w:bCs/>
                <w:sz w:val="24"/>
                <w:szCs w:val="24"/>
              </w:rPr>
            </w:pPr>
            <w:r w:rsidRPr="00F823A2">
              <w:rPr>
                <w:b/>
                <w:bCs/>
                <w:sz w:val="24"/>
                <w:szCs w:val="24"/>
              </w:rPr>
              <w:t xml:space="preserve">Normal range </w:t>
            </w:r>
          </w:p>
          <w:p w:rsidR="00725A6A" w:rsidRPr="00F823A2" w:rsidRDefault="00725A6A" w:rsidP="009A5844">
            <w:pPr>
              <w:rPr>
                <w:b/>
                <w:bCs/>
                <w:sz w:val="24"/>
                <w:szCs w:val="24"/>
              </w:rPr>
            </w:pPr>
            <w:r w:rsidRPr="00F823A2">
              <w:rPr>
                <w:b/>
                <w:bCs/>
                <w:sz w:val="24"/>
                <w:szCs w:val="24"/>
              </w:rPr>
              <w:t>(       -       )</w:t>
            </w:r>
          </w:p>
        </w:tc>
        <w:tc>
          <w:tcPr>
            <w:tcW w:w="1980" w:type="dxa"/>
          </w:tcPr>
          <w:p w:rsidR="00725A6A" w:rsidRPr="00F823A2" w:rsidRDefault="00725A6A" w:rsidP="009A5844">
            <w:pPr>
              <w:rPr>
                <w:b/>
                <w:bCs/>
                <w:sz w:val="24"/>
                <w:szCs w:val="24"/>
              </w:rPr>
            </w:pPr>
          </w:p>
        </w:tc>
      </w:tr>
      <w:tr w:rsidR="00725A6A" w:rsidRPr="002B4F72" w:rsidTr="009A5844">
        <w:tc>
          <w:tcPr>
            <w:tcW w:w="162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53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620" w:type="dxa"/>
          </w:tcPr>
          <w:p w:rsidR="00725A6A" w:rsidRPr="00F823A2" w:rsidRDefault="00725A6A" w:rsidP="009A5844">
            <w:pPr>
              <w:rPr>
                <w:b/>
                <w:bCs/>
                <w:sz w:val="24"/>
                <w:szCs w:val="24"/>
              </w:rPr>
            </w:pPr>
          </w:p>
        </w:tc>
        <w:tc>
          <w:tcPr>
            <w:tcW w:w="1980" w:type="dxa"/>
          </w:tcPr>
          <w:p w:rsidR="00725A6A" w:rsidRPr="00F823A2" w:rsidRDefault="00725A6A" w:rsidP="009A5844">
            <w:pPr>
              <w:rPr>
                <w:b/>
                <w:bCs/>
                <w:sz w:val="24"/>
                <w:szCs w:val="24"/>
              </w:rPr>
            </w:pPr>
          </w:p>
        </w:tc>
      </w:tr>
      <w:tr w:rsidR="00725A6A" w:rsidRPr="002B4F72" w:rsidTr="009A5844">
        <w:tc>
          <w:tcPr>
            <w:tcW w:w="162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53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620" w:type="dxa"/>
          </w:tcPr>
          <w:p w:rsidR="00725A6A" w:rsidRPr="00F823A2" w:rsidRDefault="00725A6A" w:rsidP="009A5844">
            <w:pPr>
              <w:rPr>
                <w:b/>
                <w:bCs/>
                <w:sz w:val="24"/>
                <w:szCs w:val="24"/>
              </w:rPr>
            </w:pPr>
          </w:p>
        </w:tc>
        <w:tc>
          <w:tcPr>
            <w:tcW w:w="1980" w:type="dxa"/>
          </w:tcPr>
          <w:p w:rsidR="00725A6A" w:rsidRPr="00F823A2" w:rsidRDefault="00725A6A" w:rsidP="009A5844">
            <w:pPr>
              <w:rPr>
                <w:b/>
                <w:bCs/>
                <w:sz w:val="24"/>
                <w:szCs w:val="24"/>
              </w:rPr>
            </w:pPr>
          </w:p>
        </w:tc>
      </w:tr>
      <w:tr w:rsidR="00725A6A" w:rsidRPr="002B4F72" w:rsidTr="009A5844">
        <w:tc>
          <w:tcPr>
            <w:tcW w:w="162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53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620" w:type="dxa"/>
          </w:tcPr>
          <w:p w:rsidR="00725A6A" w:rsidRPr="00F823A2" w:rsidRDefault="00725A6A" w:rsidP="009A5844">
            <w:pPr>
              <w:rPr>
                <w:b/>
                <w:bCs/>
                <w:sz w:val="24"/>
                <w:szCs w:val="24"/>
              </w:rPr>
            </w:pPr>
          </w:p>
        </w:tc>
        <w:tc>
          <w:tcPr>
            <w:tcW w:w="1980" w:type="dxa"/>
          </w:tcPr>
          <w:p w:rsidR="00725A6A" w:rsidRPr="00F823A2" w:rsidRDefault="00725A6A" w:rsidP="009A5844">
            <w:pPr>
              <w:rPr>
                <w:b/>
                <w:bCs/>
                <w:sz w:val="24"/>
                <w:szCs w:val="24"/>
              </w:rPr>
            </w:pPr>
          </w:p>
        </w:tc>
      </w:tr>
      <w:tr w:rsidR="00725A6A" w:rsidRPr="002B4F72" w:rsidTr="009A5844">
        <w:tc>
          <w:tcPr>
            <w:tcW w:w="162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53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620" w:type="dxa"/>
          </w:tcPr>
          <w:p w:rsidR="00725A6A" w:rsidRPr="00F823A2" w:rsidRDefault="00725A6A" w:rsidP="009A5844">
            <w:pPr>
              <w:rPr>
                <w:b/>
                <w:bCs/>
                <w:sz w:val="24"/>
                <w:szCs w:val="24"/>
              </w:rPr>
            </w:pPr>
          </w:p>
        </w:tc>
        <w:tc>
          <w:tcPr>
            <w:tcW w:w="1980" w:type="dxa"/>
          </w:tcPr>
          <w:p w:rsidR="00725A6A" w:rsidRPr="00F823A2" w:rsidRDefault="00725A6A" w:rsidP="009A5844">
            <w:pPr>
              <w:rPr>
                <w:b/>
                <w:bCs/>
                <w:sz w:val="24"/>
                <w:szCs w:val="24"/>
              </w:rPr>
            </w:pPr>
          </w:p>
        </w:tc>
      </w:tr>
      <w:tr w:rsidR="00725A6A" w:rsidRPr="002B4F72" w:rsidTr="009A5844">
        <w:tc>
          <w:tcPr>
            <w:tcW w:w="162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53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620" w:type="dxa"/>
          </w:tcPr>
          <w:p w:rsidR="00725A6A" w:rsidRPr="00F823A2" w:rsidRDefault="00725A6A" w:rsidP="009A5844">
            <w:pPr>
              <w:rPr>
                <w:b/>
                <w:bCs/>
                <w:sz w:val="24"/>
                <w:szCs w:val="24"/>
              </w:rPr>
            </w:pPr>
          </w:p>
        </w:tc>
        <w:tc>
          <w:tcPr>
            <w:tcW w:w="1980" w:type="dxa"/>
          </w:tcPr>
          <w:p w:rsidR="00725A6A" w:rsidRPr="00F823A2" w:rsidRDefault="00725A6A" w:rsidP="009A5844">
            <w:pPr>
              <w:rPr>
                <w:b/>
                <w:bCs/>
                <w:sz w:val="24"/>
                <w:szCs w:val="24"/>
              </w:rPr>
            </w:pPr>
          </w:p>
        </w:tc>
      </w:tr>
      <w:tr w:rsidR="00725A6A" w:rsidRPr="002B4F72" w:rsidTr="009A5844">
        <w:tc>
          <w:tcPr>
            <w:tcW w:w="162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53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620" w:type="dxa"/>
          </w:tcPr>
          <w:p w:rsidR="00725A6A" w:rsidRPr="00F823A2" w:rsidRDefault="00725A6A" w:rsidP="009A5844">
            <w:pPr>
              <w:rPr>
                <w:b/>
                <w:bCs/>
                <w:sz w:val="24"/>
                <w:szCs w:val="24"/>
              </w:rPr>
            </w:pPr>
          </w:p>
        </w:tc>
        <w:tc>
          <w:tcPr>
            <w:tcW w:w="1980" w:type="dxa"/>
          </w:tcPr>
          <w:p w:rsidR="00725A6A" w:rsidRPr="00F823A2" w:rsidRDefault="00725A6A" w:rsidP="009A5844">
            <w:pPr>
              <w:rPr>
                <w:b/>
                <w:bCs/>
                <w:sz w:val="24"/>
                <w:szCs w:val="24"/>
              </w:rPr>
            </w:pPr>
          </w:p>
        </w:tc>
      </w:tr>
      <w:tr w:rsidR="00725A6A" w:rsidRPr="002B4F72" w:rsidTr="009A5844">
        <w:tc>
          <w:tcPr>
            <w:tcW w:w="162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53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620" w:type="dxa"/>
          </w:tcPr>
          <w:p w:rsidR="00725A6A" w:rsidRPr="00F823A2" w:rsidRDefault="00725A6A" w:rsidP="009A5844">
            <w:pPr>
              <w:rPr>
                <w:b/>
                <w:bCs/>
                <w:sz w:val="24"/>
                <w:szCs w:val="24"/>
              </w:rPr>
            </w:pPr>
          </w:p>
        </w:tc>
        <w:tc>
          <w:tcPr>
            <w:tcW w:w="1980" w:type="dxa"/>
          </w:tcPr>
          <w:p w:rsidR="00725A6A" w:rsidRPr="00F823A2" w:rsidRDefault="00725A6A" w:rsidP="009A5844">
            <w:pPr>
              <w:rPr>
                <w:b/>
                <w:bCs/>
                <w:sz w:val="24"/>
                <w:szCs w:val="24"/>
              </w:rPr>
            </w:pPr>
          </w:p>
        </w:tc>
      </w:tr>
      <w:tr w:rsidR="00725A6A" w:rsidRPr="002B4F72" w:rsidTr="009A5844">
        <w:tc>
          <w:tcPr>
            <w:tcW w:w="162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53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620" w:type="dxa"/>
          </w:tcPr>
          <w:p w:rsidR="00725A6A" w:rsidRPr="00F823A2" w:rsidRDefault="00725A6A" w:rsidP="009A5844">
            <w:pPr>
              <w:rPr>
                <w:b/>
                <w:bCs/>
                <w:sz w:val="24"/>
                <w:szCs w:val="24"/>
              </w:rPr>
            </w:pPr>
          </w:p>
        </w:tc>
        <w:tc>
          <w:tcPr>
            <w:tcW w:w="1980" w:type="dxa"/>
          </w:tcPr>
          <w:p w:rsidR="00725A6A" w:rsidRPr="00F823A2" w:rsidRDefault="00725A6A" w:rsidP="009A5844">
            <w:pPr>
              <w:rPr>
                <w:b/>
                <w:bCs/>
                <w:sz w:val="24"/>
                <w:szCs w:val="24"/>
              </w:rPr>
            </w:pPr>
          </w:p>
        </w:tc>
      </w:tr>
      <w:tr w:rsidR="00725A6A" w:rsidRPr="002B4F72" w:rsidTr="009A5844">
        <w:tc>
          <w:tcPr>
            <w:tcW w:w="162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53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620" w:type="dxa"/>
          </w:tcPr>
          <w:p w:rsidR="00725A6A" w:rsidRPr="00F823A2" w:rsidRDefault="00725A6A" w:rsidP="009A5844">
            <w:pPr>
              <w:rPr>
                <w:b/>
                <w:bCs/>
                <w:sz w:val="24"/>
                <w:szCs w:val="24"/>
              </w:rPr>
            </w:pPr>
          </w:p>
        </w:tc>
        <w:tc>
          <w:tcPr>
            <w:tcW w:w="1980" w:type="dxa"/>
          </w:tcPr>
          <w:p w:rsidR="00725A6A" w:rsidRPr="00F823A2" w:rsidRDefault="00725A6A" w:rsidP="009A5844">
            <w:pPr>
              <w:rPr>
                <w:b/>
                <w:bCs/>
                <w:sz w:val="24"/>
                <w:szCs w:val="24"/>
              </w:rPr>
            </w:pPr>
          </w:p>
        </w:tc>
      </w:tr>
      <w:tr w:rsidR="00725A6A" w:rsidRPr="002B4F72" w:rsidTr="009A5844">
        <w:tc>
          <w:tcPr>
            <w:tcW w:w="162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53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620" w:type="dxa"/>
          </w:tcPr>
          <w:p w:rsidR="00725A6A" w:rsidRPr="00F823A2" w:rsidRDefault="00725A6A" w:rsidP="009A5844">
            <w:pPr>
              <w:rPr>
                <w:b/>
                <w:bCs/>
                <w:sz w:val="24"/>
                <w:szCs w:val="24"/>
              </w:rPr>
            </w:pPr>
          </w:p>
        </w:tc>
        <w:tc>
          <w:tcPr>
            <w:tcW w:w="1980" w:type="dxa"/>
          </w:tcPr>
          <w:p w:rsidR="00725A6A" w:rsidRPr="00F823A2" w:rsidRDefault="00725A6A" w:rsidP="009A5844">
            <w:pPr>
              <w:rPr>
                <w:b/>
                <w:bCs/>
                <w:sz w:val="24"/>
                <w:szCs w:val="24"/>
              </w:rPr>
            </w:pPr>
          </w:p>
        </w:tc>
      </w:tr>
    </w:tbl>
    <w:p w:rsidR="00725A6A" w:rsidRPr="002B4F72" w:rsidRDefault="00725A6A" w:rsidP="00725A6A">
      <w:pPr>
        <w:rPr>
          <w:b/>
          <w:bCs/>
          <w:sz w:val="24"/>
          <w:szCs w:val="24"/>
        </w:rPr>
      </w:pPr>
    </w:p>
    <w:p w:rsidR="00725A6A" w:rsidRPr="006232B9" w:rsidRDefault="00725A6A" w:rsidP="00725A6A">
      <w:pPr>
        <w:rPr>
          <w:b/>
          <w:bCs/>
          <w:sz w:val="24"/>
          <w:szCs w:val="24"/>
        </w:rPr>
      </w:pPr>
    </w:p>
    <w:p w:rsidR="00062DE5" w:rsidRDefault="00062DE5"/>
    <w:sectPr w:rsidR="00062DE5" w:rsidSect="008E7F70">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F1C" w:rsidRDefault="00016F1C" w:rsidP="009D74FD">
      <w:r>
        <w:separator/>
      </w:r>
    </w:p>
  </w:endnote>
  <w:endnote w:type="continuationSeparator" w:id="0">
    <w:p w:rsidR="00016F1C" w:rsidRDefault="00016F1C" w:rsidP="009D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75E" w:rsidRDefault="00725A6A" w:rsidP="009F13FD">
    <w:pPr>
      <w:pStyle w:val="Footer"/>
      <w:jc w:val="center"/>
    </w:pPr>
    <w:r>
      <w:rPr>
        <w:rStyle w:val="PageNumber"/>
      </w:rPr>
      <w:t xml:space="preserve">Page </w:t>
    </w:r>
    <w:r w:rsidR="004F68E9">
      <w:rPr>
        <w:rStyle w:val="PageNumber"/>
      </w:rPr>
      <w:fldChar w:fldCharType="begin"/>
    </w:r>
    <w:r>
      <w:rPr>
        <w:rStyle w:val="PageNumber"/>
      </w:rPr>
      <w:instrText xml:space="preserve"> PAGE </w:instrText>
    </w:r>
    <w:r w:rsidR="004F68E9">
      <w:rPr>
        <w:rStyle w:val="PageNumber"/>
      </w:rPr>
      <w:fldChar w:fldCharType="separate"/>
    </w:r>
    <w:r w:rsidR="000808C7">
      <w:rPr>
        <w:rStyle w:val="PageNumber"/>
        <w:noProof/>
      </w:rPr>
      <w:t>2</w:t>
    </w:r>
    <w:r w:rsidR="004F68E9">
      <w:rPr>
        <w:rStyle w:val="PageNumber"/>
      </w:rPr>
      <w:fldChar w:fldCharType="end"/>
    </w:r>
    <w:r>
      <w:rPr>
        <w:rStyle w:val="PageNumber"/>
      </w:rPr>
      <w:t xml:space="preserve"> of </w:t>
    </w:r>
    <w:r w:rsidR="004F68E9">
      <w:rPr>
        <w:rStyle w:val="PageNumber"/>
      </w:rPr>
      <w:fldChar w:fldCharType="begin"/>
    </w:r>
    <w:r>
      <w:rPr>
        <w:rStyle w:val="PageNumber"/>
      </w:rPr>
      <w:instrText xml:space="preserve"> NUMPAGES </w:instrText>
    </w:r>
    <w:r w:rsidR="004F68E9">
      <w:rPr>
        <w:rStyle w:val="PageNumber"/>
      </w:rPr>
      <w:fldChar w:fldCharType="separate"/>
    </w:r>
    <w:r w:rsidR="000808C7">
      <w:rPr>
        <w:rStyle w:val="PageNumber"/>
        <w:noProof/>
      </w:rPr>
      <w:t>2</w:t>
    </w:r>
    <w:r w:rsidR="004F68E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F1C" w:rsidRDefault="00016F1C" w:rsidP="009D74FD">
      <w:r>
        <w:separator/>
      </w:r>
    </w:p>
  </w:footnote>
  <w:footnote w:type="continuationSeparator" w:id="0">
    <w:p w:rsidR="00016F1C" w:rsidRDefault="00016F1C" w:rsidP="009D74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75E" w:rsidRDefault="00725A6A" w:rsidP="009F13FD">
    <w:pPr>
      <w:ind w:left="5040" w:firstLine="720"/>
      <w:jc w:val="right"/>
      <w:rPr>
        <w:b/>
      </w:rPr>
    </w:pPr>
    <w:r>
      <w:rPr>
        <w:b/>
      </w:rPr>
      <w:t>Form Approved</w:t>
    </w:r>
  </w:p>
  <w:p w:rsidR="00AD175E" w:rsidRDefault="00725A6A" w:rsidP="009F13FD">
    <w:pPr>
      <w:ind w:left="5040" w:firstLine="720"/>
      <w:jc w:val="right"/>
      <w:rPr>
        <w:b/>
      </w:rPr>
    </w:pPr>
    <w:r>
      <w:rPr>
        <w:b/>
      </w:rPr>
      <w:t>OMB No. 0920-0773</w:t>
    </w:r>
  </w:p>
  <w:p w:rsidR="00AD175E" w:rsidRPr="009F13FD" w:rsidRDefault="00725A6A" w:rsidP="009F13FD">
    <w:pPr>
      <w:jc w:val="right"/>
      <w:rPr>
        <w:b/>
      </w:rPr>
    </w:pPr>
    <w:r>
      <w:t>Expiration Date: xx/xx/</w:t>
    </w:r>
    <w:proofErr w:type="spellStart"/>
    <w:r>
      <w:t>xxxx</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25A6A"/>
    <w:rsid w:val="00016F1C"/>
    <w:rsid w:val="00062DE5"/>
    <w:rsid w:val="000808C7"/>
    <w:rsid w:val="00093831"/>
    <w:rsid w:val="00295802"/>
    <w:rsid w:val="002C39D0"/>
    <w:rsid w:val="004F68E9"/>
    <w:rsid w:val="005760C1"/>
    <w:rsid w:val="00725A6A"/>
    <w:rsid w:val="009D7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A6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25A6A"/>
    <w:pPr>
      <w:tabs>
        <w:tab w:val="center" w:pos="4320"/>
        <w:tab w:val="right" w:pos="8640"/>
      </w:tabs>
    </w:pPr>
  </w:style>
  <w:style w:type="character" w:customStyle="1" w:styleId="FooterChar">
    <w:name w:val="Footer Char"/>
    <w:basedOn w:val="DefaultParagraphFont"/>
    <w:link w:val="Footer"/>
    <w:rsid w:val="00725A6A"/>
    <w:rPr>
      <w:rFonts w:ascii="Times New Roman" w:eastAsia="Times New Roman" w:hAnsi="Times New Roman" w:cs="Times New Roman"/>
      <w:sz w:val="20"/>
      <w:szCs w:val="20"/>
    </w:rPr>
  </w:style>
  <w:style w:type="character" w:styleId="PageNumber">
    <w:name w:val="page number"/>
    <w:basedOn w:val="DefaultParagraphFont"/>
    <w:rsid w:val="00725A6A"/>
  </w:style>
  <w:style w:type="character" w:styleId="CommentReference">
    <w:name w:val="annotation reference"/>
    <w:basedOn w:val="DefaultParagraphFont"/>
    <w:uiPriority w:val="99"/>
    <w:semiHidden/>
    <w:unhideWhenUsed/>
    <w:rsid w:val="002C39D0"/>
    <w:rPr>
      <w:sz w:val="16"/>
      <w:szCs w:val="16"/>
    </w:rPr>
  </w:style>
  <w:style w:type="paragraph" w:styleId="CommentText">
    <w:name w:val="annotation text"/>
    <w:basedOn w:val="Normal"/>
    <w:link w:val="CommentTextChar"/>
    <w:uiPriority w:val="99"/>
    <w:semiHidden/>
    <w:unhideWhenUsed/>
    <w:rsid w:val="002C39D0"/>
  </w:style>
  <w:style w:type="character" w:customStyle="1" w:styleId="CommentTextChar">
    <w:name w:val="Comment Text Char"/>
    <w:basedOn w:val="DefaultParagraphFont"/>
    <w:link w:val="CommentText"/>
    <w:uiPriority w:val="99"/>
    <w:semiHidden/>
    <w:rsid w:val="002C39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39D0"/>
    <w:rPr>
      <w:b/>
      <w:bCs/>
    </w:rPr>
  </w:style>
  <w:style w:type="character" w:customStyle="1" w:styleId="CommentSubjectChar">
    <w:name w:val="Comment Subject Char"/>
    <w:basedOn w:val="CommentTextChar"/>
    <w:link w:val="CommentSubject"/>
    <w:uiPriority w:val="99"/>
    <w:semiHidden/>
    <w:rsid w:val="002C39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39D0"/>
    <w:rPr>
      <w:rFonts w:ascii="Tahoma" w:hAnsi="Tahoma" w:cs="Tahoma"/>
      <w:sz w:val="16"/>
      <w:szCs w:val="16"/>
    </w:rPr>
  </w:style>
  <w:style w:type="character" w:customStyle="1" w:styleId="BalloonTextChar">
    <w:name w:val="Balloon Text Char"/>
    <w:basedOn w:val="DefaultParagraphFont"/>
    <w:link w:val="BalloonText"/>
    <w:uiPriority w:val="99"/>
    <w:semiHidden/>
    <w:rsid w:val="002C39D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akj8</dc:creator>
  <cp:lastModifiedBy>CDC User</cp:lastModifiedBy>
  <cp:revision>4</cp:revision>
  <dcterms:created xsi:type="dcterms:W3CDTF">2014-09-16T17:55:00Z</dcterms:created>
  <dcterms:modified xsi:type="dcterms:W3CDTF">2014-10-10T19:09:00Z</dcterms:modified>
</cp:coreProperties>
</file>