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4B" w:rsidRPr="007E3AE1" w:rsidRDefault="003D115B" w:rsidP="00E06C2E">
      <w:pPr>
        <w:pStyle w:val="Heading1"/>
        <w:spacing w:after="0"/>
        <w:ind w:left="0" w:firstLine="0"/>
        <w:jc w:val="center"/>
        <w:rPr>
          <w:sz w:val="28"/>
          <w:szCs w:val="28"/>
        </w:rPr>
      </w:pPr>
      <w:r w:rsidRPr="007E3AE1">
        <w:rPr>
          <w:sz w:val="28"/>
          <w:szCs w:val="28"/>
        </w:rPr>
        <w:t xml:space="preserve">Attachment </w:t>
      </w:r>
      <w:r w:rsidR="008F3D1B" w:rsidRPr="007E3AE1">
        <w:rPr>
          <w:sz w:val="28"/>
          <w:szCs w:val="28"/>
        </w:rPr>
        <w:t>10</w:t>
      </w:r>
    </w:p>
    <w:p w:rsidR="009B458C" w:rsidRPr="007E3AE1" w:rsidRDefault="003D115B" w:rsidP="00E06C2E">
      <w:pPr>
        <w:pStyle w:val="Heading1"/>
        <w:spacing w:after="0"/>
        <w:ind w:left="0" w:firstLine="0"/>
        <w:jc w:val="center"/>
        <w:rPr>
          <w:sz w:val="28"/>
          <w:szCs w:val="28"/>
        </w:rPr>
      </w:pPr>
      <w:r w:rsidRPr="007E3AE1">
        <w:rPr>
          <w:sz w:val="28"/>
          <w:szCs w:val="28"/>
        </w:rPr>
        <w:t>Act Early</w:t>
      </w:r>
      <w:r w:rsidR="009B458C" w:rsidRPr="007E3AE1">
        <w:rPr>
          <w:sz w:val="28"/>
          <w:szCs w:val="28"/>
        </w:rPr>
        <w:t xml:space="preserve"> </w:t>
      </w:r>
      <w:r w:rsidR="00B15F80" w:rsidRPr="007E3AE1">
        <w:rPr>
          <w:sz w:val="28"/>
          <w:szCs w:val="28"/>
        </w:rPr>
        <w:t xml:space="preserve">Parent Intercept Interview </w:t>
      </w:r>
    </w:p>
    <w:p w:rsidR="00B15F80" w:rsidRPr="007E3AE1" w:rsidRDefault="00B15F80" w:rsidP="00B15F80">
      <w:pPr>
        <w:pStyle w:val="L1-FlLSp12"/>
      </w:pPr>
    </w:p>
    <w:p w:rsidR="00C42298" w:rsidRPr="007E3AE1" w:rsidRDefault="00C42298" w:rsidP="0098351F">
      <w:pPr>
        <w:spacing w:after="0" w:line="240" w:lineRule="auto"/>
        <w:rPr>
          <w:rFonts w:ascii="Garamond" w:hAnsi="Garamond"/>
          <w:b/>
          <w:sz w:val="24"/>
          <w:szCs w:val="24"/>
        </w:rPr>
      </w:pPr>
      <w:r w:rsidRPr="007E3AE1">
        <w:rPr>
          <w:rFonts w:ascii="Garamond" w:hAnsi="Garamond"/>
          <w:b/>
          <w:sz w:val="24"/>
          <w:szCs w:val="24"/>
        </w:rPr>
        <w:t>Introduction</w:t>
      </w:r>
      <w:r w:rsidR="00B15F80" w:rsidRPr="007E3AE1">
        <w:rPr>
          <w:rFonts w:ascii="Garamond" w:hAnsi="Garamond"/>
          <w:b/>
          <w:sz w:val="24"/>
          <w:szCs w:val="24"/>
        </w:rPr>
        <w:t xml:space="preserve"> and Consent</w:t>
      </w:r>
    </w:p>
    <w:p w:rsidR="00C42298" w:rsidRPr="007E3AE1" w:rsidRDefault="00C42298" w:rsidP="00C42298">
      <w:pPr>
        <w:pStyle w:val="PlainText"/>
        <w:rPr>
          <w:rFonts w:ascii="Garamond" w:hAnsi="Garamond" w:cstheme="minorHAnsi"/>
          <w:sz w:val="24"/>
          <w:szCs w:val="24"/>
        </w:rPr>
      </w:pPr>
      <w:r w:rsidRPr="007E3AE1">
        <w:rPr>
          <w:rFonts w:ascii="Garamond" w:eastAsia="Times New Roman" w:hAnsi="Garamond" w:cstheme="minorHAnsi"/>
          <w:color w:val="000000"/>
          <w:sz w:val="24"/>
          <w:szCs w:val="24"/>
        </w:rPr>
        <w:t xml:space="preserve">Thank you for your interest in this study and your willingness to participate. Your privacy is very important to us.  Your responses to all questions will be kept </w:t>
      </w:r>
      <w:r w:rsidR="002C48E8" w:rsidRPr="007E3AE1">
        <w:rPr>
          <w:rFonts w:ascii="Garamond" w:eastAsia="Times New Roman" w:hAnsi="Garamond" w:cstheme="minorHAnsi"/>
          <w:color w:val="000000"/>
          <w:sz w:val="24"/>
          <w:szCs w:val="24"/>
        </w:rPr>
        <w:t>secure</w:t>
      </w:r>
      <w:r w:rsidRPr="007E3AE1">
        <w:rPr>
          <w:rFonts w:ascii="Garamond" w:eastAsia="Times New Roman" w:hAnsi="Garamond" w:cstheme="minorHAnsi"/>
          <w:color w:val="000000"/>
          <w:sz w:val="24"/>
          <w:szCs w:val="24"/>
        </w:rPr>
        <w:t>.  You will not be asked to provide any personal identifying inform</w:t>
      </w:r>
      <w:bookmarkStart w:id="0" w:name="_GoBack"/>
      <w:bookmarkEnd w:id="0"/>
      <w:r w:rsidRPr="007E3AE1">
        <w:rPr>
          <w:rFonts w:ascii="Garamond" w:eastAsia="Times New Roman" w:hAnsi="Garamond" w:cstheme="minorHAnsi"/>
          <w:color w:val="000000"/>
          <w:sz w:val="24"/>
          <w:szCs w:val="24"/>
        </w:rPr>
        <w:t xml:space="preserve">ation.   Only people working on this study will have access to </w:t>
      </w:r>
      <w:r w:rsidR="002C48E8" w:rsidRPr="007E3AE1">
        <w:rPr>
          <w:rFonts w:ascii="Garamond" w:eastAsia="Times New Roman" w:hAnsi="Garamond" w:cstheme="minorHAnsi"/>
          <w:color w:val="000000"/>
          <w:sz w:val="24"/>
          <w:szCs w:val="24"/>
        </w:rPr>
        <w:t xml:space="preserve">your </w:t>
      </w:r>
      <w:r w:rsidRPr="007E3AE1">
        <w:rPr>
          <w:rFonts w:ascii="Garamond" w:eastAsia="Times New Roman" w:hAnsi="Garamond" w:cstheme="minorHAnsi"/>
          <w:color w:val="000000"/>
          <w:sz w:val="24"/>
          <w:szCs w:val="24"/>
        </w:rPr>
        <w:t>survey responses.  Your participation is completely voluntary</w:t>
      </w:r>
      <w:r w:rsidRPr="007E3AE1">
        <w:rPr>
          <w:rFonts w:ascii="Garamond" w:hAnsi="Garamond" w:cstheme="minorHAnsi"/>
          <w:sz w:val="24"/>
          <w:szCs w:val="24"/>
        </w:rPr>
        <w:t xml:space="preserve">, but </w:t>
      </w:r>
      <w:r w:rsidR="00396737" w:rsidRPr="007E3AE1">
        <w:rPr>
          <w:rFonts w:ascii="Garamond" w:hAnsi="Garamond" w:cstheme="minorHAnsi"/>
          <w:sz w:val="24"/>
          <w:szCs w:val="24"/>
        </w:rPr>
        <w:t>your participation is important and will help CDC in their efforts to develop educational materials for parents</w:t>
      </w:r>
      <w:r w:rsidRPr="007E3AE1">
        <w:rPr>
          <w:rFonts w:ascii="Garamond" w:eastAsia="Times New Roman" w:hAnsi="Garamond" w:cstheme="minorHAnsi"/>
          <w:color w:val="000000"/>
          <w:sz w:val="24"/>
          <w:szCs w:val="24"/>
        </w:rPr>
        <w:t xml:space="preserve">. </w:t>
      </w:r>
      <w:r w:rsidR="00B15F80" w:rsidRPr="007E3AE1">
        <w:rPr>
          <w:rFonts w:ascii="Garamond" w:eastAsia="Times New Roman" w:hAnsi="Garamond" w:cstheme="minorHAnsi"/>
          <w:color w:val="000000"/>
          <w:sz w:val="24"/>
          <w:szCs w:val="24"/>
        </w:rPr>
        <w:t xml:space="preserve">The survey will take </w:t>
      </w:r>
      <w:r w:rsidR="00850EE1" w:rsidRPr="007E3AE1">
        <w:rPr>
          <w:rFonts w:ascii="Garamond" w:eastAsia="Times New Roman" w:hAnsi="Garamond" w:cstheme="minorHAnsi"/>
          <w:color w:val="000000"/>
          <w:sz w:val="24"/>
          <w:szCs w:val="24"/>
        </w:rPr>
        <w:t>less than</w:t>
      </w:r>
      <w:r w:rsidR="00B15F80" w:rsidRPr="007E3AE1">
        <w:rPr>
          <w:rFonts w:ascii="Garamond" w:eastAsia="Times New Roman" w:hAnsi="Garamond" w:cstheme="minorHAnsi"/>
          <w:color w:val="000000"/>
          <w:sz w:val="24"/>
          <w:szCs w:val="24"/>
        </w:rPr>
        <w:t xml:space="preserve"> </w:t>
      </w:r>
      <w:r w:rsidR="005B4820" w:rsidRPr="007E3AE1">
        <w:rPr>
          <w:rFonts w:ascii="Garamond" w:eastAsia="Times New Roman" w:hAnsi="Garamond" w:cstheme="minorHAnsi"/>
          <w:color w:val="000000"/>
          <w:sz w:val="24"/>
          <w:szCs w:val="24"/>
        </w:rPr>
        <w:t>15</w:t>
      </w:r>
      <w:r w:rsidR="00B15F80" w:rsidRPr="007E3AE1">
        <w:rPr>
          <w:rFonts w:ascii="Garamond" w:eastAsia="Times New Roman" w:hAnsi="Garamond" w:cstheme="minorHAnsi"/>
          <w:color w:val="000000"/>
          <w:sz w:val="24"/>
          <w:szCs w:val="24"/>
        </w:rPr>
        <w:t xml:space="preserve"> minutes </w:t>
      </w:r>
      <w:r w:rsidR="005E3D12" w:rsidRPr="007E3AE1">
        <w:rPr>
          <w:rFonts w:ascii="Garamond" w:eastAsia="Times New Roman" w:hAnsi="Garamond" w:cstheme="minorHAnsi"/>
          <w:color w:val="000000"/>
          <w:sz w:val="24"/>
          <w:szCs w:val="24"/>
        </w:rPr>
        <w:t>and you will receive a $</w:t>
      </w:r>
      <w:r w:rsidR="003D7C8B" w:rsidRPr="007E3AE1">
        <w:rPr>
          <w:rFonts w:ascii="Garamond" w:eastAsia="Times New Roman" w:hAnsi="Garamond" w:cstheme="minorHAnsi"/>
          <w:color w:val="000000"/>
          <w:sz w:val="24"/>
          <w:szCs w:val="24"/>
        </w:rPr>
        <w:t>10</w:t>
      </w:r>
      <w:r w:rsidR="00850EE1" w:rsidRPr="007E3AE1">
        <w:rPr>
          <w:rFonts w:ascii="Garamond" w:eastAsia="Times New Roman" w:hAnsi="Garamond" w:cstheme="minorHAnsi"/>
          <w:color w:val="000000"/>
          <w:sz w:val="24"/>
          <w:szCs w:val="24"/>
        </w:rPr>
        <w:t xml:space="preserve"> gift card to Target </w:t>
      </w:r>
      <w:r w:rsidR="008F3D1B" w:rsidRPr="007E3AE1">
        <w:rPr>
          <w:rFonts w:ascii="Garamond" w:eastAsia="Times New Roman" w:hAnsi="Garamond" w:cstheme="minorHAnsi"/>
          <w:color w:val="000000"/>
          <w:sz w:val="24"/>
          <w:szCs w:val="24"/>
        </w:rPr>
        <w:t xml:space="preserve">as a token of appreciation for your participation </w:t>
      </w:r>
      <w:r w:rsidR="005E3D12" w:rsidRPr="007E3AE1">
        <w:rPr>
          <w:rFonts w:ascii="Garamond" w:eastAsia="Times New Roman" w:hAnsi="Garamond" w:cstheme="minorHAnsi"/>
          <w:color w:val="000000"/>
          <w:sz w:val="24"/>
          <w:szCs w:val="24"/>
        </w:rPr>
        <w:t>once the survey is complete</w:t>
      </w:r>
      <w:r w:rsidR="00B15F80" w:rsidRPr="007E3AE1">
        <w:rPr>
          <w:rFonts w:ascii="Garamond" w:eastAsia="Times New Roman" w:hAnsi="Garamond" w:cstheme="minorHAnsi"/>
          <w:color w:val="000000"/>
          <w:sz w:val="24"/>
          <w:szCs w:val="24"/>
        </w:rPr>
        <w:t xml:space="preserve">. </w:t>
      </w:r>
      <w:r w:rsidRPr="007E3AE1">
        <w:rPr>
          <w:rFonts w:ascii="Garamond" w:eastAsia="Times New Roman" w:hAnsi="Garamond" w:cstheme="minorHAnsi"/>
          <w:color w:val="000000"/>
          <w:sz w:val="24"/>
          <w:szCs w:val="24"/>
        </w:rPr>
        <w:t xml:space="preserve">You may choose to exit the survey at any time. </w:t>
      </w:r>
    </w:p>
    <w:p w:rsidR="009B458C" w:rsidRPr="007E3AE1" w:rsidRDefault="009B458C" w:rsidP="009B458C">
      <w:pPr>
        <w:spacing w:after="0" w:line="240" w:lineRule="auto"/>
        <w:rPr>
          <w:rFonts w:ascii="Garamond" w:hAnsi="Garamond"/>
          <w:b/>
          <w:sz w:val="24"/>
          <w:szCs w:val="24"/>
        </w:rPr>
      </w:pPr>
    </w:p>
    <w:p w:rsidR="00B15F80" w:rsidRPr="007E3AE1" w:rsidRDefault="00B15F80" w:rsidP="00EA0541">
      <w:pPr>
        <w:pStyle w:val="ListParagraph"/>
        <w:numPr>
          <w:ilvl w:val="0"/>
          <w:numId w:val="12"/>
        </w:numPr>
        <w:rPr>
          <w:rFonts w:ascii="Garamond" w:eastAsia="Times New Roman" w:hAnsi="Garamond" w:cstheme="minorHAnsi"/>
          <w:color w:val="000000"/>
          <w:sz w:val="24"/>
          <w:szCs w:val="24"/>
        </w:rPr>
      </w:pPr>
      <w:r w:rsidRPr="007E3AE1">
        <w:rPr>
          <w:rFonts w:ascii="Garamond" w:eastAsia="Times New Roman" w:hAnsi="Garamond" w:cstheme="minorHAnsi"/>
          <w:color w:val="000000"/>
          <w:sz w:val="24"/>
          <w:szCs w:val="24"/>
        </w:rPr>
        <w:t>I have read and understand this information and agree to participate:</w:t>
      </w:r>
    </w:p>
    <w:p w:rsidR="00B15F80" w:rsidRPr="007E3AE1" w:rsidRDefault="00B15F80" w:rsidP="00EA0541">
      <w:pPr>
        <w:pStyle w:val="ListParagraph"/>
        <w:numPr>
          <w:ilvl w:val="0"/>
          <w:numId w:val="15"/>
        </w:numPr>
        <w:rPr>
          <w:rFonts w:ascii="Garamond" w:eastAsia="Times New Roman" w:hAnsi="Garamond" w:cstheme="minorHAnsi"/>
          <w:color w:val="000000"/>
          <w:sz w:val="24"/>
          <w:szCs w:val="24"/>
        </w:rPr>
      </w:pPr>
      <w:r w:rsidRPr="007E3AE1">
        <w:rPr>
          <w:rFonts w:ascii="Garamond" w:eastAsia="Times New Roman" w:hAnsi="Garamond" w:cstheme="minorHAnsi"/>
          <w:color w:val="000000"/>
          <w:sz w:val="24"/>
          <w:szCs w:val="24"/>
        </w:rPr>
        <w:t>Yes</w:t>
      </w:r>
      <w:r w:rsidR="00850EE1" w:rsidRPr="007E3AE1">
        <w:rPr>
          <w:rFonts w:ascii="Garamond" w:eastAsia="Times New Roman" w:hAnsi="Garamond" w:cstheme="minorHAnsi"/>
          <w:color w:val="000000"/>
          <w:sz w:val="24"/>
          <w:szCs w:val="24"/>
        </w:rPr>
        <w:t>, I would like to participate in</w:t>
      </w:r>
      <w:r w:rsidRPr="007E3AE1">
        <w:rPr>
          <w:rFonts w:ascii="Garamond" w:eastAsia="Times New Roman" w:hAnsi="Garamond" w:cstheme="minorHAnsi"/>
          <w:color w:val="000000"/>
          <w:sz w:val="24"/>
          <w:szCs w:val="24"/>
        </w:rPr>
        <w:t xml:space="preserve"> </w:t>
      </w:r>
      <w:r w:rsidR="00850EE1" w:rsidRPr="007E3AE1">
        <w:rPr>
          <w:rFonts w:ascii="Garamond" w:eastAsia="Times New Roman" w:hAnsi="Garamond" w:cstheme="minorHAnsi"/>
          <w:color w:val="000000"/>
          <w:sz w:val="24"/>
          <w:szCs w:val="24"/>
        </w:rPr>
        <w:t>the survey.</w:t>
      </w:r>
    </w:p>
    <w:p w:rsidR="00B15F80" w:rsidRPr="007E3AE1" w:rsidRDefault="00B15F80" w:rsidP="00EA0541">
      <w:pPr>
        <w:pStyle w:val="ListParagraph"/>
        <w:numPr>
          <w:ilvl w:val="0"/>
          <w:numId w:val="15"/>
        </w:numPr>
        <w:rPr>
          <w:rFonts w:ascii="Garamond" w:eastAsia="Times New Roman" w:hAnsi="Garamond" w:cstheme="minorHAnsi"/>
          <w:color w:val="000000"/>
          <w:sz w:val="24"/>
          <w:szCs w:val="24"/>
        </w:rPr>
      </w:pPr>
      <w:r w:rsidRPr="007E3AE1">
        <w:rPr>
          <w:rFonts w:ascii="Garamond" w:eastAsia="Times New Roman" w:hAnsi="Garamond" w:cstheme="minorHAnsi"/>
          <w:color w:val="000000"/>
          <w:sz w:val="24"/>
          <w:szCs w:val="24"/>
        </w:rPr>
        <w:t>No. I do not want to participate at this time.</w:t>
      </w:r>
    </w:p>
    <w:p w:rsidR="00B15F80" w:rsidRPr="007E3AE1" w:rsidRDefault="00B15F80" w:rsidP="00B15F80">
      <w:pPr>
        <w:spacing w:after="0" w:line="240" w:lineRule="auto"/>
        <w:rPr>
          <w:rFonts w:ascii="Garamond" w:hAnsi="Garamond"/>
          <w:b/>
          <w:sz w:val="24"/>
          <w:szCs w:val="24"/>
        </w:rPr>
      </w:pPr>
    </w:p>
    <w:p w:rsidR="009B458C" w:rsidRPr="007E3AE1" w:rsidRDefault="009B458C" w:rsidP="009B458C">
      <w:pPr>
        <w:spacing w:after="0" w:line="240" w:lineRule="auto"/>
        <w:rPr>
          <w:rFonts w:ascii="Garamond" w:hAnsi="Garamond"/>
          <w:b/>
          <w:sz w:val="24"/>
          <w:szCs w:val="24"/>
        </w:rPr>
      </w:pPr>
      <w:r w:rsidRPr="007E3AE1">
        <w:rPr>
          <w:rFonts w:ascii="Garamond" w:hAnsi="Garamond"/>
          <w:b/>
          <w:sz w:val="24"/>
          <w:szCs w:val="24"/>
        </w:rPr>
        <w:t>Pre-Test Questions</w:t>
      </w:r>
    </w:p>
    <w:p w:rsidR="00D26A86" w:rsidRPr="007E3AE1" w:rsidRDefault="00D26A86" w:rsidP="00DC5FA0">
      <w:pPr>
        <w:spacing w:after="0" w:line="240" w:lineRule="auto"/>
        <w:rPr>
          <w:rFonts w:ascii="Garamond" w:hAnsi="Garamond"/>
          <w:sz w:val="24"/>
          <w:szCs w:val="24"/>
        </w:rPr>
      </w:pPr>
    </w:p>
    <w:p w:rsidR="00396737" w:rsidRPr="007E3AE1" w:rsidRDefault="00396737" w:rsidP="00DC5FA0">
      <w:pPr>
        <w:spacing w:after="0" w:line="240" w:lineRule="auto"/>
        <w:rPr>
          <w:rFonts w:ascii="Garamond" w:hAnsi="Garamond"/>
          <w:sz w:val="24"/>
          <w:szCs w:val="24"/>
        </w:rPr>
      </w:pPr>
      <w:r w:rsidRPr="007E3AE1">
        <w:rPr>
          <w:rFonts w:ascii="Garamond" w:hAnsi="Garamond"/>
          <w:sz w:val="24"/>
          <w:szCs w:val="24"/>
        </w:rPr>
        <w:t xml:space="preserve">The first few questions are about things you </w:t>
      </w:r>
      <w:r w:rsidR="00C929B9" w:rsidRPr="007E3AE1">
        <w:rPr>
          <w:rFonts w:ascii="Garamond" w:hAnsi="Garamond"/>
          <w:sz w:val="24"/>
          <w:szCs w:val="24"/>
        </w:rPr>
        <w:t xml:space="preserve">might </w:t>
      </w:r>
      <w:r w:rsidRPr="007E3AE1">
        <w:rPr>
          <w:rFonts w:ascii="Garamond" w:hAnsi="Garamond"/>
          <w:sz w:val="24"/>
          <w:szCs w:val="24"/>
        </w:rPr>
        <w:t xml:space="preserve">do if you had a concern about </w:t>
      </w:r>
      <w:r w:rsidR="005B4820" w:rsidRPr="007E3AE1">
        <w:rPr>
          <w:rFonts w:ascii="Garamond" w:hAnsi="Garamond"/>
          <w:sz w:val="24"/>
          <w:szCs w:val="24"/>
        </w:rPr>
        <w:t>how your child is developing</w:t>
      </w:r>
      <w:r w:rsidR="00C929B9" w:rsidRPr="007E3AE1">
        <w:rPr>
          <w:rFonts w:ascii="Garamond" w:hAnsi="Garamond"/>
          <w:sz w:val="24"/>
          <w:szCs w:val="24"/>
        </w:rPr>
        <w:t xml:space="preserve">— </w:t>
      </w:r>
      <w:r w:rsidR="005B4820" w:rsidRPr="007E3AE1">
        <w:rPr>
          <w:rFonts w:ascii="Garamond" w:hAnsi="Garamond"/>
          <w:sz w:val="24"/>
          <w:szCs w:val="24"/>
        </w:rPr>
        <w:t xml:space="preserve">that is, </w:t>
      </w:r>
      <w:r w:rsidR="00C929B9" w:rsidRPr="007E3AE1">
        <w:rPr>
          <w:rFonts w:ascii="Garamond" w:hAnsi="Garamond"/>
          <w:sz w:val="24"/>
          <w:szCs w:val="24"/>
        </w:rPr>
        <w:t>how your child plays, learns, speaks, acts or moves for his/her age.</w:t>
      </w:r>
    </w:p>
    <w:p w:rsidR="00B15F80" w:rsidRPr="007E3AE1" w:rsidRDefault="00B15F80" w:rsidP="00DC5FA0">
      <w:pPr>
        <w:spacing w:after="0" w:line="240" w:lineRule="auto"/>
        <w:rPr>
          <w:rFonts w:ascii="Garamond" w:hAnsi="Garamond"/>
          <w:sz w:val="24"/>
          <w:szCs w:val="24"/>
        </w:rPr>
      </w:pPr>
    </w:p>
    <w:p w:rsidR="00376CA5" w:rsidRPr="007E3AE1" w:rsidRDefault="00376CA5" w:rsidP="00EA0541">
      <w:pPr>
        <w:pStyle w:val="ListParagraph"/>
        <w:numPr>
          <w:ilvl w:val="0"/>
          <w:numId w:val="12"/>
        </w:numPr>
        <w:spacing w:after="0" w:line="240" w:lineRule="auto"/>
        <w:rPr>
          <w:rFonts w:ascii="Garamond" w:hAnsi="Garamond"/>
          <w:sz w:val="24"/>
          <w:szCs w:val="24"/>
        </w:rPr>
      </w:pPr>
      <w:r w:rsidRPr="007E3AE1">
        <w:rPr>
          <w:rFonts w:ascii="Garamond" w:hAnsi="Garamond"/>
          <w:sz w:val="24"/>
          <w:szCs w:val="24"/>
        </w:rPr>
        <w:t xml:space="preserve">How </w:t>
      </w:r>
      <w:r w:rsidR="006E1525" w:rsidRPr="007E3AE1">
        <w:rPr>
          <w:rFonts w:ascii="Garamond" w:hAnsi="Garamond"/>
          <w:sz w:val="24"/>
          <w:szCs w:val="24"/>
        </w:rPr>
        <w:t>confident are you</w:t>
      </w:r>
      <w:r w:rsidRPr="007E3AE1">
        <w:rPr>
          <w:rFonts w:ascii="Garamond" w:hAnsi="Garamond"/>
          <w:sz w:val="24"/>
          <w:szCs w:val="24"/>
        </w:rPr>
        <w:t xml:space="preserve"> that you w</w:t>
      </w:r>
      <w:r w:rsidR="006E1525" w:rsidRPr="007E3AE1">
        <w:rPr>
          <w:rFonts w:ascii="Garamond" w:hAnsi="Garamond"/>
          <w:sz w:val="24"/>
          <w:szCs w:val="24"/>
        </w:rPr>
        <w:t>ould</w:t>
      </w:r>
      <w:r w:rsidRPr="007E3AE1">
        <w:rPr>
          <w:rFonts w:ascii="Garamond" w:hAnsi="Garamond"/>
          <w:sz w:val="24"/>
          <w:szCs w:val="24"/>
        </w:rPr>
        <w:t xml:space="preserve"> know </w:t>
      </w:r>
      <w:r w:rsidRPr="007E3AE1">
        <w:rPr>
          <w:rFonts w:ascii="Garamond" w:hAnsi="Garamond"/>
          <w:sz w:val="24"/>
          <w:szCs w:val="24"/>
          <w:u w:val="single"/>
        </w:rPr>
        <w:t>what to do</w:t>
      </w:r>
      <w:r w:rsidRPr="007E3AE1">
        <w:rPr>
          <w:rFonts w:ascii="Garamond" w:hAnsi="Garamond"/>
          <w:sz w:val="24"/>
          <w:szCs w:val="24"/>
        </w:rPr>
        <w:t xml:space="preserve"> if you ha</w:t>
      </w:r>
      <w:r w:rsidR="006E1525" w:rsidRPr="007E3AE1">
        <w:rPr>
          <w:rFonts w:ascii="Garamond" w:hAnsi="Garamond"/>
          <w:sz w:val="24"/>
          <w:szCs w:val="24"/>
        </w:rPr>
        <w:t>d</w:t>
      </w:r>
      <w:r w:rsidRPr="007E3AE1">
        <w:rPr>
          <w:rFonts w:ascii="Garamond" w:hAnsi="Garamond"/>
          <w:sz w:val="24"/>
          <w:szCs w:val="24"/>
        </w:rPr>
        <w:t xml:space="preserve"> a concern about your child’s development</w:t>
      </w:r>
      <w:r w:rsidR="00C929B9" w:rsidRPr="007E3AE1">
        <w:rPr>
          <w:rFonts w:ascii="Garamond" w:hAnsi="Garamond"/>
          <w:sz w:val="24"/>
          <w:szCs w:val="24"/>
        </w:rPr>
        <w:t xml:space="preserve"> (how your child plays, learns, speaks, acts or moves for his/her age)</w:t>
      </w:r>
      <w:r w:rsidRPr="007E3AE1">
        <w:rPr>
          <w:rFonts w:ascii="Garamond" w:hAnsi="Garamond"/>
          <w:sz w:val="24"/>
          <w:szCs w:val="24"/>
        </w:rPr>
        <w:t>?</w:t>
      </w:r>
    </w:p>
    <w:p w:rsidR="00605BE0" w:rsidRPr="007E3AE1" w:rsidRDefault="00605BE0" w:rsidP="00EA0541">
      <w:pPr>
        <w:pStyle w:val="ListParagraph"/>
        <w:numPr>
          <w:ilvl w:val="1"/>
          <w:numId w:val="16"/>
        </w:numPr>
        <w:spacing w:after="0" w:line="240" w:lineRule="auto"/>
        <w:ind w:left="1080"/>
        <w:rPr>
          <w:rFonts w:ascii="Garamond" w:hAnsi="Garamond"/>
          <w:sz w:val="24"/>
          <w:szCs w:val="24"/>
        </w:rPr>
      </w:pPr>
      <w:r w:rsidRPr="007E3AE1">
        <w:rPr>
          <w:rFonts w:ascii="Garamond" w:hAnsi="Garamond"/>
          <w:sz w:val="24"/>
          <w:szCs w:val="24"/>
        </w:rPr>
        <w:t>Not Confident</w:t>
      </w:r>
    </w:p>
    <w:p w:rsidR="00605BE0" w:rsidRPr="007E3AE1" w:rsidRDefault="00605BE0" w:rsidP="00EA0541">
      <w:pPr>
        <w:pStyle w:val="ListParagraph"/>
        <w:numPr>
          <w:ilvl w:val="1"/>
          <w:numId w:val="16"/>
        </w:numPr>
        <w:spacing w:after="0" w:line="240" w:lineRule="auto"/>
        <w:ind w:left="1080"/>
        <w:rPr>
          <w:rFonts w:ascii="Garamond" w:hAnsi="Garamond"/>
          <w:sz w:val="24"/>
          <w:szCs w:val="24"/>
        </w:rPr>
      </w:pPr>
      <w:r w:rsidRPr="007E3AE1">
        <w:rPr>
          <w:rFonts w:ascii="Garamond" w:hAnsi="Garamond"/>
          <w:sz w:val="24"/>
          <w:szCs w:val="24"/>
        </w:rPr>
        <w:t>Somewhat Confident</w:t>
      </w:r>
    </w:p>
    <w:p w:rsidR="00605BE0" w:rsidRPr="007E3AE1" w:rsidRDefault="00605BE0" w:rsidP="00EA0541">
      <w:pPr>
        <w:pStyle w:val="ListParagraph"/>
        <w:numPr>
          <w:ilvl w:val="1"/>
          <w:numId w:val="16"/>
        </w:numPr>
        <w:spacing w:after="0" w:line="240" w:lineRule="auto"/>
        <w:ind w:left="1080"/>
        <w:rPr>
          <w:rFonts w:ascii="Garamond" w:hAnsi="Garamond"/>
          <w:sz w:val="24"/>
          <w:szCs w:val="24"/>
        </w:rPr>
      </w:pPr>
      <w:r w:rsidRPr="007E3AE1">
        <w:rPr>
          <w:rFonts w:ascii="Garamond" w:hAnsi="Garamond"/>
          <w:sz w:val="24"/>
          <w:szCs w:val="24"/>
        </w:rPr>
        <w:t>Very Confident</w:t>
      </w:r>
    </w:p>
    <w:p w:rsidR="00605BE0" w:rsidRPr="007E3AE1" w:rsidRDefault="00605BE0" w:rsidP="002D2F20">
      <w:pPr>
        <w:pStyle w:val="ListParagraph"/>
        <w:spacing w:after="0" w:line="240" w:lineRule="auto"/>
        <w:ind w:hanging="360"/>
        <w:rPr>
          <w:rFonts w:ascii="Garamond" w:hAnsi="Garamond"/>
          <w:sz w:val="24"/>
          <w:szCs w:val="24"/>
        </w:rPr>
      </w:pPr>
    </w:p>
    <w:p w:rsidR="00376CA5" w:rsidRPr="007E3AE1" w:rsidRDefault="002E42F3" w:rsidP="00EA0541">
      <w:pPr>
        <w:pStyle w:val="ListParagraph"/>
        <w:numPr>
          <w:ilvl w:val="0"/>
          <w:numId w:val="12"/>
        </w:numPr>
        <w:spacing w:after="0" w:line="240" w:lineRule="auto"/>
        <w:rPr>
          <w:rFonts w:ascii="Garamond" w:hAnsi="Garamond"/>
          <w:sz w:val="24"/>
          <w:szCs w:val="24"/>
        </w:rPr>
      </w:pPr>
      <w:r w:rsidRPr="007E3AE1">
        <w:rPr>
          <w:rFonts w:ascii="Garamond" w:hAnsi="Garamond"/>
          <w:sz w:val="24"/>
          <w:szCs w:val="24"/>
        </w:rPr>
        <w:t>If you had concerns about your child’s development, h</w:t>
      </w:r>
      <w:r w:rsidR="00376CA5" w:rsidRPr="007E3AE1">
        <w:rPr>
          <w:rFonts w:ascii="Garamond" w:hAnsi="Garamond"/>
          <w:sz w:val="24"/>
          <w:szCs w:val="24"/>
        </w:rPr>
        <w:t xml:space="preserve">ow </w:t>
      </w:r>
      <w:r w:rsidR="005A095B" w:rsidRPr="007E3AE1">
        <w:rPr>
          <w:rFonts w:ascii="Garamond" w:hAnsi="Garamond"/>
          <w:sz w:val="24"/>
          <w:szCs w:val="24"/>
        </w:rPr>
        <w:t xml:space="preserve">LIKELY would you be </w:t>
      </w:r>
      <w:r w:rsidR="00396737" w:rsidRPr="007E3AE1">
        <w:rPr>
          <w:rFonts w:ascii="Garamond" w:hAnsi="Garamond"/>
          <w:sz w:val="24"/>
          <w:szCs w:val="24"/>
        </w:rPr>
        <w:t>to do the following</w:t>
      </w:r>
      <w:r w:rsidR="00376CA5" w:rsidRPr="007E3AE1">
        <w:rPr>
          <w:rFonts w:ascii="Garamond" w:hAnsi="Garamond"/>
          <w:sz w:val="24"/>
          <w:szCs w:val="24"/>
        </w:rPr>
        <w:t>?</w:t>
      </w:r>
    </w:p>
    <w:tbl>
      <w:tblPr>
        <w:tblStyle w:val="TableGrid"/>
        <w:tblW w:w="0" w:type="auto"/>
        <w:tblInd w:w="360" w:type="dxa"/>
        <w:tblLook w:val="04A0" w:firstRow="1" w:lastRow="0" w:firstColumn="1" w:lastColumn="0" w:noHBand="0" w:noVBand="1"/>
      </w:tblPr>
      <w:tblGrid>
        <w:gridCol w:w="3708"/>
        <w:gridCol w:w="1080"/>
        <w:gridCol w:w="1170"/>
        <w:gridCol w:w="1170"/>
        <w:gridCol w:w="1260"/>
      </w:tblGrid>
      <w:tr w:rsidR="0098351F" w:rsidRPr="007E3AE1" w:rsidTr="005E6790">
        <w:tc>
          <w:tcPr>
            <w:tcW w:w="3708" w:type="dxa"/>
          </w:tcPr>
          <w:p w:rsidR="0098351F" w:rsidRPr="007E3AE1" w:rsidRDefault="0098351F" w:rsidP="006E1525">
            <w:pPr>
              <w:pStyle w:val="ListParagraph"/>
              <w:ind w:left="0"/>
              <w:rPr>
                <w:rFonts w:ascii="Garamond" w:hAnsi="Garamond"/>
              </w:rPr>
            </w:pPr>
          </w:p>
        </w:tc>
        <w:tc>
          <w:tcPr>
            <w:tcW w:w="1080" w:type="dxa"/>
          </w:tcPr>
          <w:p w:rsidR="0098351F" w:rsidRPr="007E3AE1" w:rsidRDefault="0098351F" w:rsidP="002E42F3">
            <w:pPr>
              <w:pStyle w:val="ListParagraph"/>
              <w:ind w:left="0"/>
              <w:jc w:val="center"/>
              <w:rPr>
                <w:rFonts w:ascii="Garamond" w:hAnsi="Garamond"/>
              </w:rPr>
            </w:pPr>
            <w:r w:rsidRPr="007E3AE1">
              <w:rPr>
                <w:rFonts w:ascii="Garamond" w:hAnsi="Garamond"/>
              </w:rPr>
              <w:t>Very Unlikely</w:t>
            </w:r>
          </w:p>
        </w:tc>
        <w:tc>
          <w:tcPr>
            <w:tcW w:w="1170" w:type="dxa"/>
          </w:tcPr>
          <w:p w:rsidR="0098351F" w:rsidRPr="007E3AE1" w:rsidRDefault="0098351F" w:rsidP="002E42F3">
            <w:pPr>
              <w:pStyle w:val="ListParagraph"/>
              <w:ind w:left="0"/>
              <w:jc w:val="center"/>
              <w:rPr>
                <w:rFonts w:ascii="Garamond" w:hAnsi="Garamond"/>
              </w:rPr>
            </w:pPr>
            <w:r w:rsidRPr="007E3AE1">
              <w:rPr>
                <w:rFonts w:ascii="Garamond" w:hAnsi="Garamond"/>
              </w:rPr>
              <w:t>Somewhat Unlikely</w:t>
            </w:r>
          </w:p>
        </w:tc>
        <w:tc>
          <w:tcPr>
            <w:tcW w:w="1170" w:type="dxa"/>
          </w:tcPr>
          <w:p w:rsidR="0098351F" w:rsidRPr="007E3AE1" w:rsidRDefault="0098351F" w:rsidP="002E42F3">
            <w:pPr>
              <w:pStyle w:val="ListParagraph"/>
              <w:ind w:left="0"/>
              <w:jc w:val="center"/>
              <w:rPr>
                <w:rFonts w:ascii="Garamond" w:hAnsi="Garamond"/>
              </w:rPr>
            </w:pPr>
            <w:r w:rsidRPr="007E3AE1">
              <w:rPr>
                <w:rFonts w:ascii="Garamond" w:hAnsi="Garamond"/>
              </w:rPr>
              <w:t>Somewhat Likely</w:t>
            </w:r>
          </w:p>
        </w:tc>
        <w:tc>
          <w:tcPr>
            <w:tcW w:w="1260" w:type="dxa"/>
          </w:tcPr>
          <w:p w:rsidR="0098351F" w:rsidRPr="007E3AE1" w:rsidRDefault="0098351F" w:rsidP="002E42F3">
            <w:pPr>
              <w:pStyle w:val="ListParagraph"/>
              <w:ind w:left="0"/>
              <w:jc w:val="center"/>
              <w:rPr>
                <w:rFonts w:ascii="Garamond" w:hAnsi="Garamond"/>
              </w:rPr>
            </w:pPr>
            <w:r w:rsidRPr="007E3AE1">
              <w:rPr>
                <w:rFonts w:ascii="Garamond" w:hAnsi="Garamond"/>
              </w:rPr>
              <w:t>Very Likely</w:t>
            </w:r>
          </w:p>
        </w:tc>
      </w:tr>
      <w:tr w:rsidR="0098351F" w:rsidRPr="007E3AE1" w:rsidTr="005E6790">
        <w:tc>
          <w:tcPr>
            <w:tcW w:w="3708" w:type="dxa"/>
          </w:tcPr>
          <w:p w:rsidR="0098351F" w:rsidRPr="007E3AE1" w:rsidRDefault="005A095B" w:rsidP="00EA0541">
            <w:pPr>
              <w:pStyle w:val="ListParagraph"/>
              <w:numPr>
                <w:ilvl w:val="0"/>
                <w:numId w:val="18"/>
              </w:numPr>
              <w:ind w:left="360"/>
              <w:rPr>
                <w:rFonts w:ascii="Garamond" w:hAnsi="Garamond"/>
              </w:rPr>
            </w:pPr>
            <w:r w:rsidRPr="007E3AE1">
              <w:rPr>
                <w:rFonts w:ascii="Garamond" w:hAnsi="Garamond"/>
              </w:rPr>
              <w:t>Talk with your child’s doctor about the concern.</w:t>
            </w:r>
          </w:p>
        </w:tc>
        <w:tc>
          <w:tcPr>
            <w:tcW w:w="1080" w:type="dxa"/>
          </w:tcPr>
          <w:p w:rsidR="0098351F" w:rsidRPr="007E3AE1" w:rsidRDefault="0098351F" w:rsidP="002E42F3">
            <w:pPr>
              <w:pStyle w:val="ListParagraph"/>
              <w:ind w:left="0"/>
              <w:jc w:val="center"/>
              <w:rPr>
                <w:rFonts w:ascii="Garamond" w:hAnsi="Garamond"/>
              </w:rPr>
            </w:pPr>
            <w:r w:rsidRPr="007E3AE1">
              <w:rPr>
                <w:rFonts w:ascii="Garamond" w:hAnsi="Garamond"/>
              </w:rPr>
              <w:t>1</w:t>
            </w:r>
          </w:p>
        </w:tc>
        <w:tc>
          <w:tcPr>
            <w:tcW w:w="1170" w:type="dxa"/>
          </w:tcPr>
          <w:p w:rsidR="0098351F" w:rsidRPr="007E3AE1" w:rsidRDefault="0098351F" w:rsidP="002E42F3">
            <w:pPr>
              <w:pStyle w:val="ListParagraph"/>
              <w:ind w:left="0"/>
              <w:jc w:val="center"/>
              <w:rPr>
                <w:rFonts w:ascii="Garamond" w:hAnsi="Garamond"/>
              </w:rPr>
            </w:pPr>
            <w:r w:rsidRPr="007E3AE1">
              <w:rPr>
                <w:rFonts w:ascii="Garamond" w:hAnsi="Garamond"/>
              </w:rPr>
              <w:t>2</w:t>
            </w:r>
          </w:p>
        </w:tc>
        <w:tc>
          <w:tcPr>
            <w:tcW w:w="1170" w:type="dxa"/>
          </w:tcPr>
          <w:p w:rsidR="0098351F" w:rsidRPr="007E3AE1" w:rsidRDefault="00605BE0" w:rsidP="002E42F3">
            <w:pPr>
              <w:pStyle w:val="ListParagraph"/>
              <w:ind w:left="0"/>
              <w:jc w:val="center"/>
              <w:rPr>
                <w:rFonts w:ascii="Garamond" w:hAnsi="Garamond"/>
              </w:rPr>
            </w:pPr>
            <w:r w:rsidRPr="007E3AE1">
              <w:rPr>
                <w:rFonts w:ascii="Garamond" w:hAnsi="Garamond"/>
              </w:rPr>
              <w:t>3</w:t>
            </w:r>
          </w:p>
        </w:tc>
        <w:tc>
          <w:tcPr>
            <w:tcW w:w="1260" w:type="dxa"/>
          </w:tcPr>
          <w:p w:rsidR="0098351F" w:rsidRPr="007E3AE1" w:rsidRDefault="00605BE0" w:rsidP="002E42F3">
            <w:pPr>
              <w:pStyle w:val="ListParagraph"/>
              <w:ind w:left="0"/>
              <w:jc w:val="center"/>
              <w:rPr>
                <w:rFonts w:ascii="Garamond" w:hAnsi="Garamond"/>
              </w:rPr>
            </w:pPr>
            <w:r w:rsidRPr="007E3AE1">
              <w:rPr>
                <w:rFonts w:ascii="Garamond" w:hAnsi="Garamond"/>
              </w:rPr>
              <w:t>4</w:t>
            </w:r>
          </w:p>
        </w:tc>
      </w:tr>
      <w:tr w:rsidR="006E1525" w:rsidRPr="007E3AE1" w:rsidTr="005E6790">
        <w:tc>
          <w:tcPr>
            <w:tcW w:w="8388" w:type="dxa"/>
            <w:gridSpan w:val="5"/>
          </w:tcPr>
          <w:p w:rsidR="006E1525" w:rsidRPr="007E3AE1" w:rsidRDefault="002E42F3" w:rsidP="00EA0541">
            <w:pPr>
              <w:pStyle w:val="ListParagraph"/>
              <w:numPr>
                <w:ilvl w:val="0"/>
                <w:numId w:val="12"/>
              </w:numPr>
              <w:ind w:left="270" w:hanging="270"/>
              <w:rPr>
                <w:rFonts w:ascii="Garamond" w:hAnsi="Garamond"/>
              </w:rPr>
            </w:pPr>
            <w:r w:rsidRPr="007E3AE1">
              <w:rPr>
                <w:rFonts w:ascii="Garamond" w:hAnsi="Garamond"/>
              </w:rPr>
              <w:t xml:space="preserve"> </w:t>
            </w:r>
            <w:r w:rsidR="005A095B" w:rsidRPr="007E3AE1">
              <w:rPr>
                <w:rFonts w:ascii="Garamond" w:hAnsi="Garamond"/>
              </w:rPr>
              <w:t xml:space="preserve">If </w:t>
            </w:r>
            <w:r w:rsidR="00B15F80" w:rsidRPr="007E3AE1">
              <w:rPr>
                <w:rFonts w:ascii="Garamond" w:hAnsi="Garamond"/>
              </w:rPr>
              <w:t>you or the</w:t>
            </w:r>
            <w:r w:rsidR="006E1525" w:rsidRPr="007E3AE1">
              <w:rPr>
                <w:rFonts w:ascii="Garamond" w:hAnsi="Garamond"/>
              </w:rPr>
              <w:t xml:space="preserve"> doctor</w:t>
            </w:r>
            <w:r w:rsidR="005A095B" w:rsidRPr="007E3AE1">
              <w:rPr>
                <w:rFonts w:ascii="Garamond" w:hAnsi="Garamond"/>
              </w:rPr>
              <w:t xml:space="preserve"> </w:t>
            </w:r>
            <w:r w:rsidR="00B15F80" w:rsidRPr="007E3AE1">
              <w:rPr>
                <w:rFonts w:ascii="Garamond" w:hAnsi="Garamond"/>
              </w:rPr>
              <w:t>is</w:t>
            </w:r>
            <w:r w:rsidR="006E1525" w:rsidRPr="007E3AE1">
              <w:rPr>
                <w:rFonts w:ascii="Garamond" w:hAnsi="Garamond"/>
              </w:rPr>
              <w:t xml:space="preserve"> concerned, how likely are you to:</w:t>
            </w:r>
          </w:p>
        </w:tc>
      </w:tr>
      <w:tr w:rsidR="0098351F" w:rsidRPr="007E3AE1" w:rsidTr="005E6790">
        <w:tc>
          <w:tcPr>
            <w:tcW w:w="3708" w:type="dxa"/>
          </w:tcPr>
          <w:p w:rsidR="0098351F" w:rsidRPr="007E3AE1" w:rsidRDefault="0098351F" w:rsidP="00EA0541">
            <w:pPr>
              <w:pStyle w:val="ListParagraph"/>
              <w:numPr>
                <w:ilvl w:val="0"/>
                <w:numId w:val="17"/>
              </w:numPr>
              <w:rPr>
                <w:rFonts w:ascii="Garamond" w:hAnsi="Garamond"/>
              </w:rPr>
            </w:pPr>
            <w:r w:rsidRPr="007E3AE1">
              <w:rPr>
                <w:rFonts w:ascii="Garamond" w:hAnsi="Garamond"/>
              </w:rPr>
              <w:t xml:space="preserve">Ask </w:t>
            </w:r>
            <w:r w:rsidR="005A095B" w:rsidRPr="007E3AE1">
              <w:rPr>
                <w:rFonts w:ascii="Garamond" w:hAnsi="Garamond"/>
              </w:rPr>
              <w:t xml:space="preserve">your doctor </w:t>
            </w:r>
            <w:r w:rsidRPr="007E3AE1">
              <w:rPr>
                <w:rFonts w:ascii="Garamond" w:hAnsi="Garamond"/>
              </w:rPr>
              <w:t>for a referral to a specialist</w:t>
            </w:r>
            <w:r w:rsidR="00396737" w:rsidRPr="007E3AE1">
              <w:rPr>
                <w:rFonts w:ascii="Garamond" w:hAnsi="Garamond"/>
              </w:rPr>
              <w:t xml:space="preserve"> for further screening</w:t>
            </w:r>
            <w:r w:rsidRPr="007E3AE1">
              <w:rPr>
                <w:rFonts w:ascii="Garamond" w:hAnsi="Garamond"/>
              </w:rPr>
              <w:t>.</w:t>
            </w:r>
          </w:p>
        </w:tc>
        <w:tc>
          <w:tcPr>
            <w:tcW w:w="1080" w:type="dxa"/>
          </w:tcPr>
          <w:p w:rsidR="0098351F" w:rsidRPr="007E3AE1" w:rsidRDefault="0098351F" w:rsidP="006E1525">
            <w:pPr>
              <w:pStyle w:val="ListParagraph"/>
              <w:ind w:left="0"/>
              <w:jc w:val="center"/>
              <w:rPr>
                <w:rFonts w:ascii="Garamond" w:hAnsi="Garamond"/>
              </w:rPr>
            </w:pPr>
            <w:r w:rsidRPr="007E3AE1">
              <w:rPr>
                <w:rFonts w:ascii="Garamond" w:hAnsi="Garamond"/>
              </w:rPr>
              <w:t>1</w:t>
            </w:r>
          </w:p>
        </w:tc>
        <w:tc>
          <w:tcPr>
            <w:tcW w:w="1170" w:type="dxa"/>
          </w:tcPr>
          <w:p w:rsidR="0098351F" w:rsidRPr="007E3AE1" w:rsidRDefault="0098351F" w:rsidP="006E1525">
            <w:pPr>
              <w:pStyle w:val="ListParagraph"/>
              <w:ind w:left="0"/>
              <w:jc w:val="center"/>
              <w:rPr>
                <w:rFonts w:ascii="Garamond" w:hAnsi="Garamond"/>
              </w:rPr>
            </w:pPr>
            <w:r w:rsidRPr="007E3AE1">
              <w:rPr>
                <w:rFonts w:ascii="Garamond" w:hAnsi="Garamond"/>
              </w:rPr>
              <w:t>2</w:t>
            </w:r>
          </w:p>
        </w:tc>
        <w:tc>
          <w:tcPr>
            <w:tcW w:w="1170" w:type="dxa"/>
          </w:tcPr>
          <w:p w:rsidR="0098351F" w:rsidRPr="007E3AE1" w:rsidRDefault="00605BE0" w:rsidP="006E1525">
            <w:pPr>
              <w:pStyle w:val="ListParagraph"/>
              <w:ind w:left="0"/>
              <w:jc w:val="center"/>
              <w:rPr>
                <w:rFonts w:ascii="Garamond" w:hAnsi="Garamond"/>
              </w:rPr>
            </w:pPr>
            <w:r w:rsidRPr="007E3AE1">
              <w:rPr>
                <w:rFonts w:ascii="Garamond" w:hAnsi="Garamond"/>
              </w:rPr>
              <w:t>3</w:t>
            </w:r>
          </w:p>
        </w:tc>
        <w:tc>
          <w:tcPr>
            <w:tcW w:w="1260" w:type="dxa"/>
          </w:tcPr>
          <w:p w:rsidR="0098351F" w:rsidRPr="007E3AE1" w:rsidRDefault="00605BE0" w:rsidP="006E1525">
            <w:pPr>
              <w:pStyle w:val="ListParagraph"/>
              <w:ind w:left="0"/>
              <w:jc w:val="center"/>
              <w:rPr>
                <w:rFonts w:ascii="Garamond" w:hAnsi="Garamond"/>
              </w:rPr>
            </w:pPr>
            <w:r w:rsidRPr="007E3AE1">
              <w:rPr>
                <w:rFonts w:ascii="Garamond" w:hAnsi="Garamond"/>
              </w:rPr>
              <w:t>4</w:t>
            </w:r>
          </w:p>
        </w:tc>
      </w:tr>
      <w:tr w:rsidR="0098351F" w:rsidRPr="007E3AE1" w:rsidTr="005E6790">
        <w:tc>
          <w:tcPr>
            <w:tcW w:w="3708" w:type="dxa"/>
          </w:tcPr>
          <w:p w:rsidR="0098351F" w:rsidRPr="007E3AE1" w:rsidRDefault="0098351F" w:rsidP="00EA0541">
            <w:pPr>
              <w:pStyle w:val="ListParagraph"/>
              <w:numPr>
                <w:ilvl w:val="0"/>
                <w:numId w:val="17"/>
              </w:numPr>
              <w:rPr>
                <w:rFonts w:ascii="Garamond" w:hAnsi="Garamond"/>
              </w:rPr>
            </w:pPr>
            <w:r w:rsidRPr="007E3AE1">
              <w:rPr>
                <w:rFonts w:ascii="Garamond" w:hAnsi="Garamond"/>
              </w:rPr>
              <w:lastRenderedPageBreak/>
              <w:t>Call your state’s local early intervention program</w:t>
            </w:r>
            <w:r w:rsidR="00396737" w:rsidRPr="007E3AE1">
              <w:rPr>
                <w:rFonts w:ascii="Garamond" w:hAnsi="Garamond"/>
              </w:rPr>
              <w:t xml:space="preserve"> </w:t>
            </w:r>
            <w:r w:rsidR="005A095B" w:rsidRPr="007E3AE1">
              <w:rPr>
                <w:rFonts w:ascii="Garamond" w:hAnsi="Garamond"/>
              </w:rPr>
              <w:t xml:space="preserve">to have your child evaluated for </w:t>
            </w:r>
            <w:r w:rsidR="008455BC" w:rsidRPr="007E3AE1">
              <w:rPr>
                <w:rFonts w:ascii="Garamond" w:hAnsi="Garamond"/>
              </w:rPr>
              <w:t>services.</w:t>
            </w:r>
          </w:p>
        </w:tc>
        <w:tc>
          <w:tcPr>
            <w:tcW w:w="1080" w:type="dxa"/>
          </w:tcPr>
          <w:p w:rsidR="0098351F" w:rsidRPr="007E3AE1" w:rsidRDefault="0098351F" w:rsidP="002E42F3">
            <w:pPr>
              <w:pStyle w:val="ListParagraph"/>
              <w:ind w:left="0"/>
              <w:jc w:val="center"/>
              <w:rPr>
                <w:rFonts w:ascii="Garamond" w:hAnsi="Garamond"/>
              </w:rPr>
            </w:pPr>
            <w:r w:rsidRPr="007E3AE1">
              <w:rPr>
                <w:rFonts w:ascii="Garamond" w:hAnsi="Garamond"/>
              </w:rPr>
              <w:t>1</w:t>
            </w:r>
          </w:p>
        </w:tc>
        <w:tc>
          <w:tcPr>
            <w:tcW w:w="1170" w:type="dxa"/>
          </w:tcPr>
          <w:p w:rsidR="0098351F" w:rsidRPr="007E3AE1" w:rsidRDefault="0098351F" w:rsidP="002E42F3">
            <w:pPr>
              <w:pStyle w:val="ListParagraph"/>
              <w:ind w:left="0"/>
              <w:jc w:val="center"/>
              <w:rPr>
                <w:rFonts w:ascii="Garamond" w:hAnsi="Garamond"/>
              </w:rPr>
            </w:pPr>
            <w:r w:rsidRPr="007E3AE1">
              <w:rPr>
                <w:rFonts w:ascii="Garamond" w:hAnsi="Garamond"/>
              </w:rPr>
              <w:t>2</w:t>
            </w:r>
          </w:p>
        </w:tc>
        <w:tc>
          <w:tcPr>
            <w:tcW w:w="1170" w:type="dxa"/>
          </w:tcPr>
          <w:p w:rsidR="0098351F" w:rsidRPr="007E3AE1" w:rsidRDefault="00605BE0" w:rsidP="002E42F3">
            <w:pPr>
              <w:pStyle w:val="ListParagraph"/>
              <w:ind w:left="0"/>
              <w:jc w:val="center"/>
              <w:rPr>
                <w:rFonts w:ascii="Garamond" w:hAnsi="Garamond"/>
              </w:rPr>
            </w:pPr>
            <w:r w:rsidRPr="007E3AE1">
              <w:rPr>
                <w:rFonts w:ascii="Garamond" w:hAnsi="Garamond"/>
              </w:rPr>
              <w:t>3</w:t>
            </w:r>
          </w:p>
        </w:tc>
        <w:tc>
          <w:tcPr>
            <w:tcW w:w="1260" w:type="dxa"/>
          </w:tcPr>
          <w:p w:rsidR="0098351F" w:rsidRPr="007E3AE1" w:rsidRDefault="00605BE0" w:rsidP="002E42F3">
            <w:pPr>
              <w:pStyle w:val="ListParagraph"/>
              <w:ind w:left="0"/>
              <w:jc w:val="center"/>
              <w:rPr>
                <w:rFonts w:ascii="Garamond" w:hAnsi="Garamond"/>
              </w:rPr>
            </w:pPr>
            <w:r w:rsidRPr="007E3AE1">
              <w:rPr>
                <w:rFonts w:ascii="Garamond" w:hAnsi="Garamond"/>
              </w:rPr>
              <w:t>4</w:t>
            </w:r>
          </w:p>
        </w:tc>
      </w:tr>
    </w:tbl>
    <w:p w:rsidR="006E1525" w:rsidRPr="007E3AE1" w:rsidRDefault="006E1525" w:rsidP="002E42F3">
      <w:pPr>
        <w:pStyle w:val="ListParagraph"/>
        <w:spacing w:after="0" w:line="240" w:lineRule="auto"/>
        <w:ind w:left="360"/>
        <w:rPr>
          <w:rFonts w:ascii="Garamond" w:hAnsi="Garamond"/>
        </w:rPr>
      </w:pPr>
    </w:p>
    <w:p w:rsidR="002E42F3" w:rsidRPr="007E3AE1" w:rsidRDefault="002E42F3" w:rsidP="00EA0541">
      <w:pPr>
        <w:pStyle w:val="ListParagraph"/>
        <w:numPr>
          <w:ilvl w:val="0"/>
          <w:numId w:val="12"/>
        </w:numPr>
        <w:spacing w:after="0" w:line="240" w:lineRule="auto"/>
        <w:rPr>
          <w:rFonts w:ascii="Garamond" w:hAnsi="Garamond"/>
          <w:sz w:val="24"/>
          <w:szCs w:val="24"/>
        </w:rPr>
      </w:pPr>
      <w:r w:rsidRPr="007E3AE1">
        <w:rPr>
          <w:rFonts w:ascii="Garamond" w:hAnsi="Garamond"/>
          <w:sz w:val="24"/>
          <w:szCs w:val="24"/>
        </w:rPr>
        <w:t xml:space="preserve">If you had concerns about your child’s development, how </w:t>
      </w:r>
      <w:r w:rsidR="005A095B" w:rsidRPr="007E3AE1">
        <w:rPr>
          <w:rFonts w:ascii="Garamond" w:hAnsi="Garamond"/>
          <w:sz w:val="24"/>
          <w:szCs w:val="24"/>
        </w:rPr>
        <w:t xml:space="preserve">COMFORTABLE </w:t>
      </w:r>
      <w:r w:rsidRPr="007E3AE1">
        <w:rPr>
          <w:rFonts w:ascii="Garamond" w:hAnsi="Garamond"/>
          <w:sz w:val="24"/>
          <w:szCs w:val="24"/>
        </w:rPr>
        <w:t xml:space="preserve">would you </w:t>
      </w:r>
      <w:r w:rsidR="008F22F2" w:rsidRPr="007E3AE1">
        <w:rPr>
          <w:rFonts w:ascii="Garamond" w:hAnsi="Garamond"/>
          <w:sz w:val="24"/>
          <w:szCs w:val="24"/>
        </w:rPr>
        <w:t>feel doing</w:t>
      </w:r>
      <w:r w:rsidR="00E15BEA" w:rsidRPr="007E3AE1">
        <w:rPr>
          <w:rFonts w:ascii="Garamond" w:hAnsi="Garamond"/>
          <w:sz w:val="24"/>
          <w:szCs w:val="24"/>
        </w:rPr>
        <w:t xml:space="preserve"> the</w:t>
      </w:r>
      <w:r w:rsidRPr="007E3AE1">
        <w:rPr>
          <w:rFonts w:ascii="Garamond" w:hAnsi="Garamond"/>
          <w:sz w:val="24"/>
          <w:szCs w:val="24"/>
        </w:rPr>
        <w:t xml:space="preserve"> following?</w:t>
      </w:r>
    </w:p>
    <w:tbl>
      <w:tblPr>
        <w:tblStyle w:val="TableGrid"/>
        <w:tblpPr w:leftFromText="180" w:rightFromText="180" w:vertAnchor="text" w:tblpY="1"/>
        <w:tblOverlap w:val="never"/>
        <w:tblW w:w="0" w:type="auto"/>
        <w:tblInd w:w="360" w:type="dxa"/>
        <w:tblLayout w:type="fixed"/>
        <w:tblLook w:val="04A0" w:firstRow="1" w:lastRow="0" w:firstColumn="1" w:lastColumn="0" w:noHBand="0" w:noVBand="1"/>
      </w:tblPr>
      <w:tblGrid>
        <w:gridCol w:w="2538"/>
        <w:gridCol w:w="90"/>
        <w:gridCol w:w="1530"/>
        <w:gridCol w:w="1530"/>
        <w:gridCol w:w="1350"/>
        <w:gridCol w:w="1350"/>
      </w:tblGrid>
      <w:tr w:rsidR="0098351F" w:rsidRPr="007E3AE1" w:rsidTr="00B15F80">
        <w:tc>
          <w:tcPr>
            <w:tcW w:w="2628" w:type="dxa"/>
            <w:gridSpan w:val="2"/>
          </w:tcPr>
          <w:p w:rsidR="0098351F" w:rsidRPr="007E3AE1" w:rsidRDefault="0098351F" w:rsidP="00B15F80">
            <w:pPr>
              <w:pStyle w:val="ListParagraph"/>
              <w:ind w:left="0"/>
              <w:rPr>
                <w:rFonts w:ascii="Garamond" w:hAnsi="Garamond"/>
              </w:rPr>
            </w:pP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Very Uncomfortable</w:t>
            </w: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Somewhat Uncomfortable</w:t>
            </w:r>
          </w:p>
        </w:tc>
        <w:tc>
          <w:tcPr>
            <w:tcW w:w="1350" w:type="dxa"/>
          </w:tcPr>
          <w:p w:rsidR="0098351F" w:rsidRPr="007E3AE1" w:rsidRDefault="0098351F" w:rsidP="00B15F80">
            <w:pPr>
              <w:pStyle w:val="ListParagraph"/>
              <w:ind w:left="0"/>
              <w:jc w:val="center"/>
              <w:rPr>
                <w:rFonts w:ascii="Garamond" w:hAnsi="Garamond"/>
              </w:rPr>
            </w:pPr>
            <w:r w:rsidRPr="007E3AE1">
              <w:rPr>
                <w:rFonts w:ascii="Garamond" w:hAnsi="Garamond"/>
              </w:rPr>
              <w:t>Somewhat Comfortable</w:t>
            </w:r>
          </w:p>
        </w:tc>
        <w:tc>
          <w:tcPr>
            <w:tcW w:w="1350" w:type="dxa"/>
          </w:tcPr>
          <w:p w:rsidR="0098351F" w:rsidRPr="007E3AE1" w:rsidRDefault="0098351F" w:rsidP="00B15F80">
            <w:pPr>
              <w:pStyle w:val="ListParagraph"/>
              <w:ind w:left="0"/>
              <w:jc w:val="center"/>
              <w:rPr>
                <w:rFonts w:ascii="Garamond" w:hAnsi="Garamond"/>
              </w:rPr>
            </w:pPr>
            <w:r w:rsidRPr="007E3AE1">
              <w:rPr>
                <w:rFonts w:ascii="Garamond" w:hAnsi="Garamond"/>
              </w:rPr>
              <w:t>Very Comfortable</w:t>
            </w:r>
          </w:p>
        </w:tc>
      </w:tr>
      <w:tr w:rsidR="0098351F" w:rsidRPr="007E3AE1" w:rsidTr="00B15F80">
        <w:tc>
          <w:tcPr>
            <w:tcW w:w="2628" w:type="dxa"/>
            <w:gridSpan w:val="2"/>
          </w:tcPr>
          <w:p w:rsidR="0098351F" w:rsidRPr="007E3AE1" w:rsidRDefault="0098351F" w:rsidP="00EA0541">
            <w:pPr>
              <w:pStyle w:val="ListParagraph"/>
              <w:numPr>
                <w:ilvl w:val="0"/>
                <w:numId w:val="14"/>
              </w:numPr>
              <w:ind w:left="270" w:hanging="270"/>
              <w:rPr>
                <w:rFonts w:ascii="Garamond" w:hAnsi="Garamond"/>
              </w:rPr>
            </w:pPr>
            <w:r w:rsidRPr="007E3AE1">
              <w:rPr>
                <w:rFonts w:ascii="Garamond" w:hAnsi="Garamond"/>
              </w:rPr>
              <w:t xml:space="preserve"> </w:t>
            </w:r>
            <w:r w:rsidR="005A095B" w:rsidRPr="007E3AE1">
              <w:rPr>
                <w:rFonts w:ascii="Garamond" w:hAnsi="Garamond"/>
              </w:rPr>
              <w:t>Talking with your child’s doctor about the concern.</w:t>
            </w: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1</w:t>
            </w: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2</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3</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4</w:t>
            </w:r>
          </w:p>
        </w:tc>
      </w:tr>
      <w:tr w:rsidR="002E42F3" w:rsidRPr="007E3AE1" w:rsidTr="00B15F80">
        <w:tc>
          <w:tcPr>
            <w:tcW w:w="8388" w:type="dxa"/>
            <w:gridSpan w:val="6"/>
          </w:tcPr>
          <w:p w:rsidR="002E42F3" w:rsidRPr="007E3AE1" w:rsidRDefault="002E42F3" w:rsidP="00EA0541">
            <w:pPr>
              <w:pStyle w:val="ListParagraph"/>
              <w:numPr>
                <w:ilvl w:val="0"/>
                <w:numId w:val="12"/>
              </w:numPr>
              <w:ind w:left="360"/>
              <w:rPr>
                <w:rFonts w:ascii="Garamond" w:hAnsi="Garamond"/>
              </w:rPr>
            </w:pPr>
            <w:r w:rsidRPr="007E3AE1">
              <w:rPr>
                <w:rFonts w:ascii="Garamond" w:hAnsi="Garamond"/>
              </w:rPr>
              <w:t xml:space="preserve">If you or </w:t>
            </w:r>
            <w:r w:rsidR="00B15F80" w:rsidRPr="007E3AE1">
              <w:rPr>
                <w:rFonts w:ascii="Garamond" w:hAnsi="Garamond"/>
              </w:rPr>
              <w:t>the</w:t>
            </w:r>
            <w:r w:rsidRPr="007E3AE1">
              <w:rPr>
                <w:rFonts w:ascii="Garamond" w:hAnsi="Garamond"/>
              </w:rPr>
              <w:t xml:space="preserve"> doctor is concerned, how comfortable would you </w:t>
            </w:r>
            <w:r w:rsidR="008F22F2" w:rsidRPr="007E3AE1">
              <w:rPr>
                <w:rFonts w:ascii="Garamond" w:hAnsi="Garamond"/>
              </w:rPr>
              <w:t>feel</w:t>
            </w:r>
            <w:r w:rsidRPr="007E3AE1">
              <w:rPr>
                <w:rFonts w:ascii="Garamond" w:hAnsi="Garamond"/>
              </w:rPr>
              <w:t>:</w:t>
            </w:r>
          </w:p>
        </w:tc>
      </w:tr>
      <w:tr w:rsidR="0098351F" w:rsidRPr="007E3AE1" w:rsidTr="00B15F80">
        <w:tc>
          <w:tcPr>
            <w:tcW w:w="2538" w:type="dxa"/>
          </w:tcPr>
          <w:p w:rsidR="0098351F" w:rsidRPr="007E3AE1" w:rsidRDefault="0098351F" w:rsidP="00FA02B6">
            <w:pPr>
              <w:pStyle w:val="ListParagraph"/>
              <w:numPr>
                <w:ilvl w:val="0"/>
                <w:numId w:val="19"/>
              </w:numPr>
              <w:ind w:left="540" w:hanging="180"/>
              <w:rPr>
                <w:rFonts w:ascii="Garamond" w:hAnsi="Garamond"/>
              </w:rPr>
            </w:pPr>
            <w:r w:rsidRPr="007E3AE1">
              <w:rPr>
                <w:rFonts w:ascii="Garamond" w:hAnsi="Garamond"/>
              </w:rPr>
              <w:t>Ask</w:t>
            </w:r>
            <w:r w:rsidR="00552C41" w:rsidRPr="007E3AE1">
              <w:rPr>
                <w:rFonts w:ascii="Garamond" w:hAnsi="Garamond"/>
              </w:rPr>
              <w:t>ing</w:t>
            </w:r>
            <w:r w:rsidRPr="007E3AE1">
              <w:rPr>
                <w:rFonts w:ascii="Garamond" w:hAnsi="Garamond"/>
              </w:rPr>
              <w:t xml:space="preserve"> </w:t>
            </w:r>
            <w:r w:rsidR="00FA4D69" w:rsidRPr="007E3AE1">
              <w:rPr>
                <w:rFonts w:ascii="Garamond" w:hAnsi="Garamond"/>
              </w:rPr>
              <w:t xml:space="preserve">your doctor </w:t>
            </w:r>
            <w:r w:rsidRPr="007E3AE1">
              <w:rPr>
                <w:rFonts w:ascii="Garamond" w:hAnsi="Garamond"/>
              </w:rPr>
              <w:t>for a referral to a specialist</w:t>
            </w:r>
            <w:r w:rsidR="00396737" w:rsidRPr="007E3AE1">
              <w:rPr>
                <w:rFonts w:ascii="Garamond" w:hAnsi="Garamond"/>
              </w:rPr>
              <w:t xml:space="preserve"> for further screening</w:t>
            </w:r>
            <w:r w:rsidRPr="007E3AE1">
              <w:rPr>
                <w:rFonts w:ascii="Garamond" w:hAnsi="Garamond"/>
              </w:rPr>
              <w:t>.</w:t>
            </w:r>
          </w:p>
        </w:tc>
        <w:tc>
          <w:tcPr>
            <w:tcW w:w="1620" w:type="dxa"/>
            <w:gridSpan w:val="2"/>
          </w:tcPr>
          <w:p w:rsidR="0098351F" w:rsidRPr="007E3AE1" w:rsidRDefault="0098351F" w:rsidP="00B15F80">
            <w:pPr>
              <w:pStyle w:val="ListParagraph"/>
              <w:ind w:left="0"/>
              <w:jc w:val="center"/>
              <w:rPr>
                <w:rFonts w:ascii="Garamond" w:hAnsi="Garamond"/>
              </w:rPr>
            </w:pPr>
            <w:r w:rsidRPr="007E3AE1">
              <w:rPr>
                <w:rFonts w:ascii="Garamond" w:hAnsi="Garamond"/>
              </w:rPr>
              <w:t>1</w:t>
            </w: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2</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3</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4</w:t>
            </w:r>
          </w:p>
        </w:tc>
      </w:tr>
      <w:tr w:rsidR="0098351F" w:rsidRPr="007E3AE1" w:rsidTr="00B15F80">
        <w:tc>
          <w:tcPr>
            <w:tcW w:w="2538" w:type="dxa"/>
          </w:tcPr>
          <w:p w:rsidR="0098351F" w:rsidRPr="007E3AE1" w:rsidRDefault="0098351F" w:rsidP="00FA02B6">
            <w:pPr>
              <w:pStyle w:val="ListParagraph"/>
              <w:numPr>
                <w:ilvl w:val="0"/>
                <w:numId w:val="19"/>
              </w:numPr>
              <w:ind w:left="540" w:hanging="180"/>
              <w:rPr>
                <w:rFonts w:ascii="Garamond" w:hAnsi="Garamond"/>
              </w:rPr>
            </w:pPr>
            <w:r w:rsidRPr="007E3AE1">
              <w:rPr>
                <w:rFonts w:ascii="Garamond" w:hAnsi="Garamond"/>
              </w:rPr>
              <w:t>Call</w:t>
            </w:r>
            <w:r w:rsidR="00552C41" w:rsidRPr="007E3AE1">
              <w:rPr>
                <w:rFonts w:ascii="Garamond" w:hAnsi="Garamond"/>
              </w:rPr>
              <w:t>ing</w:t>
            </w:r>
            <w:r w:rsidRPr="007E3AE1">
              <w:rPr>
                <w:rFonts w:ascii="Garamond" w:hAnsi="Garamond"/>
              </w:rPr>
              <w:t xml:space="preserve"> your state’s local early intervention program</w:t>
            </w:r>
            <w:r w:rsidR="00396737" w:rsidRPr="007E3AE1">
              <w:rPr>
                <w:rFonts w:ascii="Garamond" w:hAnsi="Garamond"/>
              </w:rPr>
              <w:t xml:space="preserve"> </w:t>
            </w:r>
            <w:r w:rsidR="005A095B" w:rsidRPr="007E3AE1">
              <w:rPr>
                <w:rFonts w:ascii="Garamond" w:hAnsi="Garamond"/>
              </w:rPr>
              <w:t>to have your child evaluated for services</w:t>
            </w:r>
            <w:r w:rsidR="008455BC" w:rsidRPr="007E3AE1">
              <w:rPr>
                <w:rFonts w:ascii="Garamond" w:hAnsi="Garamond"/>
              </w:rPr>
              <w:t>.</w:t>
            </w:r>
          </w:p>
        </w:tc>
        <w:tc>
          <w:tcPr>
            <w:tcW w:w="1620" w:type="dxa"/>
            <w:gridSpan w:val="2"/>
          </w:tcPr>
          <w:p w:rsidR="0098351F" w:rsidRPr="007E3AE1" w:rsidRDefault="0098351F" w:rsidP="00B15F80">
            <w:pPr>
              <w:pStyle w:val="ListParagraph"/>
              <w:ind w:left="0"/>
              <w:jc w:val="center"/>
              <w:rPr>
                <w:rFonts w:ascii="Garamond" w:hAnsi="Garamond"/>
              </w:rPr>
            </w:pPr>
            <w:r w:rsidRPr="007E3AE1">
              <w:rPr>
                <w:rFonts w:ascii="Garamond" w:hAnsi="Garamond"/>
              </w:rPr>
              <w:t>1</w:t>
            </w:r>
          </w:p>
        </w:tc>
        <w:tc>
          <w:tcPr>
            <w:tcW w:w="1530" w:type="dxa"/>
          </w:tcPr>
          <w:p w:rsidR="0098351F" w:rsidRPr="007E3AE1" w:rsidRDefault="0098351F" w:rsidP="00B15F80">
            <w:pPr>
              <w:pStyle w:val="ListParagraph"/>
              <w:ind w:left="0"/>
              <w:jc w:val="center"/>
              <w:rPr>
                <w:rFonts w:ascii="Garamond" w:hAnsi="Garamond"/>
              </w:rPr>
            </w:pPr>
            <w:r w:rsidRPr="007E3AE1">
              <w:rPr>
                <w:rFonts w:ascii="Garamond" w:hAnsi="Garamond"/>
              </w:rPr>
              <w:t>2</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3</w:t>
            </w:r>
          </w:p>
        </w:tc>
        <w:tc>
          <w:tcPr>
            <w:tcW w:w="1350" w:type="dxa"/>
          </w:tcPr>
          <w:p w:rsidR="0098351F" w:rsidRPr="007E3AE1" w:rsidRDefault="00605BE0" w:rsidP="00B15F80">
            <w:pPr>
              <w:pStyle w:val="ListParagraph"/>
              <w:ind w:left="0"/>
              <w:jc w:val="center"/>
              <w:rPr>
                <w:rFonts w:ascii="Garamond" w:hAnsi="Garamond"/>
              </w:rPr>
            </w:pPr>
            <w:r w:rsidRPr="007E3AE1">
              <w:rPr>
                <w:rFonts w:ascii="Garamond" w:hAnsi="Garamond"/>
              </w:rPr>
              <w:t>4</w:t>
            </w:r>
          </w:p>
        </w:tc>
      </w:tr>
    </w:tbl>
    <w:p w:rsidR="002E42F3" w:rsidRPr="007E3AE1" w:rsidRDefault="005A095B" w:rsidP="002E42F3">
      <w:pPr>
        <w:pStyle w:val="ListParagraph"/>
        <w:spacing w:after="0" w:line="240" w:lineRule="auto"/>
        <w:ind w:left="360"/>
        <w:rPr>
          <w:rFonts w:ascii="Garamond" w:hAnsi="Garamond"/>
          <w:sz w:val="24"/>
          <w:szCs w:val="24"/>
        </w:rPr>
      </w:pPr>
      <w:r w:rsidRPr="007E3AE1">
        <w:rPr>
          <w:rFonts w:ascii="Garamond" w:hAnsi="Garamond"/>
          <w:sz w:val="24"/>
          <w:szCs w:val="24"/>
        </w:rPr>
        <w:br w:type="textWrapping" w:clear="all"/>
      </w:r>
    </w:p>
    <w:p w:rsidR="00050EF6" w:rsidRPr="007E3AE1" w:rsidRDefault="00050EF6" w:rsidP="00050EF6">
      <w:pPr>
        <w:pStyle w:val="ListParagraph"/>
        <w:spacing w:after="0" w:line="240" w:lineRule="auto"/>
        <w:ind w:left="360"/>
        <w:rPr>
          <w:rFonts w:ascii="Garamond" w:hAnsi="Garamond"/>
          <w:sz w:val="24"/>
          <w:szCs w:val="24"/>
        </w:rPr>
      </w:pPr>
    </w:p>
    <w:p w:rsidR="00227D87" w:rsidRPr="007E3AE1" w:rsidRDefault="00227D87" w:rsidP="00EA0541">
      <w:pPr>
        <w:pStyle w:val="ListParagraph"/>
        <w:numPr>
          <w:ilvl w:val="0"/>
          <w:numId w:val="12"/>
        </w:numPr>
        <w:spacing w:after="0" w:line="240" w:lineRule="auto"/>
        <w:rPr>
          <w:rFonts w:ascii="Garamond" w:hAnsi="Garamond"/>
          <w:sz w:val="24"/>
          <w:szCs w:val="24"/>
        </w:rPr>
      </w:pPr>
      <w:r w:rsidRPr="007E3AE1">
        <w:rPr>
          <w:rFonts w:ascii="Garamond" w:hAnsi="Garamond"/>
          <w:sz w:val="24"/>
          <w:szCs w:val="24"/>
        </w:rPr>
        <w:t xml:space="preserve">Which of the following are reasons you might </w:t>
      </w:r>
      <w:r w:rsidRPr="007E3AE1">
        <w:rPr>
          <w:rFonts w:ascii="Garamond" w:hAnsi="Garamond"/>
          <w:sz w:val="24"/>
          <w:szCs w:val="24"/>
          <w:u w:val="single"/>
        </w:rPr>
        <w:t>not</w:t>
      </w:r>
      <w:r w:rsidRPr="007E3AE1">
        <w:rPr>
          <w:rFonts w:ascii="Garamond" w:hAnsi="Garamond"/>
          <w:sz w:val="24"/>
          <w:szCs w:val="24"/>
        </w:rPr>
        <w:t xml:space="preserve"> talk to a doctor or you might </w:t>
      </w:r>
      <w:r w:rsidRPr="007E3AE1">
        <w:rPr>
          <w:rFonts w:ascii="Garamond" w:hAnsi="Garamond"/>
          <w:sz w:val="24"/>
          <w:szCs w:val="24"/>
          <w:u w:val="single"/>
        </w:rPr>
        <w:t>wait</w:t>
      </w:r>
      <w:r w:rsidRPr="007E3AE1">
        <w:rPr>
          <w:rFonts w:ascii="Garamond" w:hAnsi="Garamond"/>
          <w:sz w:val="24"/>
          <w:szCs w:val="24"/>
        </w:rPr>
        <w:t xml:space="preserve"> to talk to a doctor, if you had concerns about </w:t>
      </w:r>
      <w:r w:rsidR="005B4820" w:rsidRPr="007E3AE1">
        <w:rPr>
          <w:rFonts w:ascii="Garamond" w:hAnsi="Garamond"/>
          <w:sz w:val="24"/>
          <w:szCs w:val="24"/>
        </w:rPr>
        <w:t>how your child is developing</w:t>
      </w:r>
      <w:r w:rsidRPr="007E3AE1">
        <w:rPr>
          <w:rFonts w:ascii="Garamond" w:hAnsi="Garamond"/>
          <w:sz w:val="24"/>
          <w:szCs w:val="24"/>
        </w:rPr>
        <w:t>?  Choose all that apply.</w:t>
      </w:r>
    </w:p>
    <w:p w:rsidR="00227D87" w:rsidRPr="007E3AE1" w:rsidRDefault="00227D87" w:rsidP="00227D87">
      <w:pPr>
        <w:pStyle w:val="ListParagraph"/>
        <w:spacing w:after="0" w:line="240" w:lineRule="auto"/>
        <w:ind w:left="360"/>
        <w:rPr>
          <w:rFonts w:ascii="Garamond" w:hAnsi="Garamond"/>
          <w:sz w:val="24"/>
          <w:szCs w:val="24"/>
        </w:rPr>
      </w:pPr>
    </w:p>
    <w:p w:rsidR="00850EE1" w:rsidRPr="007E3AE1" w:rsidRDefault="00850EE1" w:rsidP="00850EE1">
      <w:pPr>
        <w:pStyle w:val="N2-2ndBullet"/>
        <w:numPr>
          <w:ilvl w:val="1"/>
          <w:numId w:val="12"/>
        </w:numPr>
        <w:spacing w:after="0" w:line="240" w:lineRule="auto"/>
        <w:rPr>
          <w:szCs w:val="24"/>
        </w:rPr>
      </w:pPr>
      <w:r w:rsidRPr="007E3AE1">
        <w:rPr>
          <w:szCs w:val="24"/>
        </w:rPr>
        <w:t>Fear or nervousness about talking to a doctor</w:t>
      </w:r>
    </w:p>
    <w:p w:rsidR="00850EE1" w:rsidRPr="007E3AE1" w:rsidRDefault="00850EE1" w:rsidP="00850EE1">
      <w:pPr>
        <w:pStyle w:val="N2-2ndBullet"/>
        <w:numPr>
          <w:ilvl w:val="1"/>
          <w:numId w:val="12"/>
        </w:numPr>
        <w:spacing w:after="0" w:line="240" w:lineRule="auto"/>
        <w:rPr>
          <w:szCs w:val="24"/>
        </w:rPr>
      </w:pPr>
      <w:r w:rsidRPr="007E3AE1">
        <w:rPr>
          <w:szCs w:val="24"/>
        </w:rPr>
        <w:t>Feeling rushed, like there’s no time to raise these concerns</w:t>
      </w:r>
    </w:p>
    <w:p w:rsidR="00850EE1" w:rsidRPr="007E3AE1" w:rsidRDefault="00850EE1" w:rsidP="00850EE1">
      <w:pPr>
        <w:pStyle w:val="N2-2ndBullet"/>
        <w:numPr>
          <w:ilvl w:val="1"/>
          <w:numId w:val="12"/>
        </w:numPr>
        <w:spacing w:after="0" w:line="240" w:lineRule="auto"/>
        <w:rPr>
          <w:szCs w:val="24"/>
        </w:rPr>
      </w:pPr>
      <w:r w:rsidRPr="007E3AE1">
        <w:rPr>
          <w:szCs w:val="24"/>
        </w:rPr>
        <w:t>Doctor is not helpful</w:t>
      </w:r>
    </w:p>
    <w:p w:rsidR="00850EE1" w:rsidRPr="007E3AE1" w:rsidRDefault="00850EE1" w:rsidP="00850EE1">
      <w:pPr>
        <w:pStyle w:val="N2-2ndBullet"/>
        <w:numPr>
          <w:ilvl w:val="1"/>
          <w:numId w:val="12"/>
        </w:numPr>
        <w:spacing w:after="0" w:line="240" w:lineRule="auto"/>
        <w:rPr>
          <w:szCs w:val="24"/>
        </w:rPr>
      </w:pPr>
      <w:r w:rsidRPr="007E3AE1">
        <w:rPr>
          <w:szCs w:val="24"/>
        </w:rPr>
        <w:t>Doctor would tell me if there was a problem</w:t>
      </w:r>
    </w:p>
    <w:p w:rsidR="00850EE1" w:rsidRPr="007E3AE1" w:rsidRDefault="00850EE1" w:rsidP="00850EE1">
      <w:pPr>
        <w:pStyle w:val="N2-2ndBullet"/>
        <w:numPr>
          <w:ilvl w:val="1"/>
          <w:numId w:val="12"/>
        </w:numPr>
        <w:spacing w:after="0" w:line="240" w:lineRule="auto"/>
        <w:rPr>
          <w:szCs w:val="24"/>
        </w:rPr>
      </w:pPr>
      <w:r w:rsidRPr="007E3AE1">
        <w:rPr>
          <w:szCs w:val="24"/>
        </w:rPr>
        <w:t>Doctor is usually too busy</w:t>
      </w:r>
      <w:r w:rsidRPr="007E3AE1" w:rsidDel="009C63D0">
        <w:rPr>
          <w:szCs w:val="24"/>
        </w:rPr>
        <w:t xml:space="preserve"> </w:t>
      </w:r>
    </w:p>
    <w:p w:rsidR="00850EE1" w:rsidRPr="007E3AE1" w:rsidRDefault="00850EE1" w:rsidP="00850EE1">
      <w:pPr>
        <w:pStyle w:val="N2-2ndBullet"/>
        <w:numPr>
          <w:ilvl w:val="1"/>
          <w:numId w:val="12"/>
        </w:numPr>
        <w:spacing w:after="0" w:line="240" w:lineRule="auto"/>
        <w:rPr>
          <w:szCs w:val="24"/>
        </w:rPr>
      </w:pPr>
      <w:r w:rsidRPr="007E3AE1">
        <w:rPr>
          <w:szCs w:val="24"/>
        </w:rPr>
        <w:t>Being a first-time parent</w:t>
      </w:r>
    </w:p>
    <w:p w:rsidR="00850EE1" w:rsidRPr="007E3AE1" w:rsidRDefault="00850EE1" w:rsidP="00850EE1">
      <w:pPr>
        <w:pStyle w:val="N2-2ndBullet"/>
        <w:numPr>
          <w:ilvl w:val="1"/>
          <w:numId w:val="12"/>
        </w:numPr>
        <w:spacing w:after="0" w:line="240" w:lineRule="auto"/>
        <w:rPr>
          <w:szCs w:val="24"/>
        </w:rPr>
      </w:pPr>
      <w:r w:rsidRPr="007E3AE1">
        <w:rPr>
          <w:szCs w:val="24"/>
        </w:rPr>
        <w:t>Worried about receiving bad news</w:t>
      </w:r>
    </w:p>
    <w:p w:rsidR="00850EE1" w:rsidRPr="007E3AE1" w:rsidRDefault="00850EE1" w:rsidP="00850EE1">
      <w:pPr>
        <w:pStyle w:val="N2-2ndBullet"/>
        <w:numPr>
          <w:ilvl w:val="1"/>
          <w:numId w:val="12"/>
        </w:numPr>
        <w:spacing w:after="0" w:line="240" w:lineRule="auto"/>
        <w:rPr>
          <w:szCs w:val="24"/>
        </w:rPr>
      </w:pPr>
      <w:r w:rsidRPr="007E3AE1">
        <w:rPr>
          <w:szCs w:val="24"/>
        </w:rPr>
        <w:t>Waiting to see if things get better (child “catches up” or “outgrows” the problem)</w:t>
      </w:r>
    </w:p>
    <w:p w:rsidR="00850EE1" w:rsidRPr="007E3AE1" w:rsidRDefault="00850EE1" w:rsidP="00850EE1">
      <w:pPr>
        <w:pStyle w:val="N2-2ndBullet"/>
        <w:numPr>
          <w:ilvl w:val="1"/>
          <w:numId w:val="12"/>
        </w:numPr>
        <w:spacing w:after="0" w:line="240" w:lineRule="auto"/>
        <w:rPr>
          <w:szCs w:val="24"/>
        </w:rPr>
      </w:pPr>
      <w:r w:rsidRPr="007E3AE1">
        <w:rPr>
          <w:szCs w:val="24"/>
        </w:rPr>
        <w:t>Doctor hasn’t taken my concerns seriously</w:t>
      </w:r>
    </w:p>
    <w:p w:rsidR="00850EE1" w:rsidRPr="007E3AE1" w:rsidRDefault="00850EE1" w:rsidP="00850EE1">
      <w:pPr>
        <w:pStyle w:val="N2-2ndBullet"/>
        <w:numPr>
          <w:ilvl w:val="1"/>
          <w:numId w:val="12"/>
        </w:numPr>
        <w:spacing w:after="0" w:line="240" w:lineRule="auto"/>
        <w:rPr>
          <w:szCs w:val="24"/>
        </w:rPr>
      </w:pPr>
      <w:r w:rsidRPr="007E3AE1">
        <w:rPr>
          <w:szCs w:val="24"/>
        </w:rPr>
        <w:t>Doctors have previously dismissed my concerns about my child’s development</w:t>
      </w:r>
    </w:p>
    <w:p w:rsidR="00850EE1" w:rsidRPr="007E3AE1" w:rsidRDefault="00850EE1" w:rsidP="00850EE1">
      <w:pPr>
        <w:pStyle w:val="N2-2ndBullet"/>
        <w:numPr>
          <w:ilvl w:val="1"/>
          <w:numId w:val="12"/>
        </w:numPr>
        <w:spacing w:after="0" w:line="240" w:lineRule="auto"/>
        <w:rPr>
          <w:szCs w:val="24"/>
        </w:rPr>
      </w:pPr>
      <w:r w:rsidRPr="007E3AE1">
        <w:rPr>
          <w:szCs w:val="24"/>
        </w:rPr>
        <w:t>Doctors are not the right people to talk to about my child’s development</w:t>
      </w:r>
    </w:p>
    <w:p w:rsidR="00850EE1" w:rsidRPr="007E3AE1" w:rsidRDefault="00850EE1" w:rsidP="00850EE1">
      <w:pPr>
        <w:pStyle w:val="N2-2ndBullet"/>
        <w:numPr>
          <w:ilvl w:val="1"/>
          <w:numId w:val="12"/>
        </w:numPr>
        <w:spacing w:after="0" w:line="240" w:lineRule="auto"/>
        <w:rPr>
          <w:szCs w:val="24"/>
        </w:rPr>
      </w:pPr>
      <w:r w:rsidRPr="007E3AE1">
        <w:rPr>
          <w:szCs w:val="24"/>
          <w:u w:val="single"/>
        </w:rPr>
        <w:t>None</w:t>
      </w:r>
      <w:r w:rsidRPr="007E3AE1">
        <w:rPr>
          <w:szCs w:val="24"/>
        </w:rPr>
        <w:t xml:space="preserve"> of these responses apply to me - I would always talk to my doctor about my concerns</w:t>
      </w:r>
    </w:p>
    <w:p w:rsidR="00850EE1" w:rsidRPr="007E3AE1" w:rsidRDefault="00850EE1" w:rsidP="00850EE1">
      <w:pPr>
        <w:pStyle w:val="N2-2ndBullet"/>
        <w:numPr>
          <w:ilvl w:val="1"/>
          <w:numId w:val="12"/>
        </w:numPr>
        <w:spacing w:after="0" w:line="240" w:lineRule="auto"/>
        <w:rPr>
          <w:szCs w:val="24"/>
        </w:rPr>
      </w:pPr>
      <w:r w:rsidRPr="007E3AE1">
        <w:rPr>
          <w:szCs w:val="24"/>
        </w:rPr>
        <w:t xml:space="preserve">Something else/other reason </w:t>
      </w:r>
    </w:p>
    <w:p w:rsidR="00850EE1" w:rsidRPr="007E3AE1" w:rsidRDefault="00850EE1" w:rsidP="00850EE1">
      <w:pPr>
        <w:pStyle w:val="N2-2ndBullet"/>
        <w:numPr>
          <w:ilvl w:val="0"/>
          <w:numId w:val="0"/>
        </w:numPr>
        <w:spacing w:after="0" w:line="240" w:lineRule="auto"/>
        <w:ind w:left="810" w:firstLine="360"/>
        <w:rPr>
          <w:szCs w:val="24"/>
        </w:rPr>
      </w:pPr>
      <w:r w:rsidRPr="007E3AE1">
        <w:rPr>
          <w:szCs w:val="24"/>
        </w:rPr>
        <w:t>Please Specify: _____________</w:t>
      </w:r>
    </w:p>
    <w:p w:rsidR="00217909" w:rsidRPr="007E3AE1" w:rsidRDefault="00217909" w:rsidP="00217909">
      <w:pPr>
        <w:pStyle w:val="N2-2ndBullet"/>
        <w:numPr>
          <w:ilvl w:val="0"/>
          <w:numId w:val="0"/>
        </w:numPr>
        <w:spacing w:after="0" w:line="240" w:lineRule="auto"/>
        <w:ind w:left="1170"/>
        <w:rPr>
          <w:szCs w:val="24"/>
        </w:rPr>
      </w:pPr>
    </w:p>
    <w:p w:rsidR="00217909" w:rsidRPr="007E3AE1" w:rsidRDefault="00217909" w:rsidP="00217909">
      <w:pPr>
        <w:spacing w:after="0" w:line="240" w:lineRule="auto"/>
        <w:rPr>
          <w:rFonts w:ascii="Garamond" w:hAnsi="Garamond"/>
          <w:b/>
          <w:sz w:val="24"/>
          <w:szCs w:val="24"/>
        </w:rPr>
      </w:pPr>
      <w:r w:rsidRPr="007E3AE1">
        <w:rPr>
          <w:rFonts w:ascii="Garamond" w:hAnsi="Garamond"/>
          <w:sz w:val="24"/>
          <w:szCs w:val="24"/>
        </w:rPr>
        <w:t xml:space="preserve">Please take a few minutes to look through and read the [brochure/booklet].  </w:t>
      </w:r>
    </w:p>
    <w:p w:rsidR="00217909" w:rsidRPr="007E3AE1" w:rsidRDefault="00217909" w:rsidP="009B458C">
      <w:pPr>
        <w:spacing w:after="0" w:line="240" w:lineRule="auto"/>
        <w:rPr>
          <w:rFonts w:ascii="Garamond" w:hAnsi="Garamond"/>
          <w:b/>
          <w:sz w:val="24"/>
          <w:szCs w:val="24"/>
        </w:rPr>
      </w:pPr>
    </w:p>
    <w:p w:rsidR="002D2F20" w:rsidRPr="007E3AE1" w:rsidRDefault="00C42298" w:rsidP="009B458C">
      <w:pPr>
        <w:spacing w:after="0" w:line="240" w:lineRule="auto"/>
        <w:rPr>
          <w:rFonts w:ascii="Garamond" w:hAnsi="Garamond"/>
          <w:b/>
          <w:sz w:val="24"/>
          <w:szCs w:val="24"/>
        </w:rPr>
      </w:pPr>
      <w:r w:rsidRPr="007E3AE1">
        <w:rPr>
          <w:rFonts w:ascii="Garamond" w:hAnsi="Garamond"/>
          <w:b/>
          <w:sz w:val="24"/>
          <w:szCs w:val="24"/>
        </w:rPr>
        <w:t>[</w:t>
      </w:r>
      <w:r w:rsidR="005B4820" w:rsidRPr="007E3AE1">
        <w:rPr>
          <w:rFonts w:ascii="Garamond" w:hAnsi="Garamond"/>
          <w:b/>
          <w:sz w:val="24"/>
          <w:szCs w:val="24"/>
        </w:rPr>
        <w:t>PROGRAMMING NOTE: INSER</w:t>
      </w:r>
      <w:r w:rsidR="002D2F20" w:rsidRPr="007E3AE1">
        <w:rPr>
          <w:rFonts w:ascii="Garamond" w:hAnsi="Garamond"/>
          <w:b/>
          <w:sz w:val="24"/>
          <w:szCs w:val="24"/>
        </w:rPr>
        <w:t>T A STOP SCREEN HERE AND INSTRUC</w:t>
      </w:r>
      <w:r w:rsidR="005B4820" w:rsidRPr="007E3AE1">
        <w:rPr>
          <w:rFonts w:ascii="Garamond" w:hAnsi="Garamond"/>
          <w:b/>
          <w:sz w:val="24"/>
          <w:szCs w:val="24"/>
        </w:rPr>
        <w:t>T RESPONDENT TO WAIT FOR FURTHER DIRECTION FROM INERVIEWER.</w:t>
      </w:r>
    </w:p>
    <w:p w:rsidR="002D2F20" w:rsidRPr="007E3AE1" w:rsidRDefault="002D2F20" w:rsidP="009B458C">
      <w:pPr>
        <w:spacing w:after="0" w:line="240" w:lineRule="auto"/>
        <w:rPr>
          <w:rFonts w:ascii="Garamond" w:hAnsi="Garamond"/>
          <w:b/>
          <w:sz w:val="24"/>
          <w:szCs w:val="24"/>
        </w:rPr>
      </w:pPr>
    </w:p>
    <w:p w:rsidR="009B458C" w:rsidRPr="007E3AE1" w:rsidRDefault="002D2F20" w:rsidP="009B458C">
      <w:pPr>
        <w:spacing w:after="0" w:line="240" w:lineRule="auto"/>
        <w:rPr>
          <w:rFonts w:ascii="Garamond" w:hAnsi="Garamond"/>
          <w:b/>
          <w:sz w:val="24"/>
          <w:szCs w:val="24"/>
        </w:rPr>
      </w:pPr>
      <w:r w:rsidRPr="007E3AE1">
        <w:rPr>
          <w:rFonts w:ascii="Garamond" w:hAnsi="Garamond"/>
          <w:b/>
          <w:sz w:val="24"/>
          <w:szCs w:val="24"/>
        </w:rPr>
        <w:t>INTERVIEWER WILL GIVE RESPOMNDENT HARD COPY OF THE MATERIAL THEY ARE REVIEWING AND ASK THEM TO READ THROUGH IT BEFORE PROCEEDING WITH THE SURVEY.</w:t>
      </w:r>
      <w:r w:rsidR="00C42298" w:rsidRPr="007E3AE1">
        <w:rPr>
          <w:rFonts w:ascii="Garamond" w:hAnsi="Garamond"/>
          <w:b/>
          <w:sz w:val="24"/>
          <w:szCs w:val="24"/>
        </w:rPr>
        <w:t>]</w:t>
      </w:r>
    </w:p>
    <w:p w:rsidR="00C42298" w:rsidRPr="007E3AE1" w:rsidRDefault="00C42298" w:rsidP="003A2C9D">
      <w:pPr>
        <w:spacing w:after="0" w:line="240" w:lineRule="auto"/>
        <w:rPr>
          <w:rFonts w:ascii="Garamond" w:hAnsi="Garamond"/>
          <w:sz w:val="24"/>
          <w:szCs w:val="24"/>
        </w:rPr>
      </w:pPr>
    </w:p>
    <w:p w:rsidR="00217909" w:rsidRPr="007E3AE1" w:rsidRDefault="00217909" w:rsidP="003A2C9D">
      <w:pPr>
        <w:spacing w:after="0" w:line="240" w:lineRule="auto"/>
        <w:rPr>
          <w:rFonts w:ascii="Garamond" w:hAnsi="Garamond"/>
          <w:sz w:val="24"/>
          <w:szCs w:val="24"/>
        </w:rPr>
      </w:pPr>
      <w:r w:rsidRPr="007E3AE1">
        <w:rPr>
          <w:rFonts w:ascii="Garamond" w:hAnsi="Garamond"/>
          <w:sz w:val="24"/>
          <w:szCs w:val="24"/>
        </w:rPr>
        <w:t>Now you will be asked some questions about the [brochure/booklet] specifically.</w:t>
      </w:r>
    </w:p>
    <w:p w:rsidR="00217909" w:rsidRPr="007E3AE1" w:rsidRDefault="00217909" w:rsidP="003A2C9D">
      <w:pPr>
        <w:spacing w:after="0" w:line="240" w:lineRule="auto"/>
        <w:rPr>
          <w:rFonts w:ascii="Garamond" w:hAnsi="Garamond"/>
          <w:sz w:val="24"/>
          <w:szCs w:val="24"/>
        </w:rPr>
      </w:pPr>
    </w:p>
    <w:p w:rsidR="009B458C" w:rsidRPr="007E3AE1" w:rsidRDefault="009B458C" w:rsidP="009B458C">
      <w:pPr>
        <w:spacing w:after="0" w:line="240" w:lineRule="auto"/>
        <w:rPr>
          <w:rFonts w:ascii="Garamond" w:hAnsi="Garamond"/>
          <w:b/>
          <w:sz w:val="24"/>
          <w:szCs w:val="24"/>
        </w:rPr>
      </w:pPr>
      <w:r w:rsidRPr="007E3AE1">
        <w:rPr>
          <w:rFonts w:ascii="Garamond" w:hAnsi="Garamond"/>
          <w:b/>
          <w:sz w:val="24"/>
          <w:szCs w:val="24"/>
        </w:rPr>
        <w:t>Post-Test Questions</w:t>
      </w:r>
    </w:p>
    <w:p w:rsidR="00D26A86" w:rsidRPr="007E3AE1" w:rsidRDefault="00D26A86" w:rsidP="009B458C">
      <w:pPr>
        <w:spacing w:after="0" w:line="240" w:lineRule="auto"/>
        <w:rPr>
          <w:rFonts w:ascii="Garamond" w:hAnsi="Garamond"/>
          <w:b/>
          <w:sz w:val="24"/>
          <w:szCs w:val="24"/>
        </w:rPr>
      </w:pPr>
    </w:p>
    <w:p w:rsidR="003D115B" w:rsidRPr="007E3AE1" w:rsidRDefault="00850EE1" w:rsidP="00850EE1">
      <w:pPr>
        <w:pStyle w:val="ListParagraph"/>
        <w:numPr>
          <w:ilvl w:val="0"/>
          <w:numId w:val="12"/>
        </w:numPr>
        <w:spacing w:after="0" w:line="240" w:lineRule="auto"/>
      </w:pPr>
      <w:r w:rsidRPr="007E3AE1">
        <w:rPr>
          <w:rFonts w:ascii="Garamond" w:hAnsi="Garamond"/>
          <w:sz w:val="24"/>
          <w:szCs w:val="24"/>
        </w:rPr>
        <w:t>Did you notice [the message about acting early (also pictured to the right) on the inside flap of the brochure/a message about acting early (similar to the one pictured below) on the bottom of many pages throughout the booklet] you just reviewed</w:t>
      </w:r>
      <w:r w:rsidR="003D115B" w:rsidRPr="007E3AE1">
        <w:rPr>
          <w:rFonts w:ascii="Garamond" w:hAnsi="Garamond"/>
          <w:sz w:val="24"/>
          <w:szCs w:val="24"/>
        </w:rPr>
        <w:t>?</w:t>
      </w:r>
    </w:p>
    <w:p w:rsidR="00A20C2D" w:rsidRPr="007E3AE1" w:rsidRDefault="00A20C2D" w:rsidP="00850EE1">
      <w:pPr>
        <w:pStyle w:val="ListParagraph"/>
        <w:numPr>
          <w:ilvl w:val="1"/>
          <w:numId w:val="12"/>
        </w:numPr>
        <w:tabs>
          <w:tab w:val="left" w:pos="360"/>
        </w:tabs>
        <w:spacing w:after="0" w:line="240" w:lineRule="auto"/>
        <w:rPr>
          <w:rFonts w:ascii="Garamond" w:hAnsi="Garamond"/>
          <w:sz w:val="24"/>
          <w:szCs w:val="24"/>
        </w:rPr>
      </w:pPr>
      <w:r w:rsidRPr="007E3AE1">
        <w:rPr>
          <w:rFonts w:ascii="Garamond" w:hAnsi="Garamond"/>
          <w:sz w:val="24"/>
          <w:szCs w:val="24"/>
        </w:rPr>
        <w:t>Yes</w:t>
      </w:r>
    </w:p>
    <w:p w:rsidR="00A20C2D" w:rsidRPr="007E3AE1" w:rsidRDefault="00A20C2D" w:rsidP="00850EE1">
      <w:pPr>
        <w:pStyle w:val="ListParagraph"/>
        <w:numPr>
          <w:ilvl w:val="1"/>
          <w:numId w:val="12"/>
        </w:numPr>
        <w:tabs>
          <w:tab w:val="left" w:pos="360"/>
        </w:tabs>
        <w:spacing w:after="0" w:line="240" w:lineRule="auto"/>
        <w:rPr>
          <w:rFonts w:ascii="Garamond" w:hAnsi="Garamond"/>
          <w:sz w:val="24"/>
          <w:szCs w:val="24"/>
        </w:rPr>
      </w:pPr>
      <w:r w:rsidRPr="007E3AE1">
        <w:rPr>
          <w:rFonts w:ascii="Garamond" w:hAnsi="Garamond"/>
          <w:sz w:val="24"/>
          <w:szCs w:val="24"/>
        </w:rPr>
        <w:t>No</w:t>
      </w:r>
    </w:p>
    <w:p w:rsidR="00A20C2D" w:rsidRPr="007E3AE1" w:rsidRDefault="00A20C2D" w:rsidP="00A20C2D">
      <w:pPr>
        <w:tabs>
          <w:tab w:val="left" w:pos="360"/>
        </w:tabs>
        <w:spacing w:after="0" w:line="240" w:lineRule="auto"/>
        <w:rPr>
          <w:rFonts w:ascii="Garamond" w:hAnsi="Garamond"/>
          <w:sz w:val="24"/>
          <w:szCs w:val="24"/>
        </w:rPr>
      </w:pPr>
    </w:p>
    <w:p w:rsidR="002D2F20" w:rsidRPr="007E3AE1" w:rsidRDefault="00D51502" w:rsidP="00EA0541">
      <w:pPr>
        <w:pStyle w:val="ListParagraph"/>
        <w:numPr>
          <w:ilvl w:val="0"/>
          <w:numId w:val="12"/>
        </w:numPr>
        <w:tabs>
          <w:tab w:val="left" w:pos="720"/>
        </w:tabs>
        <w:spacing w:after="0" w:line="240" w:lineRule="auto"/>
        <w:rPr>
          <w:rFonts w:ascii="Garamond" w:hAnsi="Garamond"/>
          <w:sz w:val="24"/>
          <w:szCs w:val="24"/>
        </w:rPr>
      </w:pPr>
      <w:r w:rsidRPr="007E3AE1">
        <w:rPr>
          <w:rFonts w:ascii="Garamond" w:hAnsi="Garamond"/>
          <w:sz w:val="24"/>
          <w:szCs w:val="24"/>
        </w:rPr>
        <w:t>Thinking about the message</w:t>
      </w:r>
      <w:r w:rsidR="00DA70DE" w:rsidRPr="007E3AE1">
        <w:rPr>
          <w:rFonts w:ascii="Garamond" w:hAnsi="Garamond"/>
          <w:sz w:val="24"/>
          <w:szCs w:val="24"/>
        </w:rPr>
        <w:t xml:space="preserve"> about acting early</w:t>
      </w:r>
      <w:r w:rsidRPr="007E3AE1">
        <w:rPr>
          <w:rFonts w:ascii="Garamond" w:hAnsi="Garamond"/>
          <w:sz w:val="24"/>
          <w:szCs w:val="24"/>
        </w:rPr>
        <w:t xml:space="preserve"> you read in the [brochure/booklet], please indicate how much you agree or disagree with the following statements.  </w:t>
      </w:r>
    </w:p>
    <w:p w:rsidR="00905E75" w:rsidRPr="007E3AE1" w:rsidRDefault="00905E75" w:rsidP="002D2F20">
      <w:pPr>
        <w:pStyle w:val="ListParagraph"/>
        <w:tabs>
          <w:tab w:val="left" w:pos="720"/>
        </w:tabs>
        <w:spacing w:after="0" w:line="240" w:lineRule="auto"/>
        <w:rPr>
          <w:rFonts w:ascii="Garamond" w:hAnsi="Garamond"/>
          <w:sz w:val="24"/>
          <w:szCs w:val="24"/>
        </w:rPr>
      </w:pPr>
      <w:r w:rsidRPr="007E3AE1">
        <w:rPr>
          <w:rFonts w:ascii="Garamond" w:hAnsi="Garamond"/>
          <w:sz w:val="24"/>
          <w:szCs w:val="24"/>
        </w:rPr>
        <w:t>[RANDOMIZE]</w:t>
      </w:r>
    </w:p>
    <w:tbl>
      <w:tblPr>
        <w:tblStyle w:val="TableGrid"/>
        <w:tblW w:w="0" w:type="auto"/>
        <w:tblInd w:w="378" w:type="dxa"/>
        <w:tblLayout w:type="fixed"/>
        <w:tblLook w:val="04A0" w:firstRow="1" w:lastRow="0" w:firstColumn="1" w:lastColumn="0" w:noHBand="0" w:noVBand="1"/>
      </w:tblPr>
      <w:tblGrid>
        <w:gridCol w:w="4320"/>
        <w:gridCol w:w="1080"/>
        <w:gridCol w:w="1080"/>
        <w:gridCol w:w="810"/>
        <w:gridCol w:w="1080"/>
      </w:tblGrid>
      <w:tr w:rsidR="0098351F" w:rsidRPr="007E3AE1" w:rsidTr="002D2F20">
        <w:tc>
          <w:tcPr>
            <w:tcW w:w="4320" w:type="dxa"/>
          </w:tcPr>
          <w:p w:rsidR="0098351F" w:rsidRPr="007E3AE1" w:rsidRDefault="0098351F" w:rsidP="00376CA5">
            <w:pPr>
              <w:tabs>
                <w:tab w:val="left" w:pos="360"/>
              </w:tabs>
              <w:rPr>
                <w:rFonts w:ascii="Garamond" w:hAnsi="Garamond"/>
                <w:sz w:val="24"/>
                <w:szCs w:val="24"/>
              </w:rPr>
            </w:pPr>
          </w:p>
        </w:tc>
        <w:tc>
          <w:tcPr>
            <w:tcW w:w="1080" w:type="dxa"/>
          </w:tcPr>
          <w:p w:rsidR="0098351F" w:rsidRPr="007E3AE1" w:rsidRDefault="0098351F" w:rsidP="002D2F20">
            <w:pPr>
              <w:tabs>
                <w:tab w:val="left" w:pos="360"/>
              </w:tabs>
              <w:jc w:val="center"/>
              <w:rPr>
                <w:rFonts w:ascii="Garamond" w:hAnsi="Garamond"/>
                <w:sz w:val="24"/>
                <w:szCs w:val="24"/>
              </w:rPr>
            </w:pPr>
            <w:r w:rsidRPr="007E3AE1">
              <w:rPr>
                <w:rFonts w:ascii="Garamond" w:hAnsi="Garamond"/>
                <w:sz w:val="24"/>
                <w:szCs w:val="24"/>
              </w:rPr>
              <w:t>Strongly Disagree</w:t>
            </w:r>
          </w:p>
        </w:tc>
        <w:tc>
          <w:tcPr>
            <w:tcW w:w="1080" w:type="dxa"/>
          </w:tcPr>
          <w:p w:rsidR="0098351F" w:rsidRPr="007E3AE1" w:rsidRDefault="0098351F" w:rsidP="002D2F20">
            <w:pPr>
              <w:tabs>
                <w:tab w:val="left" w:pos="360"/>
              </w:tabs>
              <w:jc w:val="center"/>
              <w:rPr>
                <w:rFonts w:ascii="Garamond" w:hAnsi="Garamond"/>
                <w:sz w:val="24"/>
                <w:szCs w:val="24"/>
              </w:rPr>
            </w:pPr>
            <w:r w:rsidRPr="007E3AE1">
              <w:rPr>
                <w:rFonts w:ascii="Garamond" w:hAnsi="Garamond"/>
                <w:sz w:val="24"/>
                <w:szCs w:val="24"/>
              </w:rPr>
              <w:t>Disagree</w:t>
            </w:r>
          </w:p>
        </w:tc>
        <w:tc>
          <w:tcPr>
            <w:tcW w:w="810" w:type="dxa"/>
          </w:tcPr>
          <w:p w:rsidR="0098351F" w:rsidRPr="007E3AE1" w:rsidRDefault="0098351F" w:rsidP="002D2F20">
            <w:pPr>
              <w:tabs>
                <w:tab w:val="left" w:pos="360"/>
              </w:tabs>
              <w:jc w:val="center"/>
              <w:rPr>
                <w:rFonts w:ascii="Garamond" w:hAnsi="Garamond"/>
                <w:sz w:val="24"/>
                <w:szCs w:val="24"/>
              </w:rPr>
            </w:pPr>
            <w:r w:rsidRPr="007E3AE1">
              <w:rPr>
                <w:rFonts w:ascii="Garamond" w:hAnsi="Garamond"/>
                <w:sz w:val="24"/>
                <w:szCs w:val="24"/>
              </w:rPr>
              <w:t>Agree</w:t>
            </w:r>
          </w:p>
        </w:tc>
        <w:tc>
          <w:tcPr>
            <w:tcW w:w="1080" w:type="dxa"/>
          </w:tcPr>
          <w:p w:rsidR="0098351F" w:rsidRPr="007E3AE1" w:rsidRDefault="0098351F" w:rsidP="002D2F20">
            <w:pPr>
              <w:tabs>
                <w:tab w:val="left" w:pos="360"/>
              </w:tabs>
              <w:jc w:val="center"/>
              <w:rPr>
                <w:rFonts w:ascii="Garamond" w:hAnsi="Garamond"/>
                <w:sz w:val="24"/>
                <w:szCs w:val="24"/>
              </w:rPr>
            </w:pPr>
            <w:r w:rsidRPr="007E3AE1">
              <w:rPr>
                <w:rFonts w:ascii="Garamond" w:hAnsi="Garamond"/>
                <w:sz w:val="24"/>
                <w:szCs w:val="24"/>
              </w:rPr>
              <w:t>Strongly Agree</w:t>
            </w:r>
          </w:p>
        </w:tc>
      </w:tr>
      <w:tr w:rsidR="0098351F" w:rsidRPr="007E3AE1" w:rsidTr="002D2F20">
        <w:tc>
          <w:tcPr>
            <w:tcW w:w="4320" w:type="dxa"/>
          </w:tcPr>
          <w:p w:rsidR="0098351F" w:rsidRPr="007E3AE1" w:rsidRDefault="00AF3A54"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 xml:space="preserve">I didn’t understand some of the message. </w:t>
            </w:r>
          </w:p>
        </w:tc>
        <w:tc>
          <w:tcPr>
            <w:tcW w:w="1080" w:type="dxa"/>
          </w:tcPr>
          <w:p w:rsidR="0098351F" w:rsidRPr="007E3AE1" w:rsidRDefault="0098351F" w:rsidP="0098351F">
            <w:pPr>
              <w:tabs>
                <w:tab w:val="left" w:pos="360"/>
              </w:tabs>
              <w:jc w:val="center"/>
              <w:rPr>
                <w:rFonts w:ascii="Garamond" w:hAnsi="Garamond"/>
                <w:sz w:val="24"/>
                <w:szCs w:val="24"/>
              </w:rPr>
            </w:pPr>
            <w:r w:rsidRPr="007E3AE1">
              <w:rPr>
                <w:rFonts w:ascii="Garamond" w:hAnsi="Garamond"/>
                <w:sz w:val="24"/>
                <w:szCs w:val="24"/>
              </w:rPr>
              <w:t>1</w:t>
            </w:r>
          </w:p>
        </w:tc>
        <w:tc>
          <w:tcPr>
            <w:tcW w:w="1080" w:type="dxa"/>
          </w:tcPr>
          <w:p w:rsidR="0098351F" w:rsidRPr="007E3AE1" w:rsidRDefault="0098351F" w:rsidP="0098351F">
            <w:pPr>
              <w:tabs>
                <w:tab w:val="left" w:pos="360"/>
              </w:tabs>
              <w:jc w:val="center"/>
              <w:rPr>
                <w:rFonts w:ascii="Garamond" w:hAnsi="Garamond"/>
                <w:sz w:val="24"/>
                <w:szCs w:val="24"/>
              </w:rPr>
            </w:pPr>
            <w:r w:rsidRPr="007E3AE1">
              <w:rPr>
                <w:rFonts w:ascii="Garamond" w:hAnsi="Garamond"/>
                <w:sz w:val="24"/>
                <w:szCs w:val="24"/>
              </w:rPr>
              <w:t>2</w:t>
            </w:r>
          </w:p>
        </w:tc>
        <w:tc>
          <w:tcPr>
            <w:tcW w:w="810" w:type="dxa"/>
          </w:tcPr>
          <w:p w:rsidR="0098351F" w:rsidRPr="007E3AE1" w:rsidRDefault="0098351F" w:rsidP="0098351F">
            <w:pPr>
              <w:tabs>
                <w:tab w:val="left" w:pos="360"/>
              </w:tabs>
              <w:jc w:val="center"/>
              <w:rPr>
                <w:rFonts w:ascii="Garamond" w:hAnsi="Garamond"/>
                <w:sz w:val="24"/>
                <w:szCs w:val="24"/>
              </w:rPr>
            </w:pPr>
            <w:r w:rsidRPr="007E3AE1">
              <w:rPr>
                <w:rFonts w:ascii="Garamond" w:hAnsi="Garamond"/>
                <w:sz w:val="24"/>
                <w:szCs w:val="24"/>
              </w:rPr>
              <w:t>3</w:t>
            </w:r>
          </w:p>
        </w:tc>
        <w:tc>
          <w:tcPr>
            <w:tcW w:w="1080" w:type="dxa"/>
          </w:tcPr>
          <w:p w:rsidR="0098351F" w:rsidRPr="007E3AE1" w:rsidRDefault="0098351F" w:rsidP="0098351F">
            <w:pPr>
              <w:tabs>
                <w:tab w:val="left" w:pos="360"/>
              </w:tabs>
              <w:jc w:val="center"/>
              <w:rPr>
                <w:rFonts w:ascii="Garamond" w:hAnsi="Garamond"/>
                <w:sz w:val="24"/>
                <w:szCs w:val="24"/>
              </w:rPr>
            </w:pPr>
            <w:r w:rsidRPr="007E3AE1">
              <w:rPr>
                <w:rFonts w:ascii="Garamond" w:hAnsi="Garamond"/>
                <w:sz w:val="24"/>
                <w:szCs w:val="24"/>
              </w:rPr>
              <w:t>4</w:t>
            </w:r>
          </w:p>
        </w:tc>
      </w:tr>
      <w:tr w:rsidR="0098351F" w:rsidRPr="007E3AE1" w:rsidTr="002D2F20">
        <w:tc>
          <w:tcPr>
            <w:tcW w:w="4320" w:type="dxa"/>
          </w:tcPr>
          <w:p w:rsidR="0098351F" w:rsidRPr="007E3AE1" w:rsidRDefault="00AF3A54"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There is something I didn’t like about the message.</w:t>
            </w:r>
          </w:p>
        </w:tc>
        <w:tc>
          <w:tcPr>
            <w:tcW w:w="1080" w:type="dxa"/>
          </w:tcPr>
          <w:p w:rsidR="0098351F" w:rsidRPr="007E3AE1" w:rsidRDefault="0098351F" w:rsidP="0098351F">
            <w:pPr>
              <w:jc w:val="center"/>
            </w:pPr>
            <w:r w:rsidRPr="007E3AE1">
              <w:rPr>
                <w:rFonts w:ascii="Garamond" w:hAnsi="Garamond"/>
                <w:sz w:val="24"/>
                <w:szCs w:val="24"/>
              </w:rPr>
              <w:t>1</w:t>
            </w:r>
          </w:p>
        </w:tc>
        <w:tc>
          <w:tcPr>
            <w:tcW w:w="1080" w:type="dxa"/>
          </w:tcPr>
          <w:p w:rsidR="0098351F" w:rsidRPr="007E3AE1" w:rsidRDefault="0098351F" w:rsidP="0098351F">
            <w:pPr>
              <w:jc w:val="center"/>
            </w:pPr>
            <w:r w:rsidRPr="007E3AE1">
              <w:rPr>
                <w:rFonts w:ascii="Garamond" w:hAnsi="Garamond"/>
                <w:sz w:val="24"/>
                <w:szCs w:val="24"/>
              </w:rPr>
              <w:t>2</w:t>
            </w:r>
          </w:p>
        </w:tc>
        <w:tc>
          <w:tcPr>
            <w:tcW w:w="810" w:type="dxa"/>
          </w:tcPr>
          <w:p w:rsidR="0098351F" w:rsidRPr="007E3AE1" w:rsidRDefault="0098351F" w:rsidP="0098351F">
            <w:pPr>
              <w:jc w:val="center"/>
            </w:pPr>
            <w:r w:rsidRPr="007E3AE1">
              <w:rPr>
                <w:rFonts w:ascii="Garamond" w:hAnsi="Garamond"/>
                <w:sz w:val="24"/>
                <w:szCs w:val="24"/>
              </w:rPr>
              <w:t>3</w:t>
            </w:r>
          </w:p>
        </w:tc>
        <w:tc>
          <w:tcPr>
            <w:tcW w:w="1080" w:type="dxa"/>
          </w:tcPr>
          <w:p w:rsidR="0098351F" w:rsidRPr="007E3AE1" w:rsidRDefault="0098351F" w:rsidP="0098351F">
            <w:pPr>
              <w:jc w:val="center"/>
            </w:pPr>
            <w:r w:rsidRPr="007E3AE1">
              <w:rPr>
                <w:rFonts w:ascii="Garamond" w:hAnsi="Garamond"/>
                <w:sz w:val="24"/>
                <w:szCs w:val="24"/>
              </w:rPr>
              <w:t>4</w:t>
            </w:r>
          </w:p>
        </w:tc>
      </w:tr>
      <w:tr w:rsidR="0098351F" w:rsidRPr="007E3AE1" w:rsidTr="002D2F20">
        <w:tc>
          <w:tcPr>
            <w:tcW w:w="4320" w:type="dxa"/>
          </w:tcPr>
          <w:p w:rsidR="0098351F" w:rsidRPr="007E3AE1" w:rsidRDefault="0098351F"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The information in the message is helpful.</w:t>
            </w:r>
          </w:p>
        </w:tc>
        <w:tc>
          <w:tcPr>
            <w:tcW w:w="1080" w:type="dxa"/>
          </w:tcPr>
          <w:p w:rsidR="0098351F" w:rsidRPr="007E3AE1" w:rsidRDefault="0098351F" w:rsidP="0098351F">
            <w:pPr>
              <w:jc w:val="center"/>
            </w:pPr>
            <w:r w:rsidRPr="007E3AE1">
              <w:rPr>
                <w:rFonts w:ascii="Garamond" w:hAnsi="Garamond"/>
                <w:sz w:val="24"/>
                <w:szCs w:val="24"/>
              </w:rPr>
              <w:t>1</w:t>
            </w:r>
          </w:p>
        </w:tc>
        <w:tc>
          <w:tcPr>
            <w:tcW w:w="1080" w:type="dxa"/>
          </w:tcPr>
          <w:p w:rsidR="0098351F" w:rsidRPr="007E3AE1" w:rsidRDefault="0098351F" w:rsidP="0098351F">
            <w:pPr>
              <w:jc w:val="center"/>
            </w:pPr>
            <w:r w:rsidRPr="007E3AE1">
              <w:rPr>
                <w:rFonts w:ascii="Garamond" w:hAnsi="Garamond"/>
                <w:sz w:val="24"/>
                <w:szCs w:val="24"/>
              </w:rPr>
              <w:t>2</w:t>
            </w:r>
          </w:p>
        </w:tc>
        <w:tc>
          <w:tcPr>
            <w:tcW w:w="810" w:type="dxa"/>
          </w:tcPr>
          <w:p w:rsidR="0098351F" w:rsidRPr="007E3AE1" w:rsidRDefault="0098351F" w:rsidP="0098351F">
            <w:pPr>
              <w:jc w:val="center"/>
            </w:pPr>
            <w:r w:rsidRPr="007E3AE1">
              <w:rPr>
                <w:rFonts w:ascii="Garamond" w:hAnsi="Garamond"/>
                <w:sz w:val="24"/>
                <w:szCs w:val="24"/>
              </w:rPr>
              <w:t>3</w:t>
            </w:r>
          </w:p>
        </w:tc>
        <w:tc>
          <w:tcPr>
            <w:tcW w:w="1080" w:type="dxa"/>
          </w:tcPr>
          <w:p w:rsidR="0098351F" w:rsidRPr="007E3AE1" w:rsidRDefault="0098351F" w:rsidP="0098351F">
            <w:pPr>
              <w:jc w:val="center"/>
            </w:pPr>
            <w:r w:rsidRPr="007E3AE1">
              <w:rPr>
                <w:rFonts w:ascii="Garamond" w:hAnsi="Garamond"/>
                <w:sz w:val="24"/>
                <w:szCs w:val="24"/>
              </w:rPr>
              <w:t>4</w:t>
            </w:r>
          </w:p>
        </w:tc>
      </w:tr>
      <w:tr w:rsidR="00B36F36" w:rsidRPr="007E3AE1" w:rsidTr="002D2F20">
        <w:tc>
          <w:tcPr>
            <w:tcW w:w="4320" w:type="dxa"/>
          </w:tcPr>
          <w:p w:rsidR="00B36F36" w:rsidRPr="007E3AE1" w:rsidRDefault="00B36F36"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 xml:space="preserve">The message encouraged me to take action if I </w:t>
            </w:r>
            <w:r w:rsidR="00AF3A54" w:rsidRPr="007E3AE1">
              <w:rPr>
                <w:rFonts w:ascii="Garamond" w:hAnsi="Garamond"/>
                <w:sz w:val="24"/>
                <w:szCs w:val="24"/>
              </w:rPr>
              <w:t xml:space="preserve">ever </w:t>
            </w:r>
            <w:r w:rsidRPr="007E3AE1">
              <w:rPr>
                <w:rFonts w:ascii="Garamond" w:hAnsi="Garamond"/>
                <w:sz w:val="24"/>
                <w:szCs w:val="24"/>
              </w:rPr>
              <w:t xml:space="preserve">had a concern about my child’s development. </w:t>
            </w:r>
          </w:p>
        </w:tc>
        <w:tc>
          <w:tcPr>
            <w:tcW w:w="1080" w:type="dxa"/>
          </w:tcPr>
          <w:p w:rsidR="00B36F36" w:rsidRPr="007E3AE1" w:rsidRDefault="00B36F36" w:rsidP="0098351F">
            <w:pPr>
              <w:jc w:val="center"/>
              <w:rPr>
                <w:rFonts w:ascii="Garamond" w:hAnsi="Garamond"/>
                <w:sz w:val="24"/>
                <w:szCs w:val="24"/>
              </w:rPr>
            </w:pPr>
            <w:r w:rsidRPr="007E3AE1">
              <w:rPr>
                <w:rFonts w:ascii="Garamond" w:hAnsi="Garamond"/>
                <w:sz w:val="24"/>
                <w:szCs w:val="24"/>
              </w:rPr>
              <w:t>1</w:t>
            </w:r>
          </w:p>
        </w:tc>
        <w:tc>
          <w:tcPr>
            <w:tcW w:w="1080" w:type="dxa"/>
          </w:tcPr>
          <w:p w:rsidR="00B36F36" w:rsidRPr="007E3AE1" w:rsidRDefault="00B36F36" w:rsidP="0098351F">
            <w:pPr>
              <w:jc w:val="center"/>
              <w:rPr>
                <w:rFonts w:ascii="Garamond" w:hAnsi="Garamond"/>
                <w:sz w:val="24"/>
                <w:szCs w:val="24"/>
              </w:rPr>
            </w:pPr>
            <w:r w:rsidRPr="007E3AE1">
              <w:rPr>
                <w:rFonts w:ascii="Garamond" w:hAnsi="Garamond"/>
                <w:sz w:val="24"/>
                <w:szCs w:val="24"/>
              </w:rPr>
              <w:t>2</w:t>
            </w:r>
          </w:p>
        </w:tc>
        <w:tc>
          <w:tcPr>
            <w:tcW w:w="810" w:type="dxa"/>
          </w:tcPr>
          <w:p w:rsidR="00B36F36" w:rsidRPr="007E3AE1" w:rsidRDefault="00B36F36" w:rsidP="0098351F">
            <w:pPr>
              <w:jc w:val="center"/>
              <w:rPr>
                <w:rFonts w:ascii="Garamond" w:hAnsi="Garamond"/>
                <w:sz w:val="24"/>
                <w:szCs w:val="24"/>
              </w:rPr>
            </w:pPr>
            <w:r w:rsidRPr="007E3AE1">
              <w:rPr>
                <w:rFonts w:ascii="Garamond" w:hAnsi="Garamond"/>
                <w:sz w:val="24"/>
                <w:szCs w:val="24"/>
              </w:rPr>
              <w:t>3</w:t>
            </w:r>
          </w:p>
        </w:tc>
        <w:tc>
          <w:tcPr>
            <w:tcW w:w="1080" w:type="dxa"/>
          </w:tcPr>
          <w:p w:rsidR="00B36F36" w:rsidRPr="007E3AE1" w:rsidRDefault="00B36F36" w:rsidP="0098351F">
            <w:pPr>
              <w:jc w:val="center"/>
              <w:rPr>
                <w:rFonts w:ascii="Garamond" w:hAnsi="Garamond"/>
                <w:sz w:val="24"/>
                <w:szCs w:val="24"/>
              </w:rPr>
            </w:pPr>
            <w:r w:rsidRPr="007E3AE1">
              <w:rPr>
                <w:rFonts w:ascii="Garamond" w:hAnsi="Garamond"/>
                <w:sz w:val="24"/>
                <w:szCs w:val="24"/>
              </w:rPr>
              <w:t>4</w:t>
            </w:r>
          </w:p>
        </w:tc>
      </w:tr>
      <w:tr w:rsidR="0098351F" w:rsidRPr="007E3AE1" w:rsidTr="002D2F20">
        <w:tc>
          <w:tcPr>
            <w:tcW w:w="4320" w:type="dxa"/>
          </w:tcPr>
          <w:p w:rsidR="0098351F" w:rsidRPr="007E3AE1" w:rsidRDefault="002B6D2F"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 xml:space="preserve">After reading the message, </w:t>
            </w:r>
            <w:r w:rsidR="0098351F" w:rsidRPr="007E3AE1">
              <w:rPr>
                <w:rFonts w:ascii="Garamond" w:hAnsi="Garamond"/>
                <w:sz w:val="24"/>
                <w:szCs w:val="24"/>
              </w:rPr>
              <w:t xml:space="preserve">I </w:t>
            </w:r>
            <w:r w:rsidRPr="007E3AE1">
              <w:rPr>
                <w:rFonts w:ascii="Garamond" w:hAnsi="Garamond"/>
                <w:sz w:val="24"/>
                <w:szCs w:val="24"/>
              </w:rPr>
              <w:t xml:space="preserve">feel </w:t>
            </w:r>
            <w:r w:rsidR="00A3133C" w:rsidRPr="007E3AE1">
              <w:rPr>
                <w:rFonts w:ascii="Garamond" w:hAnsi="Garamond"/>
                <w:sz w:val="24"/>
                <w:szCs w:val="24"/>
              </w:rPr>
              <w:t>confident that I</w:t>
            </w:r>
            <w:r w:rsidRPr="007E3AE1">
              <w:rPr>
                <w:rFonts w:ascii="Garamond" w:hAnsi="Garamond"/>
                <w:sz w:val="24"/>
                <w:szCs w:val="24"/>
              </w:rPr>
              <w:t xml:space="preserve"> </w:t>
            </w:r>
            <w:r w:rsidR="0098351F" w:rsidRPr="007E3AE1">
              <w:rPr>
                <w:rFonts w:ascii="Garamond" w:hAnsi="Garamond"/>
                <w:sz w:val="24"/>
                <w:szCs w:val="24"/>
              </w:rPr>
              <w:t xml:space="preserve">know what to do if I </w:t>
            </w:r>
            <w:r w:rsidR="00AF3A54" w:rsidRPr="007E3AE1">
              <w:rPr>
                <w:rFonts w:ascii="Garamond" w:hAnsi="Garamond"/>
                <w:sz w:val="24"/>
                <w:szCs w:val="24"/>
              </w:rPr>
              <w:t xml:space="preserve">ever </w:t>
            </w:r>
            <w:r w:rsidR="0098351F" w:rsidRPr="007E3AE1">
              <w:rPr>
                <w:rFonts w:ascii="Garamond" w:hAnsi="Garamond"/>
                <w:sz w:val="24"/>
                <w:szCs w:val="24"/>
              </w:rPr>
              <w:t>have a concern about my child’s development.</w:t>
            </w:r>
          </w:p>
        </w:tc>
        <w:tc>
          <w:tcPr>
            <w:tcW w:w="1080" w:type="dxa"/>
          </w:tcPr>
          <w:p w:rsidR="0098351F" w:rsidRPr="007E3AE1" w:rsidRDefault="0098351F" w:rsidP="0098351F">
            <w:pPr>
              <w:jc w:val="center"/>
            </w:pPr>
            <w:r w:rsidRPr="007E3AE1">
              <w:rPr>
                <w:rFonts w:ascii="Garamond" w:hAnsi="Garamond"/>
                <w:sz w:val="24"/>
                <w:szCs w:val="24"/>
              </w:rPr>
              <w:t>1</w:t>
            </w:r>
          </w:p>
        </w:tc>
        <w:tc>
          <w:tcPr>
            <w:tcW w:w="1080" w:type="dxa"/>
          </w:tcPr>
          <w:p w:rsidR="0098351F" w:rsidRPr="007E3AE1" w:rsidRDefault="0098351F" w:rsidP="0098351F">
            <w:pPr>
              <w:jc w:val="center"/>
            </w:pPr>
            <w:r w:rsidRPr="007E3AE1">
              <w:rPr>
                <w:rFonts w:ascii="Garamond" w:hAnsi="Garamond"/>
                <w:sz w:val="24"/>
                <w:szCs w:val="24"/>
              </w:rPr>
              <w:t>2</w:t>
            </w:r>
          </w:p>
        </w:tc>
        <w:tc>
          <w:tcPr>
            <w:tcW w:w="810" w:type="dxa"/>
          </w:tcPr>
          <w:p w:rsidR="0098351F" w:rsidRPr="007E3AE1" w:rsidRDefault="0098351F" w:rsidP="0098351F">
            <w:pPr>
              <w:jc w:val="center"/>
            </w:pPr>
            <w:r w:rsidRPr="007E3AE1">
              <w:rPr>
                <w:rFonts w:ascii="Garamond" w:hAnsi="Garamond"/>
                <w:sz w:val="24"/>
                <w:szCs w:val="24"/>
              </w:rPr>
              <w:t>3</w:t>
            </w:r>
          </w:p>
        </w:tc>
        <w:tc>
          <w:tcPr>
            <w:tcW w:w="1080" w:type="dxa"/>
          </w:tcPr>
          <w:p w:rsidR="0098351F" w:rsidRPr="007E3AE1" w:rsidRDefault="0098351F" w:rsidP="0098351F">
            <w:pPr>
              <w:jc w:val="center"/>
            </w:pPr>
            <w:r w:rsidRPr="007E3AE1">
              <w:rPr>
                <w:rFonts w:ascii="Garamond" w:hAnsi="Garamond"/>
                <w:sz w:val="24"/>
                <w:szCs w:val="24"/>
              </w:rPr>
              <w:t>4</w:t>
            </w:r>
          </w:p>
        </w:tc>
      </w:tr>
      <w:tr w:rsidR="0098351F" w:rsidRPr="007E3AE1" w:rsidTr="002D2F20">
        <w:tc>
          <w:tcPr>
            <w:tcW w:w="4320" w:type="dxa"/>
          </w:tcPr>
          <w:p w:rsidR="0098351F" w:rsidRPr="007E3AE1" w:rsidRDefault="0098351F" w:rsidP="00EA0541">
            <w:pPr>
              <w:pStyle w:val="ListParagraph"/>
              <w:numPr>
                <w:ilvl w:val="0"/>
                <w:numId w:val="8"/>
              </w:numPr>
              <w:tabs>
                <w:tab w:val="left" w:pos="450"/>
              </w:tabs>
              <w:ind w:left="360"/>
              <w:rPr>
                <w:rFonts w:ascii="Garamond" w:hAnsi="Garamond"/>
                <w:sz w:val="24"/>
                <w:szCs w:val="24"/>
              </w:rPr>
            </w:pPr>
            <w:r w:rsidRPr="007E3AE1">
              <w:rPr>
                <w:rFonts w:ascii="Garamond" w:hAnsi="Garamond"/>
                <w:sz w:val="24"/>
                <w:szCs w:val="24"/>
              </w:rPr>
              <w:t>I did not learn anything new from this message.</w:t>
            </w:r>
          </w:p>
        </w:tc>
        <w:tc>
          <w:tcPr>
            <w:tcW w:w="1080" w:type="dxa"/>
          </w:tcPr>
          <w:p w:rsidR="0098351F" w:rsidRPr="007E3AE1" w:rsidRDefault="0098351F" w:rsidP="0098351F">
            <w:pPr>
              <w:jc w:val="center"/>
            </w:pPr>
            <w:r w:rsidRPr="007E3AE1">
              <w:rPr>
                <w:rFonts w:ascii="Garamond" w:hAnsi="Garamond"/>
                <w:sz w:val="24"/>
                <w:szCs w:val="24"/>
              </w:rPr>
              <w:t>1</w:t>
            </w:r>
          </w:p>
        </w:tc>
        <w:tc>
          <w:tcPr>
            <w:tcW w:w="1080" w:type="dxa"/>
          </w:tcPr>
          <w:p w:rsidR="0098351F" w:rsidRPr="007E3AE1" w:rsidRDefault="0098351F" w:rsidP="0098351F">
            <w:pPr>
              <w:jc w:val="center"/>
            </w:pPr>
            <w:r w:rsidRPr="007E3AE1">
              <w:rPr>
                <w:rFonts w:ascii="Garamond" w:hAnsi="Garamond"/>
                <w:sz w:val="24"/>
                <w:szCs w:val="24"/>
              </w:rPr>
              <w:t>2</w:t>
            </w:r>
          </w:p>
        </w:tc>
        <w:tc>
          <w:tcPr>
            <w:tcW w:w="810" w:type="dxa"/>
          </w:tcPr>
          <w:p w:rsidR="0098351F" w:rsidRPr="007E3AE1" w:rsidRDefault="0098351F" w:rsidP="0098351F">
            <w:pPr>
              <w:jc w:val="center"/>
            </w:pPr>
            <w:r w:rsidRPr="007E3AE1">
              <w:rPr>
                <w:rFonts w:ascii="Garamond" w:hAnsi="Garamond"/>
                <w:sz w:val="24"/>
                <w:szCs w:val="24"/>
              </w:rPr>
              <w:t>3</w:t>
            </w:r>
          </w:p>
        </w:tc>
        <w:tc>
          <w:tcPr>
            <w:tcW w:w="1080" w:type="dxa"/>
          </w:tcPr>
          <w:p w:rsidR="0098351F" w:rsidRPr="007E3AE1" w:rsidRDefault="0098351F" w:rsidP="0098351F">
            <w:pPr>
              <w:jc w:val="center"/>
            </w:pPr>
            <w:r w:rsidRPr="007E3AE1">
              <w:rPr>
                <w:rFonts w:ascii="Garamond" w:hAnsi="Garamond"/>
                <w:sz w:val="24"/>
                <w:szCs w:val="24"/>
              </w:rPr>
              <w:t>4</w:t>
            </w:r>
          </w:p>
        </w:tc>
      </w:tr>
    </w:tbl>
    <w:p w:rsidR="005B4820" w:rsidRPr="007E3AE1" w:rsidRDefault="005B4820" w:rsidP="002D2F20">
      <w:pPr>
        <w:tabs>
          <w:tab w:val="left" w:pos="360"/>
        </w:tabs>
        <w:spacing w:after="0" w:line="240" w:lineRule="auto"/>
        <w:rPr>
          <w:rFonts w:ascii="Garamond" w:hAnsi="Garamond"/>
          <w:sz w:val="24"/>
          <w:szCs w:val="24"/>
        </w:rPr>
      </w:pPr>
    </w:p>
    <w:p w:rsidR="00BB734F" w:rsidRPr="007E3AE1" w:rsidRDefault="00BB734F" w:rsidP="00BB734F">
      <w:pPr>
        <w:pStyle w:val="L1-FlLSp12"/>
      </w:pPr>
    </w:p>
    <w:p w:rsidR="00905E75" w:rsidRPr="007E3AE1" w:rsidRDefault="002D2F20" w:rsidP="002D2F20">
      <w:pPr>
        <w:spacing w:after="0" w:line="240" w:lineRule="auto"/>
        <w:ind w:left="720" w:hanging="360"/>
        <w:rPr>
          <w:rFonts w:ascii="Garamond" w:hAnsi="Garamond"/>
          <w:sz w:val="24"/>
          <w:szCs w:val="24"/>
        </w:rPr>
      </w:pPr>
      <w:r w:rsidRPr="007E3AE1">
        <w:rPr>
          <w:rFonts w:ascii="Garamond" w:hAnsi="Garamond"/>
          <w:sz w:val="24"/>
          <w:szCs w:val="24"/>
        </w:rPr>
        <w:t>10</w:t>
      </w:r>
      <w:r w:rsidR="00823F58" w:rsidRPr="007E3AE1">
        <w:rPr>
          <w:rFonts w:ascii="Garamond" w:hAnsi="Garamond"/>
          <w:sz w:val="24"/>
          <w:szCs w:val="24"/>
        </w:rPr>
        <w:t xml:space="preserve">. </w:t>
      </w:r>
      <w:r w:rsidR="00823F58" w:rsidRPr="007E3AE1">
        <w:rPr>
          <w:rFonts w:ascii="Garamond" w:hAnsi="Garamond"/>
          <w:sz w:val="24"/>
          <w:szCs w:val="24"/>
        </w:rPr>
        <w:tab/>
      </w:r>
      <w:r w:rsidR="00D51502" w:rsidRPr="007E3AE1">
        <w:rPr>
          <w:rFonts w:ascii="Garamond" w:hAnsi="Garamond"/>
          <w:sz w:val="24"/>
          <w:szCs w:val="24"/>
        </w:rPr>
        <w:t xml:space="preserve">After reviewing this [brochure/booklet], </w:t>
      </w:r>
      <w:r w:rsidR="00905E75" w:rsidRPr="007E3AE1">
        <w:rPr>
          <w:rFonts w:ascii="Garamond" w:hAnsi="Garamond"/>
          <w:sz w:val="24"/>
          <w:szCs w:val="24"/>
        </w:rPr>
        <w:t xml:space="preserve">how </w:t>
      </w:r>
      <w:r w:rsidR="00EC04EA" w:rsidRPr="007E3AE1">
        <w:rPr>
          <w:rFonts w:ascii="Garamond" w:hAnsi="Garamond"/>
          <w:sz w:val="24"/>
          <w:szCs w:val="24"/>
        </w:rPr>
        <w:t xml:space="preserve">LIKELY </w:t>
      </w:r>
      <w:r w:rsidR="00905E75" w:rsidRPr="007E3AE1">
        <w:rPr>
          <w:rFonts w:ascii="Garamond" w:hAnsi="Garamond"/>
          <w:sz w:val="24"/>
          <w:szCs w:val="24"/>
        </w:rPr>
        <w:t xml:space="preserve">are you </w:t>
      </w:r>
      <w:r w:rsidR="008C180A" w:rsidRPr="007E3AE1">
        <w:rPr>
          <w:rFonts w:ascii="Garamond" w:hAnsi="Garamond"/>
          <w:sz w:val="24"/>
          <w:szCs w:val="24"/>
        </w:rPr>
        <w:t xml:space="preserve">to </w:t>
      </w:r>
      <w:r w:rsidR="00905E75" w:rsidRPr="007E3AE1">
        <w:rPr>
          <w:rFonts w:ascii="Garamond" w:hAnsi="Garamond"/>
          <w:sz w:val="24"/>
          <w:szCs w:val="24"/>
        </w:rPr>
        <w:t>do the following</w:t>
      </w:r>
      <w:r w:rsidR="00903C33" w:rsidRPr="007E3AE1">
        <w:rPr>
          <w:rFonts w:ascii="Garamond" w:hAnsi="Garamond"/>
          <w:sz w:val="24"/>
          <w:szCs w:val="24"/>
        </w:rPr>
        <w:t>?</w:t>
      </w:r>
      <w:r w:rsidR="00905E75" w:rsidRPr="007E3AE1">
        <w:rPr>
          <w:rFonts w:ascii="Garamond" w:hAnsi="Garamond"/>
          <w:sz w:val="24"/>
          <w:szCs w:val="24"/>
        </w:rPr>
        <w:t xml:space="preserve"> </w:t>
      </w:r>
    </w:p>
    <w:tbl>
      <w:tblPr>
        <w:tblStyle w:val="TableGrid"/>
        <w:tblW w:w="0" w:type="auto"/>
        <w:tblInd w:w="360" w:type="dxa"/>
        <w:tblLayout w:type="fixed"/>
        <w:tblLook w:val="04A0" w:firstRow="1" w:lastRow="0" w:firstColumn="1" w:lastColumn="0" w:noHBand="0" w:noVBand="1"/>
      </w:tblPr>
      <w:tblGrid>
        <w:gridCol w:w="3708"/>
        <w:gridCol w:w="1260"/>
        <w:gridCol w:w="1236"/>
        <w:gridCol w:w="2250"/>
      </w:tblGrid>
      <w:tr w:rsidR="00C606AE" w:rsidRPr="007E3AE1" w:rsidTr="002D2F20">
        <w:tc>
          <w:tcPr>
            <w:tcW w:w="3708" w:type="dxa"/>
          </w:tcPr>
          <w:p w:rsidR="00C606AE" w:rsidRPr="007E3AE1" w:rsidRDefault="00C606AE" w:rsidP="00396737">
            <w:pPr>
              <w:pStyle w:val="ListParagraph"/>
              <w:ind w:left="0"/>
              <w:rPr>
                <w:rFonts w:ascii="Garamond" w:hAnsi="Garamond"/>
              </w:rPr>
            </w:pPr>
          </w:p>
        </w:tc>
        <w:tc>
          <w:tcPr>
            <w:tcW w:w="1260" w:type="dxa"/>
          </w:tcPr>
          <w:p w:rsidR="00C606AE" w:rsidRPr="007E3AE1" w:rsidRDefault="00C606AE" w:rsidP="00DA79D9">
            <w:pPr>
              <w:pStyle w:val="ListParagraph"/>
              <w:ind w:left="0"/>
              <w:jc w:val="center"/>
              <w:rPr>
                <w:rFonts w:ascii="Garamond" w:hAnsi="Garamond"/>
              </w:rPr>
            </w:pPr>
            <w:r w:rsidRPr="007E3AE1">
              <w:rPr>
                <w:rFonts w:ascii="Garamond" w:hAnsi="Garamond"/>
              </w:rPr>
              <w:t>More likely</w:t>
            </w:r>
          </w:p>
        </w:tc>
        <w:tc>
          <w:tcPr>
            <w:tcW w:w="1236" w:type="dxa"/>
          </w:tcPr>
          <w:p w:rsidR="00C606AE" w:rsidRPr="007E3AE1" w:rsidRDefault="00C606AE" w:rsidP="00DA79D9">
            <w:pPr>
              <w:pStyle w:val="ListParagraph"/>
              <w:ind w:left="0"/>
              <w:jc w:val="center"/>
              <w:rPr>
                <w:rFonts w:ascii="Garamond" w:hAnsi="Garamond"/>
              </w:rPr>
            </w:pPr>
            <w:r w:rsidRPr="007E3AE1">
              <w:rPr>
                <w:rFonts w:ascii="Garamond" w:hAnsi="Garamond"/>
              </w:rPr>
              <w:t>Less likely</w:t>
            </w:r>
          </w:p>
        </w:tc>
        <w:tc>
          <w:tcPr>
            <w:tcW w:w="2250" w:type="dxa"/>
          </w:tcPr>
          <w:p w:rsidR="00C606AE" w:rsidRPr="007E3AE1" w:rsidRDefault="00C606AE" w:rsidP="00DA79D9">
            <w:pPr>
              <w:pStyle w:val="ListParagraph"/>
              <w:ind w:left="0"/>
              <w:jc w:val="center"/>
              <w:rPr>
                <w:rFonts w:ascii="Garamond" w:hAnsi="Garamond"/>
              </w:rPr>
            </w:pPr>
            <w:r w:rsidRPr="007E3AE1">
              <w:rPr>
                <w:rFonts w:ascii="Garamond" w:hAnsi="Garamond"/>
              </w:rPr>
              <w:t>No change from before</w:t>
            </w:r>
          </w:p>
        </w:tc>
      </w:tr>
      <w:tr w:rsidR="00C606AE" w:rsidRPr="007E3AE1" w:rsidTr="002D2F20">
        <w:tc>
          <w:tcPr>
            <w:tcW w:w="3708" w:type="dxa"/>
          </w:tcPr>
          <w:p w:rsidR="00C606AE" w:rsidRPr="007E3AE1" w:rsidRDefault="00C606AE" w:rsidP="00EA0541">
            <w:pPr>
              <w:pStyle w:val="ListParagraph"/>
              <w:numPr>
                <w:ilvl w:val="0"/>
                <w:numId w:val="9"/>
              </w:numPr>
              <w:ind w:left="270" w:hanging="270"/>
              <w:rPr>
                <w:rFonts w:ascii="Garamond" w:hAnsi="Garamond"/>
              </w:rPr>
            </w:pPr>
            <w:r w:rsidRPr="007E3AE1">
              <w:rPr>
                <w:rFonts w:ascii="Garamond" w:hAnsi="Garamond"/>
              </w:rPr>
              <w:t>Talk to my child’s doctor, if I had a concern my child’s development.</w:t>
            </w:r>
          </w:p>
        </w:tc>
        <w:tc>
          <w:tcPr>
            <w:tcW w:w="1260" w:type="dxa"/>
          </w:tcPr>
          <w:p w:rsidR="00C606AE" w:rsidRPr="007E3AE1" w:rsidRDefault="00C606AE" w:rsidP="00396737">
            <w:pPr>
              <w:pStyle w:val="ListParagraph"/>
              <w:ind w:left="0"/>
              <w:jc w:val="center"/>
              <w:rPr>
                <w:rFonts w:ascii="Garamond" w:hAnsi="Garamond"/>
              </w:rPr>
            </w:pPr>
            <w:r w:rsidRPr="007E3AE1">
              <w:rPr>
                <w:rFonts w:ascii="Garamond" w:hAnsi="Garamond"/>
              </w:rPr>
              <w:t>1</w:t>
            </w:r>
          </w:p>
        </w:tc>
        <w:tc>
          <w:tcPr>
            <w:tcW w:w="1236"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225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r w:rsidR="00D51502" w:rsidRPr="007E3AE1" w:rsidTr="002D2F20">
        <w:tc>
          <w:tcPr>
            <w:tcW w:w="8454" w:type="dxa"/>
            <w:gridSpan w:val="4"/>
          </w:tcPr>
          <w:p w:rsidR="00D51502" w:rsidRPr="007E3AE1" w:rsidRDefault="00EA0541" w:rsidP="00EA0541">
            <w:pPr>
              <w:pStyle w:val="ListParagraph"/>
              <w:numPr>
                <w:ilvl w:val="0"/>
                <w:numId w:val="20"/>
              </w:numPr>
              <w:ind w:left="270" w:hanging="270"/>
              <w:rPr>
                <w:rFonts w:ascii="Garamond" w:hAnsi="Garamond"/>
              </w:rPr>
            </w:pPr>
            <w:r w:rsidRPr="007E3AE1">
              <w:rPr>
                <w:rFonts w:ascii="Garamond" w:hAnsi="Garamond"/>
              </w:rPr>
              <w:t xml:space="preserve"> </w:t>
            </w:r>
            <w:r w:rsidR="00850EE1" w:rsidRPr="007E3AE1">
              <w:rPr>
                <w:rFonts w:ascii="Garamond" w:hAnsi="Garamond"/>
              </w:rPr>
              <w:t>After reviewing this [brochure/booklet], if</w:t>
            </w:r>
            <w:r w:rsidR="00D51502" w:rsidRPr="007E3AE1">
              <w:rPr>
                <w:rFonts w:ascii="Garamond" w:hAnsi="Garamond"/>
              </w:rPr>
              <w:t xml:space="preserve"> </w:t>
            </w:r>
            <w:r w:rsidR="002B6D2F" w:rsidRPr="007E3AE1">
              <w:rPr>
                <w:rFonts w:ascii="Garamond" w:hAnsi="Garamond"/>
              </w:rPr>
              <w:t>you or the doctor is concerned, how likely are you to</w:t>
            </w:r>
            <w:r w:rsidR="00D51502" w:rsidRPr="007E3AE1">
              <w:rPr>
                <w:rFonts w:ascii="Garamond" w:hAnsi="Garamond"/>
              </w:rPr>
              <w:t>:</w:t>
            </w:r>
          </w:p>
        </w:tc>
      </w:tr>
      <w:tr w:rsidR="00C606AE" w:rsidRPr="007E3AE1" w:rsidTr="002D2F20">
        <w:tc>
          <w:tcPr>
            <w:tcW w:w="3708" w:type="dxa"/>
          </w:tcPr>
          <w:p w:rsidR="00C606AE" w:rsidRPr="007E3AE1" w:rsidRDefault="00C606AE" w:rsidP="00EA0541">
            <w:pPr>
              <w:pStyle w:val="ListParagraph"/>
              <w:numPr>
                <w:ilvl w:val="0"/>
                <w:numId w:val="21"/>
              </w:numPr>
              <w:rPr>
                <w:rFonts w:ascii="Garamond" w:hAnsi="Garamond"/>
              </w:rPr>
            </w:pPr>
            <w:r w:rsidRPr="007E3AE1">
              <w:rPr>
                <w:rFonts w:ascii="Garamond" w:hAnsi="Garamond"/>
              </w:rPr>
              <w:t>Ask the doctor for a referral to a specialist for further screening.</w:t>
            </w:r>
          </w:p>
        </w:tc>
        <w:tc>
          <w:tcPr>
            <w:tcW w:w="1260" w:type="dxa"/>
          </w:tcPr>
          <w:p w:rsidR="00C606AE" w:rsidRPr="007E3AE1" w:rsidRDefault="00C606AE" w:rsidP="00396737">
            <w:pPr>
              <w:pStyle w:val="ListParagraph"/>
              <w:ind w:left="0"/>
              <w:jc w:val="center"/>
              <w:rPr>
                <w:rFonts w:ascii="Garamond" w:hAnsi="Garamond"/>
              </w:rPr>
            </w:pPr>
            <w:r w:rsidRPr="007E3AE1">
              <w:rPr>
                <w:rFonts w:ascii="Garamond" w:hAnsi="Garamond"/>
              </w:rPr>
              <w:t>1</w:t>
            </w:r>
          </w:p>
        </w:tc>
        <w:tc>
          <w:tcPr>
            <w:tcW w:w="1236"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225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r w:rsidR="00C606AE" w:rsidRPr="007E3AE1" w:rsidTr="002D2F20">
        <w:tc>
          <w:tcPr>
            <w:tcW w:w="3708" w:type="dxa"/>
          </w:tcPr>
          <w:p w:rsidR="00C606AE" w:rsidRPr="007E3AE1" w:rsidRDefault="00C606AE" w:rsidP="00EA0541">
            <w:pPr>
              <w:pStyle w:val="ListParagraph"/>
              <w:numPr>
                <w:ilvl w:val="0"/>
                <w:numId w:val="21"/>
              </w:numPr>
              <w:rPr>
                <w:rFonts w:ascii="Garamond" w:hAnsi="Garamond"/>
              </w:rPr>
            </w:pPr>
            <w:r w:rsidRPr="007E3AE1">
              <w:rPr>
                <w:rFonts w:ascii="Garamond" w:hAnsi="Garamond"/>
              </w:rPr>
              <w:t xml:space="preserve">Call your state’s local early intervention program to have </w:t>
            </w:r>
            <w:r w:rsidRPr="007E3AE1">
              <w:rPr>
                <w:rFonts w:ascii="Garamond" w:hAnsi="Garamond"/>
              </w:rPr>
              <w:lastRenderedPageBreak/>
              <w:t>your child evaluated for services.</w:t>
            </w:r>
          </w:p>
        </w:tc>
        <w:tc>
          <w:tcPr>
            <w:tcW w:w="1260" w:type="dxa"/>
          </w:tcPr>
          <w:p w:rsidR="00C606AE" w:rsidRPr="007E3AE1" w:rsidRDefault="00C606AE" w:rsidP="00396737">
            <w:pPr>
              <w:pStyle w:val="ListParagraph"/>
              <w:ind w:left="0"/>
              <w:jc w:val="center"/>
              <w:rPr>
                <w:rFonts w:ascii="Garamond" w:hAnsi="Garamond"/>
              </w:rPr>
            </w:pPr>
            <w:r w:rsidRPr="007E3AE1">
              <w:rPr>
                <w:rFonts w:ascii="Garamond" w:hAnsi="Garamond"/>
              </w:rPr>
              <w:lastRenderedPageBreak/>
              <w:t>1</w:t>
            </w:r>
          </w:p>
        </w:tc>
        <w:tc>
          <w:tcPr>
            <w:tcW w:w="1236"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225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bl>
    <w:p w:rsidR="005B4820" w:rsidRPr="007E3AE1" w:rsidRDefault="005B4820" w:rsidP="00D51502">
      <w:pPr>
        <w:pStyle w:val="ListParagraph"/>
        <w:spacing w:after="0" w:line="240" w:lineRule="auto"/>
        <w:ind w:left="360"/>
        <w:rPr>
          <w:rFonts w:ascii="Garamond" w:hAnsi="Garamond"/>
          <w:sz w:val="24"/>
          <w:szCs w:val="24"/>
        </w:rPr>
      </w:pPr>
    </w:p>
    <w:p w:rsidR="005B4820" w:rsidRPr="007E3AE1" w:rsidRDefault="005B4820" w:rsidP="00D51502">
      <w:pPr>
        <w:pStyle w:val="ListParagraph"/>
        <w:spacing w:after="0" w:line="240" w:lineRule="auto"/>
        <w:ind w:left="360"/>
        <w:rPr>
          <w:rFonts w:ascii="Garamond" w:hAnsi="Garamond"/>
          <w:sz w:val="24"/>
          <w:szCs w:val="24"/>
        </w:rPr>
      </w:pPr>
    </w:p>
    <w:p w:rsidR="00DA79D9" w:rsidRPr="007E3AE1" w:rsidRDefault="00DA79D9" w:rsidP="00EA0541">
      <w:pPr>
        <w:pStyle w:val="ListParagraph"/>
        <w:numPr>
          <w:ilvl w:val="0"/>
          <w:numId w:val="20"/>
        </w:numPr>
        <w:spacing w:after="0" w:line="240" w:lineRule="auto"/>
        <w:rPr>
          <w:rFonts w:ascii="Garamond" w:hAnsi="Garamond"/>
          <w:sz w:val="24"/>
          <w:szCs w:val="24"/>
        </w:rPr>
      </w:pPr>
      <w:r w:rsidRPr="007E3AE1">
        <w:rPr>
          <w:rFonts w:ascii="Garamond" w:hAnsi="Garamond"/>
          <w:sz w:val="24"/>
          <w:szCs w:val="24"/>
        </w:rPr>
        <w:t xml:space="preserve">After reviewing this [brochure/booklet], how </w:t>
      </w:r>
      <w:r w:rsidR="00275200" w:rsidRPr="007E3AE1">
        <w:rPr>
          <w:rFonts w:ascii="Garamond" w:hAnsi="Garamond"/>
          <w:sz w:val="24"/>
          <w:szCs w:val="24"/>
        </w:rPr>
        <w:t xml:space="preserve">COMFORTABLE </w:t>
      </w:r>
      <w:r w:rsidRPr="007E3AE1">
        <w:rPr>
          <w:rFonts w:ascii="Garamond" w:hAnsi="Garamond"/>
          <w:sz w:val="24"/>
          <w:szCs w:val="24"/>
        </w:rPr>
        <w:t>are you doing the following?</w:t>
      </w:r>
    </w:p>
    <w:tbl>
      <w:tblPr>
        <w:tblStyle w:val="TableGrid"/>
        <w:tblW w:w="0" w:type="auto"/>
        <w:tblInd w:w="360" w:type="dxa"/>
        <w:tblLayout w:type="fixed"/>
        <w:tblLook w:val="04A0" w:firstRow="1" w:lastRow="0" w:firstColumn="1" w:lastColumn="0" w:noHBand="0" w:noVBand="1"/>
      </w:tblPr>
      <w:tblGrid>
        <w:gridCol w:w="3978"/>
        <w:gridCol w:w="1350"/>
        <w:gridCol w:w="1350"/>
        <w:gridCol w:w="1710"/>
      </w:tblGrid>
      <w:tr w:rsidR="00C606AE" w:rsidRPr="007E3AE1" w:rsidTr="00FA02B6">
        <w:tc>
          <w:tcPr>
            <w:tcW w:w="3978" w:type="dxa"/>
          </w:tcPr>
          <w:p w:rsidR="00C606AE" w:rsidRPr="007E3AE1" w:rsidRDefault="00C606AE" w:rsidP="00396737">
            <w:pPr>
              <w:pStyle w:val="ListParagraph"/>
              <w:ind w:left="0"/>
              <w:rPr>
                <w:rFonts w:ascii="Garamond" w:hAnsi="Garamond"/>
              </w:rPr>
            </w:pP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More comfortable</w:t>
            </w:r>
          </w:p>
        </w:tc>
        <w:tc>
          <w:tcPr>
            <w:tcW w:w="1350" w:type="dxa"/>
          </w:tcPr>
          <w:p w:rsidR="00C606AE" w:rsidRPr="007E3AE1" w:rsidRDefault="00C606AE" w:rsidP="00AA53F6">
            <w:pPr>
              <w:pStyle w:val="ListParagraph"/>
              <w:ind w:left="0"/>
              <w:jc w:val="center"/>
              <w:rPr>
                <w:rFonts w:ascii="Garamond" w:hAnsi="Garamond"/>
              </w:rPr>
            </w:pPr>
            <w:r w:rsidRPr="007E3AE1">
              <w:rPr>
                <w:rFonts w:ascii="Garamond" w:hAnsi="Garamond"/>
              </w:rPr>
              <w:t>Less comfortable</w:t>
            </w:r>
          </w:p>
        </w:tc>
        <w:tc>
          <w:tcPr>
            <w:tcW w:w="1710" w:type="dxa"/>
          </w:tcPr>
          <w:p w:rsidR="00C606AE" w:rsidRPr="007E3AE1" w:rsidRDefault="00C606AE" w:rsidP="00396737">
            <w:pPr>
              <w:pStyle w:val="ListParagraph"/>
              <w:ind w:left="0"/>
              <w:jc w:val="center"/>
              <w:rPr>
                <w:rFonts w:ascii="Garamond" w:hAnsi="Garamond"/>
              </w:rPr>
            </w:pPr>
            <w:r w:rsidRPr="007E3AE1">
              <w:rPr>
                <w:rFonts w:ascii="Garamond" w:hAnsi="Garamond"/>
              </w:rPr>
              <w:t>No change from before</w:t>
            </w:r>
          </w:p>
        </w:tc>
      </w:tr>
      <w:tr w:rsidR="00C606AE" w:rsidRPr="007E3AE1" w:rsidTr="00FA02B6">
        <w:tc>
          <w:tcPr>
            <w:tcW w:w="3978" w:type="dxa"/>
          </w:tcPr>
          <w:p w:rsidR="00C606AE" w:rsidRPr="007E3AE1" w:rsidRDefault="00C606AE" w:rsidP="00EA0541">
            <w:pPr>
              <w:pStyle w:val="ListParagraph"/>
              <w:numPr>
                <w:ilvl w:val="0"/>
                <w:numId w:val="10"/>
              </w:numPr>
              <w:ind w:left="270" w:hanging="270"/>
              <w:rPr>
                <w:rFonts w:ascii="Garamond" w:hAnsi="Garamond"/>
              </w:rPr>
            </w:pPr>
            <w:r w:rsidRPr="007E3AE1">
              <w:rPr>
                <w:rFonts w:ascii="Garamond" w:hAnsi="Garamond"/>
              </w:rPr>
              <w:t>Talking to my child’s doctor, if I had a concern about my child’s development.</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1</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171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r w:rsidR="00DA79D9" w:rsidRPr="007E3AE1" w:rsidTr="005B4820">
        <w:tc>
          <w:tcPr>
            <w:tcW w:w="8388" w:type="dxa"/>
            <w:gridSpan w:val="4"/>
          </w:tcPr>
          <w:p w:rsidR="00DA79D9" w:rsidRPr="007E3AE1" w:rsidRDefault="00850EE1" w:rsidP="00EA0541">
            <w:pPr>
              <w:pStyle w:val="ListParagraph"/>
              <w:numPr>
                <w:ilvl w:val="0"/>
                <w:numId w:val="20"/>
              </w:numPr>
              <w:ind w:left="270" w:hanging="270"/>
              <w:rPr>
                <w:rFonts w:ascii="Garamond" w:hAnsi="Garamond"/>
              </w:rPr>
            </w:pPr>
            <w:r w:rsidRPr="007E3AE1">
              <w:rPr>
                <w:rFonts w:ascii="Garamond" w:hAnsi="Garamond"/>
              </w:rPr>
              <w:t>After reviewing this [brochure/booklet], if</w:t>
            </w:r>
            <w:r w:rsidR="00552C41" w:rsidRPr="007E3AE1">
              <w:rPr>
                <w:rFonts w:ascii="Garamond" w:hAnsi="Garamond"/>
              </w:rPr>
              <w:t xml:space="preserve"> </w:t>
            </w:r>
            <w:r w:rsidR="007C030D" w:rsidRPr="007E3AE1">
              <w:rPr>
                <w:rFonts w:ascii="Garamond" w:hAnsi="Garamond"/>
              </w:rPr>
              <w:t xml:space="preserve">you or the doctor is concerned, how </w:t>
            </w:r>
            <w:r w:rsidR="0092113D" w:rsidRPr="007E3AE1">
              <w:rPr>
                <w:rFonts w:ascii="Garamond" w:hAnsi="Garamond"/>
              </w:rPr>
              <w:t>comfortable</w:t>
            </w:r>
            <w:r w:rsidR="00FE4DEC" w:rsidRPr="007E3AE1">
              <w:rPr>
                <w:rFonts w:ascii="Garamond" w:hAnsi="Garamond"/>
              </w:rPr>
              <w:t xml:space="preserve"> would you feel</w:t>
            </w:r>
            <w:r w:rsidR="00DA79D9" w:rsidRPr="007E3AE1">
              <w:rPr>
                <w:rFonts w:ascii="Garamond" w:hAnsi="Garamond"/>
              </w:rPr>
              <w:t>:</w:t>
            </w:r>
          </w:p>
        </w:tc>
      </w:tr>
      <w:tr w:rsidR="00C606AE" w:rsidRPr="007E3AE1" w:rsidTr="00FA02B6">
        <w:tc>
          <w:tcPr>
            <w:tcW w:w="3978" w:type="dxa"/>
          </w:tcPr>
          <w:p w:rsidR="00C606AE" w:rsidRPr="007E3AE1" w:rsidRDefault="00C606AE" w:rsidP="00EA0541">
            <w:pPr>
              <w:pStyle w:val="ListParagraph"/>
              <w:numPr>
                <w:ilvl w:val="0"/>
                <w:numId w:val="22"/>
              </w:numPr>
              <w:rPr>
                <w:rFonts w:ascii="Garamond" w:hAnsi="Garamond"/>
              </w:rPr>
            </w:pPr>
            <w:r w:rsidRPr="007E3AE1">
              <w:rPr>
                <w:rFonts w:ascii="Garamond" w:hAnsi="Garamond"/>
              </w:rPr>
              <w:t xml:space="preserve">Asking </w:t>
            </w:r>
            <w:r w:rsidR="00FA4D69" w:rsidRPr="007E3AE1">
              <w:rPr>
                <w:rFonts w:ascii="Garamond" w:hAnsi="Garamond"/>
              </w:rPr>
              <w:t xml:space="preserve">your doctor </w:t>
            </w:r>
            <w:r w:rsidRPr="007E3AE1">
              <w:rPr>
                <w:rFonts w:ascii="Garamond" w:hAnsi="Garamond"/>
              </w:rPr>
              <w:t>for a referral to a specialist for further screening.</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1</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171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r w:rsidR="00C606AE" w:rsidRPr="007E3AE1" w:rsidTr="00FA02B6">
        <w:tc>
          <w:tcPr>
            <w:tcW w:w="3978" w:type="dxa"/>
          </w:tcPr>
          <w:p w:rsidR="00C606AE" w:rsidRPr="007E3AE1" w:rsidRDefault="00C606AE" w:rsidP="00EA0541">
            <w:pPr>
              <w:pStyle w:val="ListParagraph"/>
              <w:numPr>
                <w:ilvl w:val="0"/>
                <w:numId w:val="22"/>
              </w:numPr>
              <w:rPr>
                <w:rFonts w:ascii="Garamond" w:hAnsi="Garamond"/>
              </w:rPr>
            </w:pPr>
            <w:r w:rsidRPr="007E3AE1">
              <w:rPr>
                <w:rFonts w:ascii="Garamond" w:hAnsi="Garamond"/>
              </w:rPr>
              <w:t>Calling your state’s local early intervention program to have your child evaluated for services.</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1</w:t>
            </w:r>
          </w:p>
        </w:tc>
        <w:tc>
          <w:tcPr>
            <w:tcW w:w="1350" w:type="dxa"/>
          </w:tcPr>
          <w:p w:rsidR="00C606AE" w:rsidRPr="007E3AE1" w:rsidRDefault="00C606AE" w:rsidP="00396737">
            <w:pPr>
              <w:pStyle w:val="ListParagraph"/>
              <w:ind w:left="0"/>
              <w:jc w:val="center"/>
              <w:rPr>
                <w:rFonts w:ascii="Garamond" w:hAnsi="Garamond"/>
              </w:rPr>
            </w:pPr>
            <w:r w:rsidRPr="007E3AE1">
              <w:rPr>
                <w:rFonts w:ascii="Garamond" w:hAnsi="Garamond"/>
              </w:rPr>
              <w:t>2</w:t>
            </w:r>
          </w:p>
        </w:tc>
        <w:tc>
          <w:tcPr>
            <w:tcW w:w="1710" w:type="dxa"/>
          </w:tcPr>
          <w:p w:rsidR="00C606AE" w:rsidRPr="007E3AE1" w:rsidRDefault="00C606AE" w:rsidP="00396737">
            <w:pPr>
              <w:pStyle w:val="ListParagraph"/>
              <w:ind w:left="0"/>
              <w:jc w:val="center"/>
              <w:rPr>
                <w:rFonts w:ascii="Garamond" w:hAnsi="Garamond"/>
              </w:rPr>
            </w:pPr>
            <w:r w:rsidRPr="007E3AE1">
              <w:rPr>
                <w:rFonts w:ascii="Garamond" w:hAnsi="Garamond"/>
              </w:rPr>
              <w:t>3</w:t>
            </w:r>
          </w:p>
        </w:tc>
      </w:tr>
    </w:tbl>
    <w:p w:rsidR="00BB734F" w:rsidRPr="007E3AE1" w:rsidRDefault="00BB734F">
      <w:pPr>
        <w:rPr>
          <w:rFonts w:ascii="Garamond" w:eastAsiaTheme="minorEastAsia" w:hAnsi="Garamond"/>
          <w:sz w:val="24"/>
          <w:szCs w:val="24"/>
        </w:rPr>
      </w:pPr>
    </w:p>
    <w:p w:rsidR="00D12538" w:rsidRPr="007E3AE1" w:rsidRDefault="00AF3A54" w:rsidP="00EA0541">
      <w:pPr>
        <w:pStyle w:val="ListParagraph"/>
        <w:numPr>
          <w:ilvl w:val="0"/>
          <w:numId w:val="20"/>
        </w:numPr>
        <w:tabs>
          <w:tab w:val="left" w:pos="360"/>
        </w:tabs>
        <w:spacing w:after="0" w:line="240" w:lineRule="auto"/>
        <w:rPr>
          <w:rFonts w:ascii="Garamond" w:hAnsi="Garamond"/>
          <w:sz w:val="24"/>
          <w:szCs w:val="24"/>
        </w:rPr>
      </w:pPr>
      <w:r w:rsidRPr="007E3AE1">
        <w:rPr>
          <w:rFonts w:ascii="Garamond" w:hAnsi="Garamond"/>
          <w:sz w:val="24"/>
          <w:szCs w:val="24"/>
        </w:rPr>
        <w:t xml:space="preserve">Does </w:t>
      </w:r>
      <w:r w:rsidR="00BB734F" w:rsidRPr="007E3AE1">
        <w:rPr>
          <w:rFonts w:ascii="Garamond" w:hAnsi="Garamond"/>
          <w:sz w:val="24"/>
          <w:szCs w:val="24"/>
        </w:rPr>
        <w:t xml:space="preserve">the </w:t>
      </w:r>
      <w:r w:rsidR="00FA02B6" w:rsidRPr="007E3AE1">
        <w:rPr>
          <w:rFonts w:ascii="Garamond" w:hAnsi="Garamond"/>
          <w:sz w:val="24"/>
          <w:szCs w:val="24"/>
        </w:rPr>
        <w:t>[</w:t>
      </w:r>
      <w:r w:rsidR="00BB734F" w:rsidRPr="007E3AE1">
        <w:rPr>
          <w:rFonts w:ascii="Garamond" w:hAnsi="Garamond"/>
          <w:sz w:val="24"/>
          <w:szCs w:val="24"/>
        </w:rPr>
        <w:t>brochure/booklet</w:t>
      </w:r>
      <w:r w:rsidR="00FA02B6" w:rsidRPr="007E3AE1">
        <w:rPr>
          <w:rFonts w:ascii="Garamond" w:hAnsi="Garamond"/>
          <w:sz w:val="24"/>
          <w:szCs w:val="24"/>
        </w:rPr>
        <w:t>]</w:t>
      </w:r>
      <w:r w:rsidR="00BB734F" w:rsidRPr="007E3AE1">
        <w:rPr>
          <w:rFonts w:ascii="Garamond" w:hAnsi="Garamond"/>
          <w:sz w:val="24"/>
          <w:szCs w:val="24"/>
        </w:rPr>
        <w:t xml:space="preserve"> </w:t>
      </w:r>
      <w:r w:rsidRPr="007E3AE1">
        <w:rPr>
          <w:rFonts w:ascii="Garamond" w:hAnsi="Garamond"/>
          <w:sz w:val="24"/>
          <w:szCs w:val="24"/>
        </w:rPr>
        <w:t>encourage parents to:</w:t>
      </w:r>
    </w:p>
    <w:p w:rsidR="009C63D0" w:rsidRPr="007E3AE1" w:rsidRDefault="00D12538" w:rsidP="00BB734F">
      <w:pPr>
        <w:tabs>
          <w:tab w:val="left" w:pos="360"/>
        </w:tabs>
        <w:spacing w:after="0" w:line="240" w:lineRule="auto"/>
        <w:rPr>
          <w:rFonts w:ascii="Garamond" w:hAnsi="Garamond"/>
          <w:sz w:val="24"/>
          <w:szCs w:val="24"/>
        </w:rPr>
      </w:pPr>
      <w:r w:rsidRPr="007E3AE1">
        <w:rPr>
          <w:rFonts w:ascii="Garamond" w:hAnsi="Garamond"/>
          <w:sz w:val="24"/>
          <w:szCs w:val="24"/>
        </w:rPr>
        <w:tab/>
      </w:r>
    </w:p>
    <w:tbl>
      <w:tblPr>
        <w:tblStyle w:val="TableGrid"/>
        <w:tblW w:w="0" w:type="auto"/>
        <w:tblInd w:w="360" w:type="dxa"/>
        <w:tblLayout w:type="fixed"/>
        <w:tblLook w:val="04A0" w:firstRow="1" w:lastRow="0" w:firstColumn="1" w:lastColumn="0" w:noHBand="0" w:noVBand="1"/>
      </w:tblPr>
      <w:tblGrid>
        <w:gridCol w:w="6858"/>
        <w:gridCol w:w="720"/>
        <w:gridCol w:w="810"/>
      </w:tblGrid>
      <w:tr w:rsidR="00612DB5" w:rsidRPr="007E3AE1" w:rsidTr="005B4820">
        <w:tc>
          <w:tcPr>
            <w:tcW w:w="6858" w:type="dxa"/>
          </w:tcPr>
          <w:p w:rsidR="00612DB5" w:rsidRPr="007E3AE1" w:rsidRDefault="00612DB5" w:rsidP="00EA0541">
            <w:pPr>
              <w:pStyle w:val="ListParagraph"/>
              <w:numPr>
                <w:ilvl w:val="0"/>
                <w:numId w:val="11"/>
              </w:numPr>
              <w:tabs>
                <w:tab w:val="left" w:pos="360"/>
                <w:tab w:val="left" w:pos="1368"/>
              </w:tabs>
              <w:ind w:left="360" w:hanging="450"/>
              <w:rPr>
                <w:rFonts w:ascii="Garamond" w:hAnsi="Garamond"/>
                <w:sz w:val="24"/>
                <w:szCs w:val="24"/>
              </w:rPr>
            </w:pPr>
            <w:r w:rsidRPr="007E3AE1">
              <w:rPr>
                <w:rFonts w:ascii="Garamond" w:hAnsi="Garamond"/>
                <w:sz w:val="24"/>
                <w:szCs w:val="24"/>
              </w:rPr>
              <w:t>Talk to their doctor right away about their concerns and not wait</w:t>
            </w:r>
          </w:p>
        </w:tc>
        <w:tc>
          <w:tcPr>
            <w:tcW w:w="720" w:type="dxa"/>
          </w:tcPr>
          <w:p w:rsidR="00612DB5" w:rsidRPr="007E3AE1" w:rsidRDefault="00612DB5" w:rsidP="00E171F7">
            <w:pPr>
              <w:pStyle w:val="ListParagraph"/>
              <w:ind w:left="0"/>
              <w:jc w:val="center"/>
              <w:rPr>
                <w:rFonts w:ascii="Garamond" w:hAnsi="Garamond"/>
              </w:rPr>
            </w:pPr>
            <w:r w:rsidRPr="007E3AE1">
              <w:rPr>
                <w:rFonts w:ascii="Garamond" w:hAnsi="Garamond"/>
              </w:rPr>
              <w:t>No</w:t>
            </w:r>
          </w:p>
        </w:tc>
        <w:tc>
          <w:tcPr>
            <w:tcW w:w="810" w:type="dxa"/>
          </w:tcPr>
          <w:p w:rsidR="00612DB5" w:rsidRPr="007E3AE1" w:rsidRDefault="00612DB5" w:rsidP="00E171F7">
            <w:pPr>
              <w:pStyle w:val="ListParagraph"/>
              <w:ind w:left="0"/>
              <w:jc w:val="center"/>
              <w:rPr>
                <w:rFonts w:ascii="Garamond" w:hAnsi="Garamond"/>
              </w:rPr>
            </w:pPr>
            <w:r w:rsidRPr="007E3AE1">
              <w:rPr>
                <w:rFonts w:ascii="Garamond" w:hAnsi="Garamond"/>
              </w:rPr>
              <w:t>Yes</w:t>
            </w:r>
          </w:p>
        </w:tc>
      </w:tr>
      <w:tr w:rsidR="00612DB5" w:rsidRPr="007E3AE1" w:rsidTr="005B4820">
        <w:tc>
          <w:tcPr>
            <w:tcW w:w="6858" w:type="dxa"/>
          </w:tcPr>
          <w:p w:rsidR="00612DB5" w:rsidRPr="007E3AE1" w:rsidRDefault="00612DB5" w:rsidP="00EA0541">
            <w:pPr>
              <w:pStyle w:val="ListParagraph"/>
              <w:numPr>
                <w:ilvl w:val="0"/>
                <w:numId w:val="11"/>
              </w:numPr>
              <w:tabs>
                <w:tab w:val="left" w:pos="360"/>
                <w:tab w:val="left" w:pos="1368"/>
              </w:tabs>
              <w:ind w:left="360" w:hanging="450"/>
              <w:rPr>
                <w:rFonts w:ascii="Garamond" w:hAnsi="Garamond"/>
                <w:sz w:val="24"/>
                <w:szCs w:val="24"/>
              </w:rPr>
            </w:pPr>
            <w:r w:rsidRPr="007E3AE1">
              <w:rPr>
                <w:rFonts w:ascii="Garamond" w:hAnsi="Garamond"/>
                <w:sz w:val="24"/>
                <w:szCs w:val="24"/>
              </w:rPr>
              <w:t>Look for their child’s milestones.</w:t>
            </w:r>
          </w:p>
        </w:tc>
        <w:tc>
          <w:tcPr>
            <w:tcW w:w="720" w:type="dxa"/>
          </w:tcPr>
          <w:p w:rsidR="00612DB5" w:rsidRPr="007E3AE1" w:rsidRDefault="00612DB5" w:rsidP="00E171F7">
            <w:pPr>
              <w:pStyle w:val="ListParagraph"/>
              <w:ind w:left="0"/>
              <w:jc w:val="center"/>
              <w:rPr>
                <w:rFonts w:ascii="Garamond" w:hAnsi="Garamond"/>
              </w:rPr>
            </w:pPr>
            <w:r w:rsidRPr="007E3AE1">
              <w:rPr>
                <w:rFonts w:ascii="Garamond" w:hAnsi="Garamond"/>
              </w:rPr>
              <w:t>No</w:t>
            </w:r>
          </w:p>
        </w:tc>
        <w:tc>
          <w:tcPr>
            <w:tcW w:w="810" w:type="dxa"/>
          </w:tcPr>
          <w:p w:rsidR="00612DB5" w:rsidRPr="007E3AE1" w:rsidRDefault="00612DB5" w:rsidP="00E171F7">
            <w:pPr>
              <w:pStyle w:val="ListParagraph"/>
              <w:ind w:left="0"/>
              <w:jc w:val="center"/>
              <w:rPr>
                <w:rFonts w:ascii="Garamond" w:hAnsi="Garamond"/>
              </w:rPr>
            </w:pPr>
            <w:r w:rsidRPr="007E3AE1">
              <w:rPr>
                <w:rFonts w:ascii="Garamond" w:hAnsi="Garamond"/>
              </w:rPr>
              <w:t>Yes</w:t>
            </w:r>
          </w:p>
        </w:tc>
      </w:tr>
      <w:tr w:rsidR="00612DB5" w:rsidRPr="007E3AE1" w:rsidTr="005B4820">
        <w:tc>
          <w:tcPr>
            <w:tcW w:w="6858" w:type="dxa"/>
          </w:tcPr>
          <w:p w:rsidR="00612DB5" w:rsidRPr="007E3AE1" w:rsidRDefault="00612DB5" w:rsidP="00EA0541">
            <w:pPr>
              <w:pStyle w:val="ListParagraph"/>
              <w:numPr>
                <w:ilvl w:val="0"/>
                <w:numId w:val="11"/>
              </w:numPr>
              <w:tabs>
                <w:tab w:val="left" w:pos="360"/>
                <w:tab w:val="left" w:pos="1368"/>
              </w:tabs>
              <w:ind w:left="360" w:hanging="450"/>
              <w:rPr>
                <w:rFonts w:ascii="Garamond" w:hAnsi="Garamond"/>
                <w:sz w:val="24"/>
                <w:szCs w:val="24"/>
              </w:rPr>
            </w:pPr>
            <w:r w:rsidRPr="007E3AE1">
              <w:rPr>
                <w:rFonts w:ascii="Garamond" w:hAnsi="Garamond"/>
                <w:sz w:val="24"/>
                <w:szCs w:val="24"/>
              </w:rPr>
              <w:t>Take action if they have a concern.</w:t>
            </w:r>
          </w:p>
        </w:tc>
        <w:tc>
          <w:tcPr>
            <w:tcW w:w="720" w:type="dxa"/>
          </w:tcPr>
          <w:p w:rsidR="00612DB5" w:rsidRPr="007E3AE1" w:rsidRDefault="00612DB5" w:rsidP="00E171F7">
            <w:pPr>
              <w:pStyle w:val="ListParagraph"/>
              <w:ind w:left="0"/>
              <w:jc w:val="center"/>
              <w:rPr>
                <w:rFonts w:ascii="Garamond" w:hAnsi="Garamond"/>
              </w:rPr>
            </w:pPr>
            <w:r w:rsidRPr="007E3AE1">
              <w:rPr>
                <w:rFonts w:ascii="Garamond" w:hAnsi="Garamond"/>
              </w:rPr>
              <w:t>No</w:t>
            </w:r>
          </w:p>
        </w:tc>
        <w:tc>
          <w:tcPr>
            <w:tcW w:w="810" w:type="dxa"/>
          </w:tcPr>
          <w:p w:rsidR="00612DB5" w:rsidRPr="007E3AE1" w:rsidRDefault="00612DB5" w:rsidP="00E171F7">
            <w:pPr>
              <w:pStyle w:val="ListParagraph"/>
              <w:ind w:left="0"/>
              <w:jc w:val="center"/>
              <w:rPr>
                <w:rFonts w:ascii="Garamond" w:hAnsi="Garamond"/>
              </w:rPr>
            </w:pPr>
            <w:r w:rsidRPr="007E3AE1">
              <w:rPr>
                <w:rFonts w:ascii="Garamond" w:hAnsi="Garamond"/>
              </w:rPr>
              <w:t>Yes</w:t>
            </w:r>
          </w:p>
        </w:tc>
      </w:tr>
    </w:tbl>
    <w:p w:rsidR="009C63D0" w:rsidRPr="007E3AE1" w:rsidRDefault="009C63D0" w:rsidP="009C63D0">
      <w:pPr>
        <w:tabs>
          <w:tab w:val="left" w:pos="360"/>
        </w:tabs>
        <w:spacing w:after="0" w:line="240" w:lineRule="auto"/>
        <w:rPr>
          <w:rFonts w:ascii="Garamond" w:hAnsi="Garamond"/>
          <w:sz w:val="24"/>
          <w:szCs w:val="24"/>
        </w:rPr>
      </w:pPr>
    </w:p>
    <w:p w:rsidR="009C63D0" w:rsidRPr="007E3AE1" w:rsidRDefault="009C63D0" w:rsidP="009C63D0">
      <w:pPr>
        <w:tabs>
          <w:tab w:val="left" w:pos="360"/>
        </w:tabs>
        <w:spacing w:after="0" w:line="240" w:lineRule="auto"/>
        <w:rPr>
          <w:rFonts w:ascii="Garamond" w:hAnsi="Garamond"/>
          <w:sz w:val="24"/>
          <w:szCs w:val="24"/>
        </w:rPr>
      </w:pPr>
    </w:p>
    <w:p w:rsidR="00311747" w:rsidRPr="007E3AE1" w:rsidRDefault="00612DB5" w:rsidP="00EA0541">
      <w:pPr>
        <w:pStyle w:val="ListParagraph"/>
        <w:numPr>
          <w:ilvl w:val="0"/>
          <w:numId w:val="20"/>
        </w:numPr>
        <w:tabs>
          <w:tab w:val="left" w:pos="360"/>
        </w:tabs>
        <w:spacing w:after="0" w:line="240" w:lineRule="auto"/>
        <w:rPr>
          <w:rFonts w:ascii="Garamond" w:hAnsi="Garamond"/>
          <w:sz w:val="24"/>
          <w:szCs w:val="24"/>
        </w:rPr>
      </w:pPr>
      <w:r w:rsidRPr="007E3AE1">
        <w:rPr>
          <w:rFonts w:ascii="Garamond" w:hAnsi="Garamond"/>
          <w:sz w:val="24"/>
          <w:szCs w:val="24"/>
        </w:rPr>
        <w:t xml:space="preserve">After reading the </w:t>
      </w:r>
      <w:r w:rsidR="00AC2822" w:rsidRPr="007E3AE1">
        <w:rPr>
          <w:rFonts w:ascii="Garamond" w:hAnsi="Garamond"/>
          <w:sz w:val="24"/>
          <w:szCs w:val="24"/>
        </w:rPr>
        <w:t>[brochure/booklet]</w:t>
      </w:r>
      <w:r w:rsidR="00905E75" w:rsidRPr="007E3AE1">
        <w:rPr>
          <w:rFonts w:ascii="Garamond" w:hAnsi="Garamond"/>
          <w:sz w:val="24"/>
          <w:szCs w:val="24"/>
        </w:rPr>
        <w:t>, which of the following best describes you</w:t>
      </w:r>
      <w:r w:rsidR="00311747" w:rsidRPr="007E3AE1">
        <w:rPr>
          <w:rFonts w:ascii="Garamond" w:hAnsi="Garamond"/>
          <w:sz w:val="24"/>
          <w:szCs w:val="24"/>
        </w:rPr>
        <w:t>?</w:t>
      </w:r>
    </w:p>
    <w:p w:rsidR="00376CA5" w:rsidRPr="007E3AE1" w:rsidRDefault="007C030D" w:rsidP="00EA0541">
      <w:pPr>
        <w:pStyle w:val="ListParagraph"/>
        <w:numPr>
          <w:ilvl w:val="0"/>
          <w:numId w:val="4"/>
        </w:numPr>
        <w:tabs>
          <w:tab w:val="left" w:pos="360"/>
          <w:tab w:val="left" w:pos="1170"/>
        </w:tabs>
        <w:spacing w:after="0" w:line="240" w:lineRule="auto"/>
        <w:ind w:left="1170"/>
        <w:rPr>
          <w:rFonts w:ascii="Garamond" w:hAnsi="Garamond"/>
          <w:sz w:val="24"/>
          <w:szCs w:val="24"/>
        </w:rPr>
      </w:pPr>
      <w:r w:rsidRPr="007E3AE1">
        <w:rPr>
          <w:rFonts w:ascii="Garamond" w:hAnsi="Garamond"/>
          <w:sz w:val="24"/>
          <w:szCs w:val="24"/>
        </w:rPr>
        <w:t>The [brochure/booklet]</w:t>
      </w:r>
      <w:r w:rsidR="00905E75" w:rsidRPr="007E3AE1">
        <w:rPr>
          <w:rFonts w:ascii="Garamond" w:hAnsi="Garamond"/>
          <w:sz w:val="24"/>
          <w:szCs w:val="24"/>
        </w:rPr>
        <w:t xml:space="preserve"> </w:t>
      </w:r>
      <w:r w:rsidR="00376CA5" w:rsidRPr="007E3AE1">
        <w:rPr>
          <w:rFonts w:ascii="Garamond" w:hAnsi="Garamond"/>
          <w:sz w:val="24"/>
          <w:szCs w:val="24"/>
        </w:rPr>
        <w:t xml:space="preserve">made me </w:t>
      </w:r>
      <w:r w:rsidR="00376CA5" w:rsidRPr="007E3AE1">
        <w:rPr>
          <w:rFonts w:ascii="Garamond" w:hAnsi="Garamond"/>
          <w:sz w:val="24"/>
          <w:szCs w:val="24"/>
          <w:u w:val="single"/>
        </w:rPr>
        <w:t>less likely</w:t>
      </w:r>
      <w:r w:rsidR="00376CA5" w:rsidRPr="007E3AE1">
        <w:rPr>
          <w:rFonts w:ascii="Garamond" w:hAnsi="Garamond"/>
          <w:sz w:val="24"/>
          <w:szCs w:val="24"/>
        </w:rPr>
        <w:t xml:space="preserve"> to act</w:t>
      </w:r>
      <w:r w:rsidR="00A179DB" w:rsidRPr="007E3AE1">
        <w:rPr>
          <w:rFonts w:ascii="Garamond" w:hAnsi="Garamond"/>
          <w:sz w:val="24"/>
          <w:szCs w:val="24"/>
        </w:rPr>
        <w:t xml:space="preserve"> early</w:t>
      </w:r>
      <w:r w:rsidR="00905E75" w:rsidRPr="007E3AE1">
        <w:rPr>
          <w:rFonts w:ascii="Garamond" w:hAnsi="Garamond"/>
          <w:sz w:val="24"/>
          <w:szCs w:val="24"/>
        </w:rPr>
        <w:t>, if I had a concern about my child’s development.</w:t>
      </w:r>
    </w:p>
    <w:p w:rsidR="00525F85" w:rsidRPr="007E3AE1" w:rsidRDefault="007C030D" w:rsidP="00EA0541">
      <w:pPr>
        <w:pStyle w:val="ListParagraph"/>
        <w:numPr>
          <w:ilvl w:val="0"/>
          <w:numId w:val="4"/>
        </w:numPr>
        <w:tabs>
          <w:tab w:val="left" w:pos="360"/>
          <w:tab w:val="left" w:pos="1170"/>
        </w:tabs>
        <w:spacing w:after="0" w:line="240" w:lineRule="auto"/>
        <w:ind w:left="1170"/>
        <w:rPr>
          <w:rFonts w:ascii="Garamond" w:hAnsi="Garamond"/>
          <w:sz w:val="24"/>
          <w:szCs w:val="24"/>
        </w:rPr>
      </w:pPr>
      <w:r w:rsidRPr="007E3AE1">
        <w:rPr>
          <w:rFonts w:ascii="Garamond" w:hAnsi="Garamond"/>
          <w:sz w:val="24"/>
          <w:szCs w:val="24"/>
        </w:rPr>
        <w:t xml:space="preserve">The [brochure/booklet] </w:t>
      </w:r>
      <w:r w:rsidR="00376CA5" w:rsidRPr="007E3AE1">
        <w:rPr>
          <w:rFonts w:ascii="Garamond" w:hAnsi="Garamond"/>
          <w:sz w:val="24"/>
          <w:szCs w:val="24"/>
        </w:rPr>
        <w:t xml:space="preserve">made me </w:t>
      </w:r>
      <w:r w:rsidR="00376CA5" w:rsidRPr="007E3AE1">
        <w:rPr>
          <w:rFonts w:ascii="Garamond" w:hAnsi="Garamond"/>
          <w:sz w:val="24"/>
          <w:szCs w:val="24"/>
          <w:u w:val="single"/>
        </w:rPr>
        <w:t>more likely</w:t>
      </w:r>
      <w:r w:rsidR="00376CA5" w:rsidRPr="007E3AE1">
        <w:rPr>
          <w:rFonts w:ascii="Garamond" w:hAnsi="Garamond"/>
          <w:sz w:val="24"/>
          <w:szCs w:val="24"/>
        </w:rPr>
        <w:t xml:space="preserve"> to act</w:t>
      </w:r>
      <w:r w:rsidR="00A179DB" w:rsidRPr="007E3AE1">
        <w:rPr>
          <w:rFonts w:ascii="Garamond" w:hAnsi="Garamond"/>
          <w:sz w:val="24"/>
          <w:szCs w:val="24"/>
        </w:rPr>
        <w:t xml:space="preserve"> early</w:t>
      </w:r>
      <w:r w:rsidR="00905E75" w:rsidRPr="007E3AE1">
        <w:rPr>
          <w:rFonts w:ascii="Garamond" w:hAnsi="Garamond"/>
          <w:sz w:val="24"/>
          <w:szCs w:val="24"/>
        </w:rPr>
        <w:t>, if I had a concern about my child’s development.</w:t>
      </w:r>
      <w:r w:rsidR="00525F85" w:rsidRPr="007E3AE1">
        <w:rPr>
          <w:rFonts w:ascii="Garamond" w:hAnsi="Garamond"/>
          <w:sz w:val="24"/>
          <w:szCs w:val="24"/>
        </w:rPr>
        <w:t xml:space="preserve"> </w:t>
      </w:r>
    </w:p>
    <w:p w:rsidR="00376CA5" w:rsidRPr="0098351F" w:rsidRDefault="007C030D" w:rsidP="00EA0541">
      <w:pPr>
        <w:pStyle w:val="ListParagraph"/>
        <w:numPr>
          <w:ilvl w:val="0"/>
          <w:numId w:val="4"/>
        </w:numPr>
        <w:tabs>
          <w:tab w:val="left" w:pos="360"/>
          <w:tab w:val="left" w:pos="1170"/>
        </w:tabs>
        <w:spacing w:after="0" w:line="240" w:lineRule="auto"/>
        <w:ind w:left="1170"/>
        <w:rPr>
          <w:rFonts w:ascii="Garamond" w:hAnsi="Garamond"/>
          <w:sz w:val="24"/>
          <w:szCs w:val="24"/>
        </w:rPr>
      </w:pPr>
      <w:r w:rsidRPr="007E3AE1">
        <w:rPr>
          <w:rFonts w:ascii="Garamond" w:hAnsi="Garamond"/>
          <w:sz w:val="24"/>
          <w:szCs w:val="24"/>
        </w:rPr>
        <w:t xml:space="preserve">The [brochure/booklet] </w:t>
      </w:r>
      <w:r w:rsidR="00525F85" w:rsidRPr="007E3AE1">
        <w:rPr>
          <w:rFonts w:ascii="Garamond" w:hAnsi="Garamond"/>
          <w:sz w:val="24"/>
          <w:szCs w:val="24"/>
        </w:rPr>
        <w:t xml:space="preserve">had </w:t>
      </w:r>
      <w:r w:rsidR="00525F85" w:rsidRPr="007E3AE1">
        <w:rPr>
          <w:rFonts w:ascii="Garamond" w:hAnsi="Garamond"/>
          <w:sz w:val="24"/>
          <w:szCs w:val="24"/>
          <w:u w:val="single"/>
        </w:rPr>
        <w:t>no effect</w:t>
      </w:r>
      <w:r w:rsidR="00525F85" w:rsidRPr="007E3AE1">
        <w:rPr>
          <w:rFonts w:ascii="Garamond" w:hAnsi="Garamond"/>
          <w:sz w:val="24"/>
          <w:szCs w:val="24"/>
        </w:rPr>
        <w:t xml:space="preserve"> on how I would act</w:t>
      </w:r>
      <w:r w:rsidR="00A179DB" w:rsidRPr="007E3AE1">
        <w:rPr>
          <w:rFonts w:ascii="Garamond" w:hAnsi="Garamond"/>
          <w:sz w:val="24"/>
          <w:szCs w:val="24"/>
        </w:rPr>
        <w:t xml:space="preserve"> early</w:t>
      </w:r>
      <w:r w:rsidR="00525F85" w:rsidRPr="007E3AE1">
        <w:rPr>
          <w:rFonts w:ascii="Garamond" w:hAnsi="Garamond"/>
          <w:sz w:val="24"/>
          <w:szCs w:val="24"/>
        </w:rPr>
        <w:t>, if I had a concern about my child’s</w:t>
      </w:r>
      <w:r w:rsidR="00525F85">
        <w:rPr>
          <w:rFonts w:ascii="Garamond" w:hAnsi="Garamond"/>
          <w:sz w:val="24"/>
          <w:szCs w:val="24"/>
        </w:rPr>
        <w:t xml:space="preserve"> development.</w:t>
      </w:r>
    </w:p>
    <w:p w:rsidR="00612DB5" w:rsidRDefault="00612DB5" w:rsidP="00612DB5">
      <w:pPr>
        <w:rPr>
          <w:rFonts w:ascii="Garamond" w:hAnsi="Garamond"/>
          <w:b/>
          <w:sz w:val="24"/>
          <w:szCs w:val="24"/>
        </w:rPr>
      </w:pPr>
    </w:p>
    <w:p w:rsidR="00C42298" w:rsidRPr="00612DB5" w:rsidRDefault="00C42298" w:rsidP="00612DB5">
      <w:pPr>
        <w:rPr>
          <w:rFonts w:ascii="Garamond" w:hAnsi="Garamond"/>
          <w:b/>
          <w:sz w:val="24"/>
          <w:szCs w:val="24"/>
        </w:rPr>
      </w:pPr>
      <w:r>
        <w:rPr>
          <w:rFonts w:ascii="Garamond" w:hAnsi="Garamond"/>
          <w:b/>
          <w:sz w:val="24"/>
          <w:szCs w:val="24"/>
        </w:rPr>
        <w:t>Demographic</w:t>
      </w:r>
      <w:r w:rsidRPr="009B458C">
        <w:rPr>
          <w:rFonts w:ascii="Garamond" w:hAnsi="Garamond"/>
          <w:b/>
          <w:sz w:val="24"/>
          <w:szCs w:val="24"/>
        </w:rPr>
        <w:t xml:space="preserve"> Questions</w:t>
      </w:r>
    </w:p>
    <w:p w:rsidR="00CE0774" w:rsidRPr="00CE0774" w:rsidRDefault="00CE0774" w:rsidP="00EA0541">
      <w:pPr>
        <w:pStyle w:val="N1-1stBullet"/>
        <w:numPr>
          <w:ilvl w:val="0"/>
          <w:numId w:val="20"/>
        </w:numPr>
        <w:spacing w:after="120"/>
      </w:pPr>
      <w:r w:rsidRPr="00CE0774">
        <w:t>What is your age range?</w:t>
      </w:r>
    </w:p>
    <w:p w:rsidR="00CE0774" w:rsidRPr="00CE0774" w:rsidRDefault="00CE0774" w:rsidP="00EA0541">
      <w:pPr>
        <w:pStyle w:val="N1-1stBullet"/>
        <w:numPr>
          <w:ilvl w:val="0"/>
          <w:numId w:val="13"/>
        </w:numPr>
        <w:spacing w:after="120"/>
      </w:pPr>
      <w:r w:rsidRPr="00CE0774">
        <w:t>20 or under</w:t>
      </w:r>
    </w:p>
    <w:p w:rsidR="00CE0774" w:rsidRPr="00CE0774" w:rsidRDefault="00CE0774" w:rsidP="00EA0541">
      <w:pPr>
        <w:pStyle w:val="N1-1stBullet"/>
        <w:numPr>
          <w:ilvl w:val="0"/>
          <w:numId w:val="13"/>
        </w:numPr>
        <w:spacing w:after="120"/>
      </w:pPr>
      <w:r w:rsidRPr="00CE0774">
        <w:t>21-30</w:t>
      </w:r>
    </w:p>
    <w:p w:rsidR="00CE0774" w:rsidRPr="00CE0774" w:rsidRDefault="00CE0774" w:rsidP="00EA0541">
      <w:pPr>
        <w:pStyle w:val="N1-1stBullet"/>
        <w:numPr>
          <w:ilvl w:val="0"/>
          <w:numId w:val="13"/>
        </w:numPr>
        <w:spacing w:after="120"/>
      </w:pPr>
      <w:r w:rsidRPr="00CE0774">
        <w:t>31-40</w:t>
      </w:r>
    </w:p>
    <w:p w:rsidR="00CE0774" w:rsidRPr="00CE0774" w:rsidRDefault="00CE0774" w:rsidP="00EA0541">
      <w:pPr>
        <w:pStyle w:val="N1-1stBullet"/>
        <w:numPr>
          <w:ilvl w:val="0"/>
          <w:numId w:val="13"/>
        </w:numPr>
        <w:spacing w:after="120"/>
      </w:pPr>
      <w:r w:rsidRPr="00CE0774">
        <w:t>41-50</w:t>
      </w:r>
    </w:p>
    <w:p w:rsidR="00CE0774" w:rsidRDefault="00CE0774" w:rsidP="00EA0541">
      <w:pPr>
        <w:pStyle w:val="N1-1stBullet"/>
        <w:numPr>
          <w:ilvl w:val="0"/>
          <w:numId w:val="13"/>
        </w:numPr>
        <w:spacing w:after="120"/>
      </w:pPr>
      <w:r w:rsidRPr="00CE0774">
        <w:t>50</w:t>
      </w:r>
      <w:r w:rsidR="000C697B">
        <w:t>+</w:t>
      </w:r>
      <w:r w:rsidRPr="00CE0774">
        <w:t xml:space="preserve"> </w:t>
      </w:r>
    </w:p>
    <w:p w:rsidR="005B4820" w:rsidRPr="00CE0774" w:rsidRDefault="005B4820" w:rsidP="005B4820">
      <w:pPr>
        <w:pStyle w:val="N1-1stBullet"/>
        <w:numPr>
          <w:ilvl w:val="0"/>
          <w:numId w:val="0"/>
        </w:numPr>
        <w:spacing w:after="120"/>
        <w:ind w:left="1080"/>
      </w:pPr>
    </w:p>
    <w:p w:rsidR="00612DB5" w:rsidRDefault="00AF3A54" w:rsidP="00EA0541">
      <w:pPr>
        <w:pStyle w:val="N1-1stBullet"/>
        <w:numPr>
          <w:ilvl w:val="0"/>
          <w:numId w:val="20"/>
        </w:numPr>
        <w:spacing w:after="120"/>
      </w:pPr>
      <w:r>
        <w:lastRenderedPageBreak/>
        <w:t>How many children do you have?</w:t>
      </w:r>
    </w:p>
    <w:p w:rsidR="00612DB5" w:rsidRDefault="005B4820" w:rsidP="00612DB5">
      <w:pPr>
        <w:pStyle w:val="N1-1stBullet"/>
        <w:numPr>
          <w:ilvl w:val="0"/>
          <w:numId w:val="0"/>
        </w:numPr>
        <w:spacing w:after="120"/>
        <w:ind w:left="720"/>
      </w:pPr>
      <w:r>
        <w:t>__________________________</w:t>
      </w:r>
    </w:p>
    <w:p w:rsidR="005B4820" w:rsidRDefault="005B4820" w:rsidP="00612DB5">
      <w:pPr>
        <w:pStyle w:val="N1-1stBullet"/>
        <w:numPr>
          <w:ilvl w:val="0"/>
          <w:numId w:val="0"/>
        </w:numPr>
        <w:spacing w:after="120"/>
        <w:ind w:left="720"/>
      </w:pPr>
    </w:p>
    <w:p w:rsidR="00AF3A54" w:rsidRDefault="00AF3A54" w:rsidP="00EA0541">
      <w:pPr>
        <w:pStyle w:val="N1-1stBullet"/>
        <w:numPr>
          <w:ilvl w:val="0"/>
          <w:numId w:val="20"/>
        </w:numPr>
        <w:spacing w:after="120"/>
      </w:pPr>
      <w:r>
        <w:t>What is the age of your youngest child (in years)?</w:t>
      </w:r>
    </w:p>
    <w:p w:rsidR="00612DB5" w:rsidRDefault="005B4820" w:rsidP="005B4820">
      <w:pPr>
        <w:pStyle w:val="N1-1stBullet"/>
        <w:numPr>
          <w:ilvl w:val="0"/>
          <w:numId w:val="0"/>
        </w:numPr>
        <w:spacing w:after="120"/>
        <w:ind w:left="720"/>
      </w:pPr>
      <w:r>
        <w:t>__________________________</w:t>
      </w:r>
    </w:p>
    <w:p w:rsidR="005B4820" w:rsidRDefault="005B4820" w:rsidP="005B4820">
      <w:pPr>
        <w:pStyle w:val="N1-1stBullet"/>
        <w:numPr>
          <w:ilvl w:val="0"/>
          <w:numId w:val="0"/>
        </w:numPr>
        <w:spacing w:after="120"/>
        <w:ind w:left="720"/>
      </w:pPr>
    </w:p>
    <w:p w:rsidR="00F9067F" w:rsidRDefault="00F9067F" w:rsidP="00EA0541">
      <w:pPr>
        <w:pStyle w:val="N1-1stBullet"/>
        <w:numPr>
          <w:ilvl w:val="0"/>
          <w:numId w:val="20"/>
        </w:numPr>
        <w:spacing w:after="120"/>
      </w:pPr>
      <w:r>
        <w:t>What is the highest level of education you have completed?</w:t>
      </w:r>
    </w:p>
    <w:p w:rsidR="00F9067F" w:rsidRDefault="00F9067F" w:rsidP="00EA0541">
      <w:pPr>
        <w:pStyle w:val="N2-2ndBullet"/>
        <w:numPr>
          <w:ilvl w:val="0"/>
          <w:numId w:val="5"/>
        </w:numPr>
        <w:spacing w:after="120"/>
        <w:ind w:left="1170"/>
      </w:pPr>
      <w:r>
        <w:t>Less than high school</w:t>
      </w:r>
    </w:p>
    <w:p w:rsidR="00F9067F" w:rsidRDefault="00F9067F" w:rsidP="00EA0541">
      <w:pPr>
        <w:pStyle w:val="N2-2ndBullet"/>
        <w:numPr>
          <w:ilvl w:val="0"/>
          <w:numId w:val="5"/>
        </w:numPr>
        <w:spacing w:after="120"/>
        <w:ind w:left="1170"/>
      </w:pPr>
      <w:r>
        <w:t>High school diploma or GED</w:t>
      </w:r>
    </w:p>
    <w:p w:rsidR="00F9067F" w:rsidRDefault="00F9067F" w:rsidP="00EA0541">
      <w:pPr>
        <w:pStyle w:val="N2-2ndBullet"/>
        <w:numPr>
          <w:ilvl w:val="0"/>
          <w:numId w:val="5"/>
        </w:numPr>
        <w:spacing w:after="120"/>
        <w:ind w:left="1170"/>
      </w:pPr>
      <w:r>
        <w:t>Technical college/Associates degree</w:t>
      </w:r>
    </w:p>
    <w:p w:rsidR="00F9067F" w:rsidRDefault="00F9067F" w:rsidP="00EA0541">
      <w:pPr>
        <w:pStyle w:val="N2-2ndBullet"/>
        <w:numPr>
          <w:ilvl w:val="0"/>
          <w:numId w:val="5"/>
        </w:numPr>
        <w:spacing w:after="120"/>
        <w:ind w:left="1170"/>
      </w:pPr>
      <w:r>
        <w:t>Some college</w:t>
      </w:r>
    </w:p>
    <w:p w:rsidR="00F9067F" w:rsidRDefault="00F9067F" w:rsidP="00EA0541">
      <w:pPr>
        <w:pStyle w:val="N2-2ndBullet"/>
        <w:numPr>
          <w:ilvl w:val="0"/>
          <w:numId w:val="5"/>
        </w:numPr>
        <w:spacing w:after="120"/>
        <w:ind w:left="1170"/>
      </w:pPr>
      <w:r>
        <w:t>College degree</w:t>
      </w:r>
    </w:p>
    <w:p w:rsidR="00F9067F" w:rsidRDefault="00F9067F" w:rsidP="00EA0541">
      <w:pPr>
        <w:pStyle w:val="N2-2ndBullet"/>
        <w:numPr>
          <w:ilvl w:val="0"/>
          <w:numId w:val="5"/>
        </w:numPr>
        <w:spacing w:after="120"/>
        <w:ind w:left="1170"/>
      </w:pPr>
      <w:r>
        <w:t>Graduate degree</w:t>
      </w:r>
    </w:p>
    <w:p w:rsidR="00EA0541" w:rsidRDefault="00EA0541" w:rsidP="00EA0541">
      <w:pPr>
        <w:pStyle w:val="N2-2ndBullet"/>
        <w:numPr>
          <w:ilvl w:val="0"/>
          <w:numId w:val="0"/>
        </w:numPr>
        <w:spacing w:after="120"/>
        <w:ind w:left="1170"/>
      </w:pPr>
    </w:p>
    <w:p w:rsidR="00F9067F" w:rsidRDefault="00F9067F" w:rsidP="00EA0541">
      <w:pPr>
        <w:pStyle w:val="N1-1stBullet"/>
        <w:numPr>
          <w:ilvl w:val="0"/>
          <w:numId w:val="20"/>
        </w:numPr>
        <w:spacing w:after="120"/>
      </w:pPr>
      <w:r>
        <w:t>Are you of Hispanic or Latino origin?</w:t>
      </w:r>
    </w:p>
    <w:p w:rsidR="00F9067F" w:rsidRDefault="00F9067F" w:rsidP="00EA0541">
      <w:pPr>
        <w:pStyle w:val="N2-2ndBullet"/>
        <w:numPr>
          <w:ilvl w:val="0"/>
          <w:numId w:val="6"/>
        </w:numPr>
        <w:tabs>
          <w:tab w:val="left" w:pos="810"/>
        </w:tabs>
        <w:spacing w:after="120"/>
        <w:ind w:left="1170"/>
      </w:pPr>
      <w:r>
        <w:t>Yes</w:t>
      </w:r>
    </w:p>
    <w:p w:rsidR="00F9067F" w:rsidRDefault="00F9067F" w:rsidP="00EA0541">
      <w:pPr>
        <w:pStyle w:val="N2-2ndBullet"/>
        <w:numPr>
          <w:ilvl w:val="0"/>
          <w:numId w:val="6"/>
        </w:numPr>
        <w:tabs>
          <w:tab w:val="left" w:pos="810"/>
        </w:tabs>
        <w:spacing w:after="120"/>
        <w:ind w:left="1170"/>
      </w:pPr>
      <w:r>
        <w:t>No</w:t>
      </w:r>
    </w:p>
    <w:p w:rsidR="00F9067F" w:rsidRDefault="00F9067F" w:rsidP="00F9067F">
      <w:pPr>
        <w:pStyle w:val="N1-1stBullet"/>
        <w:numPr>
          <w:ilvl w:val="0"/>
          <w:numId w:val="0"/>
        </w:numPr>
        <w:spacing w:after="120"/>
        <w:ind w:left="1440"/>
      </w:pPr>
    </w:p>
    <w:p w:rsidR="00F9067F" w:rsidRDefault="00F9067F" w:rsidP="00EA0541">
      <w:pPr>
        <w:pStyle w:val="N1-1stBullet"/>
        <w:numPr>
          <w:ilvl w:val="0"/>
          <w:numId w:val="20"/>
        </w:numPr>
        <w:spacing w:after="120"/>
      </w:pPr>
      <w:r>
        <w:t xml:space="preserve">How would you describe your </w:t>
      </w:r>
      <w:r w:rsidR="00662394">
        <w:t xml:space="preserve">race? </w:t>
      </w:r>
      <w:r>
        <w:t xml:space="preserve">(Select all that apply.) </w:t>
      </w:r>
    </w:p>
    <w:p w:rsidR="00F9067F" w:rsidRDefault="00F9067F" w:rsidP="00EA0541">
      <w:pPr>
        <w:pStyle w:val="N2-2ndBullet"/>
        <w:numPr>
          <w:ilvl w:val="0"/>
          <w:numId w:val="7"/>
        </w:numPr>
        <w:spacing w:after="120"/>
        <w:ind w:left="1170"/>
      </w:pPr>
      <w:r>
        <w:t>American Indian or Alaska Native</w:t>
      </w:r>
    </w:p>
    <w:p w:rsidR="00F9067F" w:rsidRDefault="00F9067F" w:rsidP="00EA0541">
      <w:pPr>
        <w:pStyle w:val="N2-2ndBullet"/>
        <w:numPr>
          <w:ilvl w:val="0"/>
          <w:numId w:val="7"/>
        </w:numPr>
        <w:spacing w:after="120"/>
        <w:ind w:left="1170"/>
      </w:pPr>
      <w:r>
        <w:t xml:space="preserve">Asian </w:t>
      </w:r>
    </w:p>
    <w:p w:rsidR="00F9067F" w:rsidRDefault="00F9067F" w:rsidP="00EA0541">
      <w:pPr>
        <w:pStyle w:val="N2-2ndBullet"/>
        <w:numPr>
          <w:ilvl w:val="0"/>
          <w:numId w:val="7"/>
        </w:numPr>
        <w:spacing w:after="120"/>
        <w:ind w:left="1170"/>
      </w:pPr>
      <w:r>
        <w:t>Black or African American</w:t>
      </w:r>
    </w:p>
    <w:p w:rsidR="00F9067F" w:rsidRDefault="00F9067F" w:rsidP="00EA0541">
      <w:pPr>
        <w:pStyle w:val="N2-2ndBullet"/>
        <w:numPr>
          <w:ilvl w:val="0"/>
          <w:numId w:val="7"/>
        </w:numPr>
        <w:spacing w:after="120"/>
        <w:ind w:left="1170"/>
      </w:pPr>
      <w:r>
        <w:t xml:space="preserve">Native Hawaiian or Other Pacific Islander </w:t>
      </w:r>
    </w:p>
    <w:p w:rsidR="00F9067F" w:rsidRDefault="00F9067F" w:rsidP="00EA0541">
      <w:pPr>
        <w:pStyle w:val="N2-2ndBullet"/>
        <w:numPr>
          <w:ilvl w:val="0"/>
          <w:numId w:val="7"/>
        </w:numPr>
        <w:spacing w:after="120"/>
        <w:ind w:left="1170"/>
      </w:pPr>
      <w:r>
        <w:t>White</w:t>
      </w:r>
    </w:p>
    <w:p w:rsidR="00F9067F" w:rsidRDefault="00FA4D69" w:rsidP="00EA0541">
      <w:pPr>
        <w:pStyle w:val="N2-2ndBullet"/>
        <w:numPr>
          <w:ilvl w:val="0"/>
          <w:numId w:val="7"/>
        </w:numPr>
        <w:spacing w:after="120"/>
        <w:ind w:left="1170"/>
      </w:pPr>
      <w:r>
        <w:t>Decline to answer</w:t>
      </w:r>
    </w:p>
    <w:p w:rsidR="00F9067F" w:rsidRDefault="00F9067F" w:rsidP="00612DB5">
      <w:pPr>
        <w:pStyle w:val="N2-2ndBullet"/>
        <w:numPr>
          <w:ilvl w:val="0"/>
          <w:numId w:val="0"/>
        </w:numPr>
        <w:spacing w:after="120"/>
      </w:pPr>
    </w:p>
    <w:p w:rsidR="00A74467" w:rsidRDefault="00A74467" w:rsidP="00376CA5">
      <w:pPr>
        <w:pStyle w:val="L1-FlLSp12"/>
        <w:tabs>
          <w:tab w:val="clear" w:pos="1152"/>
          <w:tab w:val="left" w:pos="1440"/>
        </w:tabs>
        <w:spacing w:after="120"/>
        <w:rPr>
          <w:rFonts w:eastAsiaTheme="minorHAnsi" w:cstheme="minorBidi"/>
          <w:sz w:val="24"/>
          <w:szCs w:val="24"/>
        </w:rPr>
      </w:pPr>
    </w:p>
    <w:p w:rsidR="00D26A86" w:rsidRPr="00376CA5" w:rsidRDefault="00376CA5" w:rsidP="00376CA5">
      <w:pPr>
        <w:pStyle w:val="L1-FlLSp12"/>
        <w:tabs>
          <w:tab w:val="clear" w:pos="1152"/>
          <w:tab w:val="left" w:pos="1440"/>
        </w:tabs>
        <w:spacing w:after="120"/>
        <w:rPr>
          <w:sz w:val="24"/>
          <w:szCs w:val="24"/>
        </w:rPr>
      </w:pPr>
      <w:r w:rsidRPr="00376CA5">
        <w:rPr>
          <w:sz w:val="24"/>
          <w:szCs w:val="24"/>
        </w:rPr>
        <w:t>Thank you for your time!</w:t>
      </w:r>
    </w:p>
    <w:sectPr w:rsidR="00D26A86" w:rsidRPr="00376CA5" w:rsidSect="008F3D1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20" w:rsidRDefault="002D2F20" w:rsidP="00E06C2E">
      <w:pPr>
        <w:spacing w:after="0" w:line="240" w:lineRule="auto"/>
      </w:pPr>
      <w:r>
        <w:separator/>
      </w:r>
    </w:p>
  </w:endnote>
  <w:endnote w:type="continuationSeparator" w:id="0">
    <w:p w:rsidR="002D2F20" w:rsidRDefault="002D2F20" w:rsidP="00E0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580528"/>
      <w:docPartObj>
        <w:docPartGallery w:val="Page Numbers (Bottom of Page)"/>
        <w:docPartUnique/>
      </w:docPartObj>
    </w:sdtPr>
    <w:sdtEndPr>
      <w:rPr>
        <w:noProof/>
      </w:rPr>
    </w:sdtEndPr>
    <w:sdtContent>
      <w:p w:rsidR="008F3D1B" w:rsidRDefault="008F3D1B" w:rsidP="008F3D1B">
        <w:pPr>
          <w:autoSpaceDE w:val="0"/>
          <w:autoSpaceDN w:val="0"/>
          <w:adjustRightInd w:val="0"/>
          <w:ind w:left="720"/>
        </w:pPr>
      </w:p>
      <w:p w:rsidR="002D2F20" w:rsidRDefault="002D2F20" w:rsidP="00C27379">
        <w:pPr>
          <w:pStyle w:val="Footer"/>
        </w:pPr>
        <w:r>
          <w:tab/>
        </w:r>
        <w:r>
          <w:fldChar w:fldCharType="begin"/>
        </w:r>
        <w:r>
          <w:instrText xml:space="preserve"> PAGE   \* MERGEFORMAT </w:instrText>
        </w:r>
        <w:r>
          <w:fldChar w:fldCharType="separate"/>
        </w:r>
        <w:r w:rsidR="007E3AE1">
          <w:rPr>
            <w:noProof/>
          </w:rPr>
          <w:t>4</w:t>
        </w:r>
        <w:r>
          <w:rPr>
            <w:noProof/>
          </w:rPr>
          <w:fldChar w:fldCharType="end"/>
        </w:r>
      </w:p>
    </w:sdtContent>
  </w:sdt>
  <w:p w:rsidR="002D2F20" w:rsidRDefault="002D2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1B" w:rsidRPr="00D451EE" w:rsidRDefault="008F3D1B" w:rsidP="008F3D1B">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 xml:space="preserve">15 </w:t>
    </w:r>
    <w:r w:rsidRPr="00DC7B3C">
      <w:rPr>
        <w:sz w:val="20"/>
      </w:rPr>
      <w:t xml:space="preserve">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8F3D1B" w:rsidRDefault="008F3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20" w:rsidRDefault="002D2F20" w:rsidP="00E06C2E">
      <w:pPr>
        <w:spacing w:after="0" w:line="240" w:lineRule="auto"/>
      </w:pPr>
      <w:r>
        <w:separator/>
      </w:r>
    </w:p>
  </w:footnote>
  <w:footnote w:type="continuationSeparator" w:id="0">
    <w:p w:rsidR="002D2F20" w:rsidRDefault="002D2F20" w:rsidP="00E06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5B" w:rsidRDefault="003D115B">
    <w:pPr>
      <w:pStyle w:val="Header"/>
    </w:pPr>
  </w:p>
  <w:p w:rsidR="003D115B" w:rsidRDefault="003D1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1B" w:rsidRDefault="008F3D1B" w:rsidP="008F3D1B">
    <w:pPr>
      <w:pStyle w:val="Header"/>
      <w:rPr>
        <w:rFonts w:ascii="Arial" w:hAnsi="Arial" w:cs="Arial"/>
        <w:sz w:val="18"/>
        <w:szCs w:val="18"/>
      </w:rPr>
    </w:pPr>
    <w:r>
      <w:t xml:space="preserve">Attachment 10 Act Early Parent Intercept Interview </w:t>
    </w:r>
    <w:r>
      <w:tab/>
    </w:r>
    <w:r>
      <w:tab/>
    </w:r>
    <w:r>
      <w:rPr>
        <w:rFonts w:ascii="Arial" w:hAnsi="Arial" w:cs="Arial"/>
        <w:sz w:val="18"/>
        <w:szCs w:val="18"/>
      </w:rPr>
      <w:t>Form Approved</w:t>
    </w:r>
  </w:p>
  <w:p w:rsidR="008F3D1B" w:rsidRPr="0083348A" w:rsidRDefault="008F3D1B" w:rsidP="008F3D1B">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8F3D1B" w:rsidRDefault="008F3D1B" w:rsidP="008F3D1B">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8F3D1B" w:rsidRDefault="008F3D1B" w:rsidP="008F3D1B">
    <w:pPr>
      <w:pStyle w:val="Header"/>
    </w:pPr>
  </w:p>
  <w:p w:rsidR="008F3D1B" w:rsidRDefault="008F3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7F4"/>
    <w:multiLevelType w:val="hybridMultilevel"/>
    <w:tmpl w:val="93885F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255973"/>
    <w:multiLevelType w:val="hybridMultilevel"/>
    <w:tmpl w:val="C59C9F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157E0F"/>
    <w:multiLevelType w:val="hybridMultilevel"/>
    <w:tmpl w:val="78526038"/>
    <w:lvl w:ilvl="0" w:tplc="025CC72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0E3AC9"/>
    <w:multiLevelType w:val="hybridMultilevel"/>
    <w:tmpl w:val="FA9E0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0F50272"/>
    <w:multiLevelType w:val="hybridMultilevel"/>
    <w:tmpl w:val="E05232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8B406F"/>
    <w:multiLevelType w:val="hybridMultilevel"/>
    <w:tmpl w:val="3954C6C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A2E53CA"/>
    <w:multiLevelType w:val="hybridMultilevel"/>
    <w:tmpl w:val="E2207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F3AF5"/>
    <w:multiLevelType w:val="hybridMultilevel"/>
    <w:tmpl w:val="2CECA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A2568F3"/>
    <w:multiLevelType w:val="hybridMultilevel"/>
    <w:tmpl w:val="F5E0259A"/>
    <w:lvl w:ilvl="0" w:tplc="025CC724">
      <w:start w:val="1"/>
      <w:numFmt w:val="decimal"/>
      <w:lvlText w:val="%1."/>
      <w:lvlJc w:val="left"/>
      <w:pPr>
        <w:ind w:left="720" w:hanging="360"/>
      </w:pPr>
      <w:rPr>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25D14"/>
    <w:multiLevelType w:val="hybridMultilevel"/>
    <w:tmpl w:val="00228B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B516D5"/>
    <w:multiLevelType w:val="hybridMultilevel"/>
    <w:tmpl w:val="5F34C9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327145"/>
    <w:multiLevelType w:val="hybridMultilevel"/>
    <w:tmpl w:val="226CE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A34ABF"/>
    <w:multiLevelType w:val="hybridMultilevel"/>
    <w:tmpl w:val="77D0E3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F14C1D"/>
    <w:multiLevelType w:val="hybridMultilevel"/>
    <w:tmpl w:val="E2207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A6823"/>
    <w:multiLevelType w:val="hybridMultilevel"/>
    <w:tmpl w:val="47363F0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A34D09"/>
    <w:multiLevelType w:val="hybridMultilevel"/>
    <w:tmpl w:val="4D761496"/>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625B09DB"/>
    <w:multiLevelType w:val="hybridMultilevel"/>
    <w:tmpl w:val="226CE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FA11D7"/>
    <w:multiLevelType w:val="hybridMultilevel"/>
    <w:tmpl w:val="48927CA0"/>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69DD18DC"/>
    <w:multiLevelType w:val="hybridMultilevel"/>
    <w:tmpl w:val="AA88D912"/>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73FD100E"/>
    <w:multiLevelType w:val="hybridMultilevel"/>
    <w:tmpl w:val="EA7C140A"/>
    <w:lvl w:ilvl="0" w:tplc="ACD2A682">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1086614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13"/>
  </w:num>
  <w:num w:numId="5">
    <w:abstractNumId w:val="12"/>
  </w:num>
  <w:num w:numId="6">
    <w:abstractNumId w:val="1"/>
  </w:num>
  <w:num w:numId="7">
    <w:abstractNumId w:val="0"/>
  </w:num>
  <w:num w:numId="8">
    <w:abstractNumId w:val="9"/>
  </w:num>
  <w:num w:numId="9">
    <w:abstractNumId w:val="14"/>
  </w:num>
  <w:num w:numId="10">
    <w:abstractNumId w:val="16"/>
  </w:num>
  <w:num w:numId="11">
    <w:abstractNumId w:val="8"/>
  </w:num>
  <w:num w:numId="12">
    <w:abstractNumId w:val="2"/>
  </w:num>
  <w:num w:numId="13">
    <w:abstractNumId w:val="15"/>
  </w:num>
  <w:num w:numId="14">
    <w:abstractNumId w:val="19"/>
  </w:num>
  <w:num w:numId="15">
    <w:abstractNumId w:val="6"/>
  </w:num>
  <w:num w:numId="16">
    <w:abstractNumId w:val="22"/>
  </w:num>
  <w:num w:numId="17">
    <w:abstractNumId w:val="20"/>
  </w:num>
  <w:num w:numId="18">
    <w:abstractNumId w:val="4"/>
  </w:num>
  <w:num w:numId="19">
    <w:abstractNumId w:val="21"/>
  </w:num>
  <w:num w:numId="20">
    <w:abstractNumId w:val="17"/>
  </w:num>
  <w:num w:numId="21">
    <w:abstractNumId w:val="7"/>
  </w:num>
  <w:num w:numId="22">
    <w:abstractNumId w:val="18"/>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80"/>
    <w:rsid w:val="00021278"/>
    <w:rsid w:val="00050EF6"/>
    <w:rsid w:val="000718C4"/>
    <w:rsid w:val="00073CD9"/>
    <w:rsid w:val="000826D2"/>
    <w:rsid w:val="000C697B"/>
    <w:rsid w:val="00107456"/>
    <w:rsid w:val="001270C8"/>
    <w:rsid w:val="00174725"/>
    <w:rsid w:val="0018184F"/>
    <w:rsid w:val="00197AD1"/>
    <w:rsid w:val="001D10FD"/>
    <w:rsid w:val="00217909"/>
    <w:rsid w:val="00227D87"/>
    <w:rsid w:val="002362BB"/>
    <w:rsid w:val="00275200"/>
    <w:rsid w:val="002B6D2F"/>
    <w:rsid w:val="002C48E8"/>
    <w:rsid w:val="002D2F20"/>
    <w:rsid w:val="002E019B"/>
    <w:rsid w:val="002E42F3"/>
    <w:rsid w:val="00311747"/>
    <w:rsid w:val="00325298"/>
    <w:rsid w:val="00333B8F"/>
    <w:rsid w:val="00376CA5"/>
    <w:rsid w:val="00396737"/>
    <w:rsid w:val="003A2C9D"/>
    <w:rsid w:val="003D115B"/>
    <w:rsid w:val="003D5F4B"/>
    <w:rsid w:val="003D7C8B"/>
    <w:rsid w:val="0041643B"/>
    <w:rsid w:val="004346E3"/>
    <w:rsid w:val="00472D4F"/>
    <w:rsid w:val="004915D2"/>
    <w:rsid w:val="00525F85"/>
    <w:rsid w:val="00552C41"/>
    <w:rsid w:val="005A095B"/>
    <w:rsid w:val="005B4820"/>
    <w:rsid w:val="005D5A63"/>
    <w:rsid w:val="005E3D12"/>
    <w:rsid w:val="005E6790"/>
    <w:rsid w:val="00605BE0"/>
    <w:rsid w:val="00612DB5"/>
    <w:rsid w:val="006353B1"/>
    <w:rsid w:val="00662394"/>
    <w:rsid w:val="00673FE2"/>
    <w:rsid w:val="006C5D7C"/>
    <w:rsid w:val="006D7C9F"/>
    <w:rsid w:val="006E1525"/>
    <w:rsid w:val="00712A29"/>
    <w:rsid w:val="00760B27"/>
    <w:rsid w:val="0079052C"/>
    <w:rsid w:val="007B7888"/>
    <w:rsid w:val="007C030D"/>
    <w:rsid w:val="007E3AE1"/>
    <w:rsid w:val="00823F58"/>
    <w:rsid w:val="00840AF5"/>
    <w:rsid w:val="008455BC"/>
    <w:rsid w:val="00850EE1"/>
    <w:rsid w:val="00880F14"/>
    <w:rsid w:val="008B4F73"/>
    <w:rsid w:val="008B6034"/>
    <w:rsid w:val="008C180A"/>
    <w:rsid w:val="008F22F2"/>
    <w:rsid w:val="008F3D1B"/>
    <w:rsid w:val="00903C33"/>
    <w:rsid w:val="00905E75"/>
    <w:rsid w:val="0092113D"/>
    <w:rsid w:val="00977AC9"/>
    <w:rsid w:val="0098351F"/>
    <w:rsid w:val="00995978"/>
    <w:rsid w:val="009B1780"/>
    <w:rsid w:val="009B458C"/>
    <w:rsid w:val="009C63D0"/>
    <w:rsid w:val="009E6688"/>
    <w:rsid w:val="00A179DB"/>
    <w:rsid w:val="00A20C2D"/>
    <w:rsid w:val="00A3133C"/>
    <w:rsid w:val="00A42FAB"/>
    <w:rsid w:val="00A74467"/>
    <w:rsid w:val="00A92145"/>
    <w:rsid w:val="00AA53F6"/>
    <w:rsid w:val="00AC2822"/>
    <w:rsid w:val="00AF3A54"/>
    <w:rsid w:val="00B15F80"/>
    <w:rsid w:val="00B36F36"/>
    <w:rsid w:val="00B44914"/>
    <w:rsid w:val="00B966AA"/>
    <w:rsid w:val="00BB734F"/>
    <w:rsid w:val="00C26804"/>
    <w:rsid w:val="00C27379"/>
    <w:rsid w:val="00C42298"/>
    <w:rsid w:val="00C606AE"/>
    <w:rsid w:val="00C80A80"/>
    <w:rsid w:val="00C929B9"/>
    <w:rsid w:val="00CE0774"/>
    <w:rsid w:val="00CF24E2"/>
    <w:rsid w:val="00D12538"/>
    <w:rsid w:val="00D269D8"/>
    <w:rsid w:val="00D26A86"/>
    <w:rsid w:val="00D51502"/>
    <w:rsid w:val="00D670C9"/>
    <w:rsid w:val="00D821B4"/>
    <w:rsid w:val="00DA70DE"/>
    <w:rsid w:val="00DA79D9"/>
    <w:rsid w:val="00DB0D60"/>
    <w:rsid w:val="00DC1DFB"/>
    <w:rsid w:val="00DC5FA0"/>
    <w:rsid w:val="00E021D7"/>
    <w:rsid w:val="00E06C2E"/>
    <w:rsid w:val="00E15BEA"/>
    <w:rsid w:val="00E171F7"/>
    <w:rsid w:val="00E5699C"/>
    <w:rsid w:val="00E927E4"/>
    <w:rsid w:val="00EA0541"/>
    <w:rsid w:val="00EC04EA"/>
    <w:rsid w:val="00EE439B"/>
    <w:rsid w:val="00F84932"/>
    <w:rsid w:val="00F9067F"/>
    <w:rsid w:val="00FA02B6"/>
    <w:rsid w:val="00FA4D69"/>
    <w:rsid w:val="00FD548A"/>
    <w:rsid w:val="00FD6591"/>
    <w:rsid w:val="00FE17A8"/>
    <w:rsid w:val="00FE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uiPriority w:val="9"/>
    <w:qFormat/>
    <w:rsid w:val="00E06C2E"/>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91"/>
    <w:pPr>
      <w:ind w:left="720"/>
      <w:contextualSpacing/>
    </w:pPr>
    <w:rPr>
      <w:rFonts w:eastAsiaTheme="minorEastAsia"/>
    </w:rPr>
  </w:style>
  <w:style w:type="paragraph" w:customStyle="1" w:styleId="N1-1stBullet">
    <w:name w:val="N1-1st Bullet"/>
    <w:basedOn w:val="Normal"/>
    <w:rsid w:val="009B458C"/>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9B458C"/>
    <w:pPr>
      <w:numPr>
        <w:numId w:val="1"/>
      </w:numPr>
      <w:spacing w:after="240" w:line="240" w:lineRule="atLeast"/>
    </w:pPr>
    <w:rPr>
      <w:rFonts w:ascii="Garamond" w:eastAsia="Times New Roman" w:hAnsi="Garamond" w:cs="Times New Roman"/>
      <w:sz w:val="24"/>
      <w:szCs w:val="20"/>
    </w:rPr>
  </w:style>
  <w:style w:type="paragraph" w:styleId="ListBullet">
    <w:name w:val="List Bullet"/>
    <w:basedOn w:val="Normal"/>
    <w:link w:val="ListBulletChar"/>
    <w:rsid w:val="009B458C"/>
    <w:pPr>
      <w:numPr>
        <w:numId w:val="3"/>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9B458C"/>
    <w:rPr>
      <w:rFonts w:ascii="Times New Roman" w:eastAsia="Times New Roman" w:hAnsi="Times New Roman" w:cs="Times New Roman"/>
      <w:kern w:val="24"/>
    </w:rPr>
  </w:style>
  <w:style w:type="paragraph" w:customStyle="1" w:styleId="L1-FlLSp12">
    <w:name w:val="L1-FlL Sp&amp;1/2"/>
    <w:basedOn w:val="Normal"/>
    <w:link w:val="L1-FlLSp12Char"/>
    <w:rsid w:val="00D26A8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D26A86"/>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8B6034"/>
    <w:rPr>
      <w:sz w:val="16"/>
      <w:szCs w:val="16"/>
    </w:rPr>
  </w:style>
  <w:style w:type="paragraph" w:styleId="CommentText">
    <w:name w:val="annotation text"/>
    <w:basedOn w:val="Normal"/>
    <w:link w:val="CommentTextChar"/>
    <w:uiPriority w:val="99"/>
    <w:semiHidden/>
    <w:unhideWhenUsed/>
    <w:rsid w:val="008B6034"/>
    <w:pPr>
      <w:spacing w:line="240" w:lineRule="auto"/>
    </w:pPr>
    <w:rPr>
      <w:sz w:val="20"/>
      <w:szCs w:val="20"/>
    </w:rPr>
  </w:style>
  <w:style w:type="character" w:customStyle="1" w:styleId="CommentTextChar">
    <w:name w:val="Comment Text Char"/>
    <w:basedOn w:val="DefaultParagraphFont"/>
    <w:link w:val="CommentText"/>
    <w:uiPriority w:val="99"/>
    <w:semiHidden/>
    <w:rsid w:val="008B6034"/>
    <w:rPr>
      <w:sz w:val="20"/>
      <w:szCs w:val="20"/>
    </w:rPr>
  </w:style>
  <w:style w:type="paragraph" w:styleId="CommentSubject">
    <w:name w:val="annotation subject"/>
    <w:basedOn w:val="CommentText"/>
    <w:next w:val="CommentText"/>
    <w:link w:val="CommentSubjectChar"/>
    <w:uiPriority w:val="99"/>
    <w:semiHidden/>
    <w:unhideWhenUsed/>
    <w:rsid w:val="008B6034"/>
    <w:rPr>
      <w:b/>
      <w:bCs/>
    </w:rPr>
  </w:style>
  <w:style w:type="character" w:customStyle="1" w:styleId="CommentSubjectChar">
    <w:name w:val="Comment Subject Char"/>
    <w:basedOn w:val="CommentTextChar"/>
    <w:link w:val="CommentSubject"/>
    <w:uiPriority w:val="99"/>
    <w:semiHidden/>
    <w:rsid w:val="008B6034"/>
    <w:rPr>
      <w:b/>
      <w:bCs/>
      <w:sz w:val="20"/>
      <w:szCs w:val="20"/>
    </w:rPr>
  </w:style>
  <w:style w:type="paragraph" w:styleId="BalloonText">
    <w:name w:val="Balloon Text"/>
    <w:basedOn w:val="Normal"/>
    <w:link w:val="BalloonTextChar"/>
    <w:uiPriority w:val="99"/>
    <w:semiHidden/>
    <w:unhideWhenUsed/>
    <w:rsid w:val="008B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034"/>
    <w:rPr>
      <w:rFonts w:ascii="Tahoma" w:hAnsi="Tahoma" w:cs="Tahoma"/>
      <w:sz w:val="16"/>
      <w:szCs w:val="16"/>
    </w:rPr>
  </w:style>
  <w:style w:type="character" w:customStyle="1" w:styleId="Heading1Char">
    <w:name w:val="Heading 1 Char"/>
    <w:aliases w:val="H1-Sec.Head Char"/>
    <w:basedOn w:val="DefaultParagraphFont"/>
    <w:link w:val="Heading1"/>
    <w:uiPriority w:val="9"/>
    <w:rsid w:val="00E06C2E"/>
    <w:rPr>
      <w:rFonts w:ascii="Franklin Gothic Medium" w:eastAsia="Times New Roman" w:hAnsi="Franklin Gothic Medium" w:cs="Times New Roman"/>
      <w:b/>
      <w:color w:val="324162"/>
      <w:sz w:val="32"/>
      <w:szCs w:val="20"/>
    </w:rPr>
  </w:style>
  <w:style w:type="paragraph" w:styleId="Header">
    <w:name w:val="header"/>
    <w:basedOn w:val="Normal"/>
    <w:link w:val="HeaderChar"/>
    <w:unhideWhenUsed/>
    <w:rsid w:val="00E0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2E"/>
  </w:style>
  <w:style w:type="paragraph" w:styleId="Footer">
    <w:name w:val="footer"/>
    <w:basedOn w:val="Normal"/>
    <w:link w:val="FooterChar"/>
    <w:uiPriority w:val="99"/>
    <w:unhideWhenUsed/>
    <w:rsid w:val="00E0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2E"/>
  </w:style>
  <w:style w:type="paragraph" w:styleId="PlainText">
    <w:name w:val="Plain Text"/>
    <w:basedOn w:val="Normal"/>
    <w:link w:val="PlainTextChar"/>
    <w:uiPriority w:val="99"/>
    <w:unhideWhenUsed/>
    <w:rsid w:val="00C422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42298"/>
    <w:rPr>
      <w:rFonts w:ascii="Consolas" w:hAnsi="Consolas"/>
      <w:sz w:val="21"/>
      <w:szCs w:val="21"/>
    </w:rPr>
  </w:style>
  <w:style w:type="table" w:styleId="TableGrid">
    <w:name w:val="Table Grid"/>
    <w:basedOn w:val="TableNormal"/>
    <w:uiPriority w:val="59"/>
    <w:rsid w:val="006E1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B4F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uiPriority w:val="9"/>
    <w:qFormat/>
    <w:rsid w:val="00E06C2E"/>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91"/>
    <w:pPr>
      <w:ind w:left="720"/>
      <w:contextualSpacing/>
    </w:pPr>
    <w:rPr>
      <w:rFonts w:eastAsiaTheme="minorEastAsia"/>
    </w:rPr>
  </w:style>
  <w:style w:type="paragraph" w:customStyle="1" w:styleId="N1-1stBullet">
    <w:name w:val="N1-1st Bullet"/>
    <w:basedOn w:val="Normal"/>
    <w:rsid w:val="009B458C"/>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9B458C"/>
    <w:pPr>
      <w:numPr>
        <w:numId w:val="1"/>
      </w:numPr>
      <w:spacing w:after="240" w:line="240" w:lineRule="atLeast"/>
    </w:pPr>
    <w:rPr>
      <w:rFonts w:ascii="Garamond" w:eastAsia="Times New Roman" w:hAnsi="Garamond" w:cs="Times New Roman"/>
      <w:sz w:val="24"/>
      <w:szCs w:val="20"/>
    </w:rPr>
  </w:style>
  <w:style w:type="paragraph" w:styleId="ListBullet">
    <w:name w:val="List Bullet"/>
    <w:basedOn w:val="Normal"/>
    <w:link w:val="ListBulletChar"/>
    <w:rsid w:val="009B458C"/>
    <w:pPr>
      <w:numPr>
        <w:numId w:val="3"/>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9B458C"/>
    <w:rPr>
      <w:rFonts w:ascii="Times New Roman" w:eastAsia="Times New Roman" w:hAnsi="Times New Roman" w:cs="Times New Roman"/>
      <w:kern w:val="24"/>
    </w:rPr>
  </w:style>
  <w:style w:type="paragraph" w:customStyle="1" w:styleId="L1-FlLSp12">
    <w:name w:val="L1-FlL Sp&amp;1/2"/>
    <w:basedOn w:val="Normal"/>
    <w:link w:val="L1-FlLSp12Char"/>
    <w:rsid w:val="00D26A8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D26A86"/>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8B6034"/>
    <w:rPr>
      <w:sz w:val="16"/>
      <w:szCs w:val="16"/>
    </w:rPr>
  </w:style>
  <w:style w:type="paragraph" w:styleId="CommentText">
    <w:name w:val="annotation text"/>
    <w:basedOn w:val="Normal"/>
    <w:link w:val="CommentTextChar"/>
    <w:uiPriority w:val="99"/>
    <w:semiHidden/>
    <w:unhideWhenUsed/>
    <w:rsid w:val="008B6034"/>
    <w:pPr>
      <w:spacing w:line="240" w:lineRule="auto"/>
    </w:pPr>
    <w:rPr>
      <w:sz w:val="20"/>
      <w:szCs w:val="20"/>
    </w:rPr>
  </w:style>
  <w:style w:type="character" w:customStyle="1" w:styleId="CommentTextChar">
    <w:name w:val="Comment Text Char"/>
    <w:basedOn w:val="DefaultParagraphFont"/>
    <w:link w:val="CommentText"/>
    <w:uiPriority w:val="99"/>
    <w:semiHidden/>
    <w:rsid w:val="008B6034"/>
    <w:rPr>
      <w:sz w:val="20"/>
      <w:szCs w:val="20"/>
    </w:rPr>
  </w:style>
  <w:style w:type="paragraph" w:styleId="CommentSubject">
    <w:name w:val="annotation subject"/>
    <w:basedOn w:val="CommentText"/>
    <w:next w:val="CommentText"/>
    <w:link w:val="CommentSubjectChar"/>
    <w:uiPriority w:val="99"/>
    <w:semiHidden/>
    <w:unhideWhenUsed/>
    <w:rsid w:val="008B6034"/>
    <w:rPr>
      <w:b/>
      <w:bCs/>
    </w:rPr>
  </w:style>
  <w:style w:type="character" w:customStyle="1" w:styleId="CommentSubjectChar">
    <w:name w:val="Comment Subject Char"/>
    <w:basedOn w:val="CommentTextChar"/>
    <w:link w:val="CommentSubject"/>
    <w:uiPriority w:val="99"/>
    <w:semiHidden/>
    <w:rsid w:val="008B6034"/>
    <w:rPr>
      <w:b/>
      <w:bCs/>
      <w:sz w:val="20"/>
      <w:szCs w:val="20"/>
    </w:rPr>
  </w:style>
  <w:style w:type="paragraph" w:styleId="BalloonText">
    <w:name w:val="Balloon Text"/>
    <w:basedOn w:val="Normal"/>
    <w:link w:val="BalloonTextChar"/>
    <w:uiPriority w:val="99"/>
    <w:semiHidden/>
    <w:unhideWhenUsed/>
    <w:rsid w:val="008B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034"/>
    <w:rPr>
      <w:rFonts w:ascii="Tahoma" w:hAnsi="Tahoma" w:cs="Tahoma"/>
      <w:sz w:val="16"/>
      <w:szCs w:val="16"/>
    </w:rPr>
  </w:style>
  <w:style w:type="character" w:customStyle="1" w:styleId="Heading1Char">
    <w:name w:val="Heading 1 Char"/>
    <w:aliases w:val="H1-Sec.Head Char"/>
    <w:basedOn w:val="DefaultParagraphFont"/>
    <w:link w:val="Heading1"/>
    <w:uiPriority w:val="9"/>
    <w:rsid w:val="00E06C2E"/>
    <w:rPr>
      <w:rFonts w:ascii="Franklin Gothic Medium" w:eastAsia="Times New Roman" w:hAnsi="Franklin Gothic Medium" w:cs="Times New Roman"/>
      <w:b/>
      <w:color w:val="324162"/>
      <w:sz w:val="32"/>
      <w:szCs w:val="20"/>
    </w:rPr>
  </w:style>
  <w:style w:type="paragraph" w:styleId="Header">
    <w:name w:val="header"/>
    <w:basedOn w:val="Normal"/>
    <w:link w:val="HeaderChar"/>
    <w:unhideWhenUsed/>
    <w:rsid w:val="00E0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2E"/>
  </w:style>
  <w:style w:type="paragraph" w:styleId="Footer">
    <w:name w:val="footer"/>
    <w:basedOn w:val="Normal"/>
    <w:link w:val="FooterChar"/>
    <w:uiPriority w:val="99"/>
    <w:unhideWhenUsed/>
    <w:rsid w:val="00E0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2E"/>
  </w:style>
  <w:style w:type="paragraph" w:styleId="PlainText">
    <w:name w:val="Plain Text"/>
    <w:basedOn w:val="Normal"/>
    <w:link w:val="PlainTextChar"/>
    <w:uiPriority w:val="99"/>
    <w:unhideWhenUsed/>
    <w:rsid w:val="00C422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42298"/>
    <w:rPr>
      <w:rFonts w:ascii="Consolas" w:hAnsi="Consolas"/>
      <w:sz w:val="21"/>
      <w:szCs w:val="21"/>
    </w:rPr>
  </w:style>
  <w:style w:type="table" w:styleId="TableGrid">
    <w:name w:val="Table Grid"/>
    <w:basedOn w:val="TableNormal"/>
    <w:uiPriority w:val="59"/>
    <w:rsid w:val="006E1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B4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230403">
      <w:bodyDiv w:val="1"/>
      <w:marLeft w:val="0"/>
      <w:marRight w:val="0"/>
      <w:marTop w:val="0"/>
      <w:marBottom w:val="0"/>
      <w:divBdr>
        <w:top w:val="none" w:sz="0" w:space="0" w:color="auto"/>
        <w:left w:val="none" w:sz="0" w:space="0" w:color="auto"/>
        <w:bottom w:val="none" w:sz="0" w:space="0" w:color="auto"/>
        <w:right w:val="none" w:sz="0" w:space="0" w:color="auto"/>
      </w:divBdr>
    </w:div>
    <w:div w:id="20015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D5A7-1DBF-4B0E-9E0A-934FB33A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70598651.dotm</Template>
  <TotalTime>3</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Erika Bonilla</cp:lastModifiedBy>
  <cp:revision>3</cp:revision>
  <cp:lastPrinted>2014-03-13T18:49:00Z</cp:lastPrinted>
  <dcterms:created xsi:type="dcterms:W3CDTF">2014-08-12T12:35:00Z</dcterms:created>
  <dcterms:modified xsi:type="dcterms:W3CDTF">2014-08-12T14:12:00Z</dcterms:modified>
</cp:coreProperties>
</file>