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365" w:rsidRPr="00382014" w:rsidRDefault="005D6365" w:rsidP="00237EDA">
      <w:pPr>
        <w:tabs>
          <w:tab w:val="left" w:pos="6120"/>
          <w:tab w:val="right" w:pos="10890"/>
        </w:tabs>
        <w:spacing w:after="0" w:line="240" w:lineRule="auto"/>
        <w:rPr>
          <w:sz w:val="16"/>
          <w:szCs w:val="16"/>
        </w:rPr>
      </w:pPr>
      <w:r>
        <w:rPr>
          <w:sz w:val="16"/>
          <w:szCs w:val="16"/>
        </w:rPr>
        <w:t>Created</w:t>
      </w:r>
      <w:r w:rsidRPr="00382014">
        <w:rPr>
          <w:sz w:val="16"/>
          <w:szCs w:val="16"/>
        </w:rPr>
        <w:t xml:space="preserve">: </w:t>
      </w:r>
      <w:r>
        <w:rPr>
          <w:sz w:val="16"/>
          <w:szCs w:val="16"/>
        </w:rPr>
        <w:t xml:space="preserve"> 0</w:t>
      </w:r>
      <w:r w:rsidR="00237EDA">
        <w:rPr>
          <w:sz w:val="16"/>
          <w:szCs w:val="16"/>
        </w:rPr>
        <w:t>8</w:t>
      </w:r>
      <w:r>
        <w:rPr>
          <w:sz w:val="16"/>
          <w:szCs w:val="16"/>
        </w:rPr>
        <w:t>/</w:t>
      </w:r>
      <w:r w:rsidR="00237EDA">
        <w:rPr>
          <w:sz w:val="16"/>
          <w:szCs w:val="16"/>
        </w:rPr>
        <w:t>11</w:t>
      </w:r>
      <w:r>
        <w:rPr>
          <w:sz w:val="16"/>
          <w:szCs w:val="16"/>
        </w:rPr>
        <w:t>/2014</w:t>
      </w:r>
      <w:r w:rsidR="00237EDA">
        <w:rPr>
          <w:sz w:val="16"/>
          <w:szCs w:val="16"/>
        </w:rPr>
        <w:tab/>
      </w:r>
      <w:r w:rsidRPr="00382014">
        <w:rPr>
          <w:sz w:val="16"/>
          <w:szCs w:val="16"/>
        </w:rPr>
        <w:t xml:space="preserve">OMB </w:t>
      </w:r>
      <w:r>
        <w:rPr>
          <w:sz w:val="16"/>
          <w:szCs w:val="16"/>
        </w:rPr>
        <w:t xml:space="preserve">Control </w:t>
      </w:r>
      <w:r w:rsidRPr="00382014">
        <w:rPr>
          <w:sz w:val="16"/>
          <w:szCs w:val="16"/>
        </w:rPr>
        <w:t>No. 0648-051</w:t>
      </w:r>
      <w:r>
        <w:rPr>
          <w:sz w:val="16"/>
          <w:szCs w:val="16"/>
        </w:rPr>
        <w:t>6</w:t>
      </w:r>
      <w:r w:rsidR="00237EDA">
        <w:rPr>
          <w:sz w:val="16"/>
          <w:szCs w:val="16"/>
        </w:rPr>
        <w:t xml:space="preserve">   </w:t>
      </w:r>
      <w:r>
        <w:rPr>
          <w:sz w:val="16"/>
          <w:szCs w:val="16"/>
        </w:rPr>
        <w:t>Expiration Date:  09/30.</w:t>
      </w:r>
      <w:r w:rsidRPr="00382014">
        <w:rPr>
          <w:sz w:val="16"/>
          <w:szCs w:val="16"/>
        </w:rPr>
        <w:t>20</w:t>
      </w:r>
      <w:r>
        <w:rPr>
          <w:sz w:val="16"/>
          <w:szCs w:val="16"/>
        </w:rPr>
        <w:t>14</w:t>
      </w:r>
    </w:p>
    <w:tbl>
      <w:tblPr>
        <w:tblpPr w:leftFromText="180" w:rightFromText="180" w:vertAnchor="text" w:horzAnchor="margin" w:tblpY="94"/>
        <w:tblOverlap w:val="never"/>
        <w:tblW w:w="10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1742"/>
        <w:gridCol w:w="4410"/>
        <w:gridCol w:w="4317"/>
      </w:tblGrid>
      <w:tr w:rsidR="005D6365" w:rsidRPr="00467E84" w:rsidTr="009531E1">
        <w:tc>
          <w:tcPr>
            <w:tcW w:w="1742" w:type="dxa"/>
            <w:tcBorders>
              <w:bottom w:val="single" w:sz="4" w:space="0" w:color="auto"/>
            </w:tcBorders>
            <w:shd w:val="clear" w:color="auto" w:fill="auto"/>
          </w:tcPr>
          <w:p w:rsidR="005D6365" w:rsidRPr="00467E84" w:rsidRDefault="005D6365" w:rsidP="009531E1">
            <w:pPr>
              <w:spacing w:after="0" w:line="240" w:lineRule="auto"/>
              <w:jc w:val="center"/>
              <w:rPr>
                <w:rFonts w:ascii="Times New Roman" w:hAnsi="Times New Roman" w:cs="Times New Roman"/>
                <w:b/>
              </w:rPr>
            </w:pPr>
            <w:r w:rsidRPr="00467E84">
              <w:rPr>
                <w:rFonts w:ascii="Times New Roman" w:hAnsi="Times New Roman" w:cs="Times New Roman"/>
                <w:b/>
                <w:noProof/>
              </w:rPr>
              <w:drawing>
                <wp:anchor distT="0" distB="0" distL="114300" distR="114300" simplePos="0" relativeHeight="251660288" behindDoc="0" locked="0" layoutInCell="1" allowOverlap="1" wp14:anchorId="04D26920" wp14:editId="17179DE2">
                  <wp:simplePos x="0" y="0"/>
                  <wp:positionH relativeFrom="column">
                    <wp:posOffset>99060</wp:posOffset>
                  </wp:positionH>
                  <wp:positionV relativeFrom="paragraph">
                    <wp:posOffset>213995</wp:posOffset>
                  </wp:positionV>
                  <wp:extent cx="853440" cy="622300"/>
                  <wp:effectExtent l="0" t="0" r="381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53440" cy="622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4410" w:type="dxa"/>
            <w:tcBorders>
              <w:bottom w:val="single" w:sz="4" w:space="0" w:color="auto"/>
            </w:tcBorders>
            <w:shd w:val="clear" w:color="auto" w:fill="auto"/>
            <w:vAlign w:val="center"/>
          </w:tcPr>
          <w:p w:rsidR="00C14BB7" w:rsidRDefault="00C14BB7" w:rsidP="009531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Annual</w:t>
            </w:r>
          </w:p>
          <w:p w:rsidR="005D6365" w:rsidRPr="005D6365" w:rsidRDefault="005D6365" w:rsidP="00351F62">
            <w:pPr>
              <w:spacing w:after="0" w:line="240" w:lineRule="auto"/>
              <w:jc w:val="center"/>
              <w:rPr>
                <w:rFonts w:ascii="Times New Roman" w:hAnsi="Times New Roman" w:cs="Times New Roman"/>
                <w:sz w:val="28"/>
                <w:szCs w:val="28"/>
              </w:rPr>
            </w:pPr>
            <w:r w:rsidRPr="005D6365">
              <w:rPr>
                <w:rFonts w:ascii="Times New Roman" w:hAnsi="Times New Roman" w:cs="Times New Roman"/>
                <w:sz w:val="28"/>
                <w:szCs w:val="28"/>
              </w:rPr>
              <w:t xml:space="preserve">Crab </w:t>
            </w:r>
            <w:r w:rsidR="00351F62">
              <w:rPr>
                <w:rFonts w:ascii="Times New Roman" w:hAnsi="Times New Roman" w:cs="Times New Roman"/>
                <w:sz w:val="28"/>
                <w:szCs w:val="28"/>
              </w:rPr>
              <w:t xml:space="preserve">Non-binding Price Formula </w:t>
            </w:r>
            <w:r w:rsidRPr="005D6365">
              <w:rPr>
                <w:rFonts w:ascii="Times New Roman" w:hAnsi="Times New Roman" w:cs="Times New Roman"/>
                <w:sz w:val="28"/>
                <w:szCs w:val="28"/>
              </w:rPr>
              <w:t>Report</w:t>
            </w:r>
            <w:r w:rsidRPr="005D6365">
              <w:rPr>
                <w:rFonts w:ascii="Times New Roman" w:hAnsi="Times New Roman" w:cs="Times New Roman"/>
                <w:b/>
                <w:sz w:val="28"/>
                <w:szCs w:val="28"/>
              </w:rPr>
              <w:t xml:space="preserve">  </w:t>
            </w:r>
          </w:p>
        </w:tc>
        <w:tc>
          <w:tcPr>
            <w:tcW w:w="4317" w:type="dxa"/>
            <w:tcBorders>
              <w:bottom w:val="single" w:sz="4" w:space="0" w:color="auto"/>
            </w:tcBorders>
            <w:shd w:val="clear" w:color="auto" w:fill="auto"/>
          </w:tcPr>
          <w:p w:rsidR="005D6365" w:rsidRPr="00467E84" w:rsidRDefault="005D6365" w:rsidP="009531E1">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U.S. Dept. of Commerce/NOAA</w:t>
            </w:r>
          </w:p>
          <w:p w:rsidR="005D6365" w:rsidRPr="00467E84" w:rsidRDefault="007C50FA" w:rsidP="009531E1">
            <w:pPr>
              <w:spacing w:after="0" w:line="240" w:lineRule="auto"/>
              <w:ind w:left="144"/>
              <w:rPr>
                <w:rFonts w:ascii="Times New Roman" w:hAnsi="Times New Roman" w:cs="Times New Roman"/>
                <w:sz w:val="18"/>
                <w:szCs w:val="18"/>
              </w:rPr>
            </w:pPr>
            <w:r w:rsidRPr="0008238B">
              <w:rPr>
                <w:noProof/>
                <w:sz w:val="16"/>
                <w:szCs w:val="19"/>
              </w:rPr>
              <w:drawing>
                <wp:anchor distT="0" distB="0" distL="114300" distR="114300" simplePos="0" relativeHeight="251662336" behindDoc="0" locked="0" layoutInCell="1" allowOverlap="1" wp14:anchorId="7777C0C5" wp14:editId="482B30B7">
                  <wp:simplePos x="0" y="0"/>
                  <wp:positionH relativeFrom="column">
                    <wp:posOffset>1800860</wp:posOffset>
                  </wp:positionH>
                  <wp:positionV relativeFrom="paragraph">
                    <wp:posOffset>6350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D6365" w:rsidRPr="00467E84">
              <w:rPr>
                <w:rFonts w:ascii="Times New Roman" w:hAnsi="Times New Roman" w:cs="Times New Roman"/>
                <w:sz w:val="18"/>
                <w:szCs w:val="18"/>
              </w:rPr>
              <w:t>National Marine Fisheries Service</w:t>
            </w:r>
          </w:p>
          <w:p w:rsidR="005D6365" w:rsidRPr="00467E84" w:rsidRDefault="008716CE" w:rsidP="009531E1">
            <w:pPr>
              <w:spacing w:after="0" w:line="240" w:lineRule="auto"/>
              <w:ind w:left="144"/>
              <w:rPr>
                <w:rFonts w:ascii="Times New Roman" w:hAnsi="Times New Roman" w:cs="Times New Roman"/>
                <w:sz w:val="18"/>
                <w:szCs w:val="18"/>
              </w:rPr>
            </w:pPr>
            <w:r>
              <w:rPr>
                <w:rFonts w:ascii="Times New Roman" w:hAnsi="Times New Roman" w:cs="Times New Roman"/>
                <w:sz w:val="18"/>
                <w:szCs w:val="18"/>
              </w:rPr>
              <w:t>Sustainable Fisheries Division</w:t>
            </w:r>
          </w:p>
          <w:p w:rsidR="005D6365" w:rsidRPr="00467E84" w:rsidRDefault="005D6365" w:rsidP="009531E1">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P.O. Box 21668</w:t>
            </w:r>
          </w:p>
          <w:p w:rsidR="005D6365" w:rsidRPr="00467E84" w:rsidRDefault="005D6365" w:rsidP="009531E1">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Juneau, AK   99802-1668</w:t>
            </w:r>
          </w:p>
          <w:p w:rsidR="005D6365" w:rsidRDefault="005D6365" w:rsidP="009531E1">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 xml:space="preserve">(800) 304-4846 toll free / </w:t>
            </w:r>
          </w:p>
          <w:p w:rsidR="005D6365" w:rsidRPr="00467E84" w:rsidRDefault="005D6365" w:rsidP="009531E1">
            <w:pPr>
              <w:spacing w:after="0" w:line="240" w:lineRule="auto"/>
              <w:ind w:left="144"/>
              <w:rPr>
                <w:rFonts w:ascii="Times New Roman" w:hAnsi="Times New Roman" w:cs="Times New Roman"/>
                <w:sz w:val="18"/>
                <w:szCs w:val="18"/>
              </w:rPr>
            </w:pPr>
            <w:r>
              <w:rPr>
                <w:rFonts w:ascii="Times New Roman" w:hAnsi="Times New Roman" w:cs="Times New Roman"/>
                <w:sz w:val="18"/>
                <w:szCs w:val="18"/>
              </w:rPr>
              <w:t xml:space="preserve">(907) </w:t>
            </w:r>
            <w:r w:rsidRPr="00467E84">
              <w:rPr>
                <w:rFonts w:ascii="Times New Roman" w:hAnsi="Times New Roman" w:cs="Times New Roman"/>
                <w:sz w:val="18"/>
                <w:szCs w:val="18"/>
              </w:rPr>
              <w:t>586-72</w:t>
            </w:r>
            <w:r w:rsidR="00DD0F8D">
              <w:rPr>
                <w:rFonts w:ascii="Times New Roman" w:hAnsi="Times New Roman" w:cs="Times New Roman"/>
                <w:sz w:val="18"/>
                <w:szCs w:val="18"/>
              </w:rPr>
              <w:t>28</w:t>
            </w:r>
            <w:r w:rsidRPr="00467E84">
              <w:rPr>
                <w:rFonts w:ascii="Times New Roman" w:hAnsi="Times New Roman" w:cs="Times New Roman"/>
                <w:sz w:val="18"/>
                <w:szCs w:val="18"/>
              </w:rPr>
              <w:t xml:space="preserve"> in Juneau</w:t>
            </w:r>
          </w:p>
          <w:p w:rsidR="005D6365" w:rsidRPr="00467E84" w:rsidRDefault="005D6365" w:rsidP="009531E1">
            <w:pPr>
              <w:spacing w:after="0" w:line="240" w:lineRule="auto"/>
              <w:ind w:left="144"/>
              <w:rPr>
                <w:rFonts w:ascii="Times New Roman" w:hAnsi="Times New Roman" w:cs="Times New Roman"/>
              </w:rPr>
            </w:pPr>
            <w:r w:rsidRPr="00467E84">
              <w:rPr>
                <w:rFonts w:ascii="Times New Roman" w:hAnsi="Times New Roman" w:cs="Times New Roman"/>
                <w:sz w:val="18"/>
                <w:szCs w:val="18"/>
              </w:rPr>
              <w:t>(907) 586-7354 fax</w:t>
            </w:r>
          </w:p>
        </w:tc>
      </w:tr>
    </w:tbl>
    <w:p w:rsidR="005D6365" w:rsidRDefault="005D6365" w:rsidP="005D6365">
      <w:pPr>
        <w:spacing w:after="0" w:line="240" w:lineRule="auto"/>
        <w:rPr>
          <w:rFonts w:ascii="Times New Roman" w:hAnsi="Times New Roman" w:cs="Times New Roman"/>
          <w:sz w:val="24"/>
          <w:szCs w:val="24"/>
        </w:rPr>
      </w:pPr>
    </w:p>
    <w:p w:rsidR="007C50FA" w:rsidRDefault="007C50FA" w:rsidP="007C50FA">
      <w:pPr>
        <w:spacing w:after="0" w:line="240" w:lineRule="auto"/>
        <w:rPr>
          <w:rFonts w:ascii="Times New Roman" w:hAnsi="Times New Roman" w:cs="Times New Roman"/>
          <w:sz w:val="24"/>
          <w:szCs w:val="24"/>
        </w:rPr>
      </w:pPr>
      <w:r w:rsidRPr="007C50FA">
        <w:rPr>
          <w:rFonts w:ascii="Times New Roman" w:hAnsi="Times New Roman" w:cs="Times New Roman"/>
          <w:sz w:val="24"/>
          <w:szCs w:val="24"/>
        </w:rPr>
        <w:t>The Crab Arbitration Organization must provide its members with a copy of the contracts for the Market Analyst, Formula Arbitrator, and Contract Arbitrator for each fishery in which the member participates.</w:t>
      </w:r>
    </w:p>
    <w:p w:rsidR="00152DF5" w:rsidRDefault="00152DF5" w:rsidP="007C50FA">
      <w:pPr>
        <w:spacing w:after="0" w:line="240" w:lineRule="auto"/>
        <w:rPr>
          <w:rFonts w:ascii="Times New Roman" w:hAnsi="Times New Roman" w:cs="Times New Roman"/>
          <w:sz w:val="24"/>
          <w:szCs w:val="24"/>
        </w:rPr>
      </w:pPr>
    </w:p>
    <w:p w:rsidR="00152DF5" w:rsidRPr="00152DF5" w:rsidRDefault="002E23EA" w:rsidP="00152DF5">
      <w:pPr>
        <w:spacing w:after="0" w:line="240" w:lineRule="auto"/>
        <w:rPr>
          <w:rFonts w:ascii="Times New Roman" w:hAnsi="Times New Roman" w:cs="Times New Roman"/>
          <w:sz w:val="24"/>
          <w:szCs w:val="24"/>
        </w:rPr>
      </w:pPr>
      <w:r w:rsidRPr="002E23EA">
        <w:rPr>
          <w:rFonts w:ascii="Times New Roman" w:hAnsi="Times New Roman" w:cs="Times New Roman"/>
          <w:sz w:val="24"/>
          <w:szCs w:val="24"/>
        </w:rPr>
        <w:t xml:space="preserve">The Formula Arbitrator </w:t>
      </w:r>
      <w:r w:rsidR="001B0551">
        <w:rPr>
          <w:rFonts w:ascii="Times New Roman" w:hAnsi="Times New Roman" w:cs="Times New Roman"/>
          <w:sz w:val="24"/>
          <w:szCs w:val="24"/>
        </w:rPr>
        <w:t xml:space="preserve">is required to </w:t>
      </w:r>
      <w:r w:rsidRPr="002E23EA">
        <w:rPr>
          <w:rFonts w:ascii="Times New Roman" w:hAnsi="Times New Roman" w:cs="Times New Roman"/>
          <w:sz w:val="24"/>
          <w:szCs w:val="24"/>
        </w:rPr>
        <w:t>conduct a single annual fleet-wide analysis of the markets for crab to establish a Non-Binding Price Formula.</w:t>
      </w:r>
      <w:r w:rsidR="001B0551">
        <w:rPr>
          <w:rFonts w:ascii="Times New Roman" w:hAnsi="Times New Roman" w:cs="Times New Roman"/>
          <w:sz w:val="24"/>
          <w:szCs w:val="24"/>
        </w:rPr>
        <w:t xml:space="preserve"> </w:t>
      </w:r>
      <w:r w:rsidR="00152DF5" w:rsidRPr="00152DF5">
        <w:rPr>
          <w:rFonts w:ascii="Times New Roman" w:hAnsi="Times New Roman" w:cs="Times New Roman"/>
          <w:sz w:val="24"/>
          <w:szCs w:val="24"/>
        </w:rPr>
        <w:t xml:space="preserve">NMFS requires the production of a </w:t>
      </w:r>
      <w:r w:rsidR="00152DF5">
        <w:rPr>
          <w:rFonts w:ascii="Times New Roman" w:hAnsi="Times New Roman" w:cs="Times New Roman"/>
          <w:sz w:val="24"/>
          <w:szCs w:val="24"/>
        </w:rPr>
        <w:t>N</w:t>
      </w:r>
      <w:r w:rsidR="00152DF5" w:rsidRPr="00152DF5">
        <w:rPr>
          <w:rFonts w:ascii="Times New Roman" w:hAnsi="Times New Roman" w:cs="Times New Roman"/>
          <w:sz w:val="24"/>
          <w:szCs w:val="24"/>
        </w:rPr>
        <w:t xml:space="preserve">on-binding </w:t>
      </w:r>
      <w:r w:rsidR="00152DF5">
        <w:rPr>
          <w:rFonts w:ascii="Times New Roman" w:hAnsi="Times New Roman" w:cs="Times New Roman"/>
          <w:sz w:val="24"/>
          <w:szCs w:val="24"/>
        </w:rPr>
        <w:t>P</w:t>
      </w:r>
      <w:r w:rsidR="00152DF5" w:rsidRPr="00152DF5">
        <w:rPr>
          <w:rFonts w:ascii="Times New Roman" w:hAnsi="Times New Roman" w:cs="Times New Roman"/>
          <w:sz w:val="24"/>
          <w:szCs w:val="24"/>
        </w:rPr>
        <w:t>ric</w:t>
      </w:r>
      <w:r w:rsidR="00152DF5">
        <w:rPr>
          <w:rFonts w:ascii="Times New Roman" w:hAnsi="Times New Roman" w:cs="Times New Roman"/>
          <w:sz w:val="24"/>
          <w:szCs w:val="24"/>
        </w:rPr>
        <w:t>e</w:t>
      </w:r>
      <w:r w:rsidR="00152DF5" w:rsidRPr="00152DF5">
        <w:rPr>
          <w:rFonts w:ascii="Times New Roman" w:hAnsi="Times New Roman" w:cs="Times New Roman"/>
          <w:sz w:val="24"/>
          <w:szCs w:val="24"/>
        </w:rPr>
        <w:t xml:space="preserve"> </w:t>
      </w:r>
      <w:r w:rsidR="00152DF5">
        <w:rPr>
          <w:rFonts w:ascii="Times New Roman" w:hAnsi="Times New Roman" w:cs="Times New Roman"/>
          <w:sz w:val="24"/>
          <w:szCs w:val="24"/>
        </w:rPr>
        <w:t>F</w:t>
      </w:r>
      <w:r w:rsidR="00152DF5" w:rsidRPr="00152DF5">
        <w:rPr>
          <w:rFonts w:ascii="Times New Roman" w:hAnsi="Times New Roman" w:cs="Times New Roman"/>
          <w:sz w:val="24"/>
          <w:szCs w:val="24"/>
        </w:rPr>
        <w:t xml:space="preserve">ormula </w:t>
      </w:r>
      <w:r w:rsidR="00152DF5">
        <w:rPr>
          <w:rFonts w:ascii="Times New Roman" w:hAnsi="Times New Roman" w:cs="Times New Roman"/>
          <w:sz w:val="24"/>
          <w:szCs w:val="24"/>
        </w:rPr>
        <w:t xml:space="preserve">Report </w:t>
      </w:r>
      <w:r w:rsidR="00152DF5" w:rsidRPr="00152DF5">
        <w:rPr>
          <w:rFonts w:ascii="Times New Roman" w:hAnsi="Times New Roman" w:cs="Times New Roman"/>
          <w:sz w:val="24"/>
          <w:szCs w:val="24"/>
        </w:rPr>
        <w:t>for each crab fishery.  Th</w:t>
      </w:r>
      <w:r w:rsidR="00152DF5">
        <w:rPr>
          <w:rFonts w:ascii="Times New Roman" w:hAnsi="Times New Roman" w:cs="Times New Roman"/>
          <w:sz w:val="24"/>
          <w:szCs w:val="24"/>
        </w:rPr>
        <w:t xml:space="preserve">is report </w:t>
      </w:r>
      <w:r w:rsidR="00152DF5" w:rsidRPr="00152DF5">
        <w:rPr>
          <w:rFonts w:ascii="Times New Roman" w:hAnsi="Times New Roman" w:cs="Times New Roman"/>
          <w:sz w:val="24"/>
          <w:szCs w:val="24"/>
        </w:rPr>
        <w:t xml:space="preserve">is designed to serve as a starting point for negotiations between fishermen and processors, or as a starting point for an arbitrator in evaluating offers in an arbitration process. The recommended formula is not considered the only possible formula for all fishermen and processors—negotiations between individual fishermen and processors may find that other price formulas work better for their specific needs.  The </w:t>
      </w:r>
      <w:r w:rsidR="00152DF5">
        <w:rPr>
          <w:rFonts w:ascii="Times New Roman" w:hAnsi="Times New Roman" w:cs="Times New Roman"/>
          <w:sz w:val="24"/>
          <w:szCs w:val="24"/>
        </w:rPr>
        <w:t xml:space="preserve">Price </w:t>
      </w:r>
      <w:r w:rsidR="00152DF5" w:rsidRPr="00152DF5">
        <w:rPr>
          <w:rFonts w:ascii="Times New Roman" w:hAnsi="Times New Roman" w:cs="Times New Roman"/>
          <w:sz w:val="24"/>
          <w:szCs w:val="24"/>
        </w:rPr>
        <w:t xml:space="preserve">Formula Report for each fishery will be presented as a report with complete documentation as to how each formula was developed, and with detailed analysis of each of the elements entering into each </w:t>
      </w:r>
      <w:r w:rsidR="002C2763">
        <w:rPr>
          <w:rFonts w:ascii="Times New Roman" w:hAnsi="Times New Roman" w:cs="Times New Roman"/>
          <w:sz w:val="24"/>
          <w:szCs w:val="24"/>
        </w:rPr>
        <w:t>N</w:t>
      </w:r>
      <w:r w:rsidR="00152DF5" w:rsidRPr="00152DF5">
        <w:rPr>
          <w:rFonts w:ascii="Times New Roman" w:hAnsi="Times New Roman" w:cs="Times New Roman"/>
          <w:sz w:val="24"/>
          <w:szCs w:val="24"/>
        </w:rPr>
        <w:t xml:space="preserve">on-binding </w:t>
      </w:r>
      <w:r w:rsidR="002C2763">
        <w:rPr>
          <w:rFonts w:ascii="Times New Roman" w:hAnsi="Times New Roman" w:cs="Times New Roman"/>
          <w:sz w:val="24"/>
          <w:szCs w:val="24"/>
        </w:rPr>
        <w:t>P</w:t>
      </w:r>
      <w:r w:rsidR="00152DF5" w:rsidRPr="00152DF5">
        <w:rPr>
          <w:rFonts w:ascii="Times New Roman" w:hAnsi="Times New Roman" w:cs="Times New Roman"/>
          <w:sz w:val="24"/>
          <w:szCs w:val="24"/>
        </w:rPr>
        <w:t xml:space="preserve">rice </w:t>
      </w:r>
      <w:r w:rsidR="002C2763">
        <w:rPr>
          <w:rFonts w:ascii="Times New Roman" w:hAnsi="Times New Roman" w:cs="Times New Roman"/>
          <w:sz w:val="24"/>
          <w:szCs w:val="24"/>
        </w:rPr>
        <w:t>F</w:t>
      </w:r>
      <w:r w:rsidR="00152DF5" w:rsidRPr="00152DF5">
        <w:rPr>
          <w:rFonts w:ascii="Times New Roman" w:hAnsi="Times New Roman" w:cs="Times New Roman"/>
          <w:sz w:val="24"/>
          <w:szCs w:val="24"/>
        </w:rPr>
        <w:t>ormula calculation.</w:t>
      </w:r>
      <w:r w:rsidR="001B0551">
        <w:rPr>
          <w:rFonts w:ascii="Times New Roman" w:hAnsi="Times New Roman" w:cs="Times New Roman"/>
          <w:sz w:val="24"/>
          <w:szCs w:val="24"/>
        </w:rPr>
        <w:t xml:space="preserve">  </w:t>
      </w:r>
      <w:r w:rsidR="001B0551" w:rsidRPr="001B0551">
        <w:rPr>
          <w:rFonts w:ascii="Times New Roman" w:hAnsi="Times New Roman" w:cs="Times New Roman"/>
          <w:sz w:val="24"/>
          <w:szCs w:val="24"/>
        </w:rPr>
        <w:t>The number of annual reports is dependent upon how many crab fisheries are open.</w:t>
      </w:r>
      <w:r w:rsidR="001B0551">
        <w:rPr>
          <w:rFonts w:ascii="Times New Roman" w:hAnsi="Times New Roman" w:cs="Times New Roman"/>
          <w:sz w:val="24"/>
          <w:szCs w:val="24"/>
        </w:rPr>
        <w:t xml:space="preserve">  </w:t>
      </w:r>
      <w:r w:rsidR="001B0551" w:rsidRPr="001B0551">
        <w:rPr>
          <w:rFonts w:ascii="Times New Roman" w:hAnsi="Times New Roman" w:cs="Times New Roman"/>
          <w:sz w:val="24"/>
          <w:szCs w:val="24"/>
        </w:rPr>
        <w:t xml:space="preserve">If a crab fishery is closed, a report is not required.  </w:t>
      </w:r>
    </w:p>
    <w:p w:rsidR="00152DF5" w:rsidRPr="00152DF5" w:rsidRDefault="00152DF5" w:rsidP="00152DF5">
      <w:pPr>
        <w:spacing w:after="0" w:line="240" w:lineRule="auto"/>
        <w:rPr>
          <w:rFonts w:ascii="Times New Roman" w:hAnsi="Times New Roman" w:cs="Times New Roman"/>
          <w:sz w:val="24"/>
          <w:szCs w:val="24"/>
        </w:rPr>
      </w:pPr>
    </w:p>
    <w:p w:rsidR="00152DF5" w:rsidRPr="00152DF5" w:rsidRDefault="00152DF5" w:rsidP="00152DF5">
      <w:pPr>
        <w:spacing w:after="0" w:line="240" w:lineRule="auto"/>
        <w:rPr>
          <w:rFonts w:ascii="Times New Roman" w:hAnsi="Times New Roman" w:cs="Times New Roman"/>
          <w:sz w:val="24"/>
          <w:szCs w:val="24"/>
        </w:rPr>
      </w:pPr>
      <w:r w:rsidRPr="00152DF5">
        <w:rPr>
          <w:rFonts w:ascii="Times New Roman" w:hAnsi="Times New Roman" w:cs="Times New Roman"/>
          <w:sz w:val="24"/>
          <w:szCs w:val="24"/>
        </w:rPr>
        <w:t xml:space="preserve">The Non-Binding Price Formula may rely on any relevant information available to the Formula Arbitrator, including, but not limited to, information provided by the </w:t>
      </w:r>
      <w:r w:rsidR="002C2763">
        <w:rPr>
          <w:rFonts w:ascii="Times New Roman" w:hAnsi="Times New Roman" w:cs="Times New Roman"/>
          <w:sz w:val="24"/>
          <w:szCs w:val="24"/>
        </w:rPr>
        <w:t xml:space="preserve">quota share, processor quota share, individual processor quota, and individual fishing quota </w:t>
      </w:r>
      <w:r w:rsidRPr="00152DF5">
        <w:rPr>
          <w:rFonts w:ascii="Times New Roman" w:hAnsi="Times New Roman" w:cs="Times New Roman"/>
          <w:sz w:val="24"/>
          <w:szCs w:val="24"/>
        </w:rPr>
        <w:t>holders in the fishery, and the Market Report for the fishery, and the Formula Arbitrator.</w:t>
      </w:r>
    </w:p>
    <w:p w:rsidR="00152DF5" w:rsidRDefault="00152DF5" w:rsidP="00152DF5">
      <w:pPr>
        <w:spacing w:after="0" w:line="240" w:lineRule="auto"/>
        <w:rPr>
          <w:rFonts w:ascii="Times New Roman" w:hAnsi="Times New Roman" w:cs="Times New Roman"/>
          <w:sz w:val="24"/>
          <w:szCs w:val="24"/>
        </w:rPr>
      </w:pPr>
    </w:p>
    <w:p w:rsidR="002E23EA" w:rsidRPr="00152DF5" w:rsidRDefault="002E23EA" w:rsidP="002E23EA">
      <w:pPr>
        <w:spacing w:after="0" w:line="240" w:lineRule="auto"/>
        <w:rPr>
          <w:rFonts w:ascii="Times New Roman" w:hAnsi="Times New Roman" w:cs="Times New Roman"/>
          <w:sz w:val="24"/>
          <w:szCs w:val="24"/>
        </w:rPr>
      </w:pPr>
      <w:r w:rsidRPr="00152DF5">
        <w:rPr>
          <w:rFonts w:ascii="Times New Roman" w:hAnsi="Times New Roman" w:cs="Times New Roman"/>
          <w:sz w:val="24"/>
          <w:szCs w:val="24"/>
        </w:rPr>
        <w:t>The Price Formula and the Market Report may be combined to provide an analysis of the market for products of a specific fishery and report on activities occurring within three months prior to its generation.  Data must be sufficiently aggregated in the report such that it would not identify specific price information by an individual provider.</w:t>
      </w:r>
    </w:p>
    <w:p w:rsidR="002E23EA" w:rsidRPr="00152DF5" w:rsidRDefault="002E23EA" w:rsidP="00152DF5">
      <w:pPr>
        <w:spacing w:after="0" w:line="240" w:lineRule="auto"/>
        <w:rPr>
          <w:rFonts w:ascii="Times New Roman" w:hAnsi="Times New Roman" w:cs="Times New Roman"/>
          <w:sz w:val="24"/>
          <w:szCs w:val="24"/>
        </w:rPr>
      </w:pPr>
    </w:p>
    <w:p w:rsidR="00152DF5" w:rsidRPr="002C2763" w:rsidRDefault="00152DF5" w:rsidP="002C2763">
      <w:pPr>
        <w:tabs>
          <w:tab w:val="left" w:pos="360"/>
          <w:tab w:val="left" w:pos="720"/>
          <w:tab w:val="left" w:pos="1080"/>
        </w:tabs>
        <w:spacing w:after="0" w:line="240" w:lineRule="auto"/>
        <w:rPr>
          <w:rFonts w:ascii="Times New Roman" w:hAnsi="Times New Roman" w:cs="Times New Roman"/>
          <w:b/>
          <w:sz w:val="20"/>
          <w:szCs w:val="20"/>
        </w:rPr>
      </w:pPr>
      <w:r w:rsidRPr="002C2763">
        <w:rPr>
          <w:rFonts w:ascii="Times New Roman" w:hAnsi="Times New Roman" w:cs="Times New Roman"/>
          <w:b/>
          <w:sz w:val="20"/>
          <w:szCs w:val="20"/>
        </w:rPr>
        <w:t>Non-Binding Price Formula</w:t>
      </w:r>
    </w:p>
    <w:p w:rsidR="00152DF5" w:rsidRPr="002C2763" w:rsidRDefault="002C2763" w:rsidP="002C2763">
      <w:pPr>
        <w:tabs>
          <w:tab w:val="left" w:pos="360"/>
          <w:tab w:val="left" w:pos="720"/>
          <w:tab w:val="left" w:pos="108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t>May b</w:t>
      </w:r>
      <w:r w:rsidR="00152DF5" w:rsidRPr="002C2763">
        <w:rPr>
          <w:rFonts w:ascii="Times New Roman" w:hAnsi="Times New Roman" w:cs="Times New Roman"/>
          <w:sz w:val="20"/>
          <w:szCs w:val="20"/>
        </w:rPr>
        <w:t xml:space="preserve">e based on the historical distribution of first wholesale revenues between fishermen and processors in the aggregate based on arm’s length first wholesale prices and ex-vessel prices, taking into consideration the size </w:t>
      </w:r>
      <w:r w:rsidR="00100B44">
        <w:rPr>
          <w:rFonts w:ascii="Times New Roman" w:hAnsi="Times New Roman" w:cs="Times New Roman"/>
          <w:sz w:val="20"/>
          <w:szCs w:val="20"/>
        </w:rPr>
        <w:t>of the harvest in each year;</w:t>
      </w:r>
    </w:p>
    <w:p w:rsidR="00152DF5" w:rsidRPr="002C2763" w:rsidRDefault="002C2763" w:rsidP="002C2763">
      <w:pPr>
        <w:tabs>
          <w:tab w:val="left" w:pos="360"/>
          <w:tab w:val="left" w:pos="720"/>
          <w:tab w:val="left" w:pos="108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tab/>
        <w:t>May e</w:t>
      </w:r>
      <w:r w:rsidR="00152DF5" w:rsidRPr="002C2763">
        <w:rPr>
          <w:rFonts w:ascii="Times New Roman" w:hAnsi="Times New Roman" w:cs="Times New Roman"/>
          <w:sz w:val="20"/>
          <w:szCs w:val="20"/>
        </w:rPr>
        <w:t>stablish a price that preserves the historical division in the fishery revenues in the fishery while considering the following:</w:t>
      </w:r>
    </w:p>
    <w:p w:rsidR="00152DF5" w:rsidRPr="002C2763" w:rsidRDefault="00152DF5" w:rsidP="00100B44">
      <w:pPr>
        <w:tabs>
          <w:tab w:val="left" w:pos="360"/>
          <w:tab w:val="left" w:pos="720"/>
          <w:tab w:val="left" w:pos="1080"/>
        </w:tabs>
        <w:spacing w:after="0" w:line="240" w:lineRule="auto"/>
        <w:ind w:left="1080" w:hanging="1080"/>
        <w:rPr>
          <w:rFonts w:ascii="Times New Roman" w:hAnsi="Times New Roman" w:cs="Times New Roman"/>
          <w:sz w:val="20"/>
          <w:szCs w:val="20"/>
        </w:rPr>
      </w:pPr>
      <w:r w:rsidRPr="002C2763">
        <w:rPr>
          <w:rFonts w:ascii="Times New Roman" w:hAnsi="Times New Roman" w:cs="Times New Roman"/>
          <w:sz w:val="20"/>
          <w:szCs w:val="20"/>
        </w:rPr>
        <w:tab/>
      </w:r>
      <w:r w:rsidR="002C2763">
        <w:rPr>
          <w:rFonts w:ascii="Times New Roman" w:hAnsi="Times New Roman" w:cs="Times New Roman"/>
          <w:sz w:val="20"/>
          <w:szCs w:val="20"/>
        </w:rPr>
        <w:tab/>
      </w:r>
      <w:r w:rsidRPr="002C2763">
        <w:rPr>
          <w:rFonts w:ascii="Times New Roman" w:hAnsi="Times New Roman" w:cs="Times New Roman"/>
          <w:sz w:val="20"/>
          <w:szCs w:val="20"/>
        </w:rPr>
        <w:t>Current ex-vessel prices, including ex-vessel prices received for crab harvested under Class A, Class B, and</w:t>
      </w:r>
      <w:r w:rsidR="002C2763">
        <w:rPr>
          <w:rFonts w:ascii="Times New Roman" w:hAnsi="Times New Roman" w:cs="Times New Roman"/>
          <w:sz w:val="20"/>
          <w:szCs w:val="20"/>
        </w:rPr>
        <w:t xml:space="preserve"> </w:t>
      </w:r>
      <w:r w:rsidRPr="002C2763">
        <w:rPr>
          <w:rFonts w:ascii="Times New Roman" w:hAnsi="Times New Roman" w:cs="Times New Roman"/>
          <w:sz w:val="20"/>
          <w:szCs w:val="20"/>
        </w:rPr>
        <w:t>CVC IFQ permits;</w:t>
      </w:r>
    </w:p>
    <w:p w:rsidR="00152DF5" w:rsidRPr="002C2763" w:rsidRDefault="00152DF5" w:rsidP="00100B44">
      <w:pPr>
        <w:tabs>
          <w:tab w:val="left" w:pos="360"/>
          <w:tab w:val="left" w:pos="720"/>
          <w:tab w:val="left" w:pos="1080"/>
        </w:tabs>
        <w:spacing w:after="0" w:line="240" w:lineRule="auto"/>
        <w:ind w:left="1080" w:hanging="1080"/>
        <w:rPr>
          <w:rFonts w:ascii="Times New Roman" w:hAnsi="Times New Roman" w:cs="Times New Roman"/>
          <w:sz w:val="20"/>
          <w:szCs w:val="20"/>
        </w:rPr>
      </w:pPr>
      <w:r w:rsidRPr="002C2763">
        <w:rPr>
          <w:rFonts w:ascii="Times New Roman" w:hAnsi="Times New Roman" w:cs="Times New Roman"/>
          <w:sz w:val="20"/>
          <w:szCs w:val="20"/>
        </w:rPr>
        <w:tab/>
      </w:r>
      <w:r w:rsidR="002C2763">
        <w:rPr>
          <w:rFonts w:ascii="Times New Roman" w:hAnsi="Times New Roman" w:cs="Times New Roman"/>
          <w:sz w:val="20"/>
          <w:szCs w:val="20"/>
        </w:rPr>
        <w:tab/>
      </w:r>
      <w:r w:rsidRPr="002C2763">
        <w:rPr>
          <w:rFonts w:ascii="Times New Roman" w:hAnsi="Times New Roman" w:cs="Times New Roman"/>
          <w:sz w:val="20"/>
          <w:szCs w:val="20"/>
        </w:rPr>
        <w:t>Consumer and wholesale product prices for the processing sector and the participants in arbitrations</w:t>
      </w:r>
      <w:r w:rsidR="002C2763">
        <w:rPr>
          <w:rFonts w:ascii="Times New Roman" w:hAnsi="Times New Roman" w:cs="Times New Roman"/>
          <w:sz w:val="20"/>
          <w:szCs w:val="20"/>
        </w:rPr>
        <w:t xml:space="preserve"> </w:t>
      </w:r>
      <w:r w:rsidRPr="002C2763">
        <w:rPr>
          <w:rFonts w:ascii="Times New Roman" w:hAnsi="Times New Roman" w:cs="Times New Roman"/>
          <w:sz w:val="20"/>
          <w:szCs w:val="20"/>
        </w:rPr>
        <w:t>(recognizing the impact of sales to affiliates on wholesale pricing);</w:t>
      </w:r>
    </w:p>
    <w:p w:rsidR="00152DF5" w:rsidRPr="002C2763" w:rsidRDefault="002C2763" w:rsidP="00100B44">
      <w:pPr>
        <w:tabs>
          <w:tab w:val="left" w:pos="360"/>
          <w:tab w:val="left" w:pos="720"/>
          <w:tab w:val="left" w:pos="1080"/>
        </w:tabs>
        <w:spacing w:after="0" w:line="240" w:lineRule="auto"/>
        <w:ind w:left="1080" w:hanging="1080"/>
        <w:rPr>
          <w:rFonts w:ascii="Times New Roman" w:hAnsi="Times New Roman" w:cs="Times New Roman"/>
          <w:sz w:val="20"/>
          <w:szCs w:val="20"/>
        </w:rPr>
      </w:pPr>
      <w:r>
        <w:rPr>
          <w:rFonts w:ascii="Times New Roman" w:hAnsi="Times New Roman" w:cs="Times New Roman"/>
          <w:sz w:val="20"/>
          <w:szCs w:val="20"/>
        </w:rPr>
        <w:tab/>
      </w:r>
      <w:r w:rsidR="00152DF5" w:rsidRPr="002C2763">
        <w:rPr>
          <w:rFonts w:ascii="Times New Roman" w:hAnsi="Times New Roman" w:cs="Times New Roman"/>
          <w:sz w:val="20"/>
          <w:szCs w:val="20"/>
        </w:rPr>
        <w:tab/>
        <w:t>Innovations and developments of the harvesting and processing sectors and the participants in arbitrations</w:t>
      </w:r>
      <w:r>
        <w:rPr>
          <w:rFonts w:ascii="Times New Roman" w:hAnsi="Times New Roman" w:cs="Times New Roman"/>
          <w:sz w:val="20"/>
          <w:szCs w:val="20"/>
        </w:rPr>
        <w:t xml:space="preserve"> </w:t>
      </w:r>
      <w:r w:rsidR="00152DF5" w:rsidRPr="002C2763">
        <w:rPr>
          <w:rFonts w:ascii="Times New Roman" w:hAnsi="Times New Roman" w:cs="Times New Roman"/>
          <w:sz w:val="20"/>
          <w:szCs w:val="20"/>
        </w:rPr>
        <w:t>(including new product forms);</w:t>
      </w:r>
    </w:p>
    <w:p w:rsidR="00152DF5" w:rsidRPr="002C2763" w:rsidRDefault="002C2763" w:rsidP="00100B44">
      <w:pPr>
        <w:tabs>
          <w:tab w:val="left" w:pos="360"/>
          <w:tab w:val="left" w:pos="720"/>
          <w:tab w:val="left" w:pos="1080"/>
        </w:tabs>
        <w:spacing w:after="0" w:line="240" w:lineRule="auto"/>
        <w:ind w:left="1080" w:hanging="1080"/>
        <w:rPr>
          <w:rFonts w:ascii="Times New Roman" w:hAnsi="Times New Roman" w:cs="Times New Roman"/>
          <w:sz w:val="20"/>
          <w:szCs w:val="20"/>
        </w:rPr>
      </w:pPr>
      <w:r>
        <w:rPr>
          <w:rFonts w:ascii="Times New Roman" w:hAnsi="Times New Roman" w:cs="Times New Roman"/>
          <w:sz w:val="20"/>
          <w:szCs w:val="20"/>
        </w:rPr>
        <w:tab/>
      </w:r>
      <w:r w:rsidR="00152DF5" w:rsidRPr="002C2763">
        <w:rPr>
          <w:rFonts w:ascii="Times New Roman" w:hAnsi="Times New Roman" w:cs="Times New Roman"/>
          <w:sz w:val="20"/>
          <w:szCs w:val="20"/>
        </w:rPr>
        <w:tab/>
        <w:t>Efficiency and productivity of the harvesting and processing sectors (recognizing the limitations on efficiency</w:t>
      </w:r>
      <w:r>
        <w:rPr>
          <w:rFonts w:ascii="Times New Roman" w:hAnsi="Times New Roman" w:cs="Times New Roman"/>
          <w:sz w:val="20"/>
          <w:szCs w:val="20"/>
        </w:rPr>
        <w:t xml:space="preserve"> </w:t>
      </w:r>
      <w:r w:rsidR="00152DF5" w:rsidRPr="002C2763">
        <w:rPr>
          <w:rFonts w:ascii="Times New Roman" w:hAnsi="Times New Roman" w:cs="Times New Roman"/>
          <w:sz w:val="20"/>
          <w:szCs w:val="20"/>
        </w:rPr>
        <w:t>and productivity arising out of the management program structure);</w:t>
      </w:r>
    </w:p>
    <w:p w:rsidR="00152DF5" w:rsidRPr="002C2763" w:rsidRDefault="002C2763" w:rsidP="00100B44">
      <w:pPr>
        <w:tabs>
          <w:tab w:val="left" w:pos="360"/>
          <w:tab w:val="left" w:pos="720"/>
          <w:tab w:val="left" w:pos="1080"/>
        </w:tabs>
        <w:spacing w:after="0" w:line="240" w:lineRule="auto"/>
        <w:ind w:left="1080" w:hanging="1080"/>
        <w:rPr>
          <w:rFonts w:ascii="Times New Roman" w:hAnsi="Times New Roman" w:cs="Times New Roman"/>
          <w:sz w:val="20"/>
          <w:szCs w:val="20"/>
        </w:rPr>
      </w:pPr>
      <w:r>
        <w:rPr>
          <w:rFonts w:ascii="Times New Roman" w:hAnsi="Times New Roman" w:cs="Times New Roman"/>
          <w:sz w:val="20"/>
          <w:szCs w:val="20"/>
        </w:rPr>
        <w:tab/>
      </w:r>
      <w:r w:rsidR="00152DF5" w:rsidRPr="002C2763">
        <w:rPr>
          <w:rFonts w:ascii="Times New Roman" w:hAnsi="Times New Roman" w:cs="Times New Roman"/>
          <w:sz w:val="20"/>
          <w:szCs w:val="20"/>
        </w:rPr>
        <w:tab/>
        <w:t>Quality (including quality standards of markets served by the fishery and recog</w:t>
      </w:r>
      <w:r>
        <w:rPr>
          <w:rFonts w:ascii="Times New Roman" w:hAnsi="Times New Roman" w:cs="Times New Roman"/>
          <w:sz w:val="20"/>
          <w:szCs w:val="20"/>
        </w:rPr>
        <w:t xml:space="preserve">nizing the influence of harvest </w:t>
      </w:r>
      <w:r w:rsidR="00152DF5" w:rsidRPr="002C2763">
        <w:rPr>
          <w:rFonts w:ascii="Times New Roman" w:hAnsi="Times New Roman" w:cs="Times New Roman"/>
          <w:sz w:val="20"/>
          <w:szCs w:val="20"/>
        </w:rPr>
        <w:t>strategies on the quality of landings);</w:t>
      </w:r>
    </w:p>
    <w:p w:rsidR="00152DF5" w:rsidRPr="002C2763" w:rsidRDefault="002C2763" w:rsidP="002C2763">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152DF5" w:rsidRPr="002C2763">
        <w:rPr>
          <w:rFonts w:ascii="Times New Roman" w:hAnsi="Times New Roman" w:cs="Times New Roman"/>
          <w:sz w:val="20"/>
          <w:szCs w:val="20"/>
        </w:rPr>
        <w:tab/>
        <w:t>The interest of maintaining financially healthy and stable harvesting and processing sectors;</w:t>
      </w:r>
    </w:p>
    <w:p w:rsidR="00152DF5" w:rsidRPr="002C2763" w:rsidRDefault="00152DF5" w:rsidP="002C2763">
      <w:pPr>
        <w:tabs>
          <w:tab w:val="left" w:pos="360"/>
          <w:tab w:val="left" w:pos="720"/>
          <w:tab w:val="left" w:pos="1080"/>
        </w:tabs>
        <w:spacing w:after="0" w:line="240" w:lineRule="auto"/>
        <w:rPr>
          <w:rFonts w:ascii="Times New Roman" w:hAnsi="Times New Roman" w:cs="Times New Roman"/>
          <w:sz w:val="20"/>
          <w:szCs w:val="20"/>
        </w:rPr>
      </w:pPr>
      <w:r w:rsidRPr="002C2763">
        <w:rPr>
          <w:rFonts w:ascii="Times New Roman" w:hAnsi="Times New Roman" w:cs="Times New Roman"/>
          <w:sz w:val="20"/>
          <w:szCs w:val="20"/>
        </w:rPr>
        <w:tab/>
      </w:r>
      <w:r w:rsidR="002C2763">
        <w:rPr>
          <w:rFonts w:ascii="Times New Roman" w:hAnsi="Times New Roman" w:cs="Times New Roman"/>
          <w:sz w:val="20"/>
          <w:szCs w:val="20"/>
        </w:rPr>
        <w:tab/>
      </w:r>
      <w:r w:rsidRPr="002C2763">
        <w:rPr>
          <w:rFonts w:ascii="Times New Roman" w:hAnsi="Times New Roman" w:cs="Times New Roman"/>
          <w:sz w:val="20"/>
          <w:szCs w:val="20"/>
        </w:rPr>
        <w:t>Safety and expenditures for ensuring adequate safety;</w:t>
      </w:r>
    </w:p>
    <w:p w:rsidR="00152DF5" w:rsidRPr="002C2763" w:rsidRDefault="00152DF5" w:rsidP="002C2763">
      <w:pPr>
        <w:tabs>
          <w:tab w:val="left" w:pos="360"/>
          <w:tab w:val="left" w:pos="720"/>
          <w:tab w:val="left" w:pos="1080"/>
        </w:tabs>
        <w:spacing w:after="0" w:line="240" w:lineRule="auto"/>
        <w:rPr>
          <w:rFonts w:ascii="Times New Roman" w:hAnsi="Times New Roman" w:cs="Times New Roman"/>
          <w:sz w:val="20"/>
          <w:szCs w:val="20"/>
        </w:rPr>
      </w:pPr>
      <w:r w:rsidRPr="002C2763">
        <w:rPr>
          <w:rFonts w:ascii="Times New Roman" w:hAnsi="Times New Roman" w:cs="Times New Roman"/>
          <w:sz w:val="20"/>
          <w:szCs w:val="20"/>
        </w:rPr>
        <w:tab/>
      </w:r>
      <w:r w:rsidR="002C2763">
        <w:rPr>
          <w:rFonts w:ascii="Times New Roman" w:hAnsi="Times New Roman" w:cs="Times New Roman"/>
          <w:sz w:val="20"/>
          <w:szCs w:val="20"/>
        </w:rPr>
        <w:tab/>
      </w:r>
      <w:r w:rsidRPr="002C2763">
        <w:rPr>
          <w:rFonts w:ascii="Times New Roman" w:hAnsi="Times New Roman" w:cs="Times New Roman"/>
          <w:sz w:val="20"/>
          <w:szCs w:val="20"/>
        </w:rPr>
        <w:t>Timing and location of deliveries; and</w:t>
      </w:r>
    </w:p>
    <w:p w:rsidR="00152DF5" w:rsidRPr="002C2763" w:rsidRDefault="00152DF5" w:rsidP="002E23EA">
      <w:pPr>
        <w:tabs>
          <w:tab w:val="left" w:pos="360"/>
          <w:tab w:val="left" w:pos="720"/>
          <w:tab w:val="left" w:pos="1080"/>
        </w:tabs>
        <w:spacing w:after="0" w:line="240" w:lineRule="auto"/>
        <w:ind w:left="1080" w:hanging="1080"/>
        <w:rPr>
          <w:rFonts w:ascii="Times New Roman" w:hAnsi="Times New Roman" w:cs="Times New Roman"/>
          <w:sz w:val="20"/>
          <w:szCs w:val="20"/>
        </w:rPr>
      </w:pPr>
      <w:r w:rsidRPr="002C2763">
        <w:rPr>
          <w:rFonts w:ascii="Times New Roman" w:hAnsi="Times New Roman" w:cs="Times New Roman"/>
          <w:sz w:val="20"/>
          <w:szCs w:val="20"/>
        </w:rPr>
        <w:tab/>
      </w:r>
      <w:r w:rsidR="002C2763">
        <w:rPr>
          <w:rFonts w:ascii="Times New Roman" w:hAnsi="Times New Roman" w:cs="Times New Roman"/>
          <w:sz w:val="20"/>
          <w:szCs w:val="20"/>
        </w:rPr>
        <w:tab/>
      </w:r>
      <w:proofErr w:type="gramStart"/>
      <w:r w:rsidR="00100B44">
        <w:rPr>
          <w:rFonts w:ascii="Times New Roman" w:hAnsi="Times New Roman" w:cs="Times New Roman"/>
          <w:sz w:val="20"/>
          <w:szCs w:val="20"/>
        </w:rPr>
        <w:t>C</w:t>
      </w:r>
      <w:r w:rsidRPr="002C2763">
        <w:rPr>
          <w:rFonts w:ascii="Times New Roman" w:hAnsi="Times New Roman" w:cs="Times New Roman"/>
          <w:sz w:val="20"/>
          <w:szCs w:val="20"/>
        </w:rPr>
        <w:t>ost of harvesting and processing less than the full IFQ or IPQ allocation (underages) to avoid penalties for</w:t>
      </w:r>
      <w:r w:rsidR="002E23EA">
        <w:rPr>
          <w:rFonts w:ascii="Times New Roman" w:hAnsi="Times New Roman" w:cs="Times New Roman"/>
          <w:sz w:val="20"/>
          <w:szCs w:val="20"/>
        </w:rPr>
        <w:t xml:space="preserve"> </w:t>
      </w:r>
      <w:r w:rsidRPr="002C2763">
        <w:rPr>
          <w:rFonts w:ascii="Times New Roman" w:hAnsi="Times New Roman" w:cs="Times New Roman"/>
          <w:sz w:val="20"/>
          <w:szCs w:val="20"/>
        </w:rPr>
        <w:t>overharvesting IFQ and a mechanism for reasonably accounting for deadloss.</w:t>
      </w:r>
      <w:proofErr w:type="gramEnd"/>
    </w:p>
    <w:p w:rsidR="00152DF5" w:rsidRPr="002C2763" w:rsidRDefault="00100B44" w:rsidP="002C2763">
      <w:pPr>
        <w:tabs>
          <w:tab w:val="left" w:pos="360"/>
          <w:tab w:val="left" w:pos="720"/>
          <w:tab w:val="left" w:pos="1080"/>
        </w:tabs>
        <w:spacing w:after="0" w:line="240" w:lineRule="auto"/>
        <w:rPr>
          <w:rFonts w:ascii="Times New Roman" w:hAnsi="Times New Roman" w:cs="Times New Roman"/>
          <w:sz w:val="20"/>
          <w:szCs w:val="20"/>
        </w:rPr>
      </w:pPr>
      <w:r>
        <w:rPr>
          <w:rFonts w:ascii="Times New Roman" w:hAnsi="Times New Roman" w:cs="Times New Roman"/>
          <w:sz w:val="20"/>
          <w:szCs w:val="20"/>
        </w:rPr>
        <w:tab/>
      </w:r>
      <w:proofErr w:type="gramStart"/>
      <w:r w:rsidR="00152DF5" w:rsidRPr="002C2763">
        <w:rPr>
          <w:rFonts w:ascii="Times New Roman" w:hAnsi="Times New Roman" w:cs="Times New Roman"/>
          <w:sz w:val="20"/>
          <w:szCs w:val="20"/>
        </w:rPr>
        <w:t>Identification of various relevant factors such as product form, delivery time, and delivery location.</w:t>
      </w:r>
      <w:proofErr w:type="gramEnd"/>
    </w:p>
    <w:p w:rsidR="00152DF5" w:rsidRPr="002C2763" w:rsidRDefault="00100B44" w:rsidP="00100B44">
      <w:pPr>
        <w:tabs>
          <w:tab w:val="left" w:pos="360"/>
          <w:tab w:val="left" w:pos="720"/>
          <w:tab w:val="left" w:pos="1080"/>
        </w:tabs>
        <w:spacing w:after="0" w:line="240" w:lineRule="auto"/>
        <w:ind w:left="720" w:hanging="720"/>
        <w:rPr>
          <w:rFonts w:ascii="Times New Roman" w:hAnsi="Times New Roman" w:cs="Times New Roman"/>
          <w:sz w:val="20"/>
          <w:szCs w:val="20"/>
        </w:rPr>
      </w:pPr>
      <w:r>
        <w:rPr>
          <w:rFonts w:ascii="Times New Roman" w:hAnsi="Times New Roman" w:cs="Times New Roman"/>
          <w:sz w:val="20"/>
          <w:szCs w:val="20"/>
        </w:rPr>
        <w:lastRenderedPageBreak/>
        <w:tab/>
      </w:r>
      <w:r w:rsidR="00152DF5" w:rsidRPr="002C2763">
        <w:rPr>
          <w:rFonts w:ascii="Times New Roman" w:hAnsi="Times New Roman" w:cs="Times New Roman"/>
          <w:sz w:val="20"/>
          <w:szCs w:val="20"/>
        </w:rPr>
        <w:t xml:space="preserve">Consider the “highest arbitrated price” for the fishery from the previous crab fishing season, where the “highest arbitrated price” means the highest arbitrated price for arbitrations of IPQ and Arbitration IFQ which represent a minimum of at least 7 percent of the IPQ resulting from the PQS in that fishery. </w:t>
      </w:r>
    </w:p>
    <w:p w:rsidR="00152DF5" w:rsidRPr="002C2763" w:rsidRDefault="00152DF5" w:rsidP="002C2763">
      <w:pPr>
        <w:tabs>
          <w:tab w:val="left" w:pos="360"/>
          <w:tab w:val="left" w:pos="720"/>
          <w:tab w:val="left" w:pos="1080"/>
        </w:tabs>
        <w:spacing w:after="0" w:line="240" w:lineRule="auto"/>
        <w:rPr>
          <w:rFonts w:ascii="Times New Roman" w:hAnsi="Times New Roman" w:cs="Times New Roman"/>
          <w:sz w:val="20"/>
          <w:szCs w:val="20"/>
        </w:rPr>
      </w:pPr>
    </w:p>
    <w:p w:rsidR="00152DF5" w:rsidRPr="001263B0" w:rsidRDefault="001B0551" w:rsidP="00152DF5">
      <w:pPr>
        <w:spacing w:after="0" w:line="240" w:lineRule="auto"/>
        <w:rPr>
          <w:rFonts w:ascii="Times New Roman" w:hAnsi="Times New Roman" w:cs="Times New Roman"/>
          <w:sz w:val="24"/>
          <w:szCs w:val="24"/>
        </w:rPr>
      </w:pPr>
      <w:r w:rsidRPr="001C21B1">
        <w:rPr>
          <w:rFonts w:ascii="Times New Roman" w:hAnsi="Times New Roman" w:cs="Times New Roman"/>
          <w:b/>
        </w:rPr>
        <w:t>Due Date</w:t>
      </w:r>
      <w:r w:rsidRPr="001C21B1">
        <w:rPr>
          <w:rFonts w:ascii="Times New Roman" w:hAnsi="Times New Roman" w:cs="Times New Roman"/>
        </w:rPr>
        <w:t xml:space="preserve">: </w:t>
      </w:r>
      <w:r>
        <w:rPr>
          <w:rFonts w:ascii="Times New Roman" w:hAnsi="Times New Roman" w:cs="Times New Roman"/>
        </w:rPr>
        <w:t xml:space="preserve"> </w:t>
      </w:r>
      <w:r w:rsidR="00152DF5" w:rsidRPr="00152DF5">
        <w:rPr>
          <w:rFonts w:ascii="Times New Roman" w:hAnsi="Times New Roman" w:cs="Times New Roman"/>
          <w:sz w:val="24"/>
          <w:szCs w:val="24"/>
        </w:rPr>
        <w:t xml:space="preserve">The Non-Binding Price Formula must be produced not later than 50 days prior to the first crab fishing season for </w:t>
      </w:r>
      <w:r>
        <w:rPr>
          <w:rFonts w:ascii="Times New Roman" w:hAnsi="Times New Roman" w:cs="Times New Roman"/>
          <w:sz w:val="24"/>
          <w:szCs w:val="24"/>
        </w:rPr>
        <w:t>each</w:t>
      </w:r>
      <w:r w:rsidR="00152DF5" w:rsidRPr="00152DF5">
        <w:rPr>
          <w:rFonts w:ascii="Times New Roman" w:hAnsi="Times New Roman" w:cs="Times New Roman"/>
          <w:sz w:val="24"/>
          <w:szCs w:val="24"/>
        </w:rPr>
        <w:t xml:space="preserve"> crab QS fishery, except that the Non-Binding Price Formulas for the western Aleutian Islands golden king crab fishery and the eastern Aleutian Islands golden king crab fishery must be </w:t>
      </w:r>
      <w:r w:rsidR="00152DF5" w:rsidRPr="001263B0">
        <w:rPr>
          <w:rFonts w:ascii="Times New Roman" w:hAnsi="Times New Roman" w:cs="Times New Roman"/>
          <w:sz w:val="24"/>
          <w:szCs w:val="24"/>
        </w:rPr>
        <w:t>produced not later than 30 days prior to the first crab fishing season for those crab QS fisheries.</w:t>
      </w:r>
    </w:p>
    <w:p w:rsidR="00152DF5" w:rsidRDefault="00152DF5" w:rsidP="00152DF5">
      <w:pPr>
        <w:spacing w:after="0" w:line="240" w:lineRule="auto"/>
        <w:rPr>
          <w:rFonts w:ascii="Times New Roman" w:hAnsi="Times New Roman" w:cs="Times New Roman"/>
          <w:sz w:val="24"/>
          <w:szCs w:val="24"/>
        </w:rPr>
      </w:pPr>
    </w:p>
    <w:p w:rsidR="00085BD5" w:rsidRPr="001263B0" w:rsidRDefault="00926A03" w:rsidP="00085BD5">
      <w:pPr>
        <w:spacing w:after="0" w:line="240" w:lineRule="auto"/>
        <w:rPr>
          <w:rFonts w:ascii="Times New Roman" w:hAnsi="Times New Roman" w:cs="Times New Roman"/>
          <w:sz w:val="24"/>
          <w:szCs w:val="24"/>
        </w:rPr>
      </w:pPr>
      <w:r>
        <w:rPr>
          <w:rFonts w:ascii="Times New Roman" w:hAnsi="Times New Roman" w:cs="Times New Roman"/>
          <w:sz w:val="24"/>
          <w:szCs w:val="24"/>
        </w:rPr>
        <w:t>The Formula Arbitrator must s</w:t>
      </w:r>
      <w:r w:rsidR="00085BD5" w:rsidRPr="001263B0">
        <w:rPr>
          <w:rFonts w:ascii="Times New Roman" w:hAnsi="Times New Roman" w:cs="Times New Roman"/>
          <w:sz w:val="24"/>
          <w:szCs w:val="24"/>
        </w:rPr>
        <w:t>ubmit documents and reports to NMFS as follows:</w:t>
      </w:r>
    </w:p>
    <w:p w:rsidR="00085BD5" w:rsidRPr="001263B0" w:rsidRDefault="00085BD5" w:rsidP="00085BD5">
      <w:pPr>
        <w:tabs>
          <w:tab w:val="left" w:pos="360"/>
          <w:tab w:val="left" w:pos="720"/>
          <w:tab w:val="left" w:pos="1080"/>
        </w:tabs>
        <w:spacing w:after="0" w:line="240" w:lineRule="auto"/>
        <w:rPr>
          <w:rFonts w:ascii="Times New Roman" w:hAnsi="Times New Roman" w:cs="Times New Roman"/>
          <w:sz w:val="24"/>
          <w:szCs w:val="24"/>
        </w:rPr>
      </w:pPr>
    </w:p>
    <w:p w:rsidR="00085BD5" w:rsidRPr="001263B0" w:rsidRDefault="00085BD5" w:rsidP="00085BD5">
      <w:pPr>
        <w:tabs>
          <w:tab w:val="left" w:pos="360"/>
          <w:tab w:val="left" w:pos="720"/>
          <w:tab w:val="left" w:pos="1080"/>
          <w:tab w:val="left" w:pos="2880"/>
        </w:tabs>
        <w:spacing w:after="0" w:line="240" w:lineRule="auto"/>
        <w:rPr>
          <w:rFonts w:ascii="Times New Roman" w:hAnsi="Times New Roman" w:cs="Times New Roman"/>
          <w:sz w:val="24"/>
          <w:szCs w:val="24"/>
        </w:rPr>
      </w:pPr>
      <w:r w:rsidRPr="001263B0">
        <w:rPr>
          <w:rFonts w:ascii="Times New Roman" w:hAnsi="Times New Roman" w:cs="Times New Roman"/>
          <w:sz w:val="24"/>
          <w:szCs w:val="24"/>
        </w:rPr>
        <w:tab/>
      </w:r>
      <w:proofErr w:type="gramStart"/>
      <w:r w:rsidRPr="001263B0">
        <w:rPr>
          <w:rFonts w:ascii="Times New Roman" w:hAnsi="Times New Roman" w:cs="Times New Roman"/>
          <w:sz w:val="24"/>
          <w:szCs w:val="24"/>
        </w:rPr>
        <w:t>by</w:t>
      </w:r>
      <w:proofErr w:type="gramEnd"/>
      <w:r w:rsidRPr="001263B0">
        <w:rPr>
          <w:rFonts w:ascii="Times New Roman" w:hAnsi="Times New Roman" w:cs="Times New Roman"/>
          <w:sz w:val="24"/>
          <w:szCs w:val="24"/>
        </w:rPr>
        <w:t xml:space="preserve"> mail to</w:t>
      </w:r>
      <w:r w:rsidRPr="001263B0">
        <w:rPr>
          <w:rFonts w:ascii="Times New Roman" w:hAnsi="Times New Roman" w:cs="Times New Roman"/>
          <w:sz w:val="24"/>
          <w:szCs w:val="24"/>
        </w:rPr>
        <w:tab/>
      </w:r>
      <w:r w:rsidR="00CA7502">
        <w:rPr>
          <w:rFonts w:ascii="Times New Roman" w:hAnsi="Times New Roman" w:cs="Times New Roman"/>
          <w:sz w:val="24"/>
          <w:szCs w:val="24"/>
        </w:rPr>
        <w:t xml:space="preserve">NMFS </w:t>
      </w:r>
      <w:r w:rsidRPr="001263B0">
        <w:rPr>
          <w:rFonts w:ascii="Times New Roman" w:hAnsi="Times New Roman" w:cs="Times New Roman"/>
          <w:sz w:val="24"/>
          <w:szCs w:val="24"/>
        </w:rPr>
        <w:t>Regional Administrator</w:t>
      </w:r>
    </w:p>
    <w:p w:rsidR="00085BD5" w:rsidRPr="001263B0" w:rsidRDefault="00085BD5" w:rsidP="00085BD5">
      <w:pPr>
        <w:tabs>
          <w:tab w:val="left" w:pos="360"/>
          <w:tab w:val="left" w:pos="720"/>
          <w:tab w:val="left" w:pos="1080"/>
        </w:tabs>
        <w:spacing w:after="0" w:line="240" w:lineRule="auto"/>
        <w:rPr>
          <w:rFonts w:ascii="Times New Roman" w:hAnsi="Times New Roman" w:cs="Times New Roman"/>
          <w:sz w:val="24"/>
          <w:szCs w:val="24"/>
        </w:rPr>
      </w:pPr>
      <w:r w:rsidRPr="001263B0">
        <w:rPr>
          <w:rFonts w:ascii="Times New Roman" w:hAnsi="Times New Roman" w:cs="Times New Roman"/>
          <w:sz w:val="24"/>
          <w:szCs w:val="24"/>
        </w:rPr>
        <w:tab/>
      </w:r>
      <w:r w:rsidRPr="001263B0">
        <w:rPr>
          <w:rFonts w:ascii="Times New Roman" w:hAnsi="Times New Roman" w:cs="Times New Roman"/>
          <w:sz w:val="24"/>
          <w:szCs w:val="24"/>
        </w:rPr>
        <w:tab/>
      </w:r>
      <w:r w:rsidRPr="001263B0">
        <w:rPr>
          <w:rFonts w:ascii="Times New Roman" w:hAnsi="Times New Roman" w:cs="Times New Roman"/>
          <w:sz w:val="24"/>
          <w:szCs w:val="24"/>
        </w:rPr>
        <w:tab/>
      </w:r>
      <w:r w:rsidRPr="001263B0">
        <w:rPr>
          <w:rFonts w:ascii="Times New Roman" w:hAnsi="Times New Roman" w:cs="Times New Roman"/>
          <w:sz w:val="24"/>
          <w:szCs w:val="24"/>
        </w:rPr>
        <w:tab/>
      </w:r>
      <w:r w:rsidRPr="001263B0">
        <w:rPr>
          <w:rFonts w:ascii="Times New Roman" w:hAnsi="Times New Roman" w:cs="Times New Roman"/>
          <w:sz w:val="24"/>
          <w:szCs w:val="24"/>
        </w:rPr>
        <w:tab/>
      </w:r>
      <w:r w:rsidRPr="001263B0">
        <w:rPr>
          <w:rFonts w:ascii="Times New Roman" w:hAnsi="Times New Roman" w:cs="Times New Roman"/>
          <w:sz w:val="24"/>
          <w:szCs w:val="24"/>
        </w:rPr>
        <w:tab/>
        <w:t>P.O. Box 21668</w:t>
      </w:r>
    </w:p>
    <w:p w:rsidR="00085BD5" w:rsidRPr="001263B0" w:rsidRDefault="00085BD5" w:rsidP="00085BD5">
      <w:pPr>
        <w:tabs>
          <w:tab w:val="left" w:pos="360"/>
          <w:tab w:val="left" w:pos="720"/>
          <w:tab w:val="left" w:pos="1080"/>
        </w:tabs>
        <w:spacing w:after="0" w:line="240" w:lineRule="auto"/>
        <w:rPr>
          <w:rFonts w:ascii="Times New Roman" w:hAnsi="Times New Roman" w:cs="Times New Roman"/>
          <w:sz w:val="24"/>
          <w:szCs w:val="24"/>
        </w:rPr>
      </w:pPr>
      <w:r w:rsidRPr="001263B0">
        <w:rPr>
          <w:rFonts w:ascii="Times New Roman" w:hAnsi="Times New Roman" w:cs="Times New Roman"/>
          <w:sz w:val="24"/>
          <w:szCs w:val="24"/>
        </w:rPr>
        <w:tab/>
      </w:r>
      <w:r w:rsidRPr="001263B0">
        <w:rPr>
          <w:rFonts w:ascii="Times New Roman" w:hAnsi="Times New Roman" w:cs="Times New Roman"/>
          <w:sz w:val="24"/>
          <w:szCs w:val="24"/>
        </w:rPr>
        <w:tab/>
      </w:r>
      <w:r w:rsidRPr="001263B0">
        <w:rPr>
          <w:rFonts w:ascii="Times New Roman" w:hAnsi="Times New Roman" w:cs="Times New Roman"/>
          <w:sz w:val="24"/>
          <w:szCs w:val="24"/>
        </w:rPr>
        <w:tab/>
      </w:r>
      <w:r w:rsidRPr="001263B0">
        <w:rPr>
          <w:rFonts w:ascii="Times New Roman" w:hAnsi="Times New Roman" w:cs="Times New Roman"/>
          <w:sz w:val="24"/>
          <w:szCs w:val="24"/>
        </w:rPr>
        <w:tab/>
      </w:r>
      <w:r w:rsidRPr="001263B0">
        <w:rPr>
          <w:rFonts w:ascii="Times New Roman" w:hAnsi="Times New Roman" w:cs="Times New Roman"/>
          <w:sz w:val="24"/>
          <w:szCs w:val="24"/>
        </w:rPr>
        <w:tab/>
      </w:r>
      <w:r w:rsidRPr="001263B0">
        <w:rPr>
          <w:rFonts w:ascii="Times New Roman" w:hAnsi="Times New Roman" w:cs="Times New Roman"/>
          <w:sz w:val="24"/>
          <w:szCs w:val="24"/>
        </w:rPr>
        <w:tab/>
        <w:t>Juneau, AK 99802</w:t>
      </w:r>
    </w:p>
    <w:p w:rsidR="00085BD5" w:rsidRPr="001263B0" w:rsidRDefault="00085BD5" w:rsidP="00085BD5">
      <w:pPr>
        <w:tabs>
          <w:tab w:val="left" w:pos="360"/>
          <w:tab w:val="left" w:pos="720"/>
          <w:tab w:val="left" w:pos="1080"/>
        </w:tabs>
        <w:spacing w:after="0" w:line="240" w:lineRule="auto"/>
        <w:rPr>
          <w:rFonts w:ascii="Times New Roman" w:hAnsi="Times New Roman" w:cs="Times New Roman"/>
          <w:sz w:val="24"/>
          <w:szCs w:val="24"/>
        </w:rPr>
      </w:pPr>
    </w:p>
    <w:p w:rsidR="00085BD5" w:rsidRPr="001263B0" w:rsidRDefault="00085BD5" w:rsidP="00085BD5">
      <w:pPr>
        <w:tabs>
          <w:tab w:val="left" w:pos="360"/>
          <w:tab w:val="left" w:pos="720"/>
          <w:tab w:val="left" w:pos="1080"/>
        </w:tabs>
        <w:spacing w:after="0" w:line="240" w:lineRule="auto"/>
        <w:rPr>
          <w:rFonts w:ascii="Times New Roman" w:hAnsi="Times New Roman" w:cs="Times New Roman"/>
          <w:sz w:val="24"/>
          <w:szCs w:val="24"/>
        </w:rPr>
      </w:pPr>
      <w:r w:rsidRPr="001263B0">
        <w:rPr>
          <w:rFonts w:ascii="Times New Roman" w:hAnsi="Times New Roman" w:cs="Times New Roman"/>
          <w:sz w:val="24"/>
          <w:szCs w:val="24"/>
        </w:rPr>
        <w:tab/>
      </w:r>
      <w:proofErr w:type="gramStart"/>
      <w:r w:rsidRPr="001263B0">
        <w:rPr>
          <w:rFonts w:ascii="Times New Roman" w:hAnsi="Times New Roman" w:cs="Times New Roman"/>
          <w:sz w:val="24"/>
          <w:szCs w:val="24"/>
        </w:rPr>
        <w:t>by</w:t>
      </w:r>
      <w:proofErr w:type="gramEnd"/>
      <w:r w:rsidRPr="001263B0">
        <w:rPr>
          <w:rFonts w:ascii="Times New Roman" w:hAnsi="Times New Roman" w:cs="Times New Roman"/>
          <w:sz w:val="24"/>
          <w:szCs w:val="24"/>
        </w:rPr>
        <w:t xml:space="preserve"> courier to</w:t>
      </w:r>
      <w:r w:rsidRPr="001263B0">
        <w:rPr>
          <w:rFonts w:ascii="Times New Roman" w:hAnsi="Times New Roman" w:cs="Times New Roman"/>
          <w:sz w:val="24"/>
          <w:szCs w:val="24"/>
        </w:rPr>
        <w:tab/>
      </w:r>
      <w:r w:rsidRPr="001263B0">
        <w:rPr>
          <w:rFonts w:ascii="Times New Roman" w:hAnsi="Times New Roman" w:cs="Times New Roman"/>
          <w:sz w:val="24"/>
          <w:szCs w:val="24"/>
        </w:rPr>
        <w:tab/>
        <w:t>NMFS</w:t>
      </w:r>
    </w:p>
    <w:p w:rsidR="00085BD5" w:rsidRPr="001263B0" w:rsidRDefault="00085BD5" w:rsidP="00085BD5">
      <w:pPr>
        <w:tabs>
          <w:tab w:val="left" w:pos="360"/>
          <w:tab w:val="left" w:pos="720"/>
          <w:tab w:val="left" w:pos="1080"/>
        </w:tabs>
        <w:spacing w:after="0" w:line="240" w:lineRule="auto"/>
        <w:rPr>
          <w:rFonts w:ascii="Times New Roman" w:hAnsi="Times New Roman" w:cs="Times New Roman"/>
          <w:sz w:val="24"/>
          <w:szCs w:val="24"/>
        </w:rPr>
      </w:pPr>
      <w:r w:rsidRPr="001263B0">
        <w:rPr>
          <w:rFonts w:ascii="Times New Roman" w:hAnsi="Times New Roman" w:cs="Times New Roman"/>
          <w:sz w:val="24"/>
          <w:szCs w:val="24"/>
        </w:rPr>
        <w:tab/>
      </w:r>
      <w:r w:rsidRPr="001263B0">
        <w:rPr>
          <w:rFonts w:ascii="Times New Roman" w:hAnsi="Times New Roman" w:cs="Times New Roman"/>
          <w:sz w:val="24"/>
          <w:szCs w:val="24"/>
        </w:rPr>
        <w:tab/>
      </w:r>
      <w:r w:rsidRPr="001263B0">
        <w:rPr>
          <w:rFonts w:ascii="Times New Roman" w:hAnsi="Times New Roman" w:cs="Times New Roman"/>
          <w:sz w:val="24"/>
          <w:szCs w:val="24"/>
        </w:rPr>
        <w:tab/>
      </w:r>
      <w:r w:rsidRPr="001263B0">
        <w:rPr>
          <w:rFonts w:ascii="Times New Roman" w:hAnsi="Times New Roman" w:cs="Times New Roman"/>
          <w:sz w:val="24"/>
          <w:szCs w:val="24"/>
        </w:rPr>
        <w:tab/>
      </w:r>
      <w:r w:rsidRPr="001263B0">
        <w:rPr>
          <w:rFonts w:ascii="Times New Roman" w:hAnsi="Times New Roman" w:cs="Times New Roman"/>
          <w:sz w:val="24"/>
          <w:szCs w:val="24"/>
        </w:rPr>
        <w:tab/>
      </w:r>
      <w:r w:rsidRPr="001263B0">
        <w:rPr>
          <w:rFonts w:ascii="Times New Roman" w:hAnsi="Times New Roman" w:cs="Times New Roman"/>
          <w:sz w:val="24"/>
          <w:szCs w:val="24"/>
        </w:rPr>
        <w:tab/>
        <w:t>709 West 9th Street</w:t>
      </w:r>
    </w:p>
    <w:p w:rsidR="00085BD5" w:rsidRPr="001263B0" w:rsidRDefault="00085BD5" w:rsidP="00085BD5">
      <w:pPr>
        <w:tabs>
          <w:tab w:val="left" w:pos="360"/>
          <w:tab w:val="left" w:pos="720"/>
          <w:tab w:val="left" w:pos="1080"/>
        </w:tabs>
        <w:spacing w:after="0" w:line="240" w:lineRule="auto"/>
        <w:rPr>
          <w:rFonts w:ascii="Times New Roman" w:hAnsi="Times New Roman" w:cs="Times New Roman"/>
          <w:sz w:val="24"/>
          <w:szCs w:val="24"/>
        </w:rPr>
      </w:pPr>
      <w:r w:rsidRPr="001263B0">
        <w:rPr>
          <w:rFonts w:ascii="Times New Roman" w:hAnsi="Times New Roman" w:cs="Times New Roman"/>
          <w:sz w:val="24"/>
          <w:szCs w:val="24"/>
        </w:rPr>
        <w:tab/>
      </w:r>
      <w:r w:rsidRPr="001263B0">
        <w:rPr>
          <w:rFonts w:ascii="Times New Roman" w:hAnsi="Times New Roman" w:cs="Times New Roman"/>
          <w:sz w:val="24"/>
          <w:szCs w:val="24"/>
        </w:rPr>
        <w:tab/>
      </w:r>
      <w:r w:rsidRPr="001263B0">
        <w:rPr>
          <w:rFonts w:ascii="Times New Roman" w:hAnsi="Times New Roman" w:cs="Times New Roman"/>
          <w:sz w:val="24"/>
          <w:szCs w:val="24"/>
        </w:rPr>
        <w:tab/>
      </w:r>
      <w:r w:rsidRPr="001263B0">
        <w:rPr>
          <w:rFonts w:ascii="Times New Roman" w:hAnsi="Times New Roman" w:cs="Times New Roman"/>
          <w:sz w:val="24"/>
          <w:szCs w:val="24"/>
        </w:rPr>
        <w:tab/>
      </w:r>
      <w:r w:rsidRPr="001263B0">
        <w:rPr>
          <w:rFonts w:ascii="Times New Roman" w:hAnsi="Times New Roman" w:cs="Times New Roman"/>
          <w:sz w:val="24"/>
          <w:szCs w:val="24"/>
        </w:rPr>
        <w:tab/>
      </w:r>
      <w:r w:rsidRPr="001263B0">
        <w:rPr>
          <w:rFonts w:ascii="Times New Roman" w:hAnsi="Times New Roman" w:cs="Times New Roman"/>
          <w:sz w:val="24"/>
          <w:szCs w:val="24"/>
        </w:rPr>
        <w:tab/>
        <w:t>Juneau, AK 99801</w:t>
      </w:r>
    </w:p>
    <w:p w:rsidR="00085BD5" w:rsidRPr="001263B0" w:rsidRDefault="00085BD5" w:rsidP="00085BD5">
      <w:pPr>
        <w:tabs>
          <w:tab w:val="left" w:pos="360"/>
          <w:tab w:val="left" w:pos="720"/>
          <w:tab w:val="left" w:pos="1080"/>
        </w:tabs>
        <w:spacing w:after="0" w:line="240" w:lineRule="auto"/>
        <w:rPr>
          <w:rFonts w:ascii="Times New Roman" w:hAnsi="Times New Roman" w:cs="Times New Roman"/>
          <w:sz w:val="24"/>
          <w:szCs w:val="24"/>
        </w:rPr>
      </w:pPr>
    </w:p>
    <w:p w:rsidR="00085BD5" w:rsidRPr="001263B0" w:rsidRDefault="00085BD5" w:rsidP="00085BD5">
      <w:pPr>
        <w:tabs>
          <w:tab w:val="left" w:pos="360"/>
          <w:tab w:val="left" w:pos="720"/>
          <w:tab w:val="left" w:pos="1080"/>
        </w:tabs>
        <w:spacing w:after="0" w:line="240" w:lineRule="auto"/>
        <w:rPr>
          <w:rFonts w:ascii="Times New Roman" w:hAnsi="Times New Roman" w:cs="Times New Roman"/>
          <w:sz w:val="24"/>
          <w:szCs w:val="24"/>
        </w:rPr>
      </w:pPr>
      <w:r w:rsidRPr="001263B0">
        <w:rPr>
          <w:rFonts w:ascii="Times New Roman" w:hAnsi="Times New Roman" w:cs="Times New Roman"/>
          <w:sz w:val="24"/>
          <w:szCs w:val="24"/>
        </w:rPr>
        <w:tab/>
        <w:t xml:space="preserve">Or, by fax to </w:t>
      </w:r>
      <w:r w:rsidRPr="001263B0">
        <w:rPr>
          <w:rFonts w:ascii="Times New Roman" w:hAnsi="Times New Roman" w:cs="Times New Roman"/>
          <w:sz w:val="24"/>
          <w:szCs w:val="24"/>
        </w:rPr>
        <w:tab/>
      </w:r>
      <w:r w:rsidRPr="001263B0">
        <w:rPr>
          <w:rFonts w:ascii="Times New Roman" w:hAnsi="Times New Roman" w:cs="Times New Roman"/>
          <w:sz w:val="24"/>
          <w:szCs w:val="24"/>
        </w:rPr>
        <w:tab/>
        <w:t>907-586-7465</w:t>
      </w:r>
    </w:p>
    <w:p w:rsidR="007C50FA" w:rsidRDefault="007C50FA" w:rsidP="00085BD5">
      <w:pPr>
        <w:tabs>
          <w:tab w:val="left" w:pos="360"/>
          <w:tab w:val="left" w:pos="720"/>
          <w:tab w:val="left" w:pos="1080"/>
        </w:tabs>
        <w:spacing w:after="0" w:line="240" w:lineRule="auto"/>
        <w:rPr>
          <w:rFonts w:ascii="Times New Roman" w:hAnsi="Times New Roman" w:cs="Times New Roman"/>
          <w:sz w:val="24"/>
          <w:szCs w:val="24"/>
        </w:rPr>
      </w:pPr>
    </w:p>
    <w:p w:rsidR="00421664" w:rsidRPr="002E089A" w:rsidRDefault="00421664" w:rsidP="00421664">
      <w:pPr>
        <w:spacing w:after="0" w:line="240" w:lineRule="auto"/>
        <w:rPr>
          <w:rFonts w:ascii="Times New Roman" w:hAnsi="Times New Roman" w:cs="Times New Roman"/>
          <w:sz w:val="24"/>
          <w:szCs w:val="24"/>
        </w:rPr>
      </w:pPr>
      <w:r>
        <w:rPr>
          <w:rFonts w:ascii="Times New Roman" w:hAnsi="Times New Roman" w:cs="Times New Roman"/>
          <w:sz w:val="24"/>
          <w:szCs w:val="24"/>
        </w:rPr>
        <w:t>In addition, t</w:t>
      </w:r>
      <w:r w:rsidRPr="002E089A">
        <w:rPr>
          <w:rFonts w:ascii="Times New Roman" w:hAnsi="Times New Roman" w:cs="Times New Roman"/>
          <w:sz w:val="24"/>
          <w:szCs w:val="24"/>
        </w:rPr>
        <w:t xml:space="preserve">he </w:t>
      </w:r>
      <w:r w:rsidR="00CA7502">
        <w:rPr>
          <w:rFonts w:ascii="Times New Roman" w:hAnsi="Times New Roman" w:cs="Times New Roman"/>
          <w:sz w:val="24"/>
          <w:szCs w:val="24"/>
        </w:rPr>
        <w:t xml:space="preserve">Formula Arbitrator </w:t>
      </w:r>
      <w:r w:rsidRPr="002E089A">
        <w:rPr>
          <w:rFonts w:ascii="Times New Roman" w:hAnsi="Times New Roman" w:cs="Times New Roman"/>
          <w:sz w:val="24"/>
          <w:szCs w:val="24"/>
        </w:rPr>
        <w:t xml:space="preserve">must provide the </w:t>
      </w:r>
      <w:r w:rsidR="00CA7502">
        <w:rPr>
          <w:rFonts w:ascii="Times New Roman" w:hAnsi="Times New Roman" w:cs="Times New Roman"/>
          <w:sz w:val="24"/>
          <w:szCs w:val="24"/>
        </w:rPr>
        <w:t xml:space="preserve">Non-binding Price Formula </w:t>
      </w:r>
      <w:r w:rsidRPr="002E089A">
        <w:rPr>
          <w:rFonts w:ascii="Times New Roman" w:hAnsi="Times New Roman" w:cs="Times New Roman"/>
          <w:sz w:val="24"/>
          <w:szCs w:val="24"/>
        </w:rPr>
        <w:t xml:space="preserve">Report to:  </w:t>
      </w:r>
    </w:p>
    <w:p w:rsidR="00421664" w:rsidRPr="002E089A" w:rsidRDefault="00421664" w:rsidP="00421664">
      <w:pPr>
        <w:spacing w:after="0" w:line="240" w:lineRule="auto"/>
        <w:rPr>
          <w:rFonts w:ascii="Times New Roman" w:hAnsi="Times New Roman" w:cs="Times New Roman"/>
          <w:sz w:val="24"/>
          <w:szCs w:val="24"/>
        </w:rPr>
      </w:pPr>
    </w:p>
    <w:p w:rsidR="00421664" w:rsidRPr="002E089A" w:rsidRDefault="00421664" w:rsidP="00421664">
      <w:pPr>
        <w:spacing w:after="0" w:line="240" w:lineRule="auto"/>
        <w:rPr>
          <w:rFonts w:ascii="Times New Roman" w:hAnsi="Times New Roman" w:cs="Times New Roman"/>
          <w:sz w:val="24"/>
          <w:szCs w:val="24"/>
        </w:rPr>
      </w:pPr>
      <w:r w:rsidRPr="002E089A">
        <w:rPr>
          <w:rFonts w:ascii="Times New Roman" w:hAnsi="Times New Roman" w:cs="Times New Roman"/>
          <w:sz w:val="24"/>
          <w:szCs w:val="24"/>
        </w:rPr>
        <w:tab/>
        <w:t>♦</w:t>
      </w:r>
      <w:r w:rsidRPr="002E089A">
        <w:rPr>
          <w:rFonts w:ascii="Times New Roman" w:hAnsi="Times New Roman" w:cs="Times New Roman"/>
          <w:sz w:val="24"/>
          <w:szCs w:val="24"/>
        </w:rPr>
        <w:tab/>
        <w:t xml:space="preserve">Each Arbitration Organization in </w:t>
      </w:r>
      <w:r w:rsidR="00CA7502">
        <w:rPr>
          <w:rFonts w:ascii="Times New Roman" w:hAnsi="Times New Roman" w:cs="Times New Roman"/>
          <w:sz w:val="24"/>
          <w:szCs w:val="24"/>
        </w:rPr>
        <w:t>each crab fishery</w:t>
      </w:r>
    </w:p>
    <w:p w:rsidR="00421664" w:rsidRPr="002E089A" w:rsidRDefault="00421664" w:rsidP="00421664">
      <w:pPr>
        <w:spacing w:after="0" w:line="240" w:lineRule="auto"/>
        <w:rPr>
          <w:rFonts w:ascii="Times New Roman" w:hAnsi="Times New Roman" w:cs="Times New Roman"/>
          <w:sz w:val="24"/>
          <w:szCs w:val="24"/>
        </w:rPr>
      </w:pPr>
      <w:r w:rsidRPr="002E089A">
        <w:rPr>
          <w:rFonts w:ascii="Times New Roman" w:hAnsi="Times New Roman" w:cs="Times New Roman"/>
          <w:sz w:val="24"/>
          <w:szCs w:val="24"/>
        </w:rPr>
        <w:tab/>
      </w:r>
      <w:r w:rsidRPr="002E089A">
        <w:rPr>
          <w:rFonts w:ascii="Times New Roman" w:hAnsi="Times New Roman" w:cs="Times New Roman"/>
          <w:sz w:val="24"/>
          <w:szCs w:val="24"/>
        </w:rPr>
        <w:tab/>
      </w:r>
    </w:p>
    <w:p w:rsidR="00421664" w:rsidRPr="002E089A" w:rsidRDefault="00421664" w:rsidP="00421664">
      <w:pPr>
        <w:spacing w:after="0" w:line="240" w:lineRule="auto"/>
        <w:rPr>
          <w:rFonts w:ascii="Times New Roman" w:hAnsi="Times New Roman" w:cs="Times New Roman"/>
          <w:sz w:val="24"/>
          <w:szCs w:val="24"/>
        </w:rPr>
      </w:pPr>
      <w:r w:rsidRPr="002E089A">
        <w:rPr>
          <w:rFonts w:ascii="Times New Roman" w:hAnsi="Times New Roman" w:cs="Times New Roman"/>
          <w:sz w:val="24"/>
          <w:szCs w:val="24"/>
        </w:rPr>
        <w:tab/>
        <w:t>♦</w:t>
      </w:r>
      <w:r w:rsidRPr="002E089A">
        <w:rPr>
          <w:rFonts w:ascii="Times New Roman" w:hAnsi="Times New Roman" w:cs="Times New Roman"/>
          <w:sz w:val="24"/>
          <w:szCs w:val="24"/>
        </w:rPr>
        <w:tab/>
        <w:t xml:space="preserve">Formula Arbitrator, and </w:t>
      </w:r>
    </w:p>
    <w:p w:rsidR="00421664" w:rsidRPr="002E089A" w:rsidRDefault="00421664" w:rsidP="00421664">
      <w:pPr>
        <w:spacing w:after="0" w:line="240" w:lineRule="auto"/>
        <w:rPr>
          <w:rFonts w:ascii="Times New Roman" w:hAnsi="Times New Roman" w:cs="Times New Roman"/>
          <w:sz w:val="24"/>
          <w:szCs w:val="24"/>
        </w:rPr>
      </w:pPr>
      <w:r w:rsidRPr="002E089A">
        <w:rPr>
          <w:rFonts w:ascii="Times New Roman" w:hAnsi="Times New Roman" w:cs="Times New Roman"/>
          <w:sz w:val="24"/>
          <w:szCs w:val="24"/>
        </w:rPr>
        <w:tab/>
      </w:r>
    </w:p>
    <w:p w:rsidR="00421664" w:rsidRDefault="00421664" w:rsidP="00421664">
      <w:pPr>
        <w:spacing w:after="0" w:line="240" w:lineRule="auto"/>
        <w:rPr>
          <w:rFonts w:ascii="Times New Roman" w:hAnsi="Times New Roman" w:cs="Times New Roman"/>
          <w:sz w:val="24"/>
          <w:szCs w:val="24"/>
        </w:rPr>
      </w:pPr>
      <w:r w:rsidRPr="002E089A">
        <w:rPr>
          <w:rFonts w:ascii="Times New Roman" w:hAnsi="Times New Roman" w:cs="Times New Roman"/>
          <w:sz w:val="24"/>
          <w:szCs w:val="24"/>
        </w:rPr>
        <w:tab/>
        <w:t>♦</w:t>
      </w:r>
      <w:r w:rsidRPr="002E089A">
        <w:rPr>
          <w:rFonts w:ascii="Times New Roman" w:hAnsi="Times New Roman" w:cs="Times New Roman"/>
          <w:sz w:val="24"/>
          <w:szCs w:val="24"/>
        </w:rPr>
        <w:tab/>
        <w:t xml:space="preserve">Contract Arbitrator(s) for the fishery </w:t>
      </w:r>
    </w:p>
    <w:p w:rsidR="00421664" w:rsidRDefault="00421664" w:rsidP="00085BD5">
      <w:pPr>
        <w:tabs>
          <w:tab w:val="left" w:pos="360"/>
          <w:tab w:val="left" w:pos="720"/>
          <w:tab w:val="left" w:pos="1080"/>
        </w:tabs>
        <w:spacing w:after="0" w:line="240" w:lineRule="auto"/>
        <w:rPr>
          <w:rFonts w:ascii="Times New Roman" w:hAnsi="Times New Roman" w:cs="Times New Roman"/>
          <w:sz w:val="24"/>
          <w:szCs w:val="24"/>
        </w:rPr>
      </w:pPr>
    </w:p>
    <w:p w:rsidR="00421664" w:rsidRPr="001263B0" w:rsidRDefault="00421664" w:rsidP="00085BD5">
      <w:pPr>
        <w:tabs>
          <w:tab w:val="left" w:pos="360"/>
          <w:tab w:val="left" w:pos="720"/>
          <w:tab w:val="left" w:pos="1080"/>
        </w:tabs>
        <w:spacing w:after="0" w:line="240" w:lineRule="auto"/>
        <w:rPr>
          <w:rFonts w:ascii="Times New Roman" w:hAnsi="Times New Roman" w:cs="Times New Roman"/>
          <w:sz w:val="24"/>
          <w:szCs w:val="24"/>
        </w:rPr>
      </w:pPr>
    </w:p>
    <w:p w:rsidR="007C50FA" w:rsidRPr="002226AD" w:rsidRDefault="007C50FA" w:rsidP="007C50FA">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w:t>
      </w:r>
    </w:p>
    <w:p w:rsidR="007C50FA" w:rsidRDefault="007C50FA" w:rsidP="007C50FA">
      <w:pPr>
        <w:spacing w:after="0" w:line="240" w:lineRule="auto"/>
        <w:rPr>
          <w:rFonts w:ascii="Times New Roman" w:hAnsi="Times New Roman" w:cs="Times New Roman"/>
          <w:sz w:val="24"/>
          <w:szCs w:val="24"/>
        </w:rPr>
      </w:pPr>
    </w:p>
    <w:p w:rsidR="007C50FA" w:rsidRPr="00AF4D54" w:rsidRDefault="007C50FA" w:rsidP="007C50FA">
      <w:pPr>
        <w:spacing w:after="0" w:line="240" w:lineRule="auto"/>
        <w:jc w:val="center"/>
        <w:rPr>
          <w:rFonts w:ascii="Times New Roman" w:hAnsi="Times New Roman" w:cs="Times New Roman"/>
          <w:b/>
          <w:i/>
          <w:sz w:val="20"/>
          <w:szCs w:val="20"/>
        </w:rPr>
      </w:pPr>
      <w:r w:rsidRPr="00AF4D54">
        <w:rPr>
          <w:rFonts w:ascii="Times New Roman" w:hAnsi="Times New Roman" w:cs="Times New Roman"/>
          <w:b/>
          <w:i/>
          <w:sz w:val="20"/>
          <w:szCs w:val="20"/>
        </w:rPr>
        <w:t>PUBLIC REPORTING BURDEN STATEMENT</w:t>
      </w:r>
    </w:p>
    <w:p w:rsidR="007C50FA" w:rsidRPr="00AF4D54" w:rsidRDefault="007C50FA" w:rsidP="007C50FA">
      <w:pPr>
        <w:spacing w:after="0" w:line="240" w:lineRule="auto"/>
        <w:rPr>
          <w:rFonts w:ascii="Times New Roman" w:hAnsi="Times New Roman" w:cs="Times New Roman"/>
          <w:sz w:val="20"/>
          <w:szCs w:val="20"/>
        </w:rPr>
      </w:pPr>
      <w:r w:rsidRPr="00AF4D54">
        <w:rPr>
          <w:rFonts w:ascii="Times New Roman" w:hAnsi="Times New Roman" w:cs="Times New Roman"/>
          <w:sz w:val="20"/>
          <w:szCs w:val="20"/>
        </w:rPr>
        <w:t xml:space="preserve">Public reporting burden for this collection of information is estimated to average </w:t>
      </w:r>
      <w:r w:rsidR="0099645B">
        <w:rPr>
          <w:rFonts w:ascii="Times New Roman" w:hAnsi="Times New Roman" w:cs="Times New Roman"/>
          <w:sz w:val="20"/>
          <w:szCs w:val="20"/>
        </w:rPr>
        <w:t>4</w:t>
      </w:r>
      <w:r w:rsidRPr="00AF4D54">
        <w:rPr>
          <w:rFonts w:ascii="Times New Roman" w:hAnsi="Times New Roman" w:cs="Times New Roman"/>
          <w:sz w:val="20"/>
          <w:szCs w:val="20"/>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estimate or any other aspect of this collection of information, to Assistant Regional Administrator, Sustainable Fisheries Division, NMFS, Alaska Region, P.O. Box 21668, Juneau, AK  99802-1668.</w:t>
      </w:r>
    </w:p>
    <w:p w:rsidR="007C50FA" w:rsidRPr="00AF4D54" w:rsidRDefault="007C50FA" w:rsidP="007C50FA">
      <w:pPr>
        <w:spacing w:after="0" w:line="240" w:lineRule="auto"/>
        <w:rPr>
          <w:rFonts w:ascii="Times New Roman" w:hAnsi="Times New Roman" w:cs="Times New Roman"/>
          <w:sz w:val="20"/>
          <w:szCs w:val="20"/>
        </w:rPr>
      </w:pPr>
    </w:p>
    <w:p w:rsidR="007C50FA" w:rsidRPr="00AF4D54" w:rsidRDefault="007C50FA" w:rsidP="007C50FA">
      <w:pPr>
        <w:spacing w:after="0" w:line="240" w:lineRule="auto"/>
        <w:jc w:val="center"/>
        <w:rPr>
          <w:rFonts w:ascii="Times New Roman" w:hAnsi="Times New Roman" w:cs="Times New Roman"/>
          <w:b/>
          <w:i/>
          <w:sz w:val="20"/>
          <w:szCs w:val="20"/>
        </w:rPr>
      </w:pPr>
      <w:r w:rsidRPr="00AF4D54">
        <w:rPr>
          <w:rFonts w:ascii="Times New Roman" w:hAnsi="Times New Roman" w:cs="Times New Roman"/>
          <w:b/>
          <w:i/>
          <w:sz w:val="20"/>
          <w:szCs w:val="20"/>
        </w:rPr>
        <w:t>ADDITIONAL INFORMATION</w:t>
      </w:r>
    </w:p>
    <w:p w:rsidR="007C50FA" w:rsidRDefault="007C50FA" w:rsidP="007C50FA">
      <w:pPr>
        <w:spacing w:after="0" w:line="240" w:lineRule="auto"/>
        <w:rPr>
          <w:rFonts w:ascii="Times New Roman" w:hAnsi="Times New Roman" w:cs="Times New Roman"/>
          <w:sz w:val="20"/>
          <w:szCs w:val="20"/>
        </w:rPr>
      </w:pPr>
      <w:r w:rsidRPr="00AF4D54">
        <w:rPr>
          <w:rFonts w:ascii="Times New Roman" w:hAnsi="Times New Roman" w:cs="Times New Roman"/>
          <w:sz w:val="20"/>
          <w:szCs w:val="20"/>
        </w:rPr>
        <w:t>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680, under section 402(a) of the Magnuson-Stevens Act (16 U.S.C. 1801, et seq.) and under 16 U.S.C. 1862(j);  3) Responses to this information request are confidential under section 402(b) of the Magnuson-Stevens Act. They are also confidential under NOAA Administrative Order 216-100, which sets forth procedures to protect confidentiality of fishery statistics.</w:t>
      </w:r>
    </w:p>
    <w:p w:rsidR="007C50FA" w:rsidRPr="00AF4D54" w:rsidRDefault="007C50FA" w:rsidP="007C50FA">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w:t>
      </w:r>
    </w:p>
    <w:p w:rsidR="007C50FA" w:rsidRPr="001C21B1" w:rsidRDefault="007C50FA" w:rsidP="00085BD5">
      <w:pPr>
        <w:tabs>
          <w:tab w:val="left" w:pos="360"/>
          <w:tab w:val="left" w:pos="720"/>
          <w:tab w:val="left" w:pos="1080"/>
        </w:tabs>
        <w:spacing w:after="0" w:line="240" w:lineRule="auto"/>
        <w:rPr>
          <w:rFonts w:ascii="Times New Roman" w:hAnsi="Times New Roman" w:cs="Times New Roman"/>
        </w:rPr>
      </w:pPr>
    </w:p>
    <w:p w:rsidR="00592765" w:rsidRDefault="00592765" w:rsidP="006950DF">
      <w:pPr>
        <w:spacing w:after="0" w:line="240" w:lineRule="auto"/>
        <w:rPr>
          <w:rFonts w:ascii="Times New Roman" w:hAnsi="Times New Roman" w:cs="Times New Roman"/>
        </w:rPr>
      </w:pPr>
    </w:p>
    <w:p w:rsidR="001C21B1" w:rsidRPr="001C21B1" w:rsidRDefault="001C21B1" w:rsidP="006950DF">
      <w:pPr>
        <w:spacing w:after="0" w:line="240" w:lineRule="auto"/>
        <w:rPr>
          <w:rFonts w:ascii="Times New Roman" w:hAnsi="Times New Roman" w:cs="Times New Roman"/>
        </w:rPr>
      </w:pPr>
      <w:bookmarkStart w:id="0" w:name="_GoBack"/>
      <w:bookmarkEnd w:id="0"/>
    </w:p>
    <w:sectPr w:rsidR="001C21B1" w:rsidRPr="001C21B1" w:rsidSect="007C50FA">
      <w:footerReference w:type="default" r:id="rId10"/>
      <w:pgSz w:w="12240" w:h="15840"/>
      <w:pgMar w:top="720" w:right="864" w:bottom="576" w:left="864"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F8D" w:rsidRDefault="00DD0F8D" w:rsidP="00DD0F8D">
      <w:pPr>
        <w:spacing w:after="0" w:line="240" w:lineRule="auto"/>
      </w:pPr>
      <w:r>
        <w:separator/>
      </w:r>
    </w:p>
  </w:endnote>
  <w:endnote w:type="continuationSeparator" w:id="0">
    <w:p w:rsidR="00DD0F8D" w:rsidRDefault="00DD0F8D" w:rsidP="00DD0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999511"/>
      <w:docPartObj>
        <w:docPartGallery w:val="Page Numbers (Bottom of Page)"/>
        <w:docPartUnique/>
      </w:docPartObj>
    </w:sdtPr>
    <w:sdtEndPr/>
    <w:sdtContent>
      <w:sdt>
        <w:sdtPr>
          <w:id w:val="-1669238322"/>
          <w:docPartObj>
            <w:docPartGallery w:val="Page Numbers (Top of Page)"/>
            <w:docPartUnique/>
          </w:docPartObj>
        </w:sdtPr>
        <w:sdtEndPr/>
        <w:sdtContent>
          <w:p w:rsidR="002160B6" w:rsidRDefault="002160B6">
            <w:pPr>
              <w:pStyle w:val="Footer"/>
              <w:jc w:val="center"/>
            </w:pPr>
            <w:r>
              <w:t>Annual Crab Arbitration Reports</w:t>
            </w:r>
          </w:p>
          <w:p w:rsidR="00DD0F8D" w:rsidRDefault="00DD0F8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26A03">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26A03">
              <w:rPr>
                <w:b/>
                <w:bCs/>
                <w:noProof/>
              </w:rPr>
              <w:t>2</w:t>
            </w:r>
            <w:r>
              <w:rPr>
                <w:b/>
                <w:bCs/>
                <w:sz w:val="24"/>
                <w:szCs w:val="24"/>
              </w:rPr>
              <w:fldChar w:fldCharType="end"/>
            </w:r>
          </w:p>
        </w:sdtContent>
      </w:sdt>
    </w:sdtContent>
  </w:sdt>
  <w:p w:rsidR="00DD0F8D" w:rsidRDefault="00DD0F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F8D" w:rsidRDefault="00DD0F8D" w:rsidP="00DD0F8D">
      <w:pPr>
        <w:spacing w:after="0" w:line="240" w:lineRule="auto"/>
      </w:pPr>
      <w:r>
        <w:separator/>
      </w:r>
    </w:p>
  </w:footnote>
  <w:footnote w:type="continuationSeparator" w:id="0">
    <w:p w:rsidR="00DD0F8D" w:rsidRDefault="00DD0F8D" w:rsidP="00DD0F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956"/>
    <w:rsid w:val="00014AFE"/>
    <w:rsid w:val="00085BD5"/>
    <w:rsid w:val="00100B44"/>
    <w:rsid w:val="001263B0"/>
    <w:rsid w:val="00152DF5"/>
    <w:rsid w:val="00182A17"/>
    <w:rsid w:val="001A1129"/>
    <w:rsid w:val="001B0551"/>
    <w:rsid w:val="001C21B1"/>
    <w:rsid w:val="002160B6"/>
    <w:rsid w:val="00237EDA"/>
    <w:rsid w:val="002C2763"/>
    <w:rsid w:val="002E23EA"/>
    <w:rsid w:val="00351F62"/>
    <w:rsid w:val="00421664"/>
    <w:rsid w:val="00592765"/>
    <w:rsid w:val="005C3AA6"/>
    <w:rsid w:val="005D6365"/>
    <w:rsid w:val="00604927"/>
    <w:rsid w:val="006950DF"/>
    <w:rsid w:val="00767956"/>
    <w:rsid w:val="007B351D"/>
    <w:rsid w:val="007C50FA"/>
    <w:rsid w:val="007F776B"/>
    <w:rsid w:val="008716CE"/>
    <w:rsid w:val="008D55DA"/>
    <w:rsid w:val="00926A03"/>
    <w:rsid w:val="009567B0"/>
    <w:rsid w:val="0099645B"/>
    <w:rsid w:val="00C14BB7"/>
    <w:rsid w:val="00CA7502"/>
    <w:rsid w:val="00DD0F8D"/>
    <w:rsid w:val="00E71096"/>
    <w:rsid w:val="00E76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7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0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F8D"/>
  </w:style>
  <w:style w:type="paragraph" w:styleId="Footer">
    <w:name w:val="footer"/>
    <w:basedOn w:val="Normal"/>
    <w:link w:val="FooterChar"/>
    <w:uiPriority w:val="99"/>
    <w:unhideWhenUsed/>
    <w:rsid w:val="00DD0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F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7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0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F8D"/>
  </w:style>
  <w:style w:type="paragraph" w:styleId="Footer">
    <w:name w:val="footer"/>
    <w:basedOn w:val="Normal"/>
    <w:link w:val="FooterChar"/>
    <w:uiPriority w:val="99"/>
    <w:unhideWhenUsed/>
    <w:rsid w:val="00DD0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home.nmfs.noaa.gov/ocioweb/webguide/cdprint/images/logo-noaa.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8</cp:revision>
  <dcterms:created xsi:type="dcterms:W3CDTF">2014-08-11T19:09:00Z</dcterms:created>
  <dcterms:modified xsi:type="dcterms:W3CDTF">2014-08-11T19:38:00Z</dcterms:modified>
</cp:coreProperties>
</file>