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5A" w:rsidRPr="002F3EFB" w:rsidRDefault="001E3EEE">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simplePos x="0" y="0"/>
                <wp:positionH relativeFrom="margin">
                  <wp:posOffset>-88265</wp:posOffset>
                </wp:positionH>
                <wp:positionV relativeFrom="page">
                  <wp:posOffset>497840</wp:posOffset>
                </wp:positionV>
                <wp:extent cx="6572250" cy="2743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95pt;margin-top:39.2pt;width:517.5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7470"/>
        <w:gridCol w:w="2610"/>
      </w:tblGrid>
      <w:tr w:rsidR="00392F5A" w:rsidRPr="002F3EFB" w:rsidTr="00345EDF">
        <w:trPr>
          <w:trHeight w:val="900"/>
        </w:trPr>
        <w:tc>
          <w:tcPr>
            <w:tcW w:w="7470" w:type="dxa"/>
            <w:tcBorders>
              <w:top w:val="nil"/>
              <w:left w:val="nil"/>
              <w:bottom w:val="nil"/>
              <w:right w:val="nil"/>
            </w:tcBorders>
          </w:tcPr>
          <w:p w:rsidR="00392F5A" w:rsidRPr="002F3EFB" w:rsidRDefault="00392F5A" w:rsidP="00345EDF">
            <w:pPr>
              <w:ind w:left="702" w:hanging="702"/>
              <w:rPr>
                <w:rFonts w:asciiTheme="minorHAnsi" w:hAnsiTheme="minorHAnsi" w:cs="Calibri"/>
                <w:b/>
                <w:bCs/>
                <w:sz w:val="36"/>
              </w:rPr>
            </w:pPr>
            <w:r w:rsidRPr="002F3EFB">
              <w:rPr>
                <w:rFonts w:asciiTheme="minorHAnsi" w:hAnsiTheme="minorHAnsi" w:cs="Calibri"/>
                <w:b/>
                <w:bCs/>
                <w:sz w:val="32"/>
                <w:szCs w:val="22"/>
              </w:rPr>
              <w:t>National Park Service</w:t>
            </w:r>
          </w:p>
          <w:p w:rsidR="00392F5A" w:rsidRPr="002F3EFB" w:rsidRDefault="00392F5A" w:rsidP="00345EDF">
            <w:pPr>
              <w:ind w:left="702" w:hanging="702"/>
              <w:rPr>
                <w:rFonts w:asciiTheme="minorHAnsi" w:hAnsiTheme="minorHAnsi" w:cs="Calibri"/>
                <w:b/>
                <w:bCs/>
                <w:sz w:val="36"/>
              </w:rPr>
            </w:pPr>
            <w:r w:rsidRPr="002F3EFB">
              <w:rPr>
                <w:rFonts w:asciiTheme="minorHAnsi" w:hAnsiTheme="minorHAnsi" w:cs="Calibri"/>
                <w:b/>
                <w:bCs/>
                <w:sz w:val="32"/>
                <w:szCs w:val="22"/>
              </w:rPr>
              <w:t>U.S. Department of the Interior</w:t>
            </w:r>
          </w:p>
          <w:p w:rsidR="00392F5A" w:rsidRPr="002F3EFB" w:rsidRDefault="00392F5A" w:rsidP="00345EDF">
            <w:pPr>
              <w:pStyle w:val="TOC2"/>
              <w:tabs>
                <w:tab w:val="clear" w:pos="720"/>
                <w:tab w:val="clear" w:pos="9350"/>
              </w:tabs>
              <w:ind w:left="702" w:hanging="702"/>
              <w:rPr>
                <w:rFonts w:asciiTheme="minorHAnsi" w:hAnsiTheme="minorHAnsi" w:cs="Calibri"/>
                <w:noProof w:val="0"/>
                <w:sz w:val="20"/>
              </w:rPr>
            </w:pPr>
          </w:p>
          <w:p w:rsidR="00392F5A" w:rsidRPr="002F3EFB" w:rsidRDefault="00345EDF" w:rsidP="00345EDF">
            <w:pPr>
              <w:ind w:left="702" w:hanging="702"/>
              <w:rPr>
                <w:rFonts w:asciiTheme="minorHAnsi" w:hAnsiTheme="minorHAnsi" w:cs="Calibri"/>
              </w:rPr>
            </w:pPr>
            <w:r w:rsidRPr="002F3EFB">
              <w:rPr>
                <w:rFonts w:asciiTheme="minorHAnsi" w:hAnsiTheme="minorHAnsi" w:cs="Calibri"/>
                <w:b/>
                <w:bCs/>
                <w:noProof/>
                <w:sz w:val="32"/>
                <w:szCs w:val="22"/>
              </w:rPr>
              <w:drawing>
                <wp:anchor distT="0" distB="0" distL="114300" distR="114300" simplePos="0" relativeHeight="251661312" behindDoc="1" locked="0" layoutInCell="1" allowOverlap="1">
                  <wp:simplePos x="0" y="0"/>
                  <wp:positionH relativeFrom="column">
                    <wp:posOffset>-26035</wp:posOffset>
                  </wp:positionH>
                  <wp:positionV relativeFrom="paragraph">
                    <wp:posOffset>-574675</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anchor>
              </w:drawing>
            </w:r>
            <w:r w:rsidR="00392F5A" w:rsidRPr="002F3EFB">
              <w:rPr>
                <w:rFonts w:asciiTheme="minorHAnsi" w:hAnsiTheme="minorHAnsi" w:cs="Calibri"/>
                <w:b/>
                <w:bCs/>
                <w:sz w:val="32"/>
                <w:szCs w:val="22"/>
              </w:rPr>
              <w:t>Social Science Program</w:t>
            </w:r>
          </w:p>
        </w:tc>
        <w:tc>
          <w:tcPr>
            <w:tcW w:w="2610" w:type="dxa"/>
            <w:tcBorders>
              <w:top w:val="nil"/>
              <w:left w:val="nil"/>
              <w:bottom w:val="nil"/>
              <w:right w:val="nil"/>
            </w:tcBorders>
          </w:tcPr>
          <w:p w:rsidR="00A66ED2" w:rsidRPr="002F3EFB" w:rsidRDefault="00A66ED2">
            <w:pPr>
              <w:spacing w:before="40"/>
              <w:jc w:val="right"/>
              <w:rPr>
                <w:rFonts w:asciiTheme="minorHAnsi" w:hAnsiTheme="minorHAnsi" w:cs="Calibri"/>
                <w:b/>
                <w:bCs/>
              </w:rPr>
            </w:pPr>
          </w:p>
          <w:p w:rsidR="00A66ED2" w:rsidRPr="002F3EFB" w:rsidRDefault="00A66ED2">
            <w:pPr>
              <w:spacing w:before="40"/>
              <w:jc w:val="right"/>
              <w:rPr>
                <w:rFonts w:asciiTheme="minorHAnsi" w:hAnsiTheme="minorHAnsi" w:cs="Calibri"/>
                <w:b/>
                <w:bCs/>
              </w:rPr>
            </w:pPr>
          </w:p>
          <w:p w:rsidR="00A66ED2" w:rsidRPr="002F3EFB" w:rsidRDefault="00A66ED2" w:rsidP="00A66ED2">
            <w:pPr>
              <w:jc w:val="right"/>
              <w:rPr>
                <w:rFonts w:asciiTheme="minorHAnsi" w:hAnsiTheme="minorHAnsi" w:cstheme="minorHAnsi"/>
                <w:sz w:val="16"/>
              </w:rPr>
            </w:pPr>
          </w:p>
          <w:p w:rsidR="00A66ED2" w:rsidRPr="002F3EFB" w:rsidRDefault="00A66ED2" w:rsidP="00A66ED2">
            <w:pPr>
              <w:jc w:val="right"/>
              <w:rPr>
                <w:rFonts w:asciiTheme="minorHAnsi" w:hAnsiTheme="minorHAnsi" w:cstheme="minorHAnsi"/>
                <w:sz w:val="16"/>
              </w:rPr>
            </w:pPr>
          </w:p>
          <w:p w:rsidR="00A66ED2" w:rsidRPr="002F3EFB" w:rsidRDefault="00A66ED2" w:rsidP="00A66ED2">
            <w:pPr>
              <w:jc w:val="right"/>
              <w:rPr>
                <w:rFonts w:asciiTheme="minorHAnsi" w:hAnsiTheme="minorHAnsi" w:cstheme="minorHAnsi"/>
                <w:b/>
                <w:sz w:val="16"/>
              </w:rPr>
            </w:pPr>
            <w:r w:rsidRPr="002F3EFB">
              <w:rPr>
                <w:rFonts w:asciiTheme="minorHAnsi" w:hAnsiTheme="minorHAnsi" w:cstheme="minorHAnsi"/>
                <w:b/>
                <w:sz w:val="16"/>
              </w:rPr>
              <w:t xml:space="preserve">OMB Control Number 1024-0224 </w:t>
            </w:r>
          </w:p>
          <w:p w:rsidR="00392F5A" w:rsidRPr="002F3EFB" w:rsidRDefault="00A66ED2" w:rsidP="00A66ED2">
            <w:pPr>
              <w:jc w:val="right"/>
              <w:rPr>
                <w:rFonts w:asciiTheme="minorHAnsi" w:hAnsiTheme="minorHAnsi" w:cstheme="minorHAnsi"/>
                <w:sz w:val="16"/>
              </w:rPr>
            </w:pPr>
            <w:r w:rsidRPr="002F3EFB">
              <w:rPr>
                <w:rFonts w:asciiTheme="minorHAnsi" w:hAnsiTheme="minorHAnsi" w:cstheme="minorHAnsi"/>
                <w:b/>
                <w:sz w:val="16"/>
              </w:rPr>
              <w:t>Current Expiration Date:8-31-2014</w:t>
            </w:r>
          </w:p>
        </w:tc>
      </w:tr>
    </w:tbl>
    <w:p w:rsidR="00392F5A" w:rsidRPr="002F3EFB" w:rsidRDefault="001E3EEE" w:rsidP="00237959">
      <w:pPr>
        <w:pStyle w:val="Header"/>
        <w:tabs>
          <w:tab w:val="clear" w:pos="4320"/>
          <w:tab w:val="clear" w:pos="8640"/>
        </w:tabs>
        <w:spacing w:before="200" w:after="120"/>
        <w:rPr>
          <w:rFonts w:asciiTheme="minorHAnsi" w:hAnsiTheme="minorHAnsi" w:cs="Calibri"/>
          <w:b/>
          <w:bCs/>
          <w:sz w:val="22"/>
          <w:szCs w:val="22"/>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55879</wp:posOffset>
                </wp:positionV>
                <wp:extent cx="6355080" cy="0"/>
                <wp:effectExtent l="0" t="0" r="266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2F3EFB">
        <w:rPr>
          <w:rFonts w:asciiTheme="minorHAnsi" w:hAnsiTheme="minorHAnsi" w:cs="Calibri"/>
          <w:b/>
          <w:bCs/>
          <w:sz w:val="22"/>
          <w:szCs w:val="22"/>
        </w:rPr>
        <w:t>Programmatic</w:t>
      </w:r>
      <w:r w:rsidR="00392F5A" w:rsidRPr="002F3EFB">
        <w:rPr>
          <w:rFonts w:asciiTheme="minorHAnsi" w:hAnsiTheme="minorHAnsi" w:cs="Calibri"/>
          <w:b/>
          <w:bCs/>
          <w:sz w:val="22"/>
          <w:szCs w:val="22"/>
        </w:rPr>
        <w:t xml:space="preserve"> Approval for NPS-Sponsored Public Surveys</w:t>
      </w:r>
    </w:p>
    <w:tbl>
      <w:tblPr>
        <w:tblW w:w="9810" w:type="dxa"/>
        <w:tblInd w:w="108" w:type="dxa"/>
        <w:tblLayout w:type="fixed"/>
        <w:tblLook w:val="0000" w:firstRow="0" w:lastRow="0" w:firstColumn="0" w:lastColumn="0" w:noHBand="0" w:noVBand="0"/>
      </w:tblPr>
      <w:tblGrid>
        <w:gridCol w:w="385"/>
        <w:gridCol w:w="1668"/>
        <w:gridCol w:w="2014"/>
        <w:gridCol w:w="196"/>
        <w:gridCol w:w="389"/>
        <w:gridCol w:w="13"/>
        <w:gridCol w:w="422"/>
        <w:gridCol w:w="285"/>
        <w:gridCol w:w="107"/>
        <w:gridCol w:w="547"/>
        <w:gridCol w:w="1206"/>
        <w:gridCol w:w="2578"/>
      </w:tblGrid>
      <w:tr w:rsidR="000C023E" w:rsidRPr="002F3EFB" w:rsidTr="0061256D">
        <w:tc>
          <w:tcPr>
            <w:tcW w:w="6026" w:type="dxa"/>
            <w:gridSpan w:val="10"/>
            <w:tcBorders>
              <w:top w:val="single" w:sz="4" w:space="0" w:color="auto"/>
              <w:bottom w:val="single" w:sz="4" w:space="0" w:color="auto"/>
            </w:tcBorders>
          </w:tcPr>
          <w:p w:rsidR="000C023E" w:rsidRPr="002F3EFB" w:rsidRDefault="000C023E" w:rsidP="007336CB">
            <w:pPr>
              <w:rPr>
                <w:rFonts w:asciiTheme="minorHAnsi" w:hAnsiTheme="minorHAnsi" w:cs="Calibri"/>
              </w:rPr>
            </w:pPr>
          </w:p>
        </w:tc>
        <w:tc>
          <w:tcPr>
            <w:tcW w:w="3784" w:type="dxa"/>
            <w:gridSpan w:val="2"/>
            <w:tcBorders>
              <w:top w:val="single" w:sz="4" w:space="0" w:color="auto"/>
              <w:bottom w:val="single" w:sz="4" w:space="0" w:color="auto"/>
            </w:tcBorders>
          </w:tcPr>
          <w:p w:rsidR="000C023E" w:rsidRPr="002F3EFB" w:rsidRDefault="000C023E" w:rsidP="00CF62AD">
            <w:pPr>
              <w:ind w:right="-322"/>
              <w:jc w:val="center"/>
              <w:rPr>
                <w:rFonts w:asciiTheme="minorHAnsi" w:hAnsiTheme="minorHAnsi" w:cs="Calibri"/>
              </w:rPr>
            </w:pPr>
            <w:r w:rsidRPr="002F3EFB">
              <w:rPr>
                <w:rFonts w:ascii="Calibri" w:hAnsi="Calibri" w:cs="Calibri"/>
                <w:b/>
                <w:bCs/>
                <w:sz w:val="22"/>
                <w:szCs w:val="22"/>
              </w:rPr>
              <w:t>Submission Date</w:t>
            </w:r>
            <w:r w:rsidRPr="002F3EFB">
              <w:rPr>
                <w:rFonts w:asciiTheme="minorHAnsi" w:hAnsiTheme="minorHAnsi" w:cs="Calibri"/>
                <w:sz w:val="22"/>
                <w:szCs w:val="22"/>
              </w:rPr>
              <w:t xml:space="preserve">   </w:t>
            </w:r>
            <w:r w:rsidR="00CF62AD">
              <w:rPr>
                <w:rFonts w:asciiTheme="minorHAnsi" w:hAnsiTheme="minorHAnsi" w:cs="Calibri"/>
                <w:sz w:val="22"/>
                <w:szCs w:val="22"/>
              </w:rPr>
              <w:t>6-16-2014</w:t>
            </w:r>
          </w:p>
        </w:tc>
      </w:tr>
      <w:tr w:rsidR="00B10BB0" w:rsidRPr="002F3EFB" w:rsidTr="00171AFD">
        <w:trPr>
          <w:trHeight w:val="440"/>
        </w:trPr>
        <w:tc>
          <w:tcPr>
            <w:tcW w:w="385" w:type="dxa"/>
            <w:tcBorders>
              <w:top w:val="single" w:sz="4" w:space="0" w:color="auto"/>
              <w:bottom w:val="single" w:sz="4" w:space="0" w:color="auto"/>
            </w:tcBorders>
          </w:tcPr>
          <w:p w:rsidR="00345EDF" w:rsidRPr="002F3EFB" w:rsidRDefault="00345EDF" w:rsidP="00D1550D">
            <w:pPr>
              <w:jc w:val="right"/>
              <w:rPr>
                <w:rFonts w:asciiTheme="minorHAnsi" w:hAnsiTheme="minorHAnsi" w:cs="Calibri"/>
              </w:rPr>
            </w:pPr>
            <w:r w:rsidRPr="002F3EFB">
              <w:rPr>
                <w:rFonts w:asciiTheme="minorHAnsi" w:hAnsiTheme="minorHAnsi" w:cs="Calibri"/>
                <w:sz w:val="22"/>
                <w:szCs w:val="22"/>
              </w:rPr>
              <w:br w:type="page"/>
            </w:r>
            <w:r w:rsidRPr="002F3EFB">
              <w:rPr>
                <w:rFonts w:asciiTheme="minorHAnsi" w:hAnsiTheme="minorHAnsi" w:cs="Calibri"/>
                <w:sz w:val="22"/>
                <w:szCs w:val="22"/>
              </w:rPr>
              <w:br w:type="page"/>
              <w:t>1.</w:t>
            </w:r>
          </w:p>
        </w:tc>
        <w:tc>
          <w:tcPr>
            <w:tcW w:w="1668" w:type="dxa"/>
            <w:tcBorders>
              <w:top w:val="single" w:sz="4" w:space="0" w:color="auto"/>
              <w:bottom w:val="single" w:sz="4" w:space="0" w:color="auto"/>
            </w:tcBorders>
          </w:tcPr>
          <w:p w:rsidR="00345EDF" w:rsidRPr="002F3EFB" w:rsidRDefault="00345EDF" w:rsidP="00753200">
            <w:pPr>
              <w:jc w:val="right"/>
              <w:rPr>
                <w:rFonts w:asciiTheme="minorHAnsi" w:hAnsiTheme="minorHAnsi" w:cs="Calibri"/>
                <w:b/>
                <w:bCs/>
              </w:rPr>
            </w:pPr>
            <w:r w:rsidRPr="002F3EFB">
              <w:rPr>
                <w:rFonts w:asciiTheme="minorHAnsi" w:hAnsiTheme="minorHAnsi" w:cs="Calibri"/>
                <w:b/>
                <w:bCs/>
                <w:sz w:val="22"/>
                <w:szCs w:val="22"/>
              </w:rPr>
              <w:t>Project Title:</w:t>
            </w:r>
          </w:p>
        </w:tc>
        <w:tc>
          <w:tcPr>
            <w:tcW w:w="7757" w:type="dxa"/>
            <w:gridSpan w:val="10"/>
            <w:tcBorders>
              <w:top w:val="single" w:sz="4" w:space="0" w:color="auto"/>
              <w:bottom w:val="single" w:sz="4" w:space="0" w:color="auto"/>
            </w:tcBorders>
          </w:tcPr>
          <w:p w:rsidR="00345EDF" w:rsidRPr="002F3EFB" w:rsidRDefault="00B23C0C" w:rsidP="0010102C">
            <w:pPr>
              <w:rPr>
                <w:rFonts w:asciiTheme="minorHAnsi" w:hAnsiTheme="minorHAnsi" w:cs="Calibri"/>
              </w:rPr>
            </w:pPr>
            <w:r>
              <w:rPr>
                <w:rFonts w:asciiTheme="minorHAnsi" w:hAnsiTheme="minorHAnsi" w:cs="Calibri"/>
                <w:sz w:val="22"/>
              </w:rPr>
              <w:t xml:space="preserve">Visitor Survey </w:t>
            </w:r>
            <w:bookmarkStart w:id="0" w:name="_GoBack"/>
            <w:bookmarkEnd w:id="0"/>
            <w:r w:rsidR="00CF62AD" w:rsidRPr="00171AFD">
              <w:rPr>
                <w:rFonts w:asciiTheme="minorHAnsi" w:hAnsiTheme="minorHAnsi" w:cs="Calibri"/>
                <w:sz w:val="22"/>
              </w:rPr>
              <w:t>at the Statue of Liberty</w:t>
            </w:r>
            <w:r w:rsidR="00236273" w:rsidRPr="00171AFD">
              <w:rPr>
                <w:rFonts w:asciiTheme="minorHAnsi" w:hAnsiTheme="minorHAnsi" w:cs="Calibri"/>
                <w:sz w:val="22"/>
              </w:rPr>
              <w:t xml:space="preserve"> (STLI)</w:t>
            </w:r>
          </w:p>
        </w:tc>
      </w:tr>
      <w:tr w:rsidR="00B10BB0" w:rsidRPr="002F3EFB" w:rsidTr="008F1531">
        <w:trPr>
          <w:trHeight w:val="989"/>
        </w:trPr>
        <w:tc>
          <w:tcPr>
            <w:tcW w:w="385" w:type="dxa"/>
            <w:tcBorders>
              <w:top w:val="single" w:sz="4" w:space="0" w:color="auto"/>
              <w:bottom w:val="single" w:sz="4" w:space="0" w:color="auto"/>
            </w:tcBorders>
          </w:tcPr>
          <w:p w:rsidR="00392F5A" w:rsidRPr="002F3EFB" w:rsidRDefault="00392F5A" w:rsidP="00D1550D">
            <w:pPr>
              <w:jc w:val="right"/>
              <w:rPr>
                <w:rFonts w:asciiTheme="minorHAnsi" w:hAnsiTheme="minorHAnsi" w:cs="Calibri"/>
              </w:rPr>
            </w:pPr>
            <w:r w:rsidRPr="002F3EFB">
              <w:rPr>
                <w:rFonts w:asciiTheme="minorHAnsi" w:hAnsiTheme="minorHAnsi" w:cs="Calibri"/>
                <w:sz w:val="22"/>
                <w:szCs w:val="22"/>
              </w:rPr>
              <w:t>2.</w:t>
            </w:r>
          </w:p>
        </w:tc>
        <w:tc>
          <w:tcPr>
            <w:tcW w:w="1668" w:type="dxa"/>
            <w:tcBorders>
              <w:top w:val="single" w:sz="4" w:space="0" w:color="auto"/>
              <w:bottom w:val="single" w:sz="4" w:space="0" w:color="auto"/>
            </w:tcBorders>
          </w:tcPr>
          <w:p w:rsidR="00392F5A" w:rsidRPr="002F3EFB" w:rsidRDefault="00392F5A">
            <w:pPr>
              <w:jc w:val="right"/>
              <w:rPr>
                <w:rFonts w:asciiTheme="minorHAnsi" w:hAnsiTheme="minorHAnsi" w:cs="Calibri"/>
                <w:b/>
                <w:bCs/>
              </w:rPr>
            </w:pPr>
            <w:r w:rsidRPr="002F3EFB">
              <w:rPr>
                <w:rFonts w:asciiTheme="minorHAnsi" w:hAnsiTheme="minorHAnsi" w:cs="Calibri"/>
                <w:b/>
                <w:bCs/>
                <w:sz w:val="22"/>
                <w:szCs w:val="22"/>
              </w:rPr>
              <w:t>Abstract:</w:t>
            </w:r>
          </w:p>
        </w:tc>
        <w:tc>
          <w:tcPr>
            <w:tcW w:w="7757" w:type="dxa"/>
            <w:gridSpan w:val="10"/>
            <w:tcBorders>
              <w:top w:val="single" w:sz="4" w:space="0" w:color="auto"/>
              <w:bottom w:val="single" w:sz="4" w:space="0" w:color="auto"/>
            </w:tcBorders>
          </w:tcPr>
          <w:p w:rsidR="00392F5A" w:rsidRPr="002F3EFB" w:rsidRDefault="006D25DA" w:rsidP="006D25DA">
            <w:pPr>
              <w:rPr>
                <w:rFonts w:asciiTheme="minorHAnsi" w:hAnsiTheme="minorHAnsi" w:cs="Calibri"/>
              </w:rPr>
            </w:pPr>
            <w:r>
              <w:rPr>
                <w:rFonts w:asciiTheme="minorHAnsi" w:hAnsiTheme="minorHAnsi"/>
                <w:sz w:val="22"/>
                <w:szCs w:val="22"/>
              </w:rPr>
              <w:t xml:space="preserve">An on-site questionnaire and semi-structured interviews will be used to collect information from visitors at the Statue of Liberty National Monument (STLI) concerning the plans for the new museum on Liberty Island. </w:t>
            </w:r>
          </w:p>
        </w:tc>
      </w:tr>
      <w:tr w:rsidR="00B10BB0" w:rsidRPr="002F3EFB" w:rsidTr="0061256D">
        <w:trPr>
          <w:trHeight w:val="179"/>
        </w:trPr>
        <w:tc>
          <w:tcPr>
            <w:tcW w:w="385" w:type="dxa"/>
            <w:tcBorders>
              <w:top w:val="single" w:sz="4" w:space="0" w:color="auto"/>
              <w:bottom w:val="single" w:sz="4" w:space="0" w:color="auto"/>
            </w:tcBorders>
          </w:tcPr>
          <w:p w:rsidR="00245EA7" w:rsidRPr="002F3EFB" w:rsidRDefault="00245EA7" w:rsidP="00D1550D">
            <w:pPr>
              <w:jc w:val="right"/>
              <w:rPr>
                <w:rFonts w:asciiTheme="minorHAnsi" w:hAnsiTheme="minorHAnsi" w:cs="Calibri"/>
              </w:rPr>
            </w:pPr>
          </w:p>
        </w:tc>
        <w:tc>
          <w:tcPr>
            <w:tcW w:w="1668" w:type="dxa"/>
            <w:tcBorders>
              <w:top w:val="single" w:sz="4" w:space="0" w:color="auto"/>
              <w:bottom w:val="single" w:sz="4" w:space="0" w:color="auto"/>
            </w:tcBorders>
          </w:tcPr>
          <w:p w:rsidR="00245EA7" w:rsidRPr="002F3EFB" w:rsidRDefault="00245EA7">
            <w:pPr>
              <w:jc w:val="right"/>
              <w:rPr>
                <w:rFonts w:asciiTheme="minorHAnsi" w:hAnsiTheme="minorHAnsi" w:cs="Calibri"/>
                <w:b/>
                <w:bCs/>
              </w:rPr>
            </w:pPr>
          </w:p>
        </w:tc>
        <w:tc>
          <w:tcPr>
            <w:tcW w:w="7757" w:type="dxa"/>
            <w:gridSpan w:val="10"/>
            <w:tcBorders>
              <w:top w:val="single" w:sz="4" w:space="0" w:color="auto"/>
              <w:bottom w:val="single" w:sz="4" w:space="0" w:color="auto"/>
            </w:tcBorders>
          </w:tcPr>
          <w:p w:rsidR="00245EA7" w:rsidRPr="002F3EFB" w:rsidRDefault="00245EA7" w:rsidP="005D6E00">
            <w:pPr>
              <w:rPr>
                <w:rFonts w:asciiTheme="minorHAnsi" w:hAnsiTheme="minorHAnsi" w:cs="Calibri"/>
              </w:rPr>
            </w:pPr>
          </w:p>
        </w:tc>
      </w:tr>
      <w:tr w:rsidR="00B10BB0" w:rsidRPr="002F3EFB" w:rsidTr="0061256D">
        <w:trPr>
          <w:trHeight w:val="567"/>
        </w:trPr>
        <w:tc>
          <w:tcPr>
            <w:tcW w:w="385" w:type="dxa"/>
            <w:tcBorders>
              <w:top w:val="single" w:sz="4" w:space="0" w:color="auto"/>
            </w:tcBorders>
            <w:vAlign w:val="center"/>
          </w:tcPr>
          <w:p w:rsidR="00392F5A" w:rsidRPr="002F3EFB" w:rsidRDefault="00392F5A" w:rsidP="00A159E5">
            <w:pPr>
              <w:rPr>
                <w:rFonts w:asciiTheme="minorHAnsi" w:hAnsiTheme="minorHAnsi" w:cs="Calibri"/>
              </w:rPr>
            </w:pPr>
            <w:r w:rsidRPr="002F3EFB">
              <w:rPr>
                <w:rFonts w:asciiTheme="minorHAnsi" w:hAnsiTheme="minorHAnsi" w:cs="Calibri"/>
                <w:sz w:val="22"/>
                <w:szCs w:val="22"/>
              </w:rPr>
              <w:t>3.</w:t>
            </w:r>
          </w:p>
        </w:tc>
        <w:tc>
          <w:tcPr>
            <w:tcW w:w="9425" w:type="dxa"/>
            <w:gridSpan w:val="11"/>
            <w:tcBorders>
              <w:top w:val="single" w:sz="4" w:space="0" w:color="auto"/>
            </w:tcBorders>
            <w:vAlign w:val="center"/>
          </w:tcPr>
          <w:p w:rsidR="00392F5A" w:rsidRPr="002F3EFB" w:rsidRDefault="00392F5A" w:rsidP="00AB7BC7">
            <w:pPr>
              <w:rPr>
                <w:rFonts w:asciiTheme="minorHAnsi" w:hAnsiTheme="minorHAnsi" w:cs="Calibri"/>
                <w:b/>
                <w:bCs/>
              </w:rPr>
            </w:pPr>
            <w:r w:rsidRPr="002F3EFB">
              <w:rPr>
                <w:rFonts w:asciiTheme="minorHAnsi" w:hAnsiTheme="minorHAnsi" w:cs="Calibri"/>
                <w:b/>
                <w:bCs/>
                <w:sz w:val="22"/>
                <w:szCs w:val="22"/>
              </w:rPr>
              <w:t>Principal Investigator Contact Information</w:t>
            </w:r>
          </w:p>
        </w:tc>
      </w:tr>
      <w:tr w:rsidR="00B10BB0" w:rsidRPr="002F3EFB" w:rsidTr="0061256D">
        <w:tc>
          <w:tcPr>
            <w:tcW w:w="385" w:type="dxa"/>
          </w:tcPr>
          <w:p w:rsidR="00392F5A" w:rsidRPr="002F3EFB" w:rsidRDefault="00392F5A" w:rsidP="00066F45">
            <w:pPr>
              <w:jc w:val="right"/>
              <w:rPr>
                <w:rFonts w:asciiTheme="minorHAnsi" w:hAnsiTheme="minorHAnsi" w:cs="Calibri"/>
              </w:rPr>
            </w:pPr>
          </w:p>
        </w:tc>
        <w:tc>
          <w:tcPr>
            <w:tcW w:w="1668" w:type="dxa"/>
          </w:tcPr>
          <w:p w:rsidR="00392F5A" w:rsidRPr="002F3EFB" w:rsidRDefault="00392F5A">
            <w:pPr>
              <w:jc w:val="right"/>
              <w:rPr>
                <w:rFonts w:asciiTheme="minorHAnsi" w:hAnsiTheme="minorHAnsi" w:cs="Calibri"/>
                <w:b/>
                <w:bCs/>
              </w:rPr>
            </w:pPr>
            <w:r w:rsidRPr="002F3EFB">
              <w:rPr>
                <w:rFonts w:asciiTheme="minorHAnsi" w:hAnsiTheme="minorHAnsi" w:cs="Calibri"/>
                <w:b/>
                <w:bCs/>
                <w:sz w:val="22"/>
                <w:szCs w:val="22"/>
              </w:rPr>
              <w:t>First Name:</w:t>
            </w:r>
          </w:p>
        </w:tc>
        <w:tc>
          <w:tcPr>
            <w:tcW w:w="2210" w:type="dxa"/>
            <w:gridSpan w:val="2"/>
          </w:tcPr>
          <w:p w:rsidR="00392F5A" w:rsidRPr="00CF62AD" w:rsidRDefault="00CF62AD">
            <w:pPr>
              <w:rPr>
                <w:rFonts w:asciiTheme="minorHAnsi" w:hAnsiTheme="minorHAnsi" w:cs="Calibri"/>
              </w:rPr>
            </w:pPr>
            <w:r w:rsidRPr="00CF62AD">
              <w:rPr>
                <w:rFonts w:asciiTheme="minorHAnsi" w:hAnsiTheme="minorHAnsi" w:cs="Calibri"/>
                <w:sz w:val="22"/>
                <w:szCs w:val="22"/>
              </w:rPr>
              <w:t>Stephanie</w:t>
            </w:r>
          </w:p>
        </w:tc>
        <w:tc>
          <w:tcPr>
            <w:tcW w:w="1763" w:type="dxa"/>
            <w:gridSpan w:val="6"/>
          </w:tcPr>
          <w:p w:rsidR="00392F5A" w:rsidRPr="00CF62AD" w:rsidRDefault="00392F5A">
            <w:pPr>
              <w:jc w:val="right"/>
              <w:rPr>
                <w:rFonts w:asciiTheme="minorHAnsi" w:hAnsiTheme="minorHAnsi" w:cs="Calibri"/>
              </w:rPr>
            </w:pPr>
            <w:r w:rsidRPr="00CF62AD">
              <w:rPr>
                <w:rFonts w:asciiTheme="minorHAnsi" w:hAnsiTheme="minorHAnsi" w:cs="Calibri"/>
                <w:b/>
                <w:bCs/>
                <w:sz w:val="22"/>
                <w:szCs w:val="22"/>
              </w:rPr>
              <w:t>Last Name:</w:t>
            </w:r>
          </w:p>
        </w:tc>
        <w:tc>
          <w:tcPr>
            <w:tcW w:w="3784" w:type="dxa"/>
            <w:gridSpan w:val="2"/>
          </w:tcPr>
          <w:p w:rsidR="00392F5A" w:rsidRPr="002F3EFB" w:rsidRDefault="00CF62AD">
            <w:pPr>
              <w:rPr>
                <w:rFonts w:asciiTheme="minorHAnsi" w:hAnsiTheme="minorHAnsi" w:cs="Calibri"/>
              </w:rPr>
            </w:pPr>
            <w:r w:rsidRPr="00CF62AD">
              <w:rPr>
                <w:rFonts w:asciiTheme="minorHAnsi" w:hAnsiTheme="minorHAnsi" w:cs="Calibri"/>
                <w:sz w:val="22"/>
                <w:szCs w:val="22"/>
              </w:rPr>
              <w:t>Downey</w:t>
            </w:r>
          </w:p>
        </w:tc>
      </w:tr>
      <w:tr w:rsidR="00B10BB0" w:rsidRPr="002F3EFB" w:rsidTr="0061256D">
        <w:tc>
          <w:tcPr>
            <w:tcW w:w="385" w:type="dxa"/>
          </w:tcPr>
          <w:p w:rsidR="00FA2D3F" w:rsidRPr="002F3EFB" w:rsidRDefault="00FA2D3F" w:rsidP="00D1550D">
            <w:pPr>
              <w:jc w:val="right"/>
              <w:rPr>
                <w:rFonts w:asciiTheme="minorHAnsi" w:hAnsiTheme="minorHAnsi" w:cs="Calibri"/>
              </w:rPr>
            </w:pPr>
          </w:p>
        </w:tc>
        <w:tc>
          <w:tcPr>
            <w:tcW w:w="1668" w:type="dxa"/>
          </w:tcPr>
          <w:p w:rsidR="00FA2D3F" w:rsidRPr="002F3EFB" w:rsidRDefault="00FA2D3F">
            <w:pPr>
              <w:jc w:val="right"/>
              <w:rPr>
                <w:rFonts w:asciiTheme="minorHAnsi" w:hAnsiTheme="minorHAnsi" w:cs="Calibri"/>
                <w:b/>
                <w:bCs/>
              </w:rPr>
            </w:pPr>
            <w:r w:rsidRPr="002F3EFB">
              <w:rPr>
                <w:rFonts w:asciiTheme="minorHAnsi" w:hAnsiTheme="minorHAnsi" w:cs="Calibri"/>
                <w:b/>
                <w:bCs/>
                <w:sz w:val="22"/>
                <w:szCs w:val="22"/>
              </w:rPr>
              <w:t>Title:</w:t>
            </w:r>
          </w:p>
        </w:tc>
        <w:tc>
          <w:tcPr>
            <w:tcW w:w="7757" w:type="dxa"/>
            <w:gridSpan w:val="10"/>
          </w:tcPr>
          <w:p w:rsidR="00FA2D3F" w:rsidRPr="00CF62AD" w:rsidRDefault="00CF62AD">
            <w:pPr>
              <w:rPr>
                <w:rFonts w:asciiTheme="minorHAnsi" w:hAnsiTheme="minorHAnsi" w:cs="Calibri"/>
              </w:rPr>
            </w:pPr>
            <w:r w:rsidRPr="00CF62AD">
              <w:rPr>
                <w:rFonts w:asciiTheme="minorHAnsi" w:hAnsiTheme="minorHAnsi" w:cs="Calibri"/>
                <w:sz w:val="22"/>
                <w:szCs w:val="22"/>
              </w:rPr>
              <w:t>Managing Director</w:t>
            </w:r>
          </w:p>
        </w:tc>
      </w:tr>
      <w:tr w:rsidR="00B10BB0" w:rsidRPr="002F3EFB" w:rsidTr="0061256D">
        <w:tc>
          <w:tcPr>
            <w:tcW w:w="385" w:type="dxa"/>
          </w:tcPr>
          <w:p w:rsidR="00FA2D3F" w:rsidRPr="002F3EFB" w:rsidRDefault="00FA2D3F" w:rsidP="00066F45">
            <w:pPr>
              <w:jc w:val="right"/>
              <w:rPr>
                <w:rFonts w:asciiTheme="minorHAnsi" w:hAnsiTheme="minorHAnsi" w:cs="Calibri"/>
              </w:rPr>
            </w:pPr>
          </w:p>
        </w:tc>
        <w:tc>
          <w:tcPr>
            <w:tcW w:w="1668" w:type="dxa"/>
          </w:tcPr>
          <w:p w:rsidR="00FA2D3F" w:rsidRPr="002F3EFB" w:rsidRDefault="00FA2D3F">
            <w:pPr>
              <w:jc w:val="right"/>
              <w:rPr>
                <w:rFonts w:asciiTheme="minorHAnsi" w:hAnsiTheme="minorHAnsi" w:cs="Calibri"/>
                <w:b/>
                <w:bCs/>
              </w:rPr>
            </w:pPr>
            <w:r w:rsidRPr="002F3EFB">
              <w:rPr>
                <w:rFonts w:asciiTheme="minorHAnsi" w:hAnsiTheme="minorHAnsi" w:cs="Calibri"/>
                <w:b/>
                <w:bCs/>
                <w:sz w:val="22"/>
                <w:szCs w:val="22"/>
              </w:rPr>
              <w:t>Affiliation:</w:t>
            </w:r>
          </w:p>
        </w:tc>
        <w:tc>
          <w:tcPr>
            <w:tcW w:w="7757" w:type="dxa"/>
            <w:gridSpan w:val="10"/>
          </w:tcPr>
          <w:p w:rsidR="00FA2D3F" w:rsidRPr="00CF62AD" w:rsidRDefault="00CF62AD" w:rsidP="00815AEF">
            <w:pPr>
              <w:shd w:val="clear" w:color="auto" w:fill="FFFFFF"/>
              <w:autoSpaceDE/>
              <w:autoSpaceDN/>
              <w:rPr>
                <w:rFonts w:asciiTheme="minorHAnsi" w:hAnsiTheme="minorHAnsi"/>
                <w:color w:val="222222"/>
              </w:rPr>
            </w:pPr>
            <w:r w:rsidRPr="00CF62AD">
              <w:rPr>
                <w:rFonts w:asciiTheme="minorHAnsi" w:hAnsiTheme="minorHAnsi"/>
                <w:color w:val="222222"/>
                <w:sz w:val="22"/>
                <w:szCs w:val="22"/>
              </w:rPr>
              <w:t xml:space="preserve">Randi </w:t>
            </w:r>
            <w:proofErr w:type="spellStart"/>
            <w:r w:rsidRPr="00CF62AD">
              <w:rPr>
                <w:rFonts w:asciiTheme="minorHAnsi" w:hAnsiTheme="minorHAnsi"/>
                <w:color w:val="222222"/>
                <w:sz w:val="22"/>
                <w:szCs w:val="22"/>
              </w:rPr>
              <w:t>Korn</w:t>
            </w:r>
            <w:proofErr w:type="spellEnd"/>
            <w:r w:rsidRPr="00CF62AD">
              <w:rPr>
                <w:rFonts w:asciiTheme="minorHAnsi" w:hAnsiTheme="minorHAnsi"/>
                <w:color w:val="222222"/>
                <w:sz w:val="22"/>
                <w:szCs w:val="22"/>
              </w:rPr>
              <w:t xml:space="preserve"> &amp; Associates, Inc.</w:t>
            </w:r>
          </w:p>
        </w:tc>
      </w:tr>
      <w:tr w:rsidR="00B10BB0" w:rsidRPr="002F3EFB" w:rsidTr="0061256D">
        <w:tc>
          <w:tcPr>
            <w:tcW w:w="385" w:type="dxa"/>
          </w:tcPr>
          <w:p w:rsidR="00FA2D3F" w:rsidRPr="002F3EFB" w:rsidRDefault="00FA2D3F" w:rsidP="00066F45">
            <w:pPr>
              <w:jc w:val="right"/>
              <w:rPr>
                <w:rFonts w:asciiTheme="minorHAnsi" w:hAnsiTheme="minorHAnsi" w:cs="Calibri"/>
              </w:rPr>
            </w:pPr>
          </w:p>
        </w:tc>
        <w:tc>
          <w:tcPr>
            <w:tcW w:w="1668" w:type="dxa"/>
          </w:tcPr>
          <w:p w:rsidR="00FA2D3F" w:rsidRPr="002F3EFB" w:rsidRDefault="00FA2D3F">
            <w:pPr>
              <w:jc w:val="right"/>
              <w:rPr>
                <w:rFonts w:asciiTheme="minorHAnsi" w:hAnsiTheme="minorHAnsi" w:cs="Calibri"/>
                <w:b/>
                <w:bCs/>
              </w:rPr>
            </w:pPr>
            <w:r w:rsidRPr="002F3EFB">
              <w:rPr>
                <w:rFonts w:asciiTheme="minorHAnsi" w:hAnsiTheme="minorHAnsi" w:cs="Calibri"/>
                <w:b/>
                <w:bCs/>
                <w:sz w:val="22"/>
                <w:szCs w:val="22"/>
              </w:rPr>
              <w:t>Street Address:</w:t>
            </w:r>
          </w:p>
        </w:tc>
        <w:tc>
          <w:tcPr>
            <w:tcW w:w="7757" w:type="dxa"/>
            <w:gridSpan w:val="10"/>
          </w:tcPr>
          <w:p w:rsidR="00FA2D3F" w:rsidRPr="00CF62AD" w:rsidRDefault="00CF62AD" w:rsidP="00815AEF">
            <w:pPr>
              <w:shd w:val="clear" w:color="auto" w:fill="FFFFFF"/>
              <w:autoSpaceDE/>
              <w:autoSpaceDN/>
              <w:rPr>
                <w:rFonts w:asciiTheme="minorHAnsi" w:hAnsiTheme="minorHAnsi"/>
                <w:color w:val="222222"/>
              </w:rPr>
            </w:pPr>
            <w:r w:rsidRPr="00CF62AD">
              <w:rPr>
                <w:rFonts w:asciiTheme="minorHAnsi" w:hAnsiTheme="minorHAnsi"/>
                <w:color w:val="222222"/>
                <w:sz w:val="22"/>
                <w:szCs w:val="22"/>
              </w:rPr>
              <w:t>195 Plymouth Street, 4</w:t>
            </w:r>
            <w:r w:rsidRPr="00CF62AD">
              <w:rPr>
                <w:rFonts w:asciiTheme="minorHAnsi" w:hAnsiTheme="minorHAnsi"/>
                <w:color w:val="222222"/>
                <w:sz w:val="22"/>
                <w:szCs w:val="22"/>
                <w:vertAlign w:val="superscript"/>
              </w:rPr>
              <w:t>th</w:t>
            </w:r>
            <w:r w:rsidRPr="00CF62AD">
              <w:rPr>
                <w:rFonts w:asciiTheme="minorHAnsi" w:hAnsiTheme="minorHAnsi"/>
                <w:color w:val="222222"/>
                <w:sz w:val="22"/>
                <w:szCs w:val="22"/>
              </w:rPr>
              <w:t xml:space="preserve"> Floor, #1</w:t>
            </w:r>
          </w:p>
        </w:tc>
      </w:tr>
      <w:tr w:rsidR="00B10BB0" w:rsidRPr="002F3EFB" w:rsidTr="0061256D">
        <w:tc>
          <w:tcPr>
            <w:tcW w:w="385" w:type="dxa"/>
          </w:tcPr>
          <w:p w:rsidR="007336CB" w:rsidRPr="002F3EFB" w:rsidRDefault="007336CB" w:rsidP="00066F45">
            <w:pPr>
              <w:jc w:val="right"/>
              <w:rPr>
                <w:rFonts w:asciiTheme="minorHAnsi" w:hAnsiTheme="minorHAnsi" w:cs="Calibri"/>
              </w:rPr>
            </w:pPr>
          </w:p>
        </w:tc>
        <w:tc>
          <w:tcPr>
            <w:tcW w:w="1668" w:type="dxa"/>
          </w:tcPr>
          <w:p w:rsidR="007336CB" w:rsidRPr="002F3EFB" w:rsidRDefault="007336CB">
            <w:pPr>
              <w:jc w:val="right"/>
              <w:rPr>
                <w:rFonts w:asciiTheme="minorHAnsi" w:hAnsiTheme="minorHAnsi" w:cs="Calibri"/>
                <w:b/>
                <w:bCs/>
              </w:rPr>
            </w:pPr>
            <w:r w:rsidRPr="002F3EFB">
              <w:rPr>
                <w:rFonts w:asciiTheme="minorHAnsi" w:hAnsiTheme="minorHAnsi" w:cs="Calibri"/>
                <w:b/>
                <w:bCs/>
                <w:sz w:val="22"/>
                <w:szCs w:val="22"/>
              </w:rPr>
              <w:t>City:</w:t>
            </w:r>
          </w:p>
        </w:tc>
        <w:tc>
          <w:tcPr>
            <w:tcW w:w="2014" w:type="dxa"/>
          </w:tcPr>
          <w:p w:rsidR="007336CB" w:rsidRPr="00CF62AD" w:rsidRDefault="00CF62AD">
            <w:pPr>
              <w:rPr>
                <w:rFonts w:asciiTheme="minorHAnsi" w:hAnsiTheme="minorHAnsi" w:cs="Calibri"/>
              </w:rPr>
            </w:pPr>
            <w:r w:rsidRPr="00CF62AD">
              <w:rPr>
                <w:rFonts w:asciiTheme="minorHAnsi" w:hAnsiTheme="minorHAnsi"/>
                <w:color w:val="222222"/>
                <w:sz w:val="22"/>
                <w:szCs w:val="22"/>
              </w:rPr>
              <w:t>Brooklyn</w:t>
            </w:r>
          </w:p>
        </w:tc>
        <w:tc>
          <w:tcPr>
            <w:tcW w:w="585" w:type="dxa"/>
            <w:gridSpan w:val="2"/>
          </w:tcPr>
          <w:p w:rsidR="007336CB" w:rsidRPr="00CF62AD" w:rsidRDefault="007336CB" w:rsidP="000C023E">
            <w:pPr>
              <w:ind w:left="-219" w:right="-132"/>
              <w:jc w:val="right"/>
              <w:rPr>
                <w:rFonts w:asciiTheme="minorHAnsi" w:hAnsiTheme="minorHAnsi" w:cs="Calibri"/>
              </w:rPr>
            </w:pPr>
            <w:r w:rsidRPr="00CF62AD">
              <w:rPr>
                <w:rFonts w:asciiTheme="minorHAnsi" w:hAnsiTheme="minorHAnsi" w:cs="Calibri"/>
                <w:b/>
                <w:bCs/>
                <w:sz w:val="22"/>
                <w:szCs w:val="22"/>
              </w:rPr>
              <w:t>State:</w:t>
            </w:r>
          </w:p>
        </w:tc>
        <w:tc>
          <w:tcPr>
            <w:tcW w:w="720" w:type="dxa"/>
            <w:gridSpan w:val="3"/>
          </w:tcPr>
          <w:p w:rsidR="007336CB" w:rsidRPr="002F3EFB" w:rsidRDefault="00CF62AD">
            <w:pPr>
              <w:rPr>
                <w:rFonts w:asciiTheme="minorHAnsi" w:hAnsiTheme="minorHAnsi" w:cs="Calibri"/>
              </w:rPr>
            </w:pPr>
            <w:r>
              <w:rPr>
                <w:rFonts w:asciiTheme="minorHAnsi" w:hAnsiTheme="minorHAnsi" w:cs="Calibri"/>
                <w:sz w:val="22"/>
                <w:szCs w:val="22"/>
              </w:rPr>
              <w:t>NY</w:t>
            </w:r>
          </w:p>
        </w:tc>
        <w:tc>
          <w:tcPr>
            <w:tcW w:w="1860" w:type="dxa"/>
            <w:gridSpan w:val="3"/>
          </w:tcPr>
          <w:p w:rsidR="007336CB" w:rsidRPr="002F3EFB" w:rsidRDefault="007336CB">
            <w:pPr>
              <w:jc w:val="right"/>
              <w:rPr>
                <w:rFonts w:asciiTheme="minorHAnsi" w:hAnsiTheme="minorHAnsi" w:cs="Calibri"/>
                <w:b/>
                <w:bCs/>
              </w:rPr>
            </w:pPr>
            <w:r w:rsidRPr="002F3EFB">
              <w:rPr>
                <w:rFonts w:asciiTheme="minorHAnsi" w:hAnsiTheme="minorHAnsi" w:cs="Calibri"/>
                <w:b/>
                <w:bCs/>
                <w:sz w:val="22"/>
                <w:szCs w:val="22"/>
              </w:rPr>
              <w:t>Zip code:</w:t>
            </w:r>
          </w:p>
        </w:tc>
        <w:tc>
          <w:tcPr>
            <w:tcW w:w="2578" w:type="dxa"/>
          </w:tcPr>
          <w:p w:rsidR="007336CB" w:rsidRPr="002F3EFB" w:rsidRDefault="00CF62AD">
            <w:pPr>
              <w:rPr>
                <w:rFonts w:asciiTheme="minorHAnsi" w:hAnsiTheme="minorHAnsi" w:cs="Calibri"/>
                <w:bCs/>
              </w:rPr>
            </w:pPr>
            <w:r>
              <w:rPr>
                <w:rFonts w:asciiTheme="minorHAnsi" w:hAnsiTheme="minorHAnsi" w:cs="Calibri"/>
                <w:bCs/>
                <w:sz w:val="22"/>
                <w:szCs w:val="22"/>
              </w:rPr>
              <w:t>11201</w:t>
            </w:r>
          </w:p>
        </w:tc>
      </w:tr>
      <w:tr w:rsidR="00B10BB0" w:rsidRPr="002F3EFB" w:rsidTr="0061256D">
        <w:tc>
          <w:tcPr>
            <w:tcW w:w="385" w:type="dxa"/>
          </w:tcPr>
          <w:p w:rsidR="007336CB" w:rsidRPr="002F3EFB" w:rsidRDefault="007336CB">
            <w:pPr>
              <w:jc w:val="right"/>
              <w:rPr>
                <w:rFonts w:asciiTheme="minorHAnsi" w:hAnsiTheme="minorHAnsi" w:cs="Calibri"/>
              </w:rPr>
            </w:pPr>
          </w:p>
        </w:tc>
        <w:tc>
          <w:tcPr>
            <w:tcW w:w="1668" w:type="dxa"/>
          </w:tcPr>
          <w:p w:rsidR="007336CB" w:rsidRPr="002F3EFB" w:rsidRDefault="007336CB">
            <w:pPr>
              <w:jc w:val="right"/>
              <w:rPr>
                <w:rFonts w:asciiTheme="minorHAnsi" w:hAnsiTheme="minorHAnsi" w:cs="Calibri"/>
                <w:b/>
                <w:bCs/>
              </w:rPr>
            </w:pPr>
            <w:r w:rsidRPr="002F3EFB">
              <w:rPr>
                <w:rFonts w:asciiTheme="minorHAnsi" w:hAnsiTheme="minorHAnsi" w:cs="Calibri"/>
                <w:b/>
                <w:bCs/>
                <w:sz w:val="22"/>
                <w:szCs w:val="22"/>
              </w:rPr>
              <w:t>Phone:</w:t>
            </w:r>
          </w:p>
        </w:tc>
        <w:tc>
          <w:tcPr>
            <w:tcW w:w="2014" w:type="dxa"/>
          </w:tcPr>
          <w:p w:rsidR="007336CB" w:rsidRPr="00CF62AD" w:rsidRDefault="00CF62AD">
            <w:pPr>
              <w:rPr>
                <w:rFonts w:asciiTheme="minorHAnsi" w:hAnsiTheme="minorHAnsi" w:cs="Calibri"/>
              </w:rPr>
            </w:pPr>
            <w:r w:rsidRPr="00CF62AD">
              <w:rPr>
                <w:rFonts w:asciiTheme="minorHAnsi" w:hAnsiTheme="minorHAnsi" w:cs="Calibri"/>
                <w:sz w:val="22"/>
                <w:szCs w:val="22"/>
              </w:rPr>
              <w:t>917-334-7956</w:t>
            </w:r>
          </w:p>
        </w:tc>
        <w:tc>
          <w:tcPr>
            <w:tcW w:w="585" w:type="dxa"/>
            <w:gridSpan w:val="2"/>
          </w:tcPr>
          <w:p w:rsidR="007336CB" w:rsidRPr="00CF62AD" w:rsidRDefault="007336CB" w:rsidP="000C023E">
            <w:pPr>
              <w:ind w:left="-219" w:right="-132"/>
              <w:jc w:val="right"/>
              <w:rPr>
                <w:rFonts w:asciiTheme="minorHAnsi" w:hAnsiTheme="minorHAnsi" w:cs="Calibri"/>
              </w:rPr>
            </w:pPr>
            <w:r w:rsidRPr="00CF62AD">
              <w:rPr>
                <w:rFonts w:asciiTheme="minorHAnsi" w:hAnsiTheme="minorHAnsi" w:cs="Calibri"/>
                <w:b/>
                <w:bCs/>
                <w:sz w:val="22"/>
                <w:szCs w:val="22"/>
              </w:rPr>
              <w:t>Fax:</w:t>
            </w:r>
          </w:p>
        </w:tc>
        <w:tc>
          <w:tcPr>
            <w:tcW w:w="5158" w:type="dxa"/>
            <w:gridSpan w:val="7"/>
          </w:tcPr>
          <w:p w:rsidR="007336CB" w:rsidRPr="002F3EFB" w:rsidRDefault="007336CB">
            <w:pPr>
              <w:rPr>
                <w:rFonts w:asciiTheme="minorHAnsi" w:hAnsiTheme="minorHAnsi" w:cs="Calibri"/>
              </w:rPr>
            </w:pPr>
          </w:p>
        </w:tc>
      </w:tr>
      <w:tr w:rsidR="00B10BB0" w:rsidRPr="002F3EFB" w:rsidTr="0061256D">
        <w:trPr>
          <w:trHeight w:val="387"/>
        </w:trPr>
        <w:tc>
          <w:tcPr>
            <w:tcW w:w="385" w:type="dxa"/>
            <w:tcBorders>
              <w:bottom w:val="single" w:sz="4" w:space="0" w:color="auto"/>
            </w:tcBorders>
          </w:tcPr>
          <w:p w:rsidR="00885E07" w:rsidRPr="002F3EFB" w:rsidRDefault="00885E07">
            <w:pPr>
              <w:jc w:val="right"/>
              <w:rPr>
                <w:rFonts w:asciiTheme="minorHAnsi" w:hAnsiTheme="minorHAnsi" w:cs="Calibri"/>
              </w:rPr>
            </w:pPr>
          </w:p>
        </w:tc>
        <w:tc>
          <w:tcPr>
            <w:tcW w:w="1668" w:type="dxa"/>
            <w:tcBorders>
              <w:bottom w:val="single" w:sz="4" w:space="0" w:color="auto"/>
            </w:tcBorders>
          </w:tcPr>
          <w:p w:rsidR="00885E07" w:rsidRPr="002F3EFB" w:rsidRDefault="00885E07">
            <w:pPr>
              <w:jc w:val="right"/>
              <w:rPr>
                <w:rFonts w:asciiTheme="minorHAnsi" w:hAnsiTheme="minorHAnsi" w:cs="Calibri"/>
                <w:b/>
                <w:bCs/>
              </w:rPr>
            </w:pPr>
            <w:r w:rsidRPr="002F3EFB">
              <w:rPr>
                <w:rFonts w:asciiTheme="minorHAnsi" w:hAnsiTheme="minorHAnsi" w:cs="Calibri"/>
                <w:b/>
                <w:bCs/>
                <w:sz w:val="22"/>
                <w:szCs w:val="22"/>
              </w:rPr>
              <w:t>Email:</w:t>
            </w:r>
          </w:p>
        </w:tc>
        <w:tc>
          <w:tcPr>
            <w:tcW w:w="3034" w:type="dxa"/>
            <w:gridSpan w:val="5"/>
            <w:tcBorders>
              <w:bottom w:val="single" w:sz="4" w:space="0" w:color="auto"/>
            </w:tcBorders>
          </w:tcPr>
          <w:p w:rsidR="00885E07" w:rsidRPr="00CF62AD" w:rsidRDefault="00CF62AD">
            <w:pPr>
              <w:rPr>
                <w:rFonts w:asciiTheme="minorHAnsi" w:hAnsiTheme="minorHAnsi" w:cstheme="minorHAnsi"/>
              </w:rPr>
            </w:pPr>
            <w:r w:rsidRPr="00CF62AD">
              <w:rPr>
                <w:rFonts w:asciiTheme="minorHAnsi" w:hAnsiTheme="minorHAnsi" w:cstheme="minorHAnsi"/>
                <w:sz w:val="22"/>
                <w:szCs w:val="22"/>
              </w:rPr>
              <w:t>downey@randikorn.com</w:t>
            </w:r>
          </w:p>
        </w:tc>
        <w:tc>
          <w:tcPr>
            <w:tcW w:w="4723" w:type="dxa"/>
            <w:gridSpan w:val="5"/>
            <w:tcBorders>
              <w:bottom w:val="single" w:sz="4" w:space="0" w:color="auto"/>
            </w:tcBorders>
          </w:tcPr>
          <w:p w:rsidR="00885E07" w:rsidRPr="002F3EFB" w:rsidRDefault="00885E07"/>
        </w:tc>
      </w:tr>
      <w:tr w:rsidR="00B10BB0" w:rsidRPr="002F3EFB" w:rsidTr="0061256D">
        <w:trPr>
          <w:trHeight w:val="170"/>
        </w:trPr>
        <w:tc>
          <w:tcPr>
            <w:tcW w:w="385" w:type="dxa"/>
            <w:tcBorders>
              <w:bottom w:val="single" w:sz="4" w:space="0" w:color="auto"/>
            </w:tcBorders>
          </w:tcPr>
          <w:p w:rsidR="00245EA7" w:rsidRPr="002F3EFB" w:rsidRDefault="00245EA7">
            <w:pPr>
              <w:jc w:val="right"/>
              <w:rPr>
                <w:rFonts w:asciiTheme="minorHAnsi" w:hAnsiTheme="minorHAnsi" w:cs="Calibri"/>
              </w:rPr>
            </w:pPr>
          </w:p>
        </w:tc>
        <w:tc>
          <w:tcPr>
            <w:tcW w:w="1668" w:type="dxa"/>
            <w:tcBorders>
              <w:bottom w:val="single" w:sz="4" w:space="0" w:color="auto"/>
            </w:tcBorders>
          </w:tcPr>
          <w:p w:rsidR="00245EA7" w:rsidRPr="002F3EFB" w:rsidRDefault="00245EA7">
            <w:pPr>
              <w:jc w:val="right"/>
              <w:rPr>
                <w:rFonts w:asciiTheme="minorHAnsi" w:hAnsiTheme="minorHAnsi" w:cs="Calibri"/>
                <w:b/>
                <w:bCs/>
              </w:rPr>
            </w:pPr>
          </w:p>
        </w:tc>
        <w:tc>
          <w:tcPr>
            <w:tcW w:w="3034" w:type="dxa"/>
            <w:gridSpan w:val="5"/>
            <w:tcBorders>
              <w:bottom w:val="single" w:sz="4" w:space="0" w:color="auto"/>
            </w:tcBorders>
          </w:tcPr>
          <w:p w:rsidR="00245EA7" w:rsidRPr="002F3EFB" w:rsidRDefault="00245EA7"/>
        </w:tc>
        <w:tc>
          <w:tcPr>
            <w:tcW w:w="4723" w:type="dxa"/>
            <w:gridSpan w:val="5"/>
            <w:tcBorders>
              <w:bottom w:val="single" w:sz="4" w:space="0" w:color="auto"/>
            </w:tcBorders>
          </w:tcPr>
          <w:p w:rsidR="00245EA7" w:rsidRPr="002F3EFB" w:rsidRDefault="00245EA7"/>
        </w:tc>
      </w:tr>
      <w:tr w:rsidR="00B10BB0" w:rsidRPr="002F3EFB" w:rsidTr="0061256D">
        <w:trPr>
          <w:trHeight w:val="468"/>
        </w:trPr>
        <w:tc>
          <w:tcPr>
            <w:tcW w:w="385" w:type="dxa"/>
            <w:tcBorders>
              <w:top w:val="single" w:sz="4" w:space="0" w:color="auto"/>
            </w:tcBorders>
            <w:vAlign w:val="center"/>
          </w:tcPr>
          <w:p w:rsidR="00392F5A" w:rsidRPr="002F3EFB" w:rsidRDefault="00392F5A" w:rsidP="00A159E5">
            <w:pPr>
              <w:rPr>
                <w:rFonts w:asciiTheme="minorHAnsi" w:hAnsiTheme="minorHAnsi" w:cs="Calibri"/>
              </w:rPr>
            </w:pPr>
            <w:r w:rsidRPr="002F3EFB">
              <w:rPr>
                <w:rFonts w:asciiTheme="minorHAnsi" w:hAnsiTheme="minorHAnsi" w:cs="Calibri"/>
                <w:sz w:val="22"/>
                <w:szCs w:val="22"/>
              </w:rPr>
              <w:t xml:space="preserve">4. </w:t>
            </w:r>
          </w:p>
        </w:tc>
        <w:tc>
          <w:tcPr>
            <w:tcW w:w="9425" w:type="dxa"/>
            <w:gridSpan w:val="11"/>
            <w:tcBorders>
              <w:top w:val="single" w:sz="4" w:space="0" w:color="auto"/>
            </w:tcBorders>
            <w:vAlign w:val="center"/>
          </w:tcPr>
          <w:p w:rsidR="00392F5A" w:rsidRPr="002F3EFB" w:rsidRDefault="00392F5A" w:rsidP="00AB7BC7">
            <w:pPr>
              <w:rPr>
                <w:rFonts w:asciiTheme="minorHAnsi" w:hAnsiTheme="minorHAnsi" w:cs="Calibri"/>
                <w:b/>
                <w:bCs/>
              </w:rPr>
            </w:pPr>
            <w:r w:rsidRPr="002F3EFB">
              <w:rPr>
                <w:rFonts w:asciiTheme="minorHAnsi" w:hAnsiTheme="minorHAnsi" w:cs="Calibri"/>
                <w:b/>
                <w:bCs/>
                <w:sz w:val="22"/>
                <w:szCs w:val="22"/>
              </w:rPr>
              <w:t>Park or Program Liaison Contact Information</w:t>
            </w:r>
          </w:p>
        </w:tc>
      </w:tr>
      <w:tr w:rsidR="00B10BB0" w:rsidRPr="002F3EFB" w:rsidTr="0061256D">
        <w:tc>
          <w:tcPr>
            <w:tcW w:w="385" w:type="dxa"/>
          </w:tcPr>
          <w:p w:rsidR="00392F5A" w:rsidRPr="002F3EFB" w:rsidRDefault="00392F5A" w:rsidP="00066F45">
            <w:pPr>
              <w:jc w:val="right"/>
              <w:rPr>
                <w:rFonts w:asciiTheme="minorHAnsi" w:hAnsiTheme="minorHAnsi" w:cs="Calibri"/>
              </w:rPr>
            </w:pPr>
          </w:p>
        </w:tc>
        <w:tc>
          <w:tcPr>
            <w:tcW w:w="1668" w:type="dxa"/>
          </w:tcPr>
          <w:p w:rsidR="00392F5A" w:rsidRPr="002F3EFB" w:rsidRDefault="00392F5A">
            <w:pPr>
              <w:jc w:val="right"/>
              <w:rPr>
                <w:rFonts w:asciiTheme="minorHAnsi" w:hAnsiTheme="minorHAnsi" w:cs="Calibri"/>
                <w:b/>
                <w:bCs/>
              </w:rPr>
            </w:pPr>
            <w:r w:rsidRPr="002F3EFB">
              <w:rPr>
                <w:rFonts w:asciiTheme="minorHAnsi" w:hAnsiTheme="minorHAnsi" w:cs="Calibri"/>
                <w:b/>
                <w:bCs/>
                <w:sz w:val="22"/>
                <w:szCs w:val="22"/>
              </w:rPr>
              <w:t>First Name:</w:t>
            </w:r>
          </w:p>
        </w:tc>
        <w:tc>
          <w:tcPr>
            <w:tcW w:w="2210" w:type="dxa"/>
            <w:gridSpan w:val="2"/>
          </w:tcPr>
          <w:p w:rsidR="00392F5A" w:rsidRPr="002F3EFB" w:rsidRDefault="00CF62AD" w:rsidP="00815AEF">
            <w:pPr>
              <w:rPr>
                <w:rFonts w:asciiTheme="minorHAnsi" w:hAnsiTheme="minorHAnsi" w:cs="Calibri"/>
              </w:rPr>
            </w:pPr>
            <w:r>
              <w:rPr>
                <w:rFonts w:asciiTheme="minorHAnsi" w:hAnsiTheme="minorHAnsi" w:cs="Calibri"/>
                <w:sz w:val="22"/>
                <w:szCs w:val="22"/>
              </w:rPr>
              <w:t>John</w:t>
            </w:r>
            <w:r w:rsidR="00815AEF" w:rsidRPr="002F3EFB">
              <w:rPr>
                <w:rFonts w:asciiTheme="minorHAnsi" w:hAnsiTheme="minorHAnsi" w:cs="Calibri"/>
                <w:sz w:val="22"/>
                <w:szCs w:val="22"/>
              </w:rPr>
              <w:t xml:space="preserve"> </w:t>
            </w:r>
          </w:p>
        </w:tc>
        <w:tc>
          <w:tcPr>
            <w:tcW w:w="1763" w:type="dxa"/>
            <w:gridSpan w:val="6"/>
          </w:tcPr>
          <w:p w:rsidR="00392F5A" w:rsidRPr="002F3EFB" w:rsidRDefault="00392F5A">
            <w:pPr>
              <w:jc w:val="right"/>
              <w:rPr>
                <w:rFonts w:asciiTheme="minorHAnsi" w:hAnsiTheme="minorHAnsi" w:cs="Calibri"/>
              </w:rPr>
            </w:pPr>
            <w:r w:rsidRPr="002F3EFB">
              <w:rPr>
                <w:rFonts w:asciiTheme="minorHAnsi" w:hAnsiTheme="minorHAnsi" w:cs="Calibri"/>
                <w:b/>
                <w:bCs/>
                <w:sz w:val="22"/>
                <w:szCs w:val="22"/>
              </w:rPr>
              <w:t>Last Name:</w:t>
            </w:r>
          </w:p>
        </w:tc>
        <w:tc>
          <w:tcPr>
            <w:tcW w:w="3784" w:type="dxa"/>
            <w:gridSpan w:val="2"/>
          </w:tcPr>
          <w:p w:rsidR="00392F5A" w:rsidRPr="002F3EFB" w:rsidRDefault="00CF62AD">
            <w:pPr>
              <w:rPr>
                <w:rFonts w:asciiTheme="minorHAnsi" w:hAnsiTheme="minorHAnsi" w:cs="Calibri"/>
              </w:rPr>
            </w:pPr>
            <w:proofErr w:type="spellStart"/>
            <w:r w:rsidRPr="00CF62AD">
              <w:rPr>
                <w:rFonts w:asciiTheme="minorHAnsi" w:hAnsiTheme="minorHAnsi" w:cs="Calibri"/>
                <w:sz w:val="22"/>
                <w:szCs w:val="22"/>
              </w:rPr>
              <w:t>Piltzecker</w:t>
            </w:r>
            <w:proofErr w:type="spellEnd"/>
          </w:p>
        </w:tc>
      </w:tr>
      <w:tr w:rsidR="00B10BB0" w:rsidRPr="002F3EFB" w:rsidTr="0061256D">
        <w:tc>
          <w:tcPr>
            <w:tcW w:w="385" w:type="dxa"/>
          </w:tcPr>
          <w:p w:rsidR="00FA2D3F" w:rsidRPr="002F3EFB" w:rsidRDefault="00FA2D3F" w:rsidP="00D1550D">
            <w:pPr>
              <w:jc w:val="right"/>
              <w:rPr>
                <w:rFonts w:asciiTheme="minorHAnsi" w:hAnsiTheme="minorHAnsi" w:cs="Calibri"/>
              </w:rPr>
            </w:pPr>
          </w:p>
        </w:tc>
        <w:tc>
          <w:tcPr>
            <w:tcW w:w="1668" w:type="dxa"/>
          </w:tcPr>
          <w:p w:rsidR="00FA2D3F" w:rsidRPr="002F3EFB" w:rsidRDefault="00FA2D3F">
            <w:pPr>
              <w:jc w:val="right"/>
              <w:rPr>
                <w:rFonts w:asciiTheme="minorHAnsi" w:hAnsiTheme="minorHAnsi" w:cs="Calibri"/>
                <w:b/>
                <w:bCs/>
              </w:rPr>
            </w:pPr>
            <w:r w:rsidRPr="002F3EFB">
              <w:rPr>
                <w:rFonts w:asciiTheme="minorHAnsi" w:hAnsiTheme="minorHAnsi" w:cs="Calibri"/>
                <w:b/>
                <w:bCs/>
                <w:sz w:val="22"/>
                <w:szCs w:val="22"/>
              </w:rPr>
              <w:t>Title:</w:t>
            </w:r>
          </w:p>
        </w:tc>
        <w:tc>
          <w:tcPr>
            <w:tcW w:w="7757" w:type="dxa"/>
            <w:gridSpan w:val="10"/>
          </w:tcPr>
          <w:p w:rsidR="00FA2D3F" w:rsidRPr="002F3EFB" w:rsidRDefault="00CF62AD">
            <w:pPr>
              <w:rPr>
                <w:rFonts w:asciiTheme="minorHAnsi" w:hAnsiTheme="minorHAnsi" w:cs="Calibri"/>
              </w:rPr>
            </w:pPr>
            <w:r w:rsidRPr="00CF62AD">
              <w:rPr>
                <w:rFonts w:asciiTheme="minorHAnsi" w:hAnsiTheme="minorHAnsi" w:cs="Arial"/>
                <w:color w:val="222222"/>
                <w:sz w:val="22"/>
                <w:szCs w:val="22"/>
                <w:shd w:val="clear" w:color="auto" w:fill="FFFFFF"/>
              </w:rPr>
              <w:t>Superintendent</w:t>
            </w:r>
          </w:p>
        </w:tc>
      </w:tr>
      <w:tr w:rsidR="00B10BB0" w:rsidRPr="002F3EFB" w:rsidTr="0061256D">
        <w:tc>
          <w:tcPr>
            <w:tcW w:w="385" w:type="dxa"/>
          </w:tcPr>
          <w:p w:rsidR="00AB7BC7" w:rsidRPr="002F3EFB" w:rsidRDefault="00AB7BC7" w:rsidP="00066F45">
            <w:pPr>
              <w:jc w:val="right"/>
              <w:rPr>
                <w:rFonts w:asciiTheme="minorHAnsi" w:hAnsiTheme="minorHAnsi" w:cs="Calibri"/>
              </w:rPr>
            </w:pPr>
          </w:p>
        </w:tc>
        <w:tc>
          <w:tcPr>
            <w:tcW w:w="1668" w:type="dxa"/>
          </w:tcPr>
          <w:p w:rsidR="00AB7BC7" w:rsidRPr="002F3EFB" w:rsidRDefault="003D4E98">
            <w:pPr>
              <w:jc w:val="right"/>
              <w:rPr>
                <w:rFonts w:asciiTheme="minorHAnsi" w:hAnsiTheme="minorHAnsi" w:cs="Calibri"/>
                <w:b/>
                <w:bCs/>
              </w:rPr>
            </w:pPr>
            <w:r w:rsidRPr="002F3EFB">
              <w:rPr>
                <w:rFonts w:asciiTheme="minorHAnsi" w:hAnsiTheme="minorHAnsi" w:cs="Calibri"/>
                <w:b/>
                <w:bCs/>
                <w:sz w:val="22"/>
                <w:szCs w:val="22"/>
              </w:rPr>
              <w:t>O</w:t>
            </w:r>
            <w:r w:rsidR="00AB7BC7" w:rsidRPr="002F3EFB">
              <w:rPr>
                <w:rFonts w:asciiTheme="minorHAnsi" w:hAnsiTheme="minorHAnsi" w:cs="Calibri"/>
                <w:b/>
                <w:bCs/>
                <w:sz w:val="22"/>
                <w:szCs w:val="22"/>
              </w:rPr>
              <w:t>ffice/Division:</w:t>
            </w:r>
          </w:p>
        </w:tc>
        <w:tc>
          <w:tcPr>
            <w:tcW w:w="7757" w:type="dxa"/>
            <w:gridSpan w:val="10"/>
          </w:tcPr>
          <w:p w:rsidR="00AB7BC7" w:rsidRPr="002F3EFB" w:rsidRDefault="00CF62AD" w:rsidP="00433029">
            <w:pPr>
              <w:rPr>
                <w:rFonts w:asciiTheme="minorHAnsi" w:hAnsiTheme="minorHAnsi"/>
              </w:rPr>
            </w:pPr>
            <w:r w:rsidRPr="00CF62AD">
              <w:rPr>
                <w:rFonts w:asciiTheme="minorHAnsi" w:hAnsiTheme="minorHAnsi" w:cs="Arial"/>
                <w:color w:val="222222"/>
                <w:sz w:val="22"/>
                <w:szCs w:val="22"/>
                <w:shd w:val="clear" w:color="auto" w:fill="FFFFFF"/>
              </w:rPr>
              <w:t>Statue of Liberty National Monument</w:t>
            </w:r>
          </w:p>
        </w:tc>
      </w:tr>
      <w:tr w:rsidR="00B10BB0" w:rsidRPr="002F3EFB" w:rsidTr="0061256D">
        <w:tc>
          <w:tcPr>
            <w:tcW w:w="385" w:type="dxa"/>
          </w:tcPr>
          <w:p w:rsidR="007336CB" w:rsidRPr="002F3EFB" w:rsidRDefault="007336CB" w:rsidP="00066F45">
            <w:pPr>
              <w:jc w:val="right"/>
              <w:rPr>
                <w:rFonts w:asciiTheme="minorHAnsi" w:hAnsiTheme="minorHAnsi" w:cs="Calibri"/>
              </w:rPr>
            </w:pPr>
          </w:p>
        </w:tc>
        <w:tc>
          <w:tcPr>
            <w:tcW w:w="1668" w:type="dxa"/>
          </w:tcPr>
          <w:p w:rsidR="007336CB" w:rsidRPr="002F3EFB" w:rsidRDefault="007336CB">
            <w:pPr>
              <w:jc w:val="right"/>
              <w:rPr>
                <w:rFonts w:asciiTheme="minorHAnsi" w:hAnsiTheme="minorHAnsi" w:cs="Calibri"/>
                <w:b/>
                <w:bCs/>
              </w:rPr>
            </w:pPr>
            <w:r w:rsidRPr="002F3EFB">
              <w:rPr>
                <w:rFonts w:asciiTheme="minorHAnsi" w:hAnsiTheme="minorHAnsi" w:cs="Calibri"/>
                <w:b/>
                <w:bCs/>
                <w:sz w:val="22"/>
                <w:szCs w:val="22"/>
              </w:rPr>
              <w:t>Street Address:</w:t>
            </w:r>
          </w:p>
        </w:tc>
        <w:tc>
          <w:tcPr>
            <w:tcW w:w="7757" w:type="dxa"/>
            <w:gridSpan w:val="10"/>
          </w:tcPr>
          <w:p w:rsidR="007336CB" w:rsidRPr="002F3EFB" w:rsidRDefault="00CF62AD">
            <w:pPr>
              <w:rPr>
                <w:rFonts w:asciiTheme="minorHAnsi" w:hAnsiTheme="minorHAnsi" w:cs="Calibri"/>
              </w:rPr>
            </w:pPr>
            <w:r w:rsidRPr="00CF62AD">
              <w:rPr>
                <w:rFonts w:asciiTheme="minorHAnsi" w:hAnsiTheme="minorHAnsi" w:cs="Calibri"/>
                <w:sz w:val="22"/>
                <w:szCs w:val="22"/>
              </w:rPr>
              <w:t>Liberty Island</w:t>
            </w:r>
          </w:p>
        </w:tc>
      </w:tr>
      <w:tr w:rsidR="00B10BB0" w:rsidRPr="002F3EFB" w:rsidTr="0061256D">
        <w:tc>
          <w:tcPr>
            <w:tcW w:w="385" w:type="dxa"/>
          </w:tcPr>
          <w:p w:rsidR="00FA2D3F" w:rsidRPr="002F3EFB" w:rsidRDefault="00FA2D3F" w:rsidP="00066F45">
            <w:pPr>
              <w:jc w:val="right"/>
              <w:rPr>
                <w:rFonts w:asciiTheme="minorHAnsi" w:hAnsiTheme="minorHAnsi" w:cs="Calibri"/>
              </w:rPr>
            </w:pPr>
          </w:p>
        </w:tc>
        <w:tc>
          <w:tcPr>
            <w:tcW w:w="1668" w:type="dxa"/>
          </w:tcPr>
          <w:p w:rsidR="00FA2D3F" w:rsidRPr="002F3EFB" w:rsidRDefault="00FA2D3F">
            <w:pPr>
              <w:jc w:val="right"/>
              <w:rPr>
                <w:rFonts w:asciiTheme="minorHAnsi" w:hAnsiTheme="minorHAnsi" w:cs="Calibri"/>
                <w:b/>
                <w:bCs/>
              </w:rPr>
            </w:pPr>
            <w:r w:rsidRPr="002F3EFB">
              <w:rPr>
                <w:rFonts w:asciiTheme="minorHAnsi" w:hAnsiTheme="minorHAnsi" w:cs="Calibri"/>
                <w:b/>
                <w:bCs/>
                <w:sz w:val="22"/>
                <w:szCs w:val="22"/>
              </w:rPr>
              <w:t>City:</w:t>
            </w:r>
          </w:p>
        </w:tc>
        <w:tc>
          <w:tcPr>
            <w:tcW w:w="2014" w:type="dxa"/>
          </w:tcPr>
          <w:p w:rsidR="00FA2D3F" w:rsidRPr="002F3EFB" w:rsidRDefault="00CF62AD">
            <w:pPr>
              <w:rPr>
                <w:rFonts w:asciiTheme="minorHAnsi" w:hAnsiTheme="minorHAnsi" w:cs="Calibri"/>
              </w:rPr>
            </w:pPr>
            <w:r>
              <w:rPr>
                <w:rFonts w:asciiTheme="minorHAnsi" w:hAnsiTheme="minorHAnsi" w:cs="Arial"/>
                <w:color w:val="222222"/>
                <w:sz w:val="22"/>
                <w:szCs w:val="22"/>
                <w:shd w:val="clear" w:color="auto" w:fill="FFFFFF"/>
              </w:rPr>
              <w:t>New York</w:t>
            </w:r>
          </w:p>
        </w:tc>
        <w:tc>
          <w:tcPr>
            <w:tcW w:w="585" w:type="dxa"/>
            <w:gridSpan w:val="2"/>
          </w:tcPr>
          <w:p w:rsidR="00FA2D3F" w:rsidRPr="002F3EFB" w:rsidRDefault="00FA2D3F" w:rsidP="000C023E">
            <w:pPr>
              <w:tabs>
                <w:tab w:val="left" w:pos="501"/>
              </w:tabs>
              <w:ind w:left="-129" w:right="-132"/>
              <w:jc w:val="right"/>
              <w:rPr>
                <w:rFonts w:asciiTheme="minorHAnsi" w:hAnsiTheme="minorHAnsi" w:cs="Calibri"/>
                <w:b/>
                <w:bCs/>
              </w:rPr>
            </w:pPr>
            <w:r w:rsidRPr="002F3EFB">
              <w:rPr>
                <w:rFonts w:asciiTheme="minorHAnsi" w:hAnsiTheme="minorHAnsi" w:cs="Calibri"/>
                <w:b/>
                <w:bCs/>
                <w:sz w:val="22"/>
                <w:szCs w:val="22"/>
              </w:rPr>
              <w:t>State:</w:t>
            </w:r>
          </w:p>
        </w:tc>
        <w:tc>
          <w:tcPr>
            <w:tcW w:w="720" w:type="dxa"/>
            <w:gridSpan w:val="3"/>
          </w:tcPr>
          <w:p w:rsidR="00FA2D3F" w:rsidRPr="002F3EFB" w:rsidRDefault="00CF62AD">
            <w:pPr>
              <w:rPr>
                <w:rFonts w:asciiTheme="minorHAnsi" w:hAnsiTheme="minorHAnsi" w:cs="Calibri"/>
              </w:rPr>
            </w:pPr>
            <w:r>
              <w:rPr>
                <w:rFonts w:asciiTheme="minorHAnsi" w:hAnsiTheme="minorHAnsi" w:cs="Calibri"/>
                <w:sz w:val="22"/>
                <w:szCs w:val="22"/>
              </w:rPr>
              <w:t>NY</w:t>
            </w:r>
          </w:p>
        </w:tc>
        <w:tc>
          <w:tcPr>
            <w:tcW w:w="1860" w:type="dxa"/>
            <w:gridSpan w:val="3"/>
          </w:tcPr>
          <w:p w:rsidR="00FA2D3F" w:rsidRPr="002F3EFB" w:rsidRDefault="00FA2D3F">
            <w:pPr>
              <w:jc w:val="right"/>
              <w:rPr>
                <w:rFonts w:asciiTheme="minorHAnsi" w:hAnsiTheme="minorHAnsi" w:cs="Calibri"/>
                <w:b/>
                <w:bCs/>
              </w:rPr>
            </w:pPr>
            <w:r w:rsidRPr="002F3EFB">
              <w:rPr>
                <w:rFonts w:asciiTheme="minorHAnsi" w:hAnsiTheme="minorHAnsi" w:cs="Calibri"/>
                <w:sz w:val="22"/>
                <w:szCs w:val="22"/>
              </w:rPr>
              <w:t xml:space="preserve"> </w:t>
            </w:r>
            <w:r w:rsidRPr="002F3EFB">
              <w:rPr>
                <w:rFonts w:asciiTheme="minorHAnsi" w:hAnsiTheme="minorHAnsi" w:cs="Calibri"/>
                <w:b/>
                <w:bCs/>
                <w:sz w:val="22"/>
                <w:szCs w:val="22"/>
              </w:rPr>
              <w:t>Zip code:</w:t>
            </w:r>
          </w:p>
        </w:tc>
        <w:tc>
          <w:tcPr>
            <w:tcW w:w="2578" w:type="dxa"/>
          </w:tcPr>
          <w:p w:rsidR="00FA2D3F" w:rsidRPr="002F3EFB" w:rsidRDefault="00CF62AD">
            <w:pPr>
              <w:rPr>
                <w:rFonts w:asciiTheme="minorHAnsi" w:hAnsiTheme="minorHAnsi" w:cs="Calibri"/>
              </w:rPr>
            </w:pPr>
            <w:r>
              <w:rPr>
                <w:rFonts w:asciiTheme="minorHAnsi" w:hAnsiTheme="minorHAnsi" w:cs="Calibri"/>
                <w:sz w:val="22"/>
                <w:szCs w:val="22"/>
              </w:rPr>
              <w:t>10004</w:t>
            </w:r>
          </w:p>
        </w:tc>
      </w:tr>
      <w:tr w:rsidR="00B10BB0" w:rsidRPr="002F3EFB" w:rsidTr="0061256D">
        <w:tc>
          <w:tcPr>
            <w:tcW w:w="385" w:type="dxa"/>
          </w:tcPr>
          <w:p w:rsidR="007336CB" w:rsidRPr="002F3EFB" w:rsidRDefault="007336CB" w:rsidP="00D1550D">
            <w:pPr>
              <w:jc w:val="right"/>
              <w:rPr>
                <w:rFonts w:asciiTheme="minorHAnsi" w:hAnsiTheme="minorHAnsi" w:cs="Calibri"/>
              </w:rPr>
            </w:pPr>
          </w:p>
        </w:tc>
        <w:tc>
          <w:tcPr>
            <w:tcW w:w="1668" w:type="dxa"/>
          </w:tcPr>
          <w:p w:rsidR="007336CB" w:rsidRPr="002F3EFB" w:rsidRDefault="007336CB">
            <w:pPr>
              <w:jc w:val="right"/>
              <w:rPr>
                <w:rFonts w:asciiTheme="minorHAnsi" w:hAnsiTheme="minorHAnsi" w:cs="Calibri"/>
                <w:b/>
                <w:bCs/>
              </w:rPr>
            </w:pPr>
            <w:r w:rsidRPr="002F3EFB">
              <w:rPr>
                <w:rFonts w:asciiTheme="minorHAnsi" w:hAnsiTheme="minorHAnsi" w:cs="Calibri"/>
                <w:b/>
                <w:bCs/>
                <w:sz w:val="22"/>
                <w:szCs w:val="22"/>
              </w:rPr>
              <w:t>Phone:</w:t>
            </w:r>
          </w:p>
        </w:tc>
        <w:tc>
          <w:tcPr>
            <w:tcW w:w="2612" w:type="dxa"/>
            <w:gridSpan w:val="4"/>
          </w:tcPr>
          <w:p w:rsidR="007336CB" w:rsidRPr="002F3EFB" w:rsidRDefault="00CF62AD" w:rsidP="004A42EA">
            <w:pPr>
              <w:rPr>
                <w:rFonts w:asciiTheme="minorHAnsi" w:hAnsiTheme="minorHAnsi" w:cs="Calibri"/>
              </w:rPr>
            </w:pPr>
            <w:r>
              <w:rPr>
                <w:rFonts w:asciiTheme="minorHAnsi" w:hAnsiTheme="minorHAnsi" w:cs="Calibri"/>
                <w:sz w:val="22"/>
                <w:szCs w:val="22"/>
              </w:rPr>
              <w:t>646-365-2101</w:t>
            </w:r>
          </w:p>
        </w:tc>
        <w:tc>
          <w:tcPr>
            <w:tcW w:w="814" w:type="dxa"/>
            <w:gridSpan w:val="3"/>
          </w:tcPr>
          <w:p w:rsidR="007336CB" w:rsidRPr="002F3EFB" w:rsidRDefault="007336CB">
            <w:pPr>
              <w:jc w:val="right"/>
              <w:rPr>
                <w:rFonts w:asciiTheme="minorHAnsi" w:hAnsiTheme="minorHAnsi" w:cs="Calibri"/>
              </w:rPr>
            </w:pPr>
            <w:r w:rsidRPr="002F3EFB">
              <w:rPr>
                <w:rFonts w:asciiTheme="minorHAnsi" w:hAnsiTheme="minorHAnsi" w:cs="Calibri"/>
                <w:b/>
                <w:bCs/>
                <w:sz w:val="22"/>
                <w:szCs w:val="22"/>
              </w:rPr>
              <w:t>Fax:</w:t>
            </w:r>
          </w:p>
        </w:tc>
        <w:tc>
          <w:tcPr>
            <w:tcW w:w="4331" w:type="dxa"/>
            <w:gridSpan w:val="3"/>
          </w:tcPr>
          <w:p w:rsidR="007336CB" w:rsidRPr="002F3EFB" w:rsidRDefault="007336CB">
            <w:pPr>
              <w:rPr>
                <w:rFonts w:asciiTheme="minorHAnsi" w:hAnsiTheme="minorHAnsi" w:cs="Calibri"/>
              </w:rPr>
            </w:pPr>
          </w:p>
        </w:tc>
      </w:tr>
      <w:tr w:rsidR="00B10BB0" w:rsidRPr="002F3EFB" w:rsidTr="0061256D">
        <w:trPr>
          <w:trHeight w:val="87"/>
        </w:trPr>
        <w:tc>
          <w:tcPr>
            <w:tcW w:w="385" w:type="dxa"/>
            <w:tcBorders>
              <w:bottom w:val="single" w:sz="4" w:space="0" w:color="auto"/>
            </w:tcBorders>
          </w:tcPr>
          <w:p w:rsidR="007336CB" w:rsidRPr="002F3EFB" w:rsidRDefault="007336CB">
            <w:pPr>
              <w:jc w:val="right"/>
              <w:rPr>
                <w:rFonts w:asciiTheme="minorHAnsi" w:hAnsiTheme="minorHAnsi" w:cs="Calibri"/>
              </w:rPr>
            </w:pPr>
          </w:p>
        </w:tc>
        <w:tc>
          <w:tcPr>
            <w:tcW w:w="1668" w:type="dxa"/>
            <w:tcBorders>
              <w:bottom w:val="single" w:sz="4" w:space="0" w:color="auto"/>
            </w:tcBorders>
          </w:tcPr>
          <w:p w:rsidR="007336CB" w:rsidRPr="002F3EFB" w:rsidRDefault="007336CB">
            <w:pPr>
              <w:jc w:val="right"/>
              <w:rPr>
                <w:rFonts w:asciiTheme="minorHAnsi" w:hAnsiTheme="minorHAnsi" w:cs="Calibri"/>
                <w:b/>
                <w:bCs/>
              </w:rPr>
            </w:pPr>
            <w:r w:rsidRPr="002F3EFB">
              <w:rPr>
                <w:rFonts w:asciiTheme="minorHAnsi" w:hAnsiTheme="minorHAnsi" w:cs="Calibri"/>
                <w:b/>
                <w:bCs/>
                <w:sz w:val="22"/>
                <w:szCs w:val="22"/>
              </w:rPr>
              <w:t>Email:</w:t>
            </w:r>
          </w:p>
        </w:tc>
        <w:tc>
          <w:tcPr>
            <w:tcW w:w="7757" w:type="dxa"/>
            <w:gridSpan w:val="10"/>
            <w:tcBorders>
              <w:bottom w:val="single" w:sz="4" w:space="0" w:color="auto"/>
            </w:tcBorders>
          </w:tcPr>
          <w:p w:rsidR="007336CB" w:rsidRPr="00677474" w:rsidRDefault="0072385A">
            <w:pPr>
              <w:rPr>
                <w:rFonts w:asciiTheme="minorHAnsi" w:hAnsiTheme="minorHAnsi" w:cs="Calibri"/>
              </w:rPr>
            </w:pPr>
            <w:hyperlink r:id="rId10" w:history="1">
              <w:r w:rsidR="00CF62AD" w:rsidRPr="00677474">
                <w:rPr>
                  <w:rStyle w:val="Hyperlink"/>
                  <w:rFonts w:ascii="Calibri" w:hAnsi="Calibri"/>
                  <w:color w:val="auto"/>
                  <w:sz w:val="22"/>
                  <w:szCs w:val="22"/>
                  <w:u w:val="none"/>
                </w:rPr>
                <w:t>John_Piltzecker@nps.gov</w:t>
              </w:r>
            </w:hyperlink>
            <w:r w:rsidR="00433029" w:rsidRPr="00677474">
              <w:rPr>
                <w:rFonts w:asciiTheme="minorHAnsi" w:hAnsiTheme="minorHAnsi" w:cs="Calibri"/>
                <w:sz w:val="22"/>
                <w:szCs w:val="22"/>
              </w:rPr>
              <w:t xml:space="preserve"> </w:t>
            </w:r>
          </w:p>
        </w:tc>
      </w:tr>
    </w:tbl>
    <w:p w:rsidR="009D5481" w:rsidRPr="002F3EFB" w:rsidRDefault="009D5481"/>
    <w:tbl>
      <w:tblPr>
        <w:tblW w:w="10049" w:type="dxa"/>
        <w:tblInd w:w="105" w:type="dxa"/>
        <w:tblLayout w:type="fixed"/>
        <w:tblLook w:val="0000" w:firstRow="0" w:lastRow="0" w:firstColumn="0" w:lastColumn="0" w:noHBand="0" w:noVBand="0"/>
      </w:tblPr>
      <w:tblGrid>
        <w:gridCol w:w="453"/>
        <w:gridCol w:w="87"/>
        <w:gridCol w:w="50"/>
        <w:gridCol w:w="27"/>
        <w:gridCol w:w="1723"/>
        <w:gridCol w:w="93"/>
        <w:gridCol w:w="240"/>
        <w:gridCol w:w="176"/>
        <w:gridCol w:w="636"/>
        <w:gridCol w:w="10"/>
        <w:gridCol w:w="270"/>
        <w:gridCol w:w="825"/>
        <w:gridCol w:w="180"/>
        <w:gridCol w:w="273"/>
        <w:gridCol w:w="447"/>
        <w:gridCol w:w="180"/>
        <w:gridCol w:w="810"/>
        <w:gridCol w:w="270"/>
        <w:gridCol w:w="1526"/>
        <w:gridCol w:w="547"/>
        <w:gridCol w:w="972"/>
        <w:gridCol w:w="18"/>
        <w:gridCol w:w="236"/>
      </w:tblGrid>
      <w:tr w:rsidR="00B10BB0" w:rsidRPr="002F3EFB" w:rsidTr="00677474">
        <w:trPr>
          <w:gridAfter w:val="1"/>
          <w:wAfter w:w="236" w:type="dxa"/>
          <w:trHeight w:val="350"/>
        </w:trPr>
        <w:tc>
          <w:tcPr>
            <w:tcW w:w="9813" w:type="dxa"/>
            <w:gridSpan w:val="22"/>
            <w:tcBorders>
              <w:top w:val="single" w:sz="4" w:space="0" w:color="auto"/>
              <w:bottom w:val="single" w:sz="4" w:space="0" w:color="auto"/>
            </w:tcBorders>
          </w:tcPr>
          <w:p w:rsidR="00245EA7" w:rsidRPr="002F3EFB" w:rsidRDefault="00245EA7" w:rsidP="00286711">
            <w:pPr>
              <w:spacing w:before="240"/>
              <w:rPr>
                <w:rFonts w:asciiTheme="minorHAnsi" w:hAnsiTheme="minorHAnsi" w:cstheme="minorHAnsi"/>
                <w:b/>
              </w:rPr>
            </w:pPr>
            <w:r w:rsidRPr="002F3EFB">
              <w:rPr>
                <w:b/>
                <w:bCs/>
              </w:rPr>
              <w:br w:type="page"/>
            </w:r>
            <w:r w:rsidRPr="002F3EFB">
              <w:rPr>
                <w:rFonts w:asciiTheme="minorHAnsi" w:hAnsiTheme="minorHAnsi" w:cstheme="minorHAnsi"/>
                <w:b/>
                <w:sz w:val="22"/>
                <w:szCs w:val="22"/>
              </w:rPr>
              <w:t>Project  Information</w:t>
            </w:r>
          </w:p>
        </w:tc>
      </w:tr>
      <w:tr w:rsidR="00B10BB0" w:rsidRPr="002F3EFB" w:rsidTr="00677474">
        <w:trPr>
          <w:gridAfter w:val="1"/>
          <w:wAfter w:w="236" w:type="dxa"/>
        </w:trPr>
        <w:tc>
          <w:tcPr>
            <w:tcW w:w="453" w:type="dxa"/>
            <w:tcBorders>
              <w:top w:val="single" w:sz="4" w:space="0" w:color="auto"/>
              <w:bottom w:val="single" w:sz="4" w:space="0" w:color="auto"/>
            </w:tcBorders>
          </w:tcPr>
          <w:p w:rsidR="00392F5A" w:rsidRPr="002F3EFB" w:rsidRDefault="00392F5A" w:rsidP="00D1550D">
            <w:pPr>
              <w:jc w:val="right"/>
              <w:rPr>
                <w:rFonts w:asciiTheme="minorHAnsi" w:hAnsiTheme="minorHAnsi" w:cs="Calibri"/>
              </w:rPr>
            </w:pPr>
            <w:r w:rsidRPr="002F3EFB">
              <w:rPr>
                <w:rFonts w:asciiTheme="minorHAnsi" w:hAnsiTheme="minorHAnsi" w:cs="Calibri"/>
                <w:sz w:val="22"/>
                <w:szCs w:val="22"/>
              </w:rPr>
              <w:t>5.</w:t>
            </w:r>
          </w:p>
        </w:tc>
        <w:tc>
          <w:tcPr>
            <w:tcW w:w="4590" w:type="dxa"/>
            <w:gridSpan w:val="13"/>
            <w:tcBorders>
              <w:top w:val="single" w:sz="4" w:space="0" w:color="auto"/>
              <w:bottom w:val="single" w:sz="4" w:space="0" w:color="auto"/>
            </w:tcBorders>
          </w:tcPr>
          <w:p w:rsidR="00392F5A" w:rsidRPr="002F3EFB" w:rsidRDefault="00392F5A">
            <w:pPr>
              <w:rPr>
                <w:rFonts w:asciiTheme="minorHAnsi" w:hAnsiTheme="minorHAnsi" w:cs="Calibri"/>
                <w:b/>
                <w:bCs/>
              </w:rPr>
            </w:pPr>
            <w:r w:rsidRPr="002F3EFB">
              <w:rPr>
                <w:rFonts w:asciiTheme="minorHAnsi" w:hAnsiTheme="minorHAnsi" w:cs="Calibri"/>
                <w:b/>
                <w:bCs/>
                <w:sz w:val="22"/>
                <w:szCs w:val="22"/>
              </w:rPr>
              <w:t>Park(s) For Which Research is to be Conducted:</w:t>
            </w:r>
          </w:p>
        </w:tc>
        <w:tc>
          <w:tcPr>
            <w:tcW w:w="4770" w:type="dxa"/>
            <w:gridSpan w:val="8"/>
            <w:tcBorders>
              <w:top w:val="single" w:sz="4" w:space="0" w:color="auto"/>
              <w:bottom w:val="single" w:sz="4" w:space="0" w:color="auto"/>
            </w:tcBorders>
          </w:tcPr>
          <w:p w:rsidR="00392F5A" w:rsidRPr="002F3EFB" w:rsidRDefault="00CF62AD">
            <w:pPr>
              <w:rPr>
                <w:rFonts w:asciiTheme="minorHAnsi" w:hAnsiTheme="minorHAnsi" w:cs="Calibri"/>
              </w:rPr>
            </w:pPr>
            <w:r w:rsidRPr="00CF62AD">
              <w:rPr>
                <w:rFonts w:asciiTheme="minorHAnsi" w:hAnsiTheme="minorHAnsi" w:cs="Calibri"/>
                <w:sz w:val="22"/>
                <w:szCs w:val="22"/>
              </w:rPr>
              <w:t>Statue of Liberty National Monument</w:t>
            </w:r>
            <w:r w:rsidR="006D25DA">
              <w:rPr>
                <w:rFonts w:asciiTheme="minorHAnsi" w:hAnsiTheme="minorHAnsi" w:cs="Calibri"/>
                <w:sz w:val="22"/>
                <w:szCs w:val="22"/>
              </w:rPr>
              <w:t xml:space="preserve"> (STLI)</w:t>
            </w:r>
          </w:p>
        </w:tc>
      </w:tr>
      <w:tr w:rsidR="00B10BB0" w:rsidRPr="002F3EFB" w:rsidTr="00677474">
        <w:trPr>
          <w:gridAfter w:val="1"/>
          <w:wAfter w:w="236" w:type="dxa"/>
        </w:trPr>
        <w:tc>
          <w:tcPr>
            <w:tcW w:w="453" w:type="dxa"/>
            <w:tcBorders>
              <w:top w:val="single" w:sz="4" w:space="0" w:color="auto"/>
              <w:bottom w:val="single" w:sz="4" w:space="0" w:color="auto"/>
            </w:tcBorders>
          </w:tcPr>
          <w:p w:rsidR="00392F5A" w:rsidRPr="002F3EFB" w:rsidRDefault="00392F5A" w:rsidP="00885E07">
            <w:pPr>
              <w:pStyle w:val="NoSpacing"/>
            </w:pPr>
          </w:p>
        </w:tc>
        <w:tc>
          <w:tcPr>
            <w:tcW w:w="3032" w:type="dxa"/>
            <w:gridSpan w:val="8"/>
            <w:tcBorders>
              <w:top w:val="single" w:sz="4" w:space="0" w:color="auto"/>
              <w:bottom w:val="single" w:sz="4" w:space="0" w:color="auto"/>
            </w:tcBorders>
          </w:tcPr>
          <w:p w:rsidR="00392F5A" w:rsidRPr="002F3EFB" w:rsidRDefault="00392F5A" w:rsidP="00885E07">
            <w:pPr>
              <w:pStyle w:val="NoSpacing"/>
            </w:pPr>
          </w:p>
        </w:tc>
        <w:tc>
          <w:tcPr>
            <w:tcW w:w="6328" w:type="dxa"/>
            <w:gridSpan w:val="13"/>
            <w:tcBorders>
              <w:top w:val="single" w:sz="4" w:space="0" w:color="auto"/>
              <w:bottom w:val="single" w:sz="4" w:space="0" w:color="auto"/>
            </w:tcBorders>
          </w:tcPr>
          <w:p w:rsidR="00392F5A" w:rsidRPr="002F3EFB" w:rsidRDefault="00392F5A" w:rsidP="00885E07">
            <w:pPr>
              <w:pStyle w:val="NoSpacing"/>
            </w:pPr>
          </w:p>
        </w:tc>
      </w:tr>
      <w:tr w:rsidR="00B10BB0" w:rsidRPr="002F3EFB" w:rsidTr="00677474">
        <w:trPr>
          <w:gridAfter w:val="1"/>
          <w:wAfter w:w="236" w:type="dxa"/>
        </w:trPr>
        <w:tc>
          <w:tcPr>
            <w:tcW w:w="453" w:type="dxa"/>
            <w:tcBorders>
              <w:top w:val="single" w:sz="4" w:space="0" w:color="auto"/>
            </w:tcBorders>
          </w:tcPr>
          <w:p w:rsidR="00345EDF" w:rsidRPr="002F3EFB" w:rsidRDefault="00345EDF" w:rsidP="00D1550D">
            <w:pPr>
              <w:jc w:val="right"/>
              <w:rPr>
                <w:rFonts w:asciiTheme="minorHAnsi" w:hAnsiTheme="minorHAnsi" w:cs="Calibri"/>
              </w:rPr>
            </w:pPr>
            <w:r w:rsidRPr="002F3EFB">
              <w:rPr>
                <w:rFonts w:asciiTheme="minorHAnsi" w:hAnsiTheme="minorHAnsi" w:cs="Calibri"/>
                <w:sz w:val="22"/>
                <w:szCs w:val="22"/>
              </w:rPr>
              <w:t>6.</w:t>
            </w:r>
          </w:p>
        </w:tc>
        <w:tc>
          <w:tcPr>
            <w:tcW w:w="2396" w:type="dxa"/>
            <w:gridSpan w:val="7"/>
            <w:tcBorders>
              <w:top w:val="single" w:sz="4" w:space="0" w:color="auto"/>
            </w:tcBorders>
          </w:tcPr>
          <w:p w:rsidR="00345EDF" w:rsidRPr="002F3EFB" w:rsidRDefault="00345EDF" w:rsidP="00FD1E23">
            <w:pPr>
              <w:rPr>
                <w:rFonts w:asciiTheme="minorHAnsi" w:hAnsiTheme="minorHAnsi" w:cs="Calibri"/>
                <w:bCs/>
              </w:rPr>
            </w:pPr>
            <w:r w:rsidRPr="002F3EFB">
              <w:rPr>
                <w:rFonts w:asciiTheme="minorHAnsi" w:hAnsiTheme="minorHAnsi" w:cs="Calibri"/>
                <w:b/>
                <w:bCs/>
                <w:sz w:val="22"/>
                <w:szCs w:val="22"/>
              </w:rPr>
              <w:t xml:space="preserve">Survey Dates: </w:t>
            </w:r>
          </w:p>
        </w:tc>
        <w:tc>
          <w:tcPr>
            <w:tcW w:w="1741" w:type="dxa"/>
            <w:gridSpan w:val="4"/>
            <w:tcBorders>
              <w:top w:val="single" w:sz="4" w:space="0" w:color="auto"/>
            </w:tcBorders>
          </w:tcPr>
          <w:p w:rsidR="00345EDF" w:rsidRPr="002F3EFB" w:rsidRDefault="00CF62AD" w:rsidP="00CF62AD">
            <w:pPr>
              <w:ind w:left="-81"/>
              <w:rPr>
                <w:rFonts w:asciiTheme="minorHAnsi" w:hAnsiTheme="minorHAnsi" w:cs="Calibri"/>
              </w:rPr>
            </w:pPr>
            <w:r>
              <w:rPr>
                <w:rFonts w:asciiTheme="minorHAnsi" w:hAnsiTheme="minorHAnsi" w:cs="Calibri"/>
                <w:bCs/>
                <w:sz w:val="22"/>
                <w:szCs w:val="22"/>
              </w:rPr>
              <w:t>August 23</w:t>
            </w:r>
            <w:r w:rsidR="00345EDF" w:rsidRPr="002F3EFB">
              <w:rPr>
                <w:rFonts w:asciiTheme="minorHAnsi" w:hAnsiTheme="minorHAnsi" w:cs="Calibri"/>
                <w:bCs/>
                <w:sz w:val="22"/>
                <w:szCs w:val="22"/>
              </w:rPr>
              <w:t>, 2014</w:t>
            </w:r>
          </w:p>
        </w:tc>
        <w:tc>
          <w:tcPr>
            <w:tcW w:w="900" w:type="dxa"/>
            <w:gridSpan w:val="3"/>
            <w:tcBorders>
              <w:top w:val="single" w:sz="4" w:space="0" w:color="auto"/>
            </w:tcBorders>
          </w:tcPr>
          <w:p w:rsidR="00345EDF" w:rsidRPr="002F3EFB" w:rsidRDefault="00345EDF" w:rsidP="00345EDF">
            <w:pPr>
              <w:jc w:val="center"/>
              <w:rPr>
                <w:rFonts w:asciiTheme="minorHAnsi" w:hAnsiTheme="minorHAnsi" w:cs="Calibri"/>
              </w:rPr>
            </w:pPr>
            <w:r w:rsidRPr="002F3EFB">
              <w:rPr>
                <w:rFonts w:asciiTheme="minorHAnsi" w:hAnsiTheme="minorHAnsi" w:cstheme="minorHAnsi"/>
                <w:sz w:val="22"/>
                <w:szCs w:val="22"/>
              </w:rPr>
              <w:t>TO</w:t>
            </w:r>
          </w:p>
        </w:tc>
        <w:tc>
          <w:tcPr>
            <w:tcW w:w="4323" w:type="dxa"/>
            <w:gridSpan w:val="7"/>
            <w:tcBorders>
              <w:top w:val="single" w:sz="4" w:space="0" w:color="auto"/>
            </w:tcBorders>
          </w:tcPr>
          <w:p w:rsidR="00345EDF" w:rsidRPr="002F3EFB" w:rsidRDefault="00CF62AD" w:rsidP="00CF62AD">
            <w:pPr>
              <w:ind w:left="-7"/>
              <w:rPr>
                <w:rFonts w:asciiTheme="minorHAnsi" w:hAnsiTheme="minorHAnsi" w:cs="Calibri"/>
              </w:rPr>
            </w:pPr>
            <w:r>
              <w:rPr>
                <w:rFonts w:asciiTheme="minorHAnsi" w:hAnsiTheme="minorHAnsi" w:cs="Calibri"/>
                <w:sz w:val="22"/>
                <w:szCs w:val="22"/>
              </w:rPr>
              <w:t>September 6,</w:t>
            </w:r>
            <w:r w:rsidR="00345EDF" w:rsidRPr="002F3EFB">
              <w:rPr>
                <w:rFonts w:asciiTheme="minorHAnsi" w:hAnsiTheme="minorHAnsi" w:cs="Calibri"/>
                <w:sz w:val="22"/>
                <w:szCs w:val="22"/>
              </w:rPr>
              <w:t xml:space="preserve"> 2014</w:t>
            </w:r>
          </w:p>
        </w:tc>
      </w:tr>
      <w:tr w:rsidR="00B10BB0" w:rsidRPr="002F3EFB" w:rsidTr="00677474">
        <w:trPr>
          <w:gridAfter w:val="1"/>
          <w:wAfter w:w="236" w:type="dxa"/>
          <w:trHeight w:val="287"/>
        </w:trPr>
        <w:tc>
          <w:tcPr>
            <w:tcW w:w="453" w:type="dxa"/>
            <w:tcBorders>
              <w:top w:val="single" w:sz="4" w:space="0" w:color="auto"/>
              <w:bottom w:val="single" w:sz="4" w:space="0" w:color="auto"/>
            </w:tcBorders>
          </w:tcPr>
          <w:p w:rsidR="00392F5A" w:rsidRPr="002F3EFB" w:rsidRDefault="00392F5A" w:rsidP="00885E07">
            <w:pPr>
              <w:pStyle w:val="NoSpacing"/>
            </w:pPr>
          </w:p>
        </w:tc>
        <w:tc>
          <w:tcPr>
            <w:tcW w:w="9360" w:type="dxa"/>
            <w:gridSpan w:val="21"/>
            <w:tcBorders>
              <w:top w:val="single" w:sz="4" w:space="0" w:color="auto"/>
              <w:bottom w:val="single" w:sz="4" w:space="0" w:color="auto"/>
            </w:tcBorders>
          </w:tcPr>
          <w:p w:rsidR="00392F5A" w:rsidRPr="002F3EFB" w:rsidRDefault="00392F5A" w:rsidP="00885E07">
            <w:pPr>
              <w:pStyle w:val="NoSpacing"/>
            </w:pPr>
          </w:p>
        </w:tc>
      </w:tr>
      <w:tr w:rsidR="00B10BB0" w:rsidRPr="002F3EFB" w:rsidTr="00677474">
        <w:trPr>
          <w:gridAfter w:val="1"/>
          <w:wAfter w:w="236" w:type="dxa"/>
          <w:trHeight w:val="360"/>
        </w:trPr>
        <w:tc>
          <w:tcPr>
            <w:tcW w:w="453" w:type="dxa"/>
            <w:tcBorders>
              <w:top w:val="single" w:sz="4" w:space="0" w:color="auto"/>
            </w:tcBorders>
          </w:tcPr>
          <w:p w:rsidR="00392F5A" w:rsidRPr="002F3EFB" w:rsidRDefault="00392F5A" w:rsidP="00D1550D">
            <w:pPr>
              <w:jc w:val="right"/>
              <w:rPr>
                <w:rFonts w:asciiTheme="minorHAnsi" w:hAnsiTheme="minorHAnsi" w:cs="Calibri"/>
              </w:rPr>
            </w:pPr>
            <w:r w:rsidRPr="002F3EFB">
              <w:rPr>
                <w:rFonts w:asciiTheme="minorHAnsi" w:hAnsiTheme="minorHAnsi" w:cs="Calibri"/>
                <w:sz w:val="22"/>
                <w:szCs w:val="22"/>
              </w:rPr>
              <w:t>7.</w:t>
            </w:r>
          </w:p>
        </w:tc>
        <w:tc>
          <w:tcPr>
            <w:tcW w:w="9360" w:type="dxa"/>
            <w:gridSpan w:val="21"/>
            <w:tcBorders>
              <w:top w:val="single" w:sz="4" w:space="0" w:color="auto"/>
            </w:tcBorders>
          </w:tcPr>
          <w:p w:rsidR="00392F5A" w:rsidRPr="002F3EFB" w:rsidRDefault="00392F5A">
            <w:pPr>
              <w:rPr>
                <w:rFonts w:asciiTheme="minorHAnsi" w:hAnsiTheme="minorHAnsi" w:cs="Calibri"/>
              </w:rPr>
            </w:pPr>
            <w:r w:rsidRPr="002F3EFB">
              <w:rPr>
                <w:rFonts w:asciiTheme="minorHAnsi" w:hAnsiTheme="minorHAnsi" w:cs="Calibri"/>
                <w:b/>
                <w:bCs/>
                <w:sz w:val="22"/>
                <w:szCs w:val="22"/>
              </w:rPr>
              <w:t>Type of Information Collection Instrument (Check ALL that Apply)</w:t>
            </w:r>
          </w:p>
        </w:tc>
      </w:tr>
      <w:tr w:rsidR="00B10BB0" w:rsidRPr="002F3EFB" w:rsidTr="00677474">
        <w:trPr>
          <w:gridAfter w:val="1"/>
          <w:wAfter w:w="236" w:type="dxa"/>
        </w:trPr>
        <w:tc>
          <w:tcPr>
            <w:tcW w:w="453" w:type="dxa"/>
          </w:tcPr>
          <w:p w:rsidR="00392F5A" w:rsidRPr="002F3EFB" w:rsidRDefault="00392F5A" w:rsidP="00885E07">
            <w:pPr>
              <w:pStyle w:val="NoSpacing"/>
            </w:pPr>
          </w:p>
        </w:tc>
        <w:tc>
          <w:tcPr>
            <w:tcW w:w="2220" w:type="dxa"/>
            <w:gridSpan w:val="6"/>
          </w:tcPr>
          <w:p w:rsidR="00392F5A" w:rsidRPr="002F3EFB" w:rsidRDefault="00392F5A">
            <w:pPr>
              <w:rPr>
                <w:rFonts w:asciiTheme="minorHAnsi" w:hAnsiTheme="minorHAnsi" w:cs="Calibri"/>
                <w:b/>
                <w:bCs/>
              </w:rPr>
            </w:pPr>
            <w:r w:rsidRPr="002F3EFB">
              <w:rPr>
                <w:rFonts w:asciiTheme="minorHAnsi" w:hAnsiTheme="minorHAnsi" w:cs="Calibri"/>
                <w:b/>
                <w:bCs/>
                <w:sz w:val="22"/>
                <w:szCs w:val="22"/>
              </w:rPr>
              <w:t>Mail-Back Questionnaire</w:t>
            </w:r>
          </w:p>
        </w:tc>
        <w:tc>
          <w:tcPr>
            <w:tcW w:w="2097" w:type="dxa"/>
            <w:gridSpan w:val="6"/>
          </w:tcPr>
          <w:p w:rsidR="00392F5A" w:rsidRPr="002F3EFB" w:rsidRDefault="00CF62AD" w:rsidP="00EB55F9">
            <w:pPr>
              <w:ind w:left="279" w:hanging="270"/>
              <w:rPr>
                <w:rFonts w:asciiTheme="minorHAnsi" w:hAnsiTheme="minorHAnsi" w:cs="Calibri"/>
              </w:rPr>
            </w:pPr>
            <w:r>
              <w:rPr>
                <w:rFonts w:asciiTheme="minorHAnsi" w:hAnsiTheme="minorHAnsi" w:cs="Calibri"/>
                <w:b/>
                <w:bCs/>
                <w:sz w:val="22"/>
                <w:szCs w:val="22"/>
              </w:rPr>
              <w:sym w:font="Webdings" w:char="F061"/>
            </w:r>
            <w:r w:rsidR="00260337" w:rsidRPr="002F3EFB">
              <w:rPr>
                <w:rFonts w:asciiTheme="minorHAnsi" w:hAnsiTheme="minorHAnsi" w:cs="Calibri"/>
                <w:b/>
                <w:bCs/>
                <w:sz w:val="22"/>
                <w:szCs w:val="22"/>
              </w:rPr>
              <w:t>Ons</w:t>
            </w:r>
            <w:r w:rsidR="00392F5A" w:rsidRPr="002F3EFB">
              <w:rPr>
                <w:rFonts w:asciiTheme="minorHAnsi" w:hAnsiTheme="minorHAnsi" w:cs="Calibri"/>
                <w:b/>
                <w:bCs/>
                <w:sz w:val="22"/>
                <w:szCs w:val="22"/>
              </w:rPr>
              <w:t>ite Questionnaire</w:t>
            </w:r>
          </w:p>
        </w:tc>
        <w:tc>
          <w:tcPr>
            <w:tcW w:w="1980" w:type="dxa"/>
            <w:gridSpan w:val="5"/>
            <w:shd w:val="clear" w:color="auto" w:fill="auto"/>
          </w:tcPr>
          <w:p w:rsidR="00392F5A" w:rsidRPr="002F3EFB" w:rsidRDefault="00CF62AD" w:rsidP="00EB55F9">
            <w:pPr>
              <w:jc w:val="center"/>
              <w:rPr>
                <w:rFonts w:asciiTheme="minorHAnsi" w:hAnsiTheme="minorHAnsi" w:cs="Calibri"/>
              </w:rPr>
            </w:pPr>
            <w:r>
              <w:rPr>
                <w:rFonts w:asciiTheme="minorHAnsi" w:hAnsiTheme="minorHAnsi" w:cs="Calibri"/>
                <w:b/>
                <w:bCs/>
                <w:i/>
                <w:sz w:val="22"/>
                <w:szCs w:val="22"/>
              </w:rPr>
              <w:sym w:font="Webdings" w:char="F061"/>
            </w:r>
            <w:r w:rsidR="0019089A" w:rsidRPr="002F3EFB">
              <w:rPr>
                <w:rFonts w:asciiTheme="minorHAnsi" w:hAnsiTheme="minorHAnsi" w:cs="Calibri"/>
                <w:b/>
                <w:bCs/>
                <w:i/>
                <w:sz w:val="22"/>
                <w:szCs w:val="22"/>
              </w:rPr>
              <w:t xml:space="preserve"> </w:t>
            </w:r>
            <w:r w:rsidR="00392F5A" w:rsidRPr="002F3EFB">
              <w:rPr>
                <w:rFonts w:asciiTheme="minorHAnsi" w:hAnsiTheme="minorHAnsi" w:cs="Calibri"/>
                <w:b/>
                <w:bCs/>
                <w:sz w:val="22"/>
                <w:szCs w:val="22"/>
              </w:rPr>
              <w:t xml:space="preserve">Face-to-Face </w:t>
            </w:r>
            <w:r w:rsidR="000C023E" w:rsidRPr="002F3EFB">
              <w:rPr>
                <w:rFonts w:asciiTheme="minorHAnsi" w:hAnsiTheme="minorHAnsi" w:cs="Calibri"/>
                <w:b/>
                <w:bCs/>
                <w:sz w:val="22"/>
                <w:szCs w:val="22"/>
              </w:rPr>
              <w:t xml:space="preserve">  </w:t>
            </w:r>
            <w:r w:rsidR="00392F5A" w:rsidRPr="002F3EFB">
              <w:rPr>
                <w:rFonts w:asciiTheme="minorHAnsi" w:hAnsiTheme="minorHAnsi" w:cs="Calibri"/>
                <w:b/>
                <w:bCs/>
                <w:sz w:val="22"/>
                <w:szCs w:val="22"/>
              </w:rPr>
              <w:t>Interview</w:t>
            </w:r>
          </w:p>
        </w:tc>
        <w:tc>
          <w:tcPr>
            <w:tcW w:w="1526" w:type="dxa"/>
          </w:tcPr>
          <w:p w:rsidR="00392F5A" w:rsidRPr="002F3EFB" w:rsidRDefault="00392F5A" w:rsidP="007650BD">
            <w:pPr>
              <w:tabs>
                <w:tab w:val="left" w:pos="289"/>
              </w:tabs>
              <w:rPr>
                <w:rFonts w:asciiTheme="minorHAnsi" w:hAnsiTheme="minorHAnsi" w:cs="Calibri"/>
                <w:b/>
                <w:bCs/>
              </w:rPr>
            </w:pPr>
            <w:r w:rsidRPr="002F3EFB">
              <w:rPr>
                <w:rFonts w:asciiTheme="minorHAnsi" w:hAnsiTheme="minorHAnsi" w:cs="Calibri"/>
                <w:b/>
                <w:bCs/>
                <w:sz w:val="22"/>
                <w:szCs w:val="22"/>
              </w:rPr>
              <w:t>Telephone Survey</w:t>
            </w:r>
          </w:p>
        </w:tc>
        <w:tc>
          <w:tcPr>
            <w:tcW w:w="1537" w:type="dxa"/>
            <w:gridSpan w:val="3"/>
          </w:tcPr>
          <w:p w:rsidR="00392F5A" w:rsidRPr="002F3EFB" w:rsidRDefault="00392F5A" w:rsidP="007650BD">
            <w:pPr>
              <w:tabs>
                <w:tab w:val="left" w:pos="289"/>
              </w:tabs>
              <w:rPr>
                <w:rFonts w:asciiTheme="minorHAnsi" w:hAnsiTheme="minorHAnsi" w:cs="Calibri"/>
                <w:b/>
                <w:bCs/>
              </w:rPr>
            </w:pPr>
            <w:r w:rsidRPr="002F3EFB">
              <w:rPr>
                <w:rFonts w:asciiTheme="minorHAnsi" w:hAnsiTheme="minorHAnsi" w:cs="Calibri"/>
                <w:b/>
                <w:bCs/>
                <w:sz w:val="22"/>
                <w:szCs w:val="22"/>
              </w:rPr>
              <w:t>Focus Groups</w:t>
            </w:r>
          </w:p>
        </w:tc>
      </w:tr>
      <w:tr w:rsidR="00B10BB0" w:rsidRPr="002F3EFB" w:rsidTr="00677474">
        <w:trPr>
          <w:gridAfter w:val="1"/>
          <w:wAfter w:w="236" w:type="dxa"/>
          <w:trHeight w:val="486"/>
        </w:trPr>
        <w:tc>
          <w:tcPr>
            <w:tcW w:w="453" w:type="dxa"/>
            <w:tcBorders>
              <w:bottom w:val="single" w:sz="4" w:space="0" w:color="auto"/>
            </w:tcBorders>
          </w:tcPr>
          <w:p w:rsidR="007650BD" w:rsidRPr="002F3EFB" w:rsidRDefault="007650BD" w:rsidP="00885E07">
            <w:pPr>
              <w:pStyle w:val="NoSpacing"/>
            </w:pPr>
          </w:p>
        </w:tc>
        <w:tc>
          <w:tcPr>
            <w:tcW w:w="9360" w:type="dxa"/>
            <w:gridSpan w:val="21"/>
            <w:tcBorders>
              <w:bottom w:val="single" w:sz="4" w:space="0" w:color="auto"/>
            </w:tcBorders>
          </w:tcPr>
          <w:p w:rsidR="007650BD" w:rsidRPr="002F3EFB" w:rsidRDefault="007650BD">
            <w:pPr>
              <w:rPr>
                <w:rFonts w:asciiTheme="minorHAnsi" w:hAnsiTheme="minorHAnsi" w:cs="Calibri"/>
              </w:rPr>
            </w:pPr>
            <w:r w:rsidRPr="002F3EFB">
              <w:rPr>
                <w:rFonts w:asciiTheme="minorHAnsi" w:hAnsiTheme="minorHAnsi" w:cs="Calibri"/>
                <w:b/>
                <w:bCs/>
                <w:sz w:val="22"/>
                <w:szCs w:val="22"/>
              </w:rPr>
              <w:t>Other (explain)</w:t>
            </w:r>
          </w:p>
        </w:tc>
      </w:tr>
      <w:tr w:rsidR="00B10BB0" w:rsidRPr="002F3EFB" w:rsidTr="00677474">
        <w:trPr>
          <w:gridAfter w:val="1"/>
          <w:wAfter w:w="236" w:type="dxa"/>
          <w:trHeight w:val="6740"/>
        </w:trPr>
        <w:tc>
          <w:tcPr>
            <w:tcW w:w="617" w:type="dxa"/>
            <w:gridSpan w:val="4"/>
            <w:tcBorders>
              <w:top w:val="single" w:sz="4" w:space="0" w:color="auto"/>
              <w:bottom w:val="single" w:sz="4" w:space="0" w:color="auto"/>
            </w:tcBorders>
          </w:tcPr>
          <w:p w:rsidR="00392F5A" w:rsidRPr="002F3EFB" w:rsidRDefault="00A66ED2" w:rsidP="00A66ED2">
            <w:pPr>
              <w:tabs>
                <w:tab w:val="right" w:pos="325"/>
              </w:tabs>
              <w:rPr>
                <w:rFonts w:asciiTheme="minorHAnsi" w:hAnsiTheme="minorHAnsi" w:cs="Calibri"/>
              </w:rPr>
            </w:pPr>
            <w:r w:rsidRPr="002F3EFB">
              <w:rPr>
                <w:rFonts w:asciiTheme="minorHAnsi" w:hAnsiTheme="minorHAnsi" w:cs="Calibri"/>
                <w:sz w:val="22"/>
                <w:szCs w:val="22"/>
              </w:rPr>
              <w:lastRenderedPageBreak/>
              <w:tab/>
            </w:r>
            <w:r w:rsidR="00392F5A" w:rsidRPr="002F3EFB">
              <w:rPr>
                <w:rFonts w:asciiTheme="minorHAnsi" w:hAnsiTheme="minorHAnsi" w:cs="Calibri"/>
                <w:sz w:val="22"/>
                <w:szCs w:val="22"/>
              </w:rPr>
              <w:t>8.</w:t>
            </w:r>
          </w:p>
        </w:tc>
        <w:tc>
          <w:tcPr>
            <w:tcW w:w="1723" w:type="dxa"/>
            <w:tcBorders>
              <w:top w:val="single" w:sz="4" w:space="0" w:color="auto"/>
              <w:bottom w:val="single" w:sz="4" w:space="0" w:color="auto"/>
            </w:tcBorders>
          </w:tcPr>
          <w:p w:rsidR="00392F5A" w:rsidRPr="002F3EFB" w:rsidRDefault="00392F5A">
            <w:pPr>
              <w:jc w:val="right"/>
              <w:rPr>
                <w:rFonts w:asciiTheme="minorHAnsi" w:hAnsiTheme="minorHAnsi" w:cs="Calibri"/>
                <w:b/>
                <w:bCs/>
              </w:rPr>
            </w:pPr>
            <w:r w:rsidRPr="002F3EFB">
              <w:rPr>
                <w:rFonts w:asciiTheme="minorHAnsi" w:hAnsiTheme="minorHAnsi" w:cs="Calibri"/>
                <w:b/>
                <w:bCs/>
                <w:sz w:val="22"/>
                <w:szCs w:val="22"/>
              </w:rPr>
              <w:t>Survey Justification:</w:t>
            </w:r>
          </w:p>
          <w:p w:rsidR="00392F5A" w:rsidRPr="002F3EFB" w:rsidRDefault="00392F5A">
            <w:pPr>
              <w:jc w:val="right"/>
              <w:rPr>
                <w:rFonts w:asciiTheme="minorHAnsi" w:hAnsiTheme="minorHAnsi" w:cs="Calibri"/>
                <w:b/>
                <w:bCs/>
              </w:rPr>
            </w:pPr>
          </w:p>
        </w:tc>
        <w:tc>
          <w:tcPr>
            <w:tcW w:w="7473" w:type="dxa"/>
            <w:gridSpan w:val="17"/>
            <w:tcBorders>
              <w:top w:val="single" w:sz="4" w:space="0" w:color="auto"/>
              <w:bottom w:val="single" w:sz="4" w:space="0" w:color="auto"/>
            </w:tcBorders>
          </w:tcPr>
          <w:p w:rsidR="00B23587" w:rsidRPr="006815D0" w:rsidRDefault="00B23587">
            <w:pPr>
              <w:adjustRightInd w:val="0"/>
              <w:rPr>
                <w:rFonts w:asciiTheme="minorHAnsi" w:hAnsiTheme="minorHAnsi" w:cs="Calibri"/>
                <w:i/>
              </w:rPr>
            </w:pPr>
            <w:r w:rsidRPr="006815D0">
              <w:rPr>
                <w:rFonts w:asciiTheme="minorHAnsi" w:hAnsiTheme="minorHAnsi" w:cs="Calibri"/>
                <w:i/>
                <w:sz w:val="22"/>
                <w:szCs w:val="22"/>
              </w:rPr>
              <w:t xml:space="preserve">Social science research in support of park planning and management is mandated in the </w:t>
            </w:r>
            <w:r w:rsidRPr="006815D0">
              <w:rPr>
                <w:rFonts w:asciiTheme="minorHAnsi" w:hAnsiTheme="minorHAnsi" w:cs="Calibri"/>
                <w:i/>
                <w:iCs/>
                <w:sz w:val="22"/>
                <w:szCs w:val="22"/>
              </w:rPr>
              <w:t xml:space="preserve">NPS Management Policies 2006 </w:t>
            </w:r>
            <w:r w:rsidRPr="006815D0">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w:t>
            </w:r>
            <w:r w:rsidR="00932F66" w:rsidRPr="006815D0">
              <w:rPr>
                <w:rFonts w:asciiTheme="minorHAnsi" w:hAnsiTheme="minorHAnsi" w:cs="Calibri"/>
                <w:i/>
                <w:sz w:val="22"/>
                <w:szCs w:val="22"/>
              </w:rPr>
              <w:t>entific basis for park planning and</w:t>
            </w:r>
            <w:r w:rsidRPr="006815D0">
              <w:rPr>
                <w:rFonts w:asciiTheme="minorHAnsi" w:hAnsiTheme="minorHAnsi" w:cs="Calibri"/>
                <w:i/>
                <w:sz w:val="22"/>
                <w:szCs w:val="22"/>
              </w:rPr>
              <w:t xml:space="preserve"> development.</w:t>
            </w:r>
          </w:p>
          <w:p w:rsidR="002A4251" w:rsidRPr="006815D0" w:rsidRDefault="00AD1A44" w:rsidP="00583821">
            <w:pPr>
              <w:rPr>
                <w:rFonts w:asciiTheme="minorHAnsi" w:hAnsiTheme="minorHAnsi"/>
              </w:rPr>
            </w:pPr>
            <w:r w:rsidRPr="006815D0">
              <w:rPr>
                <w:rFonts w:asciiTheme="minorHAnsi" w:hAnsiTheme="minorHAnsi" w:cs="Calibri"/>
                <w:i/>
                <w:sz w:val="22"/>
                <w:szCs w:val="22"/>
              </w:rPr>
              <w:br/>
            </w:r>
            <w:r w:rsidR="006D25DA" w:rsidRPr="006815D0">
              <w:rPr>
                <w:rFonts w:asciiTheme="minorHAnsi" w:hAnsiTheme="minorHAnsi"/>
                <w:sz w:val="22"/>
                <w:szCs w:val="22"/>
              </w:rPr>
              <w:t xml:space="preserve">The National Park Service and </w:t>
            </w:r>
            <w:r w:rsidR="00CF62AD" w:rsidRPr="006815D0">
              <w:rPr>
                <w:rFonts w:asciiTheme="minorHAnsi" w:hAnsiTheme="minorHAnsi"/>
                <w:sz w:val="22"/>
                <w:szCs w:val="22"/>
              </w:rPr>
              <w:t xml:space="preserve">the Statue of Liberty Foundation </w:t>
            </w:r>
            <w:r w:rsidR="006D25DA" w:rsidRPr="006815D0">
              <w:rPr>
                <w:rFonts w:asciiTheme="minorHAnsi" w:hAnsiTheme="minorHAnsi"/>
                <w:sz w:val="22"/>
                <w:szCs w:val="22"/>
              </w:rPr>
              <w:t xml:space="preserve">are currently in the process of planning for </w:t>
            </w:r>
            <w:r w:rsidR="00CF62AD" w:rsidRPr="006815D0">
              <w:rPr>
                <w:rFonts w:asciiTheme="minorHAnsi" w:hAnsiTheme="minorHAnsi"/>
                <w:sz w:val="22"/>
                <w:szCs w:val="22"/>
              </w:rPr>
              <w:t xml:space="preserve">a new museum on Liberty Island </w:t>
            </w:r>
            <w:r w:rsidR="006D25DA" w:rsidRPr="006815D0">
              <w:rPr>
                <w:rFonts w:asciiTheme="minorHAnsi" w:hAnsiTheme="minorHAnsi"/>
                <w:sz w:val="22"/>
                <w:szCs w:val="22"/>
              </w:rPr>
              <w:t>and information is needed to</w:t>
            </w:r>
            <w:r w:rsidR="00CF62AD" w:rsidRPr="006815D0">
              <w:rPr>
                <w:rFonts w:asciiTheme="minorHAnsi" w:hAnsiTheme="minorHAnsi"/>
                <w:sz w:val="22"/>
                <w:szCs w:val="22"/>
              </w:rPr>
              <w:t xml:space="preserve"> </w:t>
            </w:r>
            <w:r w:rsidR="006D25DA" w:rsidRPr="006815D0">
              <w:rPr>
                <w:rFonts w:asciiTheme="minorHAnsi" w:hAnsiTheme="minorHAnsi"/>
                <w:sz w:val="22"/>
                <w:szCs w:val="22"/>
              </w:rPr>
              <w:t xml:space="preserve">understand visitor experiences related to the </w:t>
            </w:r>
            <w:r w:rsidR="00CF62AD" w:rsidRPr="006815D0">
              <w:rPr>
                <w:rFonts w:asciiTheme="minorHAnsi" w:hAnsiTheme="minorHAnsi"/>
                <w:sz w:val="22"/>
                <w:szCs w:val="22"/>
              </w:rPr>
              <w:t xml:space="preserve">interpretive offerings on Liberty Island.  </w:t>
            </w:r>
            <w:r w:rsidR="006D25DA" w:rsidRPr="006815D0">
              <w:rPr>
                <w:rFonts w:asciiTheme="minorHAnsi" w:hAnsiTheme="minorHAnsi"/>
                <w:sz w:val="22"/>
                <w:szCs w:val="22"/>
              </w:rPr>
              <w:t xml:space="preserve">Notwithstanding </w:t>
            </w:r>
            <w:r w:rsidR="009D343F" w:rsidRPr="006815D0">
              <w:rPr>
                <w:rFonts w:asciiTheme="minorHAnsi" w:hAnsiTheme="minorHAnsi"/>
                <w:sz w:val="22"/>
                <w:szCs w:val="22"/>
              </w:rPr>
              <w:t xml:space="preserve">the last </w:t>
            </w:r>
            <w:r w:rsidR="006D25DA" w:rsidRPr="006815D0">
              <w:rPr>
                <w:rFonts w:asciiTheme="minorHAnsi" w:hAnsiTheme="minorHAnsi"/>
                <w:sz w:val="22"/>
                <w:szCs w:val="22"/>
              </w:rPr>
              <w:t>visitor use survey</w:t>
            </w:r>
            <w:r w:rsidR="009D343F" w:rsidRPr="006815D0">
              <w:rPr>
                <w:rFonts w:asciiTheme="minorHAnsi" w:hAnsiTheme="minorHAnsi"/>
                <w:sz w:val="22"/>
                <w:szCs w:val="22"/>
              </w:rPr>
              <w:t>, more than 10 years ago,</w:t>
            </w:r>
            <w:r w:rsidR="006D25DA" w:rsidRPr="006815D0">
              <w:rPr>
                <w:rFonts w:asciiTheme="minorHAnsi" w:hAnsiTheme="minorHAnsi"/>
                <w:sz w:val="22"/>
                <w:szCs w:val="22"/>
              </w:rPr>
              <w:t xml:space="preserve"> the </w:t>
            </w:r>
            <w:r w:rsidR="009D343F" w:rsidRPr="006815D0">
              <w:rPr>
                <w:rFonts w:asciiTheme="minorHAnsi" w:hAnsiTheme="minorHAnsi"/>
                <w:sz w:val="22"/>
                <w:szCs w:val="22"/>
              </w:rPr>
              <w:t xml:space="preserve">managers at </w:t>
            </w:r>
            <w:r w:rsidR="001B64F3" w:rsidRPr="006815D0">
              <w:rPr>
                <w:rFonts w:asciiTheme="minorHAnsi" w:hAnsiTheme="minorHAnsi" w:cs="Calibri"/>
                <w:sz w:val="22"/>
                <w:szCs w:val="22"/>
              </w:rPr>
              <w:t>Statue of Liberty</w:t>
            </w:r>
            <w:r w:rsidR="001B64F3" w:rsidRPr="006815D0">
              <w:rPr>
                <w:rFonts w:asciiTheme="minorHAnsi" w:hAnsiTheme="minorHAnsi"/>
                <w:sz w:val="22"/>
                <w:szCs w:val="22"/>
              </w:rPr>
              <w:t xml:space="preserve"> (</w:t>
            </w:r>
            <w:r w:rsidR="009D343F" w:rsidRPr="006815D0">
              <w:rPr>
                <w:rFonts w:asciiTheme="minorHAnsi" w:hAnsiTheme="minorHAnsi"/>
                <w:sz w:val="22"/>
                <w:szCs w:val="22"/>
              </w:rPr>
              <w:t>STLI</w:t>
            </w:r>
            <w:r w:rsidR="001B64F3" w:rsidRPr="006815D0">
              <w:rPr>
                <w:rFonts w:asciiTheme="minorHAnsi" w:hAnsiTheme="minorHAnsi"/>
                <w:sz w:val="22"/>
                <w:szCs w:val="22"/>
              </w:rPr>
              <w:t>)</w:t>
            </w:r>
            <w:r w:rsidR="009D343F" w:rsidRPr="006815D0">
              <w:rPr>
                <w:rFonts w:asciiTheme="minorHAnsi" w:hAnsiTheme="minorHAnsi"/>
                <w:sz w:val="22"/>
                <w:szCs w:val="22"/>
              </w:rPr>
              <w:t xml:space="preserve"> do not have up-to-date information that will help them to address the current </w:t>
            </w:r>
            <w:r w:rsidR="006D25DA" w:rsidRPr="006815D0">
              <w:rPr>
                <w:rFonts w:asciiTheme="minorHAnsi" w:hAnsiTheme="minorHAnsi"/>
                <w:sz w:val="22"/>
                <w:szCs w:val="22"/>
              </w:rPr>
              <w:t xml:space="preserve">issues </w:t>
            </w:r>
            <w:r w:rsidR="009D343F" w:rsidRPr="006815D0">
              <w:rPr>
                <w:rFonts w:asciiTheme="minorHAnsi" w:hAnsiTheme="minorHAnsi"/>
                <w:sz w:val="22"/>
                <w:szCs w:val="22"/>
              </w:rPr>
              <w:t xml:space="preserve">they face with the design of a new museum and visitor center. </w:t>
            </w:r>
            <w:r w:rsidR="00CF62AD" w:rsidRPr="006815D0">
              <w:rPr>
                <w:rFonts w:asciiTheme="minorHAnsi" w:hAnsiTheme="minorHAnsi"/>
                <w:sz w:val="22"/>
                <w:szCs w:val="22"/>
              </w:rPr>
              <w:t xml:space="preserve"> </w:t>
            </w:r>
            <w:r w:rsidR="009D343F" w:rsidRPr="006815D0">
              <w:rPr>
                <w:rFonts w:asciiTheme="minorHAnsi" w:hAnsiTheme="minorHAnsi"/>
                <w:sz w:val="22"/>
                <w:szCs w:val="22"/>
              </w:rPr>
              <w:t>There are</w:t>
            </w:r>
            <w:r w:rsidR="00CF62AD" w:rsidRPr="006815D0">
              <w:rPr>
                <w:rFonts w:asciiTheme="minorHAnsi" w:hAnsiTheme="minorHAnsi"/>
                <w:sz w:val="22"/>
                <w:szCs w:val="22"/>
              </w:rPr>
              <w:t xml:space="preserve"> various </w:t>
            </w:r>
            <w:r w:rsidR="009D343F" w:rsidRPr="006815D0">
              <w:rPr>
                <w:rFonts w:asciiTheme="minorHAnsi" w:hAnsiTheme="minorHAnsi"/>
                <w:sz w:val="22"/>
                <w:szCs w:val="22"/>
              </w:rPr>
              <w:t xml:space="preserve">examples of </w:t>
            </w:r>
            <w:r w:rsidR="00CF62AD" w:rsidRPr="006815D0">
              <w:rPr>
                <w:rFonts w:asciiTheme="minorHAnsi" w:hAnsiTheme="minorHAnsi"/>
                <w:sz w:val="22"/>
                <w:szCs w:val="22"/>
              </w:rPr>
              <w:t xml:space="preserve">anecdotal </w:t>
            </w:r>
            <w:r w:rsidR="009D343F" w:rsidRPr="006815D0">
              <w:rPr>
                <w:rFonts w:asciiTheme="minorHAnsi" w:hAnsiTheme="minorHAnsi"/>
                <w:sz w:val="22"/>
                <w:szCs w:val="22"/>
              </w:rPr>
              <w:t xml:space="preserve">evidence concerning the </w:t>
            </w:r>
            <w:r w:rsidR="00CF62AD" w:rsidRPr="006815D0">
              <w:rPr>
                <w:rFonts w:asciiTheme="minorHAnsi" w:hAnsiTheme="minorHAnsi"/>
                <w:sz w:val="22"/>
                <w:szCs w:val="22"/>
              </w:rPr>
              <w:t xml:space="preserve">perceptions </w:t>
            </w:r>
            <w:r w:rsidR="009D343F" w:rsidRPr="006815D0">
              <w:rPr>
                <w:rFonts w:asciiTheme="minorHAnsi" w:hAnsiTheme="minorHAnsi"/>
                <w:sz w:val="22"/>
                <w:szCs w:val="22"/>
              </w:rPr>
              <w:t xml:space="preserve">of </w:t>
            </w:r>
            <w:r w:rsidR="00CF62AD" w:rsidRPr="006815D0">
              <w:rPr>
                <w:rFonts w:asciiTheme="minorHAnsi" w:hAnsiTheme="minorHAnsi"/>
                <w:sz w:val="22"/>
                <w:szCs w:val="22"/>
              </w:rPr>
              <w:t xml:space="preserve">visitors’ experiences as well as a basic understanding visitor </w:t>
            </w:r>
            <w:r w:rsidR="009D343F" w:rsidRPr="006815D0">
              <w:rPr>
                <w:rFonts w:asciiTheme="minorHAnsi" w:hAnsiTheme="minorHAnsi"/>
                <w:sz w:val="22"/>
                <w:szCs w:val="22"/>
              </w:rPr>
              <w:t xml:space="preserve">use </w:t>
            </w:r>
            <w:r w:rsidR="00CF62AD" w:rsidRPr="006815D0">
              <w:rPr>
                <w:rFonts w:asciiTheme="minorHAnsi" w:hAnsiTheme="minorHAnsi"/>
                <w:sz w:val="22"/>
                <w:szCs w:val="22"/>
              </w:rPr>
              <w:t xml:space="preserve">on Liberty Island.  However, NPS </w:t>
            </w:r>
            <w:r w:rsidR="009D343F" w:rsidRPr="006815D0">
              <w:rPr>
                <w:rFonts w:asciiTheme="minorHAnsi" w:hAnsiTheme="minorHAnsi"/>
                <w:sz w:val="22"/>
                <w:szCs w:val="22"/>
              </w:rPr>
              <w:t xml:space="preserve">has </w:t>
            </w:r>
            <w:r w:rsidR="001B64F3" w:rsidRPr="006815D0">
              <w:rPr>
                <w:rFonts w:asciiTheme="minorHAnsi" w:hAnsiTheme="minorHAnsi"/>
                <w:sz w:val="22"/>
                <w:szCs w:val="22"/>
              </w:rPr>
              <w:t xml:space="preserve">contracted with </w:t>
            </w:r>
            <w:r w:rsidR="001B64F3" w:rsidRPr="006815D0">
              <w:rPr>
                <w:rFonts w:asciiTheme="minorHAnsi" w:hAnsiTheme="minorHAnsi"/>
                <w:color w:val="222222"/>
                <w:sz w:val="22"/>
                <w:szCs w:val="22"/>
              </w:rPr>
              <w:t xml:space="preserve">Randi </w:t>
            </w:r>
            <w:proofErr w:type="spellStart"/>
            <w:r w:rsidR="001B64F3" w:rsidRPr="006815D0">
              <w:rPr>
                <w:rFonts w:asciiTheme="minorHAnsi" w:hAnsiTheme="minorHAnsi"/>
                <w:color w:val="222222"/>
                <w:sz w:val="22"/>
                <w:szCs w:val="22"/>
              </w:rPr>
              <w:t>Korn</w:t>
            </w:r>
            <w:proofErr w:type="spellEnd"/>
            <w:r w:rsidR="001B64F3" w:rsidRPr="006815D0">
              <w:rPr>
                <w:rFonts w:asciiTheme="minorHAnsi" w:hAnsiTheme="minorHAnsi"/>
                <w:color w:val="222222"/>
                <w:sz w:val="22"/>
                <w:szCs w:val="22"/>
              </w:rPr>
              <w:t xml:space="preserve"> &amp; Associates, Inc. (RK&amp;A)</w:t>
            </w:r>
            <w:r w:rsidR="001B64F3" w:rsidRPr="006815D0">
              <w:rPr>
                <w:rFonts w:asciiTheme="minorHAnsi" w:hAnsiTheme="minorHAnsi"/>
                <w:sz w:val="22"/>
                <w:szCs w:val="22"/>
              </w:rPr>
              <w:t xml:space="preserve"> to conduct </w:t>
            </w:r>
            <w:r w:rsidR="009D343F" w:rsidRPr="006815D0">
              <w:rPr>
                <w:rFonts w:asciiTheme="minorHAnsi" w:hAnsiTheme="minorHAnsi"/>
                <w:sz w:val="22"/>
                <w:szCs w:val="22"/>
              </w:rPr>
              <w:t xml:space="preserve">a </w:t>
            </w:r>
            <w:r w:rsidR="00CF62AD" w:rsidRPr="006815D0">
              <w:rPr>
                <w:rFonts w:asciiTheme="minorHAnsi" w:hAnsiTheme="minorHAnsi"/>
                <w:sz w:val="22"/>
                <w:szCs w:val="22"/>
              </w:rPr>
              <w:t xml:space="preserve">systematic collection of information </w:t>
            </w:r>
            <w:r w:rsidR="009D343F" w:rsidRPr="006815D0">
              <w:rPr>
                <w:rFonts w:asciiTheme="minorHAnsi" w:hAnsiTheme="minorHAnsi"/>
                <w:sz w:val="22"/>
                <w:szCs w:val="22"/>
              </w:rPr>
              <w:t xml:space="preserve">about </w:t>
            </w:r>
            <w:r w:rsidR="00CF62AD" w:rsidRPr="006815D0">
              <w:rPr>
                <w:rFonts w:asciiTheme="minorHAnsi" w:hAnsiTheme="minorHAnsi"/>
                <w:sz w:val="22"/>
                <w:szCs w:val="22"/>
              </w:rPr>
              <w:t>visitor experience</w:t>
            </w:r>
            <w:r w:rsidR="009D343F" w:rsidRPr="006815D0">
              <w:rPr>
                <w:rFonts w:asciiTheme="minorHAnsi" w:hAnsiTheme="minorHAnsi"/>
                <w:sz w:val="22"/>
                <w:szCs w:val="22"/>
              </w:rPr>
              <w:t>s</w:t>
            </w:r>
            <w:r w:rsidR="00CF62AD" w:rsidRPr="006815D0">
              <w:rPr>
                <w:rFonts w:asciiTheme="minorHAnsi" w:hAnsiTheme="minorHAnsi"/>
                <w:sz w:val="22"/>
                <w:szCs w:val="22"/>
              </w:rPr>
              <w:t xml:space="preserve"> </w:t>
            </w:r>
            <w:r w:rsidR="009D343F" w:rsidRPr="006815D0">
              <w:rPr>
                <w:rFonts w:asciiTheme="minorHAnsi" w:hAnsiTheme="minorHAnsi"/>
                <w:sz w:val="22"/>
                <w:szCs w:val="22"/>
              </w:rPr>
              <w:t>related to interpretive planning</w:t>
            </w:r>
            <w:r w:rsidR="001B64F3" w:rsidRPr="006815D0">
              <w:rPr>
                <w:rFonts w:asciiTheme="minorHAnsi" w:hAnsiTheme="minorHAnsi"/>
                <w:sz w:val="22"/>
                <w:szCs w:val="22"/>
              </w:rPr>
              <w:t xml:space="preserve"> at STLI</w:t>
            </w:r>
            <w:r w:rsidR="009D343F" w:rsidRPr="006815D0">
              <w:rPr>
                <w:rFonts w:asciiTheme="minorHAnsi" w:hAnsiTheme="minorHAnsi"/>
                <w:sz w:val="22"/>
                <w:szCs w:val="22"/>
              </w:rPr>
              <w:t xml:space="preserve">. </w:t>
            </w:r>
            <w:r w:rsidR="00583821" w:rsidRPr="006815D0">
              <w:rPr>
                <w:rFonts w:asciiTheme="minorHAnsi" w:hAnsiTheme="minorHAnsi"/>
                <w:sz w:val="22"/>
                <w:szCs w:val="22"/>
              </w:rPr>
              <w:t>This information will be used help NPS managers understand the expectations visitors have and the interpretative planning that may be necessary to achieve the communication goals of STLI.</w:t>
            </w:r>
            <w:r w:rsidR="00CF62AD" w:rsidRPr="006815D0">
              <w:rPr>
                <w:rFonts w:asciiTheme="minorHAnsi" w:hAnsiTheme="minorHAnsi"/>
                <w:sz w:val="22"/>
                <w:szCs w:val="22"/>
              </w:rPr>
              <w:t xml:space="preserve"> </w:t>
            </w:r>
          </w:p>
        </w:tc>
      </w:tr>
      <w:tr w:rsidR="00B10BB0" w:rsidRPr="002F3EFB" w:rsidTr="00677474">
        <w:trPr>
          <w:gridAfter w:val="1"/>
          <w:wAfter w:w="236" w:type="dxa"/>
          <w:trHeight w:val="269"/>
        </w:trPr>
        <w:tc>
          <w:tcPr>
            <w:tcW w:w="9813" w:type="dxa"/>
            <w:gridSpan w:val="22"/>
            <w:tcBorders>
              <w:top w:val="single" w:sz="4" w:space="0" w:color="auto"/>
              <w:bottom w:val="single" w:sz="4" w:space="0" w:color="auto"/>
            </w:tcBorders>
            <w:shd w:val="clear" w:color="auto" w:fill="auto"/>
          </w:tcPr>
          <w:p w:rsidR="00185355" w:rsidRPr="00583821" w:rsidRDefault="00185355">
            <w:pPr>
              <w:adjustRightInd w:val="0"/>
              <w:rPr>
                <w:rFonts w:asciiTheme="minorHAnsi" w:hAnsiTheme="minorHAnsi" w:cs="Calibri"/>
              </w:rPr>
            </w:pPr>
          </w:p>
        </w:tc>
      </w:tr>
      <w:tr w:rsidR="00B10BB0" w:rsidRPr="002F3EFB" w:rsidTr="001E3EEE">
        <w:trPr>
          <w:gridAfter w:val="1"/>
          <w:wAfter w:w="236" w:type="dxa"/>
          <w:trHeight w:val="251"/>
        </w:trPr>
        <w:tc>
          <w:tcPr>
            <w:tcW w:w="617" w:type="dxa"/>
            <w:gridSpan w:val="4"/>
            <w:tcBorders>
              <w:top w:val="single" w:sz="4" w:space="0" w:color="auto"/>
              <w:bottom w:val="single" w:sz="4" w:space="0" w:color="auto"/>
            </w:tcBorders>
          </w:tcPr>
          <w:p w:rsidR="00CA6DA9" w:rsidRPr="002F3EFB" w:rsidRDefault="00D1550D">
            <w:pPr>
              <w:jc w:val="right"/>
              <w:rPr>
                <w:rFonts w:asciiTheme="minorHAnsi" w:hAnsiTheme="minorHAnsi" w:cs="Calibri"/>
              </w:rPr>
            </w:pPr>
            <w:r w:rsidRPr="002F3EFB">
              <w:rPr>
                <w:rFonts w:asciiTheme="minorHAnsi" w:hAnsiTheme="minorHAnsi" w:cs="Calibri"/>
                <w:sz w:val="22"/>
                <w:szCs w:val="22"/>
              </w:rPr>
              <w:t>9</w:t>
            </w:r>
            <w:r w:rsidR="00CA6DA9" w:rsidRPr="002F3EFB">
              <w:rPr>
                <w:rFonts w:asciiTheme="minorHAnsi" w:hAnsiTheme="minorHAnsi" w:cs="Calibri"/>
                <w:sz w:val="22"/>
                <w:szCs w:val="22"/>
              </w:rPr>
              <w:t>.</w:t>
            </w:r>
          </w:p>
        </w:tc>
        <w:tc>
          <w:tcPr>
            <w:tcW w:w="1723" w:type="dxa"/>
            <w:tcBorders>
              <w:top w:val="single" w:sz="4" w:space="0" w:color="auto"/>
              <w:bottom w:val="single" w:sz="4" w:space="0" w:color="auto"/>
            </w:tcBorders>
          </w:tcPr>
          <w:p w:rsidR="002E2FC6" w:rsidRPr="002F3EFB" w:rsidRDefault="002E2FC6" w:rsidP="002E2FC6">
            <w:pPr>
              <w:ind w:left="-106" w:right="-30"/>
              <w:jc w:val="right"/>
              <w:rPr>
                <w:rFonts w:asciiTheme="minorHAnsi" w:hAnsiTheme="minorHAnsi" w:cs="Calibri"/>
                <w:b/>
                <w:bCs/>
              </w:rPr>
            </w:pPr>
            <w:r w:rsidRPr="002F3EFB">
              <w:rPr>
                <w:rFonts w:asciiTheme="minorHAnsi" w:hAnsiTheme="minorHAnsi" w:cs="Calibri"/>
                <w:b/>
                <w:bCs/>
                <w:sz w:val="22"/>
                <w:szCs w:val="22"/>
              </w:rPr>
              <w:t xml:space="preserve">Survey </w:t>
            </w:r>
            <w:r w:rsidR="00CA6DA9" w:rsidRPr="002F3EFB">
              <w:rPr>
                <w:rFonts w:asciiTheme="minorHAnsi" w:hAnsiTheme="minorHAnsi" w:cs="Calibri"/>
                <w:b/>
                <w:bCs/>
                <w:sz w:val="22"/>
                <w:szCs w:val="22"/>
              </w:rPr>
              <w:t xml:space="preserve">Methodology: </w:t>
            </w:r>
          </w:p>
          <w:p w:rsidR="00CA6DA9" w:rsidRPr="002F3EFB" w:rsidRDefault="00CA6DA9">
            <w:pPr>
              <w:jc w:val="right"/>
              <w:rPr>
                <w:rFonts w:asciiTheme="minorHAnsi" w:hAnsiTheme="minorHAnsi" w:cs="Calibri"/>
                <w:b/>
                <w:bCs/>
              </w:rPr>
            </w:pPr>
          </w:p>
        </w:tc>
        <w:tc>
          <w:tcPr>
            <w:tcW w:w="7473" w:type="dxa"/>
            <w:gridSpan w:val="17"/>
            <w:tcBorders>
              <w:top w:val="single" w:sz="4" w:space="0" w:color="auto"/>
              <w:bottom w:val="single" w:sz="4" w:space="0" w:color="auto"/>
            </w:tcBorders>
          </w:tcPr>
          <w:p w:rsidR="0073508E" w:rsidRPr="00171AFD" w:rsidRDefault="00CA6DA9" w:rsidP="0027539A">
            <w:pPr>
              <w:numPr>
                <w:ilvl w:val="0"/>
                <w:numId w:val="30"/>
              </w:numPr>
              <w:ind w:hanging="366"/>
              <w:rPr>
                <w:rFonts w:asciiTheme="minorHAnsi" w:hAnsiTheme="minorHAnsi" w:cs="Calibri"/>
                <w:sz w:val="22"/>
                <w:szCs w:val="22"/>
              </w:rPr>
            </w:pPr>
            <w:r w:rsidRPr="00171AFD">
              <w:rPr>
                <w:rFonts w:asciiTheme="minorHAnsi" w:hAnsiTheme="minorHAnsi" w:cs="Calibri"/>
                <w:b/>
                <w:sz w:val="22"/>
                <w:szCs w:val="22"/>
              </w:rPr>
              <w:t xml:space="preserve">Respondent Universe: </w:t>
            </w:r>
          </w:p>
          <w:p w:rsidR="00CF62AD" w:rsidRPr="00171AFD" w:rsidRDefault="00CF62AD" w:rsidP="00CF62AD">
            <w:pPr>
              <w:ind w:left="-6"/>
              <w:rPr>
                <w:rFonts w:asciiTheme="minorHAnsi" w:hAnsiTheme="minorHAnsi" w:cs="Calibri"/>
                <w:sz w:val="22"/>
                <w:szCs w:val="22"/>
              </w:rPr>
            </w:pPr>
            <w:r w:rsidRPr="00171AFD">
              <w:rPr>
                <w:rFonts w:asciiTheme="minorHAnsi" w:hAnsiTheme="minorHAnsi" w:cs="Calibri"/>
                <w:sz w:val="22"/>
                <w:szCs w:val="22"/>
              </w:rPr>
              <w:t>The respondent universe for this collection will be all English-speaking visitors age 18 and older, who visit the Statue of Liberty National Monument / Liberty Island during the study period</w:t>
            </w:r>
            <w:r w:rsidR="001B64F3" w:rsidRPr="00171AFD">
              <w:rPr>
                <w:rFonts w:asciiTheme="minorHAnsi" w:hAnsiTheme="minorHAnsi" w:cs="Calibri"/>
                <w:sz w:val="22"/>
                <w:szCs w:val="22"/>
              </w:rPr>
              <w:t xml:space="preserve"> (August 23 - September 6, 2014)</w:t>
            </w:r>
            <w:r w:rsidRPr="00171AFD">
              <w:rPr>
                <w:rFonts w:asciiTheme="minorHAnsi" w:hAnsiTheme="minorHAnsi" w:cs="Calibri"/>
                <w:sz w:val="22"/>
                <w:szCs w:val="22"/>
              </w:rPr>
              <w:t xml:space="preserve">. </w:t>
            </w:r>
          </w:p>
          <w:p w:rsidR="00061395" w:rsidRPr="00171AFD" w:rsidRDefault="00061395" w:rsidP="00171AFD">
            <w:pPr>
              <w:rPr>
                <w:sz w:val="22"/>
                <w:szCs w:val="22"/>
              </w:rPr>
            </w:pPr>
          </w:p>
          <w:p w:rsidR="00CA6DA9" w:rsidRPr="00171AFD" w:rsidRDefault="00CA6DA9" w:rsidP="00723E71">
            <w:pPr>
              <w:numPr>
                <w:ilvl w:val="0"/>
                <w:numId w:val="30"/>
              </w:numPr>
              <w:pBdr>
                <w:top w:val="single" w:sz="4" w:space="1" w:color="auto"/>
              </w:pBdr>
              <w:spacing w:after="120"/>
              <w:rPr>
                <w:rFonts w:asciiTheme="minorHAnsi" w:hAnsiTheme="minorHAnsi" w:cs="Calibri"/>
                <w:b/>
                <w:sz w:val="22"/>
                <w:szCs w:val="22"/>
              </w:rPr>
            </w:pPr>
            <w:r w:rsidRPr="00171AFD">
              <w:rPr>
                <w:rFonts w:asciiTheme="minorHAnsi" w:hAnsiTheme="minorHAnsi" w:cs="Calibri"/>
                <w:b/>
                <w:sz w:val="22"/>
                <w:szCs w:val="22"/>
              </w:rPr>
              <w:t xml:space="preserve">Sampling Plan/Procedures:  </w:t>
            </w:r>
          </w:p>
          <w:p w:rsidR="00583821" w:rsidRPr="00171AFD" w:rsidRDefault="00583821" w:rsidP="00CF62AD">
            <w:pPr>
              <w:pStyle w:val="ListParagraph"/>
              <w:ind w:left="9"/>
              <w:rPr>
                <w:rFonts w:asciiTheme="minorHAnsi" w:hAnsiTheme="minorHAnsi" w:cs="Calibri"/>
                <w:sz w:val="22"/>
                <w:szCs w:val="22"/>
              </w:rPr>
            </w:pPr>
            <w:r w:rsidRPr="00171AFD">
              <w:rPr>
                <w:rFonts w:asciiTheme="minorHAnsi" w:hAnsiTheme="minorHAnsi" w:cs="Calibri"/>
                <w:sz w:val="22"/>
                <w:szCs w:val="22"/>
              </w:rPr>
              <w:t xml:space="preserve">A systematic sample of visitors will be contacted by trained data collectors at two locations on Liberty Island. </w:t>
            </w:r>
          </w:p>
          <w:p w:rsidR="00583821" w:rsidRPr="00171AFD" w:rsidRDefault="00CF62AD" w:rsidP="008F1531">
            <w:pPr>
              <w:pStyle w:val="ListParagraph"/>
              <w:rPr>
                <w:rFonts w:asciiTheme="minorHAnsi" w:hAnsiTheme="minorHAnsi" w:cs="Calibri"/>
                <w:sz w:val="22"/>
                <w:szCs w:val="22"/>
              </w:rPr>
            </w:pPr>
            <w:r w:rsidRPr="00171AFD">
              <w:rPr>
                <w:rFonts w:asciiTheme="minorHAnsi" w:hAnsiTheme="minorHAnsi" w:cs="Calibri"/>
                <w:sz w:val="22"/>
                <w:szCs w:val="22"/>
              </w:rPr>
              <w:t xml:space="preserve">1) before exiting Liberty Island via the ferry pier </w:t>
            </w:r>
            <w:r w:rsidR="001B64F3" w:rsidRPr="00171AFD">
              <w:rPr>
                <w:rFonts w:asciiTheme="minorHAnsi" w:hAnsiTheme="minorHAnsi" w:cs="Calibri"/>
                <w:sz w:val="22"/>
                <w:szCs w:val="22"/>
              </w:rPr>
              <w:t>–</w:t>
            </w:r>
            <w:r w:rsidR="00582BED" w:rsidRPr="00171AFD">
              <w:rPr>
                <w:rFonts w:asciiTheme="minorHAnsi" w:hAnsiTheme="minorHAnsi" w:cs="Calibri"/>
                <w:sz w:val="22"/>
                <w:szCs w:val="22"/>
              </w:rPr>
              <w:t xml:space="preserve"> </w:t>
            </w:r>
            <w:r w:rsidR="001B64F3" w:rsidRPr="00171AFD">
              <w:rPr>
                <w:rFonts w:asciiTheme="minorHAnsi" w:hAnsiTheme="minorHAnsi" w:cs="Calibri"/>
                <w:sz w:val="22"/>
                <w:szCs w:val="22"/>
              </w:rPr>
              <w:t xml:space="preserve">On-site </w:t>
            </w:r>
            <w:r w:rsidR="00582BED" w:rsidRPr="00171AFD">
              <w:rPr>
                <w:rFonts w:asciiTheme="minorHAnsi" w:hAnsiTheme="minorHAnsi" w:cs="Calibri"/>
                <w:sz w:val="22"/>
                <w:szCs w:val="22"/>
              </w:rPr>
              <w:t>Survey and Interview</w:t>
            </w:r>
          </w:p>
          <w:p w:rsidR="00583821" w:rsidRPr="00171AFD" w:rsidRDefault="00CF62AD" w:rsidP="008F1531">
            <w:pPr>
              <w:pStyle w:val="ListParagraph"/>
              <w:rPr>
                <w:rFonts w:asciiTheme="minorHAnsi" w:hAnsiTheme="minorHAnsi" w:cs="Calibri"/>
                <w:sz w:val="22"/>
                <w:szCs w:val="22"/>
              </w:rPr>
            </w:pPr>
            <w:r w:rsidRPr="00171AFD">
              <w:rPr>
                <w:rFonts w:asciiTheme="minorHAnsi" w:hAnsiTheme="minorHAnsi" w:cs="Calibri"/>
                <w:sz w:val="22"/>
                <w:szCs w:val="22"/>
              </w:rPr>
              <w:t xml:space="preserve">2) at the Statue of Liberty Museum’s exit </w:t>
            </w:r>
            <w:r w:rsidR="001B64F3" w:rsidRPr="00171AFD">
              <w:rPr>
                <w:rFonts w:asciiTheme="minorHAnsi" w:hAnsiTheme="minorHAnsi" w:cs="Calibri"/>
                <w:sz w:val="22"/>
                <w:szCs w:val="22"/>
              </w:rPr>
              <w:t>–</w:t>
            </w:r>
            <w:r w:rsidR="00582BED" w:rsidRPr="00171AFD">
              <w:rPr>
                <w:rFonts w:asciiTheme="minorHAnsi" w:hAnsiTheme="minorHAnsi" w:cs="Calibri"/>
                <w:sz w:val="22"/>
                <w:szCs w:val="22"/>
              </w:rPr>
              <w:t xml:space="preserve"> Interview</w:t>
            </w:r>
            <w:r w:rsidR="001B64F3" w:rsidRPr="00171AFD">
              <w:rPr>
                <w:rFonts w:asciiTheme="minorHAnsi" w:hAnsiTheme="minorHAnsi" w:cs="Calibri"/>
                <w:sz w:val="22"/>
                <w:szCs w:val="22"/>
              </w:rPr>
              <w:t xml:space="preserve"> (only)</w:t>
            </w:r>
          </w:p>
          <w:p w:rsidR="00583821" w:rsidRPr="00171AFD" w:rsidRDefault="00583821" w:rsidP="00CF62AD">
            <w:pPr>
              <w:pStyle w:val="ListParagraph"/>
              <w:ind w:left="9"/>
              <w:rPr>
                <w:rFonts w:asciiTheme="minorHAnsi" w:hAnsiTheme="minorHAnsi" w:cs="Calibri"/>
                <w:sz w:val="22"/>
                <w:szCs w:val="22"/>
              </w:rPr>
            </w:pPr>
          </w:p>
          <w:p w:rsidR="00583821" w:rsidRPr="00171AFD" w:rsidRDefault="00583821" w:rsidP="00CF62AD">
            <w:pPr>
              <w:pStyle w:val="ListParagraph"/>
              <w:ind w:left="9"/>
              <w:rPr>
                <w:rFonts w:asciiTheme="minorHAnsi" w:hAnsiTheme="minorHAnsi" w:cs="Calibri"/>
                <w:sz w:val="22"/>
                <w:szCs w:val="22"/>
              </w:rPr>
            </w:pPr>
            <w:r w:rsidRPr="00171AFD">
              <w:rPr>
                <w:rFonts w:asciiTheme="minorHAnsi" w:hAnsiTheme="minorHAnsi" w:cs="Calibri"/>
                <w:sz w:val="22"/>
                <w:szCs w:val="22"/>
                <w:u w:val="single"/>
              </w:rPr>
              <w:t>On-site</w:t>
            </w:r>
            <w:r w:rsidR="00CF62AD" w:rsidRPr="00171AFD">
              <w:rPr>
                <w:rFonts w:asciiTheme="minorHAnsi" w:hAnsiTheme="minorHAnsi" w:cs="Calibri"/>
                <w:sz w:val="22"/>
                <w:szCs w:val="22"/>
                <w:u w:val="single"/>
              </w:rPr>
              <w:t xml:space="preserve"> surve</w:t>
            </w:r>
            <w:r w:rsidRPr="00171AFD">
              <w:rPr>
                <w:rFonts w:asciiTheme="minorHAnsi" w:hAnsiTheme="minorHAnsi" w:cs="Calibri"/>
                <w:sz w:val="22"/>
                <w:szCs w:val="22"/>
                <w:u w:val="single"/>
              </w:rPr>
              <w:t>y</w:t>
            </w:r>
            <w:r w:rsidRPr="00171AFD">
              <w:rPr>
                <w:rFonts w:asciiTheme="minorHAnsi" w:hAnsiTheme="minorHAnsi" w:cs="Calibri"/>
                <w:sz w:val="22"/>
                <w:szCs w:val="22"/>
              </w:rPr>
              <w:t xml:space="preserve">:  </w:t>
            </w:r>
            <w:r w:rsidR="00582BED" w:rsidRPr="00171AFD">
              <w:rPr>
                <w:rFonts w:asciiTheme="minorHAnsi" w:hAnsiTheme="minorHAnsi" w:cs="Calibri"/>
                <w:sz w:val="22"/>
                <w:szCs w:val="22"/>
              </w:rPr>
              <w:t>We will recruit every</w:t>
            </w:r>
            <w:r w:rsidR="001B64F3" w:rsidRPr="00171AFD">
              <w:rPr>
                <w:rFonts w:asciiTheme="minorHAnsi" w:hAnsiTheme="minorHAnsi" w:cs="Calibri"/>
                <w:sz w:val="22"/>
                <w:szCs w:val="22"/>
              </w:rPr>
              <w:t xml:space="preserve"> </w:t>
            </w:r>
            <w:r w:rsidR="00CB6E88" w:rsidRPr="00171AFD">
              <w:rPr>
                <w:rFonts w:asciiTheme="minorHAnsi" w:hAnsiTheme="minorHAnsi" w:cs="Calibri"/>
                <w:sz w:val="22"/>
                <w:szCs w:val="22"/>
              </w:rPr>
              <w:t>3rd</w:t>
            </w:r>
            <w:r w:rsidR="00582BED" w:rsidRPr="00171AFD">
              <w:rPr>
                <w:rFonts w:asciiTheme="minorHAnsi" w:hAnsiTheme="minorHAnsi" w:cs="Calibri"/>
                <w:sz w:val="22"/>
                <w:szCs w:val="22"/>
              </w:rPr>
              <w:t xml:space="preserve"> visitor exiting Liberty Island at the end of their visit</w:t>
            </w:r>
            <w:r w:rsidR="00CB6E88" w:rsidRPr="00171AFD">
              <w:rPr>
                <w:rFonts w:asciiTheme="minorHAnsi" w:hAnsiTheme="minorHAnsi" w:cs="Calibri"/>
                <w:sz w:val="22"/>
                <w:szCs w:val="22"/>
              </w:rPr>
              <w:t xml:space="preserve"> until our goal of 400 surveys is met</w:t>
            </w:r>
            <w:r w:rsidR="00582BED" w:rsidRPr="00171AFD">
              <w:rPr>
                <w:rFonts w:asciiTheme="minorHAnsi" w:hAnsiTheme="minorHAnsi" w:cs="Calibri"/>
                <w:sz w:val="22"/>
                <w:szCs w:val="22"/>
              </w:rPr>
              <w:t xml:space="preserve">. </w:t>
            </w:r>
          </w:p>
          <w:p w:rsidR="00582BED" w:rsidRPr="00171AFD" w:rsidRDefault="00582BED" w:rsidP="00CF62AD">
            <w:pPr>
              <w:pStyle w:val="ListParagraph"/>
              <w:ind w:left="9"/>
              <w:rPr>
                <w:rFonts w:asciiTheme="minorHAnsi" w:hAnsiTheme="minorHAnsi" w:cs="Calibri"/>
                <w:sz w:val="22"/>
                <w:szCs w:val="22"/>
              </w:rPr>
            </w:pPr>
          </w:p>
          <w:p w:rsidR="00C02BAD" w:rsidRPr="00171AFD" w:rsidRDefault="005737DF" w:rsidP="00CF62AD">
            <w:pPr>
              <w:pStyle w:val="ListParagraph"/>
              <w:ind w:left="9"/>
              <w:rPr>
                <w:rFonts w:asciiTheme="minorHAnsi" w:hAnsiTheme="minorHAnsi" w:cs="Calibri"/>
                <w:sz w:val="22"/>
                <w:szCs w:val="22"/>
              </w:rPr>
            </w:pPr>
            <w:r w:rsidRPr="00171AFD">
              <w:rPr>
                <w:rFonts w:asciiTheme="minorHAnsi" w:hAnsiTheme="minorHAnsi" w:cs="Calibri"/>
                <w:sz w:val="22"/>
                <w:szCs w:val="22"/>
                <w:u w:val="single"/>
              </w:rPr>
              <w:t>Interview:</w:t>
            </w:r>
            <w:r w:rsidR="00583821" w:rsidRPr="00171AFD">
              <w:rPr>
                <w:rFonts w:asciiTheme="minorHAnsi" w:hAnsiTheme="minorHAnsi" w:cs="Calibri"/>
                <w:sz w:val="22"/>
                <w:szCs w:val="22"/>
              </w:rPr>
              <w:t xml:space="preserve"> </w:t>
            </w:r>
            <w:r w:rsidR="00582BED" w:rsidRPr="00171AFD">
              <w:rPr>
                <w:rFonts w:asciiTheme="minorHAnsi" w:hAnsiTheme="minorHAnsi" w:cs="Calibri"/>
                <w:sz w:val="22"/>
                <w:szCs w:val="22"/>
              </w:rPr>
              <w:t>We would like to have a total of 50 completed interviews</w:t>
            </w:r>
            <w:r w:rsidR="001B64F3" w:rsidRPr="00171AFD">
              <w:rPr>
                <w:rFonts w:asciiTheme="minorHAnsi" w:hAnsiTheme="minorHAnsi" w:cs="Calibri"/>
                <w:sz w:val="22"/>
                <w:szCs w:val="22"/>
              </w:rPr>
              <w:t>.</w:t>
            </w:r>
            <w:r w:rsidR="00582BED" w:rsidRPr="00171AFD">
              <w:rPr>
                <w:rFonts w:asciiTheme="minorHAnsi" w:hAnsiTheme="minorHAnsi" w:cs="Calibri"/>
                <w:sz w:val="22"/>
                <w:szCs w:val="22"/>
              </w:rPr>
              <w:t xml:space="preserve">  Therefore our goal is to </w:t>
            </w:r>
            <w:r w:rsidR="001B64F3" w:rsidRPr="00171AFD">
              <w:rPr>
                <w:rFonts w:asciiTheme="minorHAnsi" w:hAnsiTheme="minorHAnsi" w:cs="Calibri"/>
                <w:sz w:val="22"/>
                <w:szCs w:val="22"/>
              </w:rPr>
              <w:t xml:space="preserve">obtain </w:t>
            </w:r>
            <w:r w:rsidR="00582BED" w:rsidRPr="00171AFD">
              <w:rPr>
                <w:rFonts w:asciiTheme="minorHAnsi" w:hAnsiTheme="minorHAnsi" w:cs="Calibri"/>
                <w:sz w:val="22"/>
                <w:szCs w:val="22"/>
              </w:rPr>
              <w:t xml:space="preserve">25 </w:t>
            </w:r>
            <w:r w:rsidR="001B64F3" w:rsidRPr="00171AFD">
              <w:rPr>
                <w:rFonts w:asciiTheme="minorHAnsi" w:hAnsiTheme="minorHAnsi" w:cs="Calibri"/>
                <w:sz w:val="22"/>
                <w:szCs w:val="22"/>
              </w:rPr>
              <w:t xml:space="preserve">complete </w:t>
            </w:r>
            <w:r w:rsidR="00582BED" w:rsidRPr="00171AFD">
              <w:rPr>
                <w:rFonts w:asciiTheme="minorHAnsi" w:hAnsiTheme="minorHAnsi" w:cs="Calibri"/>
                <w:sz w:val="22"/>
                <w:szCs w:val="22"/>
              </w:rPr>
              <w:t xml:space="preserve">interviews at each of the two locations. We will randomly </w:t>
            </w:r>
            <w:r w:rsidR="00CB6E88" w:rsidRPr="00171AFD">
              <w:rPr>
                <w:rFonts w:asciiTheme="minorHAnsi" w:hAnsiTheme="minorHAnsi" w:cs="Calibri"/>
                <w:sz w:val="22"/>
                <w:szCs w:val="22"/>
              </w:rPr>
              <w:t>every 3</w:t>
            </w:r>
            <w:r w:rsidR="00CB6E88" w:rsidRPr="00171AFD">
              <w:rPr>
                <w:rFonts w:asciiTheme="minorHAnsi" w:hAnsiTheme="minorHAnsi" w:cs="Calibri"/>
                <w:sz w:val="22"/>
                <w:szCs w:val="22"/>
                <w:vertAlign w:val="superscript"/>
              </w:rPr>
              <w:t>rd</w:t>
            </w:r>
            <w:r w:rsidR="00CB6E88" w:rsidRPr="00171AFD">
              <w:rPr>
                <w:rFonts w:asciiTheme="minorHAnsi" w:hAnsiTheme="minorHAnsi" w:cs="Calibri"/>
                <w:sz w:val="22"/>
                <w:szCs w:val="22"/>
              </w:rPr>
              <w:t xml:space="preserve"> visitor leaving the designated location</w:t>
            </w:r>
            <w:r w:rsidR="00582BED" w:rsidRPr="00171AFD">
              <w:rPr>
                <w:rFonts w:asciiTheme="minorHAnsi" w:hAnsiTheme="minorHAnsi" w:cs="Calibri"/>
                <w:sz w:val="22"/>
                <w:szCs w:val="22"/>
              </w:rPr>
              <w:t xml:space="preserve"> until our goal at each site is met.</w:t>
            </w:r>
          </w:p>
          <w:p w:rsidR="007709F3" w:rsidRPr="00171AFD" w:rsidRDefault="007709F3" w:rsidP="00C02BAD">
            <w:pPr>
              <w:pStyle w:val="ListParagraph"/>
              <w:ind w:left="534"/>
              <w:rPr>
                <w:rFonts w:asciiTheme="minorHAnsi" w:hAnsiTheme="minorHAnsi" w:cs="Calibri"/>
                <w:sz w:val="22"/>
                <w:szCs w:val="22"/>
              </w:rPr>
            </w:pPr>
          </w:p>
          <w:p w:rsidR="007336CB" w:rsidRPr="00171AFD" w:rsidRDefault="00CA6DA9" w:rsidP="00135516">
            <w:pPr>
              <w:numPr>
                <w:ilvl w:val="0"/>
                <w:numId w:val="30"/>
              </w:numPr>
              <w:pBdr>
                <w:top w:val="single" w:sz="4" w:space="1" w:color="auto"/>
              </w:pBdr>
              <w:spacing w:after="120"/>
              <w:rPr>
                <w:rFonts w:asciiTheme="minorHAnsi" w:hAnsiTheme="minorHAnsi" w:cs="Calibri"/>
                <w:b/>
                <w:sz w:val="22"/>
                <w:szCs w:val="22"/>
              </w:rPr>
            </w:pPr>
            <w:r w:rsidRPr="00171AFD">
              <w:rPr>
                <w:rFonts w:asciiTheme="minorHAnsi" w:hAnsiTheme="minorHAnsi" w:cs="Calibri"/>
                <w:b/>
                <w:sz w:val="22"/>
                <w:szCs w:val="22"/>
              </w:rPr>
              <w:t xml:space="preserve">Instrument Administration: </w:t>
            </w:r>
          </w:p>
          <w:p w:rsidR="00EB55F9" w:rsidRPr="00171AFD" w:rsidRDefault="00EB55F9" w:rsidP="00EB55F9">
            <w:pPr>
              <w:ind w:left="-6"/>
              <w:rPr>
                <w:rFonts w:ascii="Calibri" w:hAnsi="Calibri" w:cs="Calibri"/>
                <w:sz w:val="22"/>
                <w:szCs w:val="22"/>
              </w:rPr>
            </w:pPr>
            <w:r w:rsidRPr="00171AFD">
              <w:rPr>
                <w:rFonts w:ascii="Calibri" w:hAnsi="Calibri" w:cs="Calibri"/>
                <w:sz w:val="22"/>
                <w:szCs w:val="22"/>
              </w:rPr>
              <w:t xml:space="preserve">Upon recruiting a visitor, </w:t>
            </w:r>
            <w:r w:rsidR="00582BED" w:rsidRPr="00171AFD">
              <w:rPr>
                <w:rFonts w:ascii="Calibri" w:hAnsi="Calibri" w:cs="Calibri"/>
                <w:sz w:val="22"/>
                <w:szCs w:val="22"/>
              </w:rPr>
              <w:t>we</w:t>
            </w:r>
            <w:r w:rsidRPr="00171AFD">
              <w:rPr>
                <w:rFonts w:ascii="Calibri" w:hAnsi="Calibri" w:cs="Calibri"/>
                <w:sz w:val="22"/>
                <w:szCs w:val="22"/>
              </w:rPr>
              <w:t xml:space="preserve"> will explain the purpose of the study and obtain consent to </w:t>
            </w:r>
            <w:r w:rsidR="00582BED" w:rsidRPr="00171AFD">
              <w:rPr>
                <w:rFonts w:ascii="Calibri" w:hAnsi="Calibri" w:cs="Calibri"/>
                <w:sz w:val="22"/>
                <w:szCs w:val="22"/>
              </w:rPr>
              <w:t xml:space="preserve">complete the questionnaire </w:t>
            </w:r>
            <w:r w:rsidRPr="00171AFD">
              <w:rPr>
                <w:rFonts w:ascii="Calibri" w:hAnsi="Calibri" w:cs="Calibri"/>
                <w:sz w:val="22"/>
                <w:szCs w:val="22"/>
              </w:rPr>
              <w:t xml:space="preserve">or interview.  The initial contact for </w:t>
            </w:r>
            <w:r w:rsidRPr="00171AFD">
              <w:rPr>
                <w:rFonts w:ascii="Calibri" w:hAnsi="Calibri" w:cs="Calibri"/>
                <w:sz w:val="22"/>
                <w:szCs w:val="22"/>
              </w:rPr>
              <w:lastRenderedPageBreak/>
              <w:t xml:space="preserve">recruitment will take </w:t>
            </w:r>
            <w:r w:rsidR="00582BED" w:rsidRPr="00171AFD">
              <w:rPr>
                <w:rFonts w:ascii="Calibri" w:hAnsi="Calibri" w:cs="Calibri"/>
                <w:sz w:val="22"/>
                <w:szCs w:val="22"/>
              </w:rPr>
              <w:t>less than on</w:t>
            </w:r>
            <w:r w:rsidR="009A750B" w:rsidRPr="00171AFD">
              <w:rPr>
                <w:rFonts w:ascii="Calibri" w:hAnsi="Calibri" w:cs="Calibri"/>
                <w:sz w:val="22"/>
                <w:szCs w:val="22"/>
              </w:rPr>
              <w:t>e</w:t>
            </w:r>
            <w:r w:rsidR="00582BED" w:rsidRPr="00171AFD">
              <w:rPr>
                <w:rFonts w:ascii="Calibri" w:hAnsi="Calibri" w:cs="Calibri"/>
                <w:sz w:val="22"/>
                <w:szCs w:val="22"/>
              </w:rPr>
              <w:t xml:space="preserve"> minute. </w:t>
            </w:r>
            <w:r w:rsidRPr="00171AFD">
              <w:rPr>
                <w:rFonts w:ascii="Calibri" w:hAnsi="Calibri" w:cs="Calibri"/>
                <w:sz w:val="22"/>
                <w:szCs w:val="22"/>
              </w:rPr>
              <w:t xml:space="preserve"> </w:t>
            </w:r>
          </w:p>
          <w:p w:rsidR="00EB55F9" w:rsidRPr="00171AFD" w:rsidRDefault="00EB55F9" w:rsidP="00EB55F9">
            <w:pPr>
              <w:contextualSpacing/>
              <w:rPr>
                <w:rFonts w:ascii="Calibri" w:hAnsi="Calibri" w:cs="Calibri"/>
                <w:sz w:val="22"/>
                <w:szCs w:val="22"/>
              </w:rPr>
            </w:pPr>
          </w:p>
          <w:p w:rsidR="00EB55F9" w:rsidRPr="00171AFD" w:rsidRDefault="00582BED" w:rsidP="00EB55F9">
            <w:pPr>
              <w:contextualSpacing/>
              <w:rPr>
                <w:rFonts w:asciiTheme="minorHAnsi" w:hAnsiTheme="minorHAnsi" w:cs="Calibri"/>
                <w:sz w:val="22"/>
                <w:szCs w:val="22"/>
              </w:rPr>
            </w:pPr>
            <w:r w:rsidRPr="00171AFD">
              <w:rPr>
                <w:rFonts w:asciiTheme="minorHAnsi" w:hAnsiTheme="minorHAnsi" w:cs="Calibri"/>
                <w:sz w:val="22"/>
                <w:szCs w:val="22"/>
              </w:rPr>
              <w:t xml:space="preserve">Script for the on-site survey: </w:t>
            </w:r>
          </w:p>
          <w:p w:rsidR="00EB55F9" w:rsidRPr="00171AFD" w:rsidRDefault="00EB55F9" w:rsidP="00171AFD">
            <w:pPr>
              <w:pStyle w:val="ListParagraph"/>
              <w:ind w:left="525" w:right="792"/>
              <w:jc w:val="both"/>
              <w:rPr>
                <w:rFonts w:asciiTheme="minorHAnsi" w:hAnsiTheme="minorHAnsi" w:cs="Calibri"/>
                <w:i/>
                <w:sz w:val="22"/>
                <w:szCs w:val="22"/>
              </w:rPr>
            </w:pPr>
            <w:r w:rsidRPr="00171AFD">
              <w:rPr>
                <w:rFonts w:asciiTheme="minorHAnsi" w:hAnsiTheme="minorHAnsi" w:cs="Calibri"/>
                <w:i/>
                <w:sz w:val="22"/>
                <w:szCs w:val="22"/>
              </w:rPr>
              <w:t>“</w:t>
            </w:r>
            <w:r w:rsidRPr="00171AFD">
              <w:rPr>
                <w:rFonts w:asciiTheme="minorHAnsi" w:hAnsiTheme="minorHAnsi"/>
                <w:i/>
                <w:sz w:val="22"/>
                <w:szCs w:val="22"/>
              </w:rPr>
              <w:t xml:space="preserve">We are talking to visitors today to help the National Park Service plan for a new </w:t>
            </w:r>
            <w:r w:rsidR="00582BED" w:rsidRPr="00171AFD">
              <w:rPr>
                <w:rFonts w:asciiTheme="minorHAnsi" w:hAnsiTheme="minorHAnsi"/>
                <w:i/>
                <w:sz w:val="22"/>
                <w:szCs w:val="22"/>
              </w:rPr>
              <w:t xml:space="preserve">visitor center and </w:t>
            </w:r>
            <w:r w:rsidRPr="00171AFD">
              <w:rPr>
                <w:rFonts w:asciiTheme="minorHAnsi" w:hAnsiTheme="minorHAnsi"/>
                <w:i/>
                <w:sz w:val="22"/>
                <w:szCs w:val="22"/>
              </w:rPr>
              <w:t xml:space="preserve">museum to be built here on Liberty Island.  </w:t>
            </w:r>
            <w:r w:rsidR="001B64F3" w:rsidRPr="00171AFD">
              <w:rPr>
                <w:rFonts w:asciiTheme="minorHAnsi" w:hAnsiTheme="minorHAnsi"/>
                <w:i/>
                <w:sz w:val="22"/>
                <w:szCs w:val="22"/>
              </w:rPr>
              <w:t>I’d like to ask you a few questions and it will take</w:t>
            </w:r>
            <w:r w:rsidRPr="00171AFD">
              <w:rPr>
                <w:rFonts w:asciiTheme="minorHAnsi" w:hAnsiTheme="minorHAnsi"/>
                <w:i/>
                <w:sz w:val="22"/>
                <w:szCs w:val="22"/>
              </w:rPr>
              <w:t xml:space="preserve"> a</w:t>
            </w:r>
            <w:r w:rsidR="00EA391A" w:rsidRPr="00171AFD">
              <w:rPr>
                <w:rFonts w:asciiTheme="minorHAnsi" w:hAnsiTheme="minorHAnsi"/>
                <w:i/>
                <w:sz w:val="22"/>
                <w:szCs w:val="22"/>
              </w:rPr>
              <w:t>bout 10</w:t>
            </w:r>
            <w:r w:rsidRPr="00171AFD">
              <w:rPr>
                <w:rFonts w:asciiTheme="minorHAnsi" w:hAnsiTheme="minorHAnsi"/>
                <w:i/>
                <w:sz w:val="22"/>
                <w:szCs w:val="22"/>
              </w:rPr>
              <w:t xml:space="preserve"> minutes.”</w:t>
            </w:r>
          </w:p>
          <w:p w:rsidR="00EB55F9" w:rsidRPr="00171AFD" w:rsidRDefault="00EB55F9" w:rsidP="00171AFD">
            <w:pPr>
              <w:pStyle w:val="ListParagraph"/>
              <w:ind w:left="0"/>
              <w:jc w:val="both"/>
              <w:rPr>
                <w:rFonts w:asciiTheme="minorHAnsi" w:hAnsiTheme="minorHAnsi" w:cs="Calibri"/>
                <w:sz w:val="22"/>
                <w:szCs w:val="22"/>
              </w:rPr>
            </w:pPr>
          </w:p>
          <w:p w:rsidR="008F1531" w:rsidRPr="00171AFD" w:rsidRDefault="008F1531" w:rsidP="008F1531">
            <w:pPr>
              <w:contextualSpacing/>
              <w:rPr>
                <w:rFonts w:ascii="Calibri" w:hAnsi="Calibri" w:cs="Calibri"/>
                <w:sz w:val="22"/>
                <w:szCs w:val="22"/>
              </w:rPr>
            </w:pPr>
            <w:r w:rsidRPr="00171AFD">
              <w:rPr>
                <w:rFonts w:ascii="Calibri" w:hAnsi="Calibri" w:cs="Calibri"/>
                <w:sz w:val="22"/>
                <w:szCs w:val="22"/>
              </w:rPr>
              <w:t xml:space="preserve">Script for the on-site Interviews: </w:t>
            </w:r>
          </w:p>
          <w:p w:rsidR="001B64F3" w:rsidRPr="00171AFD" w:rsidRDefault="00EB55F9" w:rsidP="00171AFD">
            <w:pPr>
              <w:pStyle w:val="ListParagraph"/>
              <w:ind w:left="525" w:right="792"/>
              <w:jc w:val="both"/>
              <w:rPr>
                <w:rFonts w:asciiTheme="minorHAnsi" w:hAnsiTheme="minorHAnsi" w:cs="Arial"/>
                <w:i/>
                <w:sz w:val="22"/>
                <w:szCs w:val="22"/>
              </w:rPr>
            </w:pPr>
            <w:r w:rsidRPr="00171AFD">
              <w:rPr>
                <w:rFonts w:asciiTheme="minorHAnsi" w:hAnsiTheme="minorHAnsi" w:cs="Calibri"/>
                <w:i/>
                <w:sz w:val="22"/>
                <w:szCs w:val="22"/>
              </w:rPr>
              <w:t>“</w:t>
            </w:r>
            <w:r w:rsidRPr="00171AFD">
              <w:rPr>
                <w:rFonts w:asciiTheme="minorHAnsi" w:hAnsiTheme="minorHAnsi" w:cs="Arial"/>
                <w:i/>
                <w:sz w:val="22"/>
                <w:szCs w:val="22"/>
              </w:rPr>
              <w:t xml:space="preserve">We are talking to visitors today to help the National Park Service plan for a new </w:t>
            </w:r>
            <w:r w:rsidR="00EA391A" w:rsidRPr="00171AFD">
              <w:rPr>
                <w:rFonts w:asciiTheme="minorHAnsi" w:hAnsiTheme="minorHAnsi"/>
                <w:i/>
                <w:sz w:val="22"/>
                <w:szCs w:val="22"/>
              </w:rPr>
              <w:t xml:space="preserve">visitor center and </w:t>
            </w:r>
            <w:r w:rsidRPr="00171AFD">
              <w:rPr>
                <w:rFonts w:asciiTheme="minorHAnsi" w:hAnsiTheme="minorHAnsi" w:cs="Arial"/>
                <w:i/>
                <w:sz w:val="22"/>
                <w:szCs w:val="22"/>
              </w:rPr>
              <w:t xml:space="preserve">museum to be built here on Liberty Island.  </w:t>
            </w:r>
            <w:r w:rsidR="001B64F3" w:rsidRPr="00171AFD">
              <w:rPr>
                <w:rFonts w:asciiTheme="minorHAnsi" w:hAnsiTheme="minorHAnsi" w:cs="Arial"/>
                <w:i/>
                <w:sz w:val="22"/>
                <w:szCs w:val="22"/>
              </w:rPr>
              <w:t>I’d like to ask you a few questions and it will take about 10 minutes.</w:t>
            </w:r>
          </w:p>
          <w:p w:rsidR="00EB55F9" w:rsidRPr="00171AFD" w:rsidRDefault="00EB55F9" w:rsidP="00EB55F9">
            <w:pPr>
              <w:pStyle w:val="ListParagraph"/>
              <w:ind w:left="0"/>
              <w:rPr>
                <w:rFonts w:asciiTheme="minorHAnsi" w:hAnsiTheme="minorHAnsi" w:cs="Calibri"/>
                <w:sz w:val="22"/>
                <w:szCs w:val="22"/>
              </w:rPr>
            </w:pPr>
          </w:p>
          <w:p w:rsidR="00171AFD" w:rsidRPr="00171AFD" w:rsidRDefault="00EB55F9" w:rsidP="00EB55F9">
            <w:pPr>
              <w:pStyle w:val="ListParagraph"/>
              <w:ind w:left="0"/>
              <w:rPr>
                <w:rFonts w:ascii="Calibri" w:hAnsi="Calibri" w:cs="Calibri"/>
                <w:sz w:val="22"/>
                <w:szCs w:val="22"/>
              </w:rPr>
            </w:pPr>
            <w:r w:rsidRPr="00171AFD">
              <w:rPr>
                <w:rFonts w:ascii="Calibri" w:hAnsi="Calibri" w:cs="Calibri"/>
                <w:sz w:val="22"/>
                <w:szCs w:val="22"/>
              </w:rPr>
              <w:sym w:font="Wingdings" w:char="F0E8"/>
            </w:r>
            <w:r w:rsidRPr="00171AFD">
              <w:rPr>
                <w:rFonts w:ascii="Calibri" w:hAnsi="Calibri" w:cs="Calibri"/>
                <w:sz w:val="22"/>
                <w:szCs w:val="22"/>
              </w:rPr>
              <w:t xml:space="preserve">If </w:t>
            </w:r>
            <w:r w:rsidRPr="00171AFD">
              <w:rPr>
                <w:rFonts w:ascii="Calibri" w:hAnsi="Calibri" w:cs="Calibri"/>
                <w:b/>
                <w:sz w:val="22"/>
                <w:szCs w:val="22"/>
              </w:rPr>
              <w:t>YES</w:t>
            </w:r>
            <w:r w:rsidRPr="00171AFD">
              <w:rPr>
                <w:rFonts w:ascii="Calibri" w:hAnsi="Calibri" w:cs="Calibri"/>
                <w:sz w:val="22"/>
                <w:szCs w:val="22"/>
              </w:rPr>
              <w:t xml:space="preserve"> – </w:t>
            </w:r>
            <w:r w:rsidR="008F1531" w:rsidRPr="00171AFD">
              <w:rPr>
                <w:rFonts w:ascii="Calibri" w:hAnsi="Calibri" w:cs="Calibri"/>
                <w:sz w:val="22"/>
                <w:szCs w:val="22"/>
              </w:rPr>
              <w:t>The interviewer will b</w:t>
            </w:r>
            <w:r w:rsidRPr="00171AFD">
              <w:rPr>
                <w:rFonts w:ascii="Calibri" w:hAnsi="Calibri" w:cs="Calibri"/>
                <w:sz w:val="22"/>
                <w:szCs w:val="22"/>
              </w:rPr>
              <w:t xml:space="preserve">egin the survey </w:t>
            </w:r>
            <w:r w:rsidR="008F1531" w:rsidRPr="00171AFD">
              <w:rPr>
                <w:rFonts w:ascii="Calibri" w:hAnsi="Calibri" w:cs="Calibri"/>
                <w:sz w:val="22"/>
                <w:szCs w:val="22"/>
              </w:rPr>
              <w:t>(</w:t>
            </w:r>
            <w:r w:rsidRPr="00171AFD">
              <w:rPr>
                <w:rFonts w:ascii="Calibri" w:hAnsi="Calibri" w:cs="Calibri"/>
                <w:sz w:val="22"/>
                <w:szCs w:val="22"/>
              </w:rPr>
              <w:t>or interview</w:t>
            </w:r>
            <w:r w:rsidR="008F1531" w:rsidRPr="00171AFD">
              <w:rPr>
                <w:rFonts w:ascii="Calibri" w:hAnsi="Calibri" w:cs="Calibri"/>
                <w:sz w:val="22"/>
                <w:szCs w:val="22"/>
              </w:rPr>
              <w:t>)</w:t>
            </w:r>
            <w:r w:rsidRPr="00171AFD">
              <w:rPr>
                <w:rFonts w:ascii="Calibri" w:hAnsi="Calibri" w:cs="Calibri"/>
                <w:sz w:val="22"/>
                <w:szCs w:val="22"/>
              </w:rPr>
              <w:t xml:space="preserve"> with recruited individual. </w:t>
            </w:r>
            <w:r w:rsidR="008F1531" w:rsidRPr="00171AFD">
              <w:rPr>
                <w:rFonts w:ascii="Calibri" w:hAnsi="Calibri" w:cs="Calibri"/>
                <w:sz w:val="22"/>
                <w:szCs w:val="22"/>
              </w:rPr>
              <w:t>The interviewer will verbally administer the survey</w:t>
            </w:r>
            <w:r w:rsidR="00127D5E" w:rsidRPr="00171AFD">
              <w:rPr>
                <w:rFonts w:ascii="Calibri" w:hAnsi="Calibri" w:cs="Calibri"/>
                <w:sz w:val="22"/>
                <w:szCs w:val="22"/>
              </w:rPr>
              <w:t xml:space="preserve"> </w:t>
            </w:r>
            <w:r w:rsidR="001B64F3" w:rsidRPr="00171AFD">
              <w:rPr>
                <w:rFonts w:ascii="Calibri" w:hAnsi="Calibri" w:cs="Calibri"/>
                <w:sz w:val="22"/>
                <w:szCs w:val="22"/>
              </w:rPr>
              <w:t xml:space="preserve">or </w:t>
            </w:r>
            <w:r w:rsidR="00127D5E" w:rsidRPr="00171AFD">
              <w:rPr>
                <w:rFonts w:ascii="Calibri" w:hAnsi="Calibri" w:cs="Calibri"/>
                <w:sz w:val="22"/>
                <w:szCs w:val="22"/>
              </w:rPr>
              <w:t>interview questions</w:t>
            </w:r>
            <w:r w:rsidR="008F1531" w:rsidRPr="00171AFD">
              <w:rPr>
                <w:rFonts w:ascii="Calibri" w:hAnsi="Calibri" w:cs="Calibri"/>
                <w:sz w:val="22"/>
                <w:szCs w:val="22"/>
              </w:rPr>
              <w:t xml:space="preserve"> and record the responses. </w:t>
            </w:r>
            <w:r w:rsidRPr="00171AFD">
              <w:rPr>
                <w:rFonts w:ascii="Calibri" w:hAnsi="Calibri" w:cs="Calibri"/>
                <w:sz w:val="22"/>
                <w:szCs w:val="22"/>
              </w:rPr>
              <w:t xml:space="preserve"> </w:t>
            </w:r>
            <w:r w:rsidR="00171AFD" w:rsidRPr="00171AFD">
              <w:rPr>
                <w:rFonts w:ascii="Calibri" w:hAnsi="Calibri" w:cs="Calibri"/>
                <w:sz w:val="22"/>
                <w:szCs w:val="22"/>
              </w:rPr>
              <w:t>The interviewer will verbally ask and record q</w:t>
            </w:r>
            <w:r w:rsidR="00171AFD" w:rsidRPr="00171AFD">
              <w:rPr>
                <w:rFonts w:asciiTheme="minorHAnsi" w:hAnsiTheme="minorHAnsi"/>
                <w:sz w:val="22"/>
                <w:szCs w:val="22"/>
              </w:rPr>
              <w:t>uestions 1-22 of the survey. The visitor will be asked to use the tablet computer to complete Questions 23-28.  Some paper copies of questions 23-28 will be available for visitors who are uncomfortable using the tablet computer.</w:t>
            </w:r>
          </w:p>
          <w:p w:rsidR="00171AFD" w:rsidRPr="00171AFD" w:rsidRDefault="00171AFD" w:rsidP="00EB55F9">
            <w:pPr>
              <w:pStyle w:val="ListParagraph"/>
              <w:ind w:left="0"/>
              <w:rPr>
                <w:rFonts w:ascii="Calibri" w:hAnsi="Calibri" w:cs="Calibri"/>
                <w:sz w:val="22"/>
                <w:szCs w:val="22"/>
              </w:rPr>
            </w:pPr>
          </w:p>
          <w:p w:rsidR="00EB55F9" w:rsidRPr="00171AFD" w:rsidRDefault="00EB55F9" w:rsidP="00EB55F9">
            <w:pPr>
              <w:pStyle w:val="ListParagraph"/>
              <w:ind w:left="0"/>
              <w:rPr>
                <w:rFonts w:ascii="Calibri" w:hAnsi="Calibri" w:cs="Calibri"/>
                <w:sz w:val="22"/>
                <w:szCs w:val="22"/>
              </w:rPr>
            </w:pPr>
            <w:r w:rsidRPr="00171AFD">
              <w:rPr>
                <w:rFonts w:ascii="Calibri" w:hAnsi="Calibri" w:cs="Calibri"/>
                <w:sz w:val="22"/>
                <w:szCs w:val="22"/>
              </w:rPr>
              <w:t xml:space="preserve">Ideally, the </w:t>
            </w:r>
            <w:r w:rsidR="008F1531" w:rsidRPr="00171AFD">
              <w:rPr>
                <w:rFonts w:ascii="Calibri" w:hAnsi="Calibri" w:cs="Calibri"/>
                <w:sz w:val="22"/>
                <w:szCs w:val="22"/>
              </w:rPr>
              <w:t>interviewer</w:t>
            </w:r>
            <w:r w:rsidRPr="00171AFD">
              <w:rPr>
                <w:rFonts w:ascii="Calibri" w:hAnsi="Calibri" w:cs="Calibri"/>
                <w:sz w:val="22"/>
                <w:szCs w:val="22"/>
              </w:rPr>
              <w:t xml:space="preserve"> and visitor will be able to sit together</w:t>
            </w:r>
            <w:r w:rsidR="008F1531" w:rsidRPr="00171AFD">
              <w:rPr>
                <w:rFonts w:ascii="Calibri" w:hAnsi="Calibri" w:cs="Calibri"/>
                <w:sz w:val="22"/>
                <w:szCs w:val="22"/>
              </w:rPr>
              <w:t xml:space="preserve">, if not the interviews will be conducted in an area that is safe for the visitor and the interviewer. </w:t>
            </w:r>
            <w:r w:rsidRPr="00171AFD">
              <w:rPr>
                <w:rFonts w:ascii="Calibri" w:hAnsi="Calibri" w:cs="Calibri"/>
                <w:sz w:val="22"/>
                <w:szCs w:val="22"/>
              </w:rPr>
              <w:t xml:space="preserve"> </w:t>
            </w:r>
            <w:r w:rsidR="002F66C6" w:rsidRPr="00171AFD">
              <w:rPr>
                <w:rFonts w:ascii="Calibri" w:hAnsi="Calibri" w:cs="Calibri"/>
                <w:sz w:val="22"/>
                <w:szCs w:val="22"/>
              </w:rPr>
              <w:t>T</w:t>
            </w:r>
            <w:r w:rsidRPr="00171AFD">
              <w:rPr>
                <w:rFonts w:ascii="Calibri" w:hAnsi="Calibri" w:cs="Calibri"/>
                <w:sz w:val="22"/>
                <w:szCs w:val="22"/>
              </w:rPr>
              <w:t xml:space="preserve">he </w:t>
            </w:r>
            <w:r w:rsidR="002F66C6" w:rsidRPr="00171AFD">
              <w:rPr>
                <w:rFonts w:ascii="Calibri" w:hAnsi="Calibri" w:cs="Calibri"/>
                <w:sz w:val="22"/>
                <w:szCs w:val="22"/>
              </w:rPr>
              <w:t xml:space="preserve">respondent’s </w:t>
            </w:r>
            <w:r w:rsidRPr="00171AFD">
              <w:rPr>
                <w:rFonts w:ascii="Calibri" w:hAnsi="Calibri" w:cs="Calibri"/>
                <w:sz w:val="22"/>
                <w:szCs w:val="22"/>
              </w:rPr>
              <w:t>gender, estimated age</w:t>
            </w:r>
            <w:r w:rsidR="002F66C6" w:rsidRPr="00171AFD">
              <w:rPr>
                <w:rFonts w:ascii="Calibri" w:hAnsi="Calibri" w:cs="Calibri"/>
                <w:sz w:val="22"/>
                <w:szCs w:val="22"/>
              </w:rPr>
              <w:t xml:space="preserve"> (within a range)</w:t>
            </w:r>
            <w:r w:rsidRPr="00171AFD">
              <w:rPr>
                <w:rFonts w:ascii="Calibri" w:hAnsi="Calibri" w:cs="Calibri"/>
                <w:sz w:val="22"/>
                <w:szCs w:val="22"/>
              </w:rPr>
              <w:t xml:space="preserve">, and presence of children less than 18 years </w:t>
            </w:r>
            <w:r w:rsidR="002F66C6" w:rsidRPr="00171AFD">
              <w:rPr>
                <w:rFonts w:ascii="Calibri" w:hAnsi="Calibri" w:cs="Calibri"/>
                <w:sz w:val="22"/>
                <w:szCs w:val="22"/>
              </w:rPr>
              <w:t>will be recorded i</w:t>
            </w:r>
            <w:r w:rsidRPr="00171AFD">
              <w:rPr>
                <w:rFonts w:ascii="Calibri" w:hAnsi="Calibri" w:cs="Calibri"/>
                <w:sz w:val="22"/>
                <w:szCs w:val="22"/>
              </w:rPr>
              <w:t>n the response log.</w:t>
            </w:r>
          </w:p>
          <w:p w:rsidR="00127D5E" w:rsidRPr="00171AFD" w:rsidRDefault="00127D5E" w:rsidP="00EB55F9">
            <w:pPr>
              <w:pStyle w:val="ListParagraph"/>
              <w:ind w:left="0"/>
              <w:rPr>
                <w:rFonts w:asciiTheme="minorHAnsi" w:hAnsiTheme="minorHAnsi" w:cs="Calibri"/>
                <w:sz w:val="22"/>
                <w:szCs w:val="22"/>
              </w:rPr>
            </w:pPr>
          </w:p>
          <w:p w:rsidR="002F66C6" w:rsidRPr="00171AFD" w:rsidRDefault="00EB55F9" w:rsidP="00EB55F9">
            <w:pPr>
              <w:pStyle w:val="ListParagraph"/>
              <w:ind w:left="0"/>
              <w:rPr>
                <w:rFonts w:ascii="Calibri" w:hAnsi="Calibri" w:cs="Calibri"/>
                <w:sz w:val="22"/>
                <w:szCs w:val="22"/>
              </w:rPr>
            </w:pPr>
            <w:r w:rsidRPr="00171AFD">
              <w:rPr>
                <w:rFonts w:ascii="Calibri" w:hAnsi="Calibri" w:cs="Calibri"/>
                <w:sz w:val="22"/>
                <w:szCs w:val="22"/>
              </w:rPr>
              <w:sym w:font="Wingdings" w:char="F0E8"/>
            </w:r>
            <w:r w:rsidRPr="00171AFD">
              <w:rPr>
                <w:rFonts w:ascii="Calibri" w:hAnsi="Calibri" w:cs="Calibri"/>
                <w:sz w:val="22"/>
                <w:szCs w:val="22"/>
              </w:rPr>
              <w:t xml:space="preserve">If </w:t>
            </w:r>
            <w:r w:rsidRPr="00171AFD">
              <w:rPr>
                <w:rFonts w:ascii="Calibri" w:hAnsi="Calibri" w:cs="Calibri"/>
                <w:b/>
                <w:sz w:val="22"/>
                <w:szCs w:val="22"/>
              </w:rPr>
              <w:t>NO</w:t>
            </w:r>
            <w:r w:rsidRPr="00171AFD">
              <w:rPr>
                <w:rFonts w:ascii="Calibri" w:hAnsi="Calibri" w:cs="Calibri"/>
                <w:sz w:val="22"/>
                <w:szCs w:val="22"/>
              </w:rPr>
              <w:t xml:space="preserve"> – </w:t>
            </w:r>
            <w:r w:rsidR="008F1531" w:rsidRPr="00171AFD">
              <w:rPr>
                <w:rFonts w:ascii="Calibri" w:hAnsi="Calibri" w:cs="Calibri"/>
                <w:sz w:val="22"/>
                <w:szCs w:val="22"/>
              </w:rPr>
              <w:t>the interviewer</w:t>
            </w:r>
            <w:r w:rsidR="0025141B" w:rsidRPr="00171AFD">
              <w:rPr>
                <w:rFonts w:ascii="Calibri" w:hAnsi="Calibri" w:cs="Calibri"/>
                <w:sz w:val="22"/>
                <w:szCs w:val="22"/>
              </w:rPr>
              <w:t xml:space="preserve"> will</w:t>
            </w:r>
            <w:r w:rsidR="008F1531" w:rsidRPr="00171AFD">
              <w:rPr>
                <w:rFonts w:ascii="Calibri" w:hAnsi="Calibri" w:cs="Calibri"/>
                <w:sz w:val="22"/>
                <w:szCs w:val="22"/>
              </w:rPr>
              <w:t xml:space="preserve"> </w:t>
            </w:r>
            <w:r w:rsidR="002F66C6" w:rsidRPr="00171AFD">
              <w:rPr>
                <w:rFonts w:ascii="Calibri" w:hAnsi="Calibri" w:cs="Calibri"/>
                <w:sz w:val="22"/>
                <w:szCs w:val="22"/>
              </w:rPr>
              <w:t>then ask the visitor to respond to the two non-response check questions (see below in item 8e). Afterwards the interviewer will conclude the contact and will record gender, estimated age (within a range), and presence of children less than 18 years old in the response log to.</w:t>
            </w:r>
            <w:r w:rsidRPr="00171AFD">
              <w:rPr>
                <w:rFonts w:ascii="Calibri" w:hAnsi="Calibri" w:cs="Calibri"/>
                <w:sz w:val="22"/>
                <w:szCs w:val="22"/>
              </w:rPr>
              <w:t xml:space="preserve"> </w:t>
            </w:r>
            <w:r w:rsidR="002F66C6" w:rsidRPr="00171AFD">
              <w:rPr>
                <w:rFonts w:ascii="Calibri" w:hAnsi="Calibri" w:cs="Calibri"/>
                <w:i/>
                <w:sz w:val="22"/>
                <w:szCs w:val="22"/>
              </w:rPr>
              <w:t>“Thank you for your time and enjoy the rest of your day.”</w:t>
            </w:r>
            <w:r w:rsidR="002F66C6" w:rsidRPr="00171AFD">
              <w:rPr>
                <w:rFonts w:ascii="Calibri" w:hAnsi="Calibri" w:cs="Calibri"/>
                <w:sz w:val="22"/>
                <w:szCs w:val="22"/>
              </w:rPr>
              <w:t xml:space="preserve">  </w:t>
            </w:r>
          </w:p>
          <w:p w:rsidR="002F66C6" w:rsidRPr="00171AFD" w:rsidRDefault="002F66C6" w:rsidP="00EB55F9">
            <w:pPr>
              <w:pStyle w:val="ListParagraph"/>
              <w:ind w:left="0"/>
              <w:rPr>
                <w:rFonts w:ascii="Calibri" w:hAnsi="Calibri" w:cs="Calibri"/>
                <w:sz w:val="22"/>
                <w:szCs w:val="22"/>
              </w:rPr>
            </w:pPr>
          </w:p>
          <w:p w:rsidR="006815D0" w:rsidRPr="00171AFD" w:rsidRDefault="002F66C6" w:rsidP="00EB55F9">
            <w:pPr>
              <w:pStyle w:val="ListParagraph"/>
              <w:ind w:left="0"/>
              <w:rPr>
                <w:rFonts w:ascii="Calibri" w:hAnsi="Calibri" w:cs="Calibri"/>
                <w:i/>
                <w:sz w:val="22"/>
                <w:szCs w:val="22"/>
              </w:rPr>
            </w:pPr>
            <w:r w:rsidRPr="00171AFD">
              <w:rPr>
                <w:rFonts w:ascii="Calibri" w:hAnsi="Calibri" w:cs="Calibri"/>
                <w:sz w:val="22"/>
                <w:szCs w:val="22"/>
              </w:rPr>
              <w:sym w:font="Wingdings" w:char="F0E8"/>
            </w:r>
            <w:r w:rsidRPr="00171AFD">
              <w:rPr>
                <w:rFonts w:ascii="Calibri" w:hAnsi="Calibri" w:cs="Calibri"/>
                <w:sz w:val="22"/>
                <w:szCs w:val="22"/>
              </w:rPr>
              <w:t xml:space="preserve">If </w:t>
            </w:r>
            <w:r w:rsidRPr="00171AFD">
              <w:rPr>
                <w:rFonts w:ascii="Calibri" w:hAnsi="Calibri" w:cs="Calibri"/>
                <w:b/>
                <w:sz w:val="22"/>
                <w:szCs w:val="22"/>
              </w:rPr>
              <w:t>NO</w:t>
            </w:r>
            <w:r w:rsidRPr="00171AFD">
              <w:rPr>
                <w:rFonts w:ascii="Calibri" w:hAnsi="Calibri" w:cs="Calibri"/>
                <w:sz w:val="22"/>
                <w:szCs w:val="22"/>
              </w:rPr>
              <w:t xml:space="preserve"> to the non-response check questions - the interviewer will conclude the contact and will record gender, estimated age (within a range), and presence of children less than 18 years old in the response log to.</w:t>
            </w:r>
            <w:r w:rsidRPr="00171AFD" w:rsidDel="002F66C6">
              <w:rPr>
                <w:rFonts w:ascii="Calibri" w:hAnsi="Calibri" w:cs="Calibri"/>
                <w:i/>
                <w:sz w:val="22"/>
                <w:szCs w:val="22"/>
              </w:rPr>
              <w:t xml:space="preserve"> </w:t>
            </w:r>
            <w:r w:rsidRPr="00171AFD">
              <w:rPr>
                <w:rFonts w:ascii="Calibri" w:hAnsi="Calibri" w:cs="Calibri"/>
                <w:i/>
                <w:sz w:val="22"/>
                <w:szCs w:val="22"/>
              </w:rPr>
              <w:t>“Thank you for your time and enjoy the rest of your day.”</w:t>
            </w:r>
            <w:r w:rsidRPr="00171AFD" w:rsidDel="002F66C6">
              <w:rPr>
                <w:rFonts w:ascii="Calibri" w:hAnsi="Calibri" w:cs="Calibri"/>
                <w:i/>
                <w:sz w:val="22"/>
                <w:szCs w:val="22"/>
              </w:rPr>
              <w:t xml:space="preserve"> </w:t>
            </w:r>
          </w:p>
          <w:p w:rsidR="000E0EA9" w:rsidRPr="00171AFD" w:rsidRDefault="000E0EA9" w:rsidP="00EB55F9">
            <w:pPr>
              <w:pStyle w:val="ListParagraph"/>
              <w:ind w:left="0"/>
              <w:rPr>
                <w:rFonts w:ascii="Calibri" w:hAnsi="Calibri" w:cs="Calibri"/>
                <w:sz w:val="22"/>
                <w:szCs w:val="22"/>
              </w:rPr>
            </w:pPr>
          </w:p>
          <w:p w:rsidR="00CA6DA9" w:rsidRPr="00171AFD" w:rsidRDefault="00CA6DA9" w:rsidP="00A66ED2">
            <w:pPr>
              <w:numPr>
                <w:ilvl w:val="0"/>
                <w:numId w:val="30"/>
              </w:numPr>
              <w:pBdr>
                <w:top w:val="single" w:sz="4" w:space="1" w:color="auto"/>
              </w:pBdr>
              <w:rPr>
                <w:rFonts w:asciiTheme="minorHAnsi" w:hAnsiTheme="minorHAnsi" w:cs="Calibri"/>
                <w:b/>
                <w:sz w:val="22"/>
                <w:szCs w:val="22"/>
              </w:rPr>
            </w:pPr>
            <w:r w:rsidRPr="00171AFD">
              <w:rPr>
                <w:rFonts w:asciiTheme="minorHAnsi" w:hAnsiTheme="minorHAnsi" w:cs="Calibri"/>
                <w:b/>
                <w:sz w:val="22"/>
                <w:szCs w:val="22"/>
              </w:rPr>
              <w:t xml:space="preserve"> Expected Response Rate/Confidence Levels: </w:t>
            </w:r>
          </w:p>
          <w:p w:rsidR="00EB55F9" w:rsidRPr="00171AFD" w:rsidRDefault="00EB55F9" w:rsidP="00EB55F9">
            <w:pPr>
              <w:rPr>
                <w:rFonts w:asciiTheme="minorHAnsi" w:hAnsiTheme="minorHAnsi" w:cs="Calibri"/>
                <w:sz w:val="22"/>
                <w:szCs w:val="22"/>
              </w:rPr>
            </w:pPr>
            <w:r w:rsidRPr="00171AFD">
              <w:rPr>
                <w:rFonts w:asciiTheme="minorHAnsi" w:hAnsiTheme="minorHAnsi" w:cs="Calibri"/>
                <w:sz w:val="22"/>
                <w:szCs w:val="22"/>
              </w:rPr>
              <w:t xml:space="preserve">As indicated in the table </w:t>
            </w:r>
            <w:r w:rsidR="00956D0D" w:rsidRPr="00171AFD">
              <w:rPr>
                <w:rFonts w:asciiTheme="minorHAnsi" w:hAnsiTheme="minorHAnsi" w:cs="Calibri"/>
                <w:sz w:val="22"/>
                <w:szCs w:val="22"/>
              </w:rPr>
              <w:t>below</w:t>
            </w:r>
            <w:r w:rsidRPr="00171AFD">
              <w:rPr>
                <w:rFonts w:asciiTheme="minorHAnsi" w:hAnsiTheme="minorHAnsi" w:cs="Calibri"/>
                <w:sz w:val="22"/>
                <w:szCs w:val="22"/>
              </w:rPr>
              <w:t xml:space="preserve">, we anticipate contacting a total of 750 visitors during the sampling period.  We estimate that 60% </w:t>
            </w:r>
            <w:r w:rsidR="002F66C6" w:rsidRPr="00171AFD">
              <w:rPr>
                <w:rFonts w:asciiTheme="minorHAnsi" w:hAnsiTheme="minorHAnsi" w:cs="Calibri"/>
                <w:sz w:val="22"/>
                <w:szCs w:val="22"/>
              </w:rPr>
              <w:t xml:space="preserve">(n=450) that </w:t>
            </w:r>
            <w:r w:rsidRPr="00171AFD">
              <w:rPr>
                <w:rFonts w:asciiTheme="minorHAnsi" w:hAnsiTheme="minorHAnsi" w:cs="Calibri"/>
                <w:sz w:val="22"/>
                <w:szCs w:val="22"/>
              </w:rPr>
              <w:t xml:space="preserve">will agree to participate.  The number of refusals will be recorded and will be used in calculating the actual response rate.  Based on the sample size and desired confidence level of 95% confidence, the margin of error is 4.5%. </w:t>
            </w:r>
          </w:p>
          <w:p w:rsidR="00EB55F9" w:rsidRPr="00171AFD" w:rsidRDefault="00EB55F9" w:rsidP="00EB55F9">
            <w:pPr>
              <w:rPr>
                <w:rFonts w:asciiTheme="minorHAnsi" w:hAnsiTheme="minorHAnsi" w:cs="Calibri"/>
                <w:sz w:val="22"/>
                <w:szCs w:val="22"/>
              </w:rPr>
            </w:pPr>
          </w:p>
          <w:tbl>
            <w:tblPr>
              <w:tblStyle w:val="TableGrid"/>
              <w:tblW w:w="7000" w:type="dxa"/>
              <w:tblLayout w:type="fixed"/>
              <w:tblLook w:val="04A0" w:firstRow="1" w:lastRow="0" w:firstColumn="1" w:lastColumn="0" w:noHBand="0" w:noVBand="1"/>
            </w:tblPr>
            <w:tblGrid>
              <w:gridCol w:w="1420"/>
              <w:gridCol w:w="1080"/>
              <w:gridCol w:w="1080"/>
              <w:gridCol w:w="1260"/>
              <w:gridCol w:w="1170"/>
              <w:gridCol w:w="990"/>
            </w:tblGrid>
            <w:tr w:rsidR="00EB55F9" w:rsidRPr="002F3EFB" w:rsidTr="00677474">
              <w:tc>
                <w:tcPr>
                  <w:tcW w:w="1420" w:type="dxa"/>
                </w:tcPr>
                <w:p w:rsidR="00EB55F9" w:rsidRPr="002F3EFB" w:rsidRDefault="00EB55F9" w:rsidP="002F3EFB">
                  <w:pPr>
                    <w:spacing w:before="40"/>
                    <w:rPr>
                      <w:rFonts w:asciiTheme="minorHAnsi" w:hAnsiTheme="minorHAnsi" w:cs="Calibri"/>
                      <w:sz w:val="18"/>
                    </w:rPr>
                  </w:pPr>
                </w:p>
              </w:tc>
              <w:tc>
                <w:tcPr>
                  <w:tcW w:w="1080" w:type="dxa"/>
                  <w:vAlign w:val="center"/>
                </w:tcPr>
                <w:p w:rsidR="00EB55F9" w:rsidRPr="002F3EFB" w:rsidRDefault="00EB55F9" w:rsidP="002F3EFB">
                  <w:pPr>
                    <w:spacing w:before="40"/>
                    <w:jc w:val="center"/>
                    <w:rPr>
                      <w:rFonts w:asciiTheme="minorHAnsi" w:hAnsiTheme="minorHAnsi" w:cs="Calibri"/>
                      <w:b/>
                      <w:sz w:val="20"/>
                    </w:rPr>
                  </w:pPr>
                  <w:r w:rsidRPr="002F3EFB">
                    <w:rPr>
                      <w:rFonts w:asciiTheme="minorHAnsi" w:hAnsiTheme="minorHAnsi" w:cs="Calibri"/>
                      <w:b/>
                      <w:sz w:val="20"/>
                    </w:rPr>
                    <w:t>Number of Initial Contacts</w:t>
                  </w:r>
                </w:p>
              </w:tc>
              <w:tc>
                <w:tcPr>
                  <w:tcW w:w="1080" w:type="dxa"/>
                  <w:vAlign w:val="center"/>
                </w:tcPr>
                <w:p w:rsidR="00EB55F9" w:rsidRPr="002F3EFB" w:rsidRDefault="00EB55F9" w:rsidP="002F3EFB">
                  <w:pPr>
                    <w:spacing w:before="40"/>
                    <w:jc w:val="center"/>
                    <w:rPr>
                      <w:rFonts w:asciiTheme="minorHAnsi" w:hAnsiTheme="minorHAnsi" w:cs="Calibri"/>
                      <w:b/>
                      <w:sz w:val="20"/>
                    </w:rPr>
                  </w:pPr>
                  <w:r w:rsidRPr="002F3EFB">
                    <w:rPr>
                      <w:rFonts w:asciiTheme="minorHAnsi" w:hAnsiTheme="minorHAnsi" w:cs="Calibri"/>
                      <w:b/>
                      <w:sz w:val="20"/>
                    </w:rPr>
                    <w:t>Expected Response Rate</w:t>
                  </w:r>
                </w:p>
              </w:tc>
              <w:tc>
                <w:tcPr>
                  <w:tcW w:w="1260" w:type="dxa"/>
                  <w:vAlign w:val="center"/>
                </w:tcPr>
                <w:p w:rsidR="00EB55F9" w:rsidRPr="002F3EFB" w:rsidRDefault="00EB55F9" w:rsidP="002F3EFB">
                  <w:pPr>
                    <w:spacing w:before="40"/>
                    <w:jc w:val="center"/>
                    <w:rPr>
                      <w:rFonts w:asciiTheme="minorHAnsi" w:hAnsiTheme="minorHAnsi" w:cs="Calibri"/>
                      <w:b/>
                      <w:sz w:val="20"/>
                    </w:rPr>
                  </w:pPr>
                  <w:r w:rsidRPr="002F3EFB">
                    <w:rPr>
                      <w:rFonts w:asciiTheme="minorHAnsi" w:hAnsiTheme="minorHAnsi" w:cs="Calibri"/>
                      <w:b/>
                      <w:sz w:val="20"/>
                    </w:rPr>
                    <w:t>Expected Number of Responses</w:t>
                  </w:r>
                </w:p>
              </w:tc>
              <w:tc>
                <w:tcPr>
                  <w:tcW w:w="1170" w:type="dxa"/>
                </w:tcPr>
                <w:p w:rsidR="00EB55F9" w:rsidRPr="00EB55F9" w:rsidRDefault="00EB55F9" w:rsidP="00677474">
                  <w:pPr>
                    <w:spacing w:before="40"/>
                    <w:jc w:val="center"/>
                    <w:rPr>
                      <w:rFonts w:asciiTheme="minorHAnsi" w:hAnsiTheme="minorHAnsi" w:cs="Calibri"/>
                      <w:b/>
                      <w:sz w:val="20"/>
                    </w:rPr>
                  </w:pPr>
                  <w:r w:rsidRPr="00EB55F9">
                    <w:rPr>
                      <w:rFonts w:asciiTheme="minorHAnsi" w:hAnsiTheme="minorHAnsi"/>
                      <w:b/>
                      <w:sz w:val="20"/>
                    </w:rPr>
                    <w:t>Level</w:t>
                  </w:r>
                  <w:r>
                    <w:rPr>
                      <w:rFonts w:asciiTheme="minorHAnsi" w:hAnsiTheme="minorHAnsi"/>
                      <w:b/>
                      <w:sz w:val="20"/>
                    </w:rPr>
                    <w:t xml:space="preserve"> </w:t>
                  </w:r>
                  <w:r w:rsidRPr="00EB55F9">
                    <w:rPr>
                      <w:rFonts w:asciiTheme="minorHAnsi" w:hAnsiTheme="minorHAnsi"/>
                      <w:b/>
                      <w:sz w:val="20"/>
                    </w:rPr>
                    <w:t>of Confidence</w:t>
                  </w:r>
                </w:p>
              </w:tc>
              <w:tc>
                <w:tcPr>
                  <w:tcW w:w="990" w:type="dxa"/>
                </w:tcPr>
                <w:p w:rsidR="00EB55F9" w:rsidRPr="00EB55F9" w:rsidRDefault="00EB55F9" w:rsidP="002F3EFB">
                  <w:pPr>
                    <w:spacing w:before="40"/>
                    <w:jc w:val="center"/>
                    <w:rPr>
                      <w:rFonts w:asciiTheme="minorHAnsi" w:hAnsiTheme="minorHAnsi" w:cs="Calibri"/>
                      <w:b/>
                      <w:sz w:val="20"/>
                    </w:rPr>
                  </w:pPr>
                  <w:r w:rsidRPr="00EB55F9">
                    <w:rPr>
                      <w:rFonts w:asciiTheme="minorHAnsi" w:hAnsiTheme="minorHAnsi"/>
                      <w:b/>
                      <w:sz w:val="20"/>
                    </w:rPr>
                    <w:t>Margin of Error +/- %</w:t>
                  </w:r>
                </w:p>
              </w:tc>
            </w:tr>
            <w:tr w:rsidR="00EB55F9" w:rsidRPr="002F3EFB" w:rsidTr="00677474">
              <w:tc>
                <w:tcPr>
                  <w:tcW w:w="1420" w:type="dxa"/>
                  <w:tcBorders>
                    <w:bottom w:val="single" w:sz="4" w:space="0" w:color="auto"/>
                  </w:tcBorders>
                </w:tcPr>
                <w:p w:rsidR="00EB55F9" w:rsidRDefault="00EB55F9" w:rsidP="00EB55F9">
                  <w:pPr>
                    <w:ind w:left="76" w:right="-108"/>
                    <w:rPr>
                      <w:rFonts w:asciiTheme="minorHAnsi" w:hAnsiTheme="minorHAnsi" w:cstheme="minorHAnsi"/>
                      <w:sz w:val="20"/>
                    </w:rPr>
                  </w:pPr>
                  <w:r>
                    <w:rPr>
                      <w:rFonts w:asciiTheme="minorHAnsi" w:hAnsiTheme="minorHAnsi" w:cstheme="minorHAnsi"/>
                      <w:sz w:val="20"/>
                    </w:rPr>
                    <w:t>Survey</w:t>
                  </w:r>
                </w:p>
                <w:p w:rsidR="00EB55F9" w:rsidRPr="002F3EFB" w:rsidRDefault="00EB55F9" w:rsidP="00EB55F9">
                  <w:pPr>
                    <w:ind w:left="76" w:right="-108"/>
                    <w:rPr>
                      <w:rFonts w:asciiTheme="minorHAnsi" w:hAnsiTheme="minorHAnsi" w:cstheme="minorHAnsi"/>
                      <w:sz w:val="20"/>
                    </w:rPr>
                  </w:pPr>
                  <w:r>
                    <w:rPr>
                      <w:rFonts w:asciiTheme="minorHAnsi" w:hAnsiTheme="minorHAnsi" w:cstheme="minorHAnsi"/>
                      <w:sz w:val="20"/>
                    </w:rPr>
                    <w:t>Interviews</w:t>
                  </w:r>
                </w:p>
              </w:tc>
              <w:tc>
                <w:tcPr>
                  <w:tcW w:w="1080" w:type="dxa"/>
                  <w:tcBorders>
                    <w:bottom w:val="single" w:sz="4" w:space="0" w:color="auto"/>
                  </w:tcBorders>
                </w:tcPr>
                <w:p w:rsidR="00EB55F9" w:rsidRDefault="00956D0D" w:rsidP="009F036C">
                  <w:pPr>
                    <w:jc w:val="center"/>
                    <w:rPr>
                      <w:rFonts w:asciiTheme="minorHAnsi" w:hAnsiTheme="minorHAnsi" w:cs="Calibri"/>
                      <w:sz w:val="20"/>
                      <w:szCs w:val="20"/>
                    </w:rPr>
                  </w:pPr>
                  <w:r>
                    <w:rPr>
                      <w:rFonts w:asciiTheme="minorHAnsi" w:hAnsiTheme="minorHAnsi" w:cs="Calibri"/>
                      <w:sz w:val="20"/>
                      <w:szCs w:val="20"/>
                    </w:rPr>
                    <w:t>667</w:t>
                  </w:r>
                </w:p>
                <w:p w:rsidR="00956D0D" w:rsidRPr="002F3EFB" w:rsidRDefault="00956D0D" w:rsidP="00956D0D">
                  <w:pPr>
                    <w:jc w:val="center"/>
                    <w:rPr>
                      <w:rFonts w:asciiTheme="minorHAnsi" w:hAnsiTheme="minorHAnsi" w:cs="Calibri"/>
                      <w:sz w:val="20"/>
                      <w:szCs w:val="20"/>
                    </w:rPr>
                  </w:pPr>
                  <w:r>
                    <w:rPr>
                      <w:rFonts w:asciiTheme="minorHAnsi" w:hAnsiTheme="minorHAnsi" w:cs="Calibri"/>
                      <w:sz w:val="20"/>
                      <w:szCs w:val="20"/>
                    </w:rPr>
                    <w:t>83</w:t>
                  </w:r>
                </w:p>
              </w:tc>
              <w:tc>
                <w:tcPr>
                  <w:tcW w:w="1080" w:type="dxa"/>
                  <w:tcBorders>
                    <w:bottom w:val="single" w:sz="4" w:space="0" w:color="auto"/>
                  </w:tcBorders>
                </w:tcPr>
                <w:p w:rsidR="00EB55F9" w:rsidRDefault="00EB55F9" w:rsidP="009F036C">
                  <w:pPr>
                    <w:jc w:val="center"/>
                    <w:rPr>
                      <w:rFonts w:asciiTheme="minorHAnsi" w:hAnsiTheme="minorHAnsi" w:cs="Calibri"/>
                      <w:sz w:val="20"/>
                      <w:szCs w:val="20"/>
                    </w:rPr>
                  </w:pPr>
                  <w:r>
                    <w:rPr>
                      <w:rFonts w:asciiTheme="minorHAnsi" w:hAnsiTheme="minorHAnsi" w:cs="Calibri"/>
                      <w:sz w:val="20"/>
                      <w:szCs w:val="20"/>
                    </w:rPr>
                    <w:t>60%</w:t>
                  </w:r>
                </w:p>
                <w:p w:rsidR="00EB55F9" w:rsidRPr="002F3EFB" w:rsidRDefault="00EB55F9" w:rsidP="009F036C">
                  <w:pPr>
                    <w:jc w:val="center"/>
                    <w:rPr>
                      <w:rFonts w:asciiTheme="minorHAnsi" w:hAnsiTheme="minorHAnsi" w:cs="Calibri"/>
                      <w:sz w:val="20"/>
                      <w:szCs w:val="20"/>
                    </w:rPr>
                  </w:pPr>
                  <w:r>
                    <w:rPr>
                      <w:rFonts w:asciiTheme="minorHAnsi" w:hAnsiTheme="minorHAnsi" w:cs="Calibri"/>
                      <w:sz w:val="20"/>
                      <w:szCs w:val="20"/>
                    </w:rPr>
                    <w:t>60%</w:t>
                  </w:r>
                </w:p>
              </w:tc>
              <w:tc>
                <w:tcPr>
                  <w:tcW w:w="1260" w:type="dxa"/>
                  <w:tcBorders>
                    <w:bottom w:val="single" w:sz="4" w:space="0" w:color="auto"/>
                  </w:tcBorders>
                </w:tcPr>
                <w:p w:rsidR="00EB55F9" w:rsidRDefault="00582BED" w:rsidP="009F036C">
                  <w:pPr>
                    <w:jc w:val="center"/>
                    <w:rPr>
                      <w:rFonts w:asciiTheme="minorHAnsi" w:hAnsiTheme="minorHAnsi" w:cs="Calibri"/>
                      <w:sz w:val="20"/>
                      <w:szCs w:val="20"/>
                    </w:rPr>
                  </w:pPr>
                  <w:r>
                    <w:rPr>
                      <w:rFonts w:asciiTheme="minorHAnsi" w:hAnsiTheme="minorHAnsi" w:cs="Calibri"/>
                      <w:sz w:val="20"/>
                      <w:szCs w:val="20"/>
                    </w:rPr>
                    <w:t>400</w:t>
                  </w:r>
                </w:p>
                <w:p w:rsidR="00582BED" w:rsidRPr="002F3EFB" w:rsidRDefault="00582BED" w:rsidP="009F036C">
                  <w:pPr>
                    <w:jc w:val="center"/>
                    <w:rPr>
                      <w:rFonts w:asciiTheme="minorHAnsi" w:hAnsiTheme="minorHAnsi" w:cs="Calibri"/>
                      <w:sz w:val="20"/>
                      <w:szCs w:val="20"/>
                    </w:rPr>
                  </w:pPr>
                  <w:r>
                    <w:rPr>
                      <w:rFonts w:asciiTheme="minorHAnsi" w:hAnsiTheme="minorHAnsi" w:cs="Calibri"/>
                      <w:sz w:val="20"/>
                      <w:szCs w:val="20"/>
                    </w:rPr>
                    <w:t>50</w:t>
                  </w:r>
                </w:p>
              </w:tc>
              <w:tc>
                <w:tcPr>
                  <w:tcW w:w="1170" w:type="dxa"/>
                  <w:tcBorders>
                    <w:bottom w:val="single" w:sz="4" w:space="0" w:color="auto"/>
                  </w:tcBorders>
                </w:tcPr>
                <w:p w:rsidR="00EB55F9" w:rsidRDefault="00EB55F9" w:rsidP="009F036C">
                  <w:pPr>
                    <w:jc w:val="center"/>
                    <w:rPr>
                      <w:rFonts w:asciiTheme="minorHAnsi" w:hAnsiTheme="minorHAnsi" w:cs="Calibri"/>
                      <w:sz w:val="20"/>
                      <w:szCs w:val="20"/>
                    </w:rPr>
                  </w:pPr>
                  <w:r>
                    <w:rPr>
                      <w:rFonts w:asciiTheme="minorHAnsi" w:hAnsiTheme="minorHAnsi" w:cs="Calibri"/>
                      <w:sz w:val="20"/>
                      <w:szCs w:val="20"/>
                    </w:rPr>
                    <w:t>95%</w:t>
                  </w:r>
                </w:p>
                <w:p w:rsidR="00EB55F9" w:rsidRPr="002F3EFB" w:rsidRDefault="00EB55F9" w:rsidP="009F036C">
                  <w:pPr>
                    <w:jc w:val="center"/>
                    <w:rPr>
                      <w:rFonts w:asciiTheme="minorHAnsi" w:hAnsiTheme="minorHAnsi" w:cs="Calibri"/>
                      <w:sz w:val="20"/>
                      <w:szCs w:val="20"/>
                    </w:rPr>
                  </w:pPr>
                  <w:r>
                    <w:rPr>
                      <w:rFonts w:asciiTheme="minorHAnsi" w:hAnsiTheme="minorHAnsi" w:cs="Calibri"/>
                      <w:sz w:val="20"/>
                      <w:szCs w:val="20"/>
                    </w:rPr>
                    <w:t>95%</w:t>
                  </w:r>
                </w:p>
              </w:tc>
              <w:tc>
                <w:tcPr>
                  <w:tcW w:w="990" w:type="dxa"/>
                  <w:tcBorders>
                    <w:bottom w:val="single" w:sz="4" w:space="0" w:color="auto"/>
                  </w:tcBorders>
                </w:tcPr>
                <w:p w:rsidR="00EB55F9" w:rsidRDefault="00EB55F9" w:rsidP="009F036C">
                  <w:pPr>
                    <w:jc w:val="center"/>
                    <w:rPr>
                      <w:rFonts w:asciiTheme="minorHAnsi" w:hAnsiTheme="minorHAnsi" w:cs="Calibri"/>
                      <w:sz w:val="20"/>
                      <w:szCs w:val="20"/>
                    </w:rPr>
                  </w:pPr>
                  <w:r>
                    <w:rPr>
                      <w:rFonts w:asciiTheme="minorHAnsi" w:hAnsiTheme="minorHAnsi" w:cs="Calibri"/>
                      <w:sz w:val="20"/>
                      <w:szCs w:val="20"/>
                    </w:rPr>
                    <w:t>4.5</w:t>
                  </w:r>
                </w:p>
                <w:p w:rsidR="00EB55F9" w:rsidRPr="002F3EFB" w:rsidRDefault="00EB55F9" w:rsidP="009F036C">
                  <w:pPr>
                    <w:jc w:val="center"/>
                    <w:rPr>
                      <w:rFonts w:asciiTheme="minorHAnsi" w:hAnsiTheme="minorHAnsi" w:cs="Calibri"/>
                      <w:sz w:val="20"/>
                      <w:szCs w:val="20"/>
                    </w:rPr>
                  </w:pPr>
                  <w:r>
                    <w:rPr>
                      <w:rFonts w:asciiTheme="minorHAnsi" w:hAnsiTheme="minorHAnsi" w:cs="Calibri"/>
                      <w:sz w:val="20"/>
                      <w:szCs w:val="20"/>
                    </w:rPr>
                    <w:t>4.5</w:t>
                  </w:r>
                </w:p>
              </w:tc>
            </w:tr>
            <w:tr w:rsidR="00EB55F9" w:rsidRPr="002F3EFB" w:rsidTr="00677474">
              <w:tc>
                <w:tcPr>
                  <w:tcW w:w="1420" w:type="dxa"/>
                  <w:tcBorders>
                    <w:bottom w:val="single" w:sz="4" w:space="0" w:color="auto"/>
                  </w:tcBorders>
                </w:tcPr>
                <w:p w:rsidR="00EB55F9" w:rsidRPr="002F3EFB" w:rsidRDefault="00EB55F9" w:rsidP="002F3EFB">
                  <w:pPr>
                    <w:spacing w:before="40" w:after="40"/>
                    <w:jc w:val="right"/>
                    <w:rPr>
                      <w:rFonts w:asciiTheme="minorHAnsi" w:hAnsiTheme="minorHAnsi" w:cstheme="minorHAnsi"/>
                      <w:b/>
                      <w:sz w:val="20"/>
                    </w:rPr>
                  </w:pPr>
                  <w:r w:rsidRPr="002F3EFB">
                    <w:rPr>
                      <w:rFonts w:asciiTheme="minorHAnsi" w:hAnsiTheme="minorHAnsi" w:cstheme="minorHAnsi"/>
                      <w:b/>
                      <w:sz w:val="20"/>
                    </w:rPr>
                    <w:t>TOTAL</w:t>
                  </w:r>
                </w:p>
              </w:tc>
              <w:tc>
                <w:tcPr>
                  <w:tcW w:w="1080" w:type="dxa"/>
                  <w:tcBorders>
                    <w:bottom w:val="single" w:sz="4" w:space="0" w:color="auto"/>
                  </w:tcBorders>
                </w:tcPr>
                <w:p w:rsidR="00EB55F9" w:rsidRPr="002F3EFB" w:rsidRDefault="00EB55F9" w:rsidP="009F036C">
                  <w:pPr>
                    <w:jc w:val="center"/>
                    <w:rPr>
                      <w:rFonts w:asciiTheme="minorHAnsi" w:hAnsiTheme="minorHAnsi" w:cs="Calibri"/>
                      <w:sz w:val="20"/>
                      <w:szCs w:val="20"/>
                    </w:rPr>
                  </w:pPr>
                  <w:r>
                    <w:rPr>
                      <w:rFonts w:asciiTheme="minorHAnsi" w:hAnsiTheme="minorHAnsi" w:cs="Calibri"/>
                      <w:sz w:val="20"/>
                      <w:szCs w:val="20"/>
                    </w:rPr>
                    <w:t>750</w:t>
                  </w:r>
                </w:p>
              </w:tc>
              <w:tc>
                <w:tcPr>
                  <w:tcW w:w="1080" w:type="dxa"/>
                  <w:tcBorders>
                    <w:bottom w:val="single" w:sz="4" w:space="0" w:color="auto"/>
                  </w:tcBorders>
                </w:tcPr>
                <w:p w:rsidR="00EB55F9" w:rsidRPr="002F3EFB" w:rsidRDefault="00EB55F9" w:rsidP="009F036C">
                  <w:pPr>
                    <w:jc w:val="center"/>
                    <w:rPr>
                      <w:rFonts w:asciiTheme="minorHAnsi" w:hAnsiTheme="minorHAnsi" w:cs="Calibri"/>
                      <w:sz w:val="20"/>
                      <w:szCs w:val="20"/>
                    </w:rPr>
                  </w:pPr>
                </w:p>
              </w:tc>
              <w:tc>
                <w:tcPr>
                  <w:tcW w:w="1260" w:type="dxa"/>
                  <w:tcBorders>
                    <w:bottom w:val="single" w:sz="4" w:space="0" w:color="auto"/>
                  </w:tcBorders>
                </w:tcPr>
                <w:p w:rsidR="00EB55F9" w:rsidRPr="002F3EFB" w:rsidRDefault="00EB55F9" w:rsidP="009F036C">
                  <w:pPr>
                    <w:jc w:val="center"/>
                    <w:rPr>
                      <w:rFonts w:asciiTheme="minorHAnsi" w:hAnsiTheme="minorHAnsi" w:cs="Calibri"/>
                      <w:sz w:val="20"/>
                      <w:szCs w:val="20"/>
                    </w:rPr>
                  </w:pPr>
                  <w:r>
                    <w:rPr>
                      <w:rFonts w:asciiTheme="minorHAnsi" w:hAnsiTheme="minorHAnsi" w:cs="Calibri"/>
                      <w:sz w:val="20"/>
                      <w:szCs w:val="20"/>
                    </w:rPr>
                    <w:t>450</w:t>
                  </w:r>
                </w:p>
              </w:tc>
              <w:tc>
                <w:tcPr>
                  <w:tcW w:w="1170" w:type="dxa"/>
                  <w:tcBorders>
                    <w:bottom w:val="single" w:sz="4" w:space="0" w:color="auto"/>
                  </w:tcBorders>
                </w:tcPr>
                <w:p w:rsidR="00EB55F9" w:rsidRPr="002F3EFB" w:rsidRDefault="00EB55F9" w:rsidP="009F036C">
                  <w:pPr>
                    <w:jc w:val="center"/>
                    <w:rPr>
                      <w:rFonts w:asciiTheme="minorHAnsi" w:hAnsiTheme="minorHAnsi" w:cs="Calibri"/>
                      <w:sz w:val="20"/>
                      <w:szCs w:val="20"/>
                    </w:rPr>
                  </w:pPr>
                </w:p>
              </w:tc>
              <w:tc>
                <w:tcPr>
                  <w:tcW w:w="990" w:type="dxa"/>
                  <w:tcBorders>
                    <w:bottom w:val="single" w:sz="4" w:space="0" w:color="auto"/>
                  </w:tcBorders>
                </w:tcPr>
                <w:p w:rsidR="00EB55F9" w:rsidRPr="002F3EFB" w:rsidRDefault="00EB55F9" w:rsidP="009F036C">
                  <w:pPr>
                    <w:jc w:val="center"/>
                    <w:rPr>
                      <w:rFonts w:asciiTheme="minorHAnsi" w:hAnsiTheme="minorHAnsi" w:cs="Calibri"/>
                      <w:sz w:val="20"/>
                      <w:szCs w:val="20"/>
                    </w:rPr>
                  </w:pPr>
                </w:p>
              </w:tc>
            </w:tr>
          </w:tbl>
          <w:p w:rsidR="00061395" w:rsidRPr="002F3EFB" w:rsidRDefault="00061395" w:rsidP="00D07FFC">
            <w:pPr>
              <w:rPr>
                <w:rFonts w:asciiTheme="minorHAnsi" w:hAnsiTheme="minorHAnsi" w:cs="Calibri"/>
              </w:rPr>
            </w:pPr>
          </w:p>
        </w:tc>
      </w:tr>
      <w:tr w:rsidR="00B10BB0" w:rsidRPr="001E3EEE" w:rsidTr="001E3EEE">
        <w:trPr>
          <w:gridAfter w:val="1"/>
          <w:wAfter w:w="236" w:type="dxa"/>
          <w:trHeight w:val="180"/>
        </w:trPr>
        <w:tc>
          <w:tcPr>
            <w:tcW w:w="617" w:type="dxa"/>
            <w:gridSpan w:val="4"/>
            <w:tcBorders>
              <w:top w:val="single" w:sz="4" w:space="0" w:color="auto"/>
            </w:tcBorders>
          </w:tcPr>
          <w:p w:rsidR="00765AD9" w:rsidRPr="002F3EFB" w:rsidRDefault="00765AD9">
            <w:pPr>
              <w:jc w:val="right"/>
              <w:rPr>
                <w:rFonts w:asciiTheme="minorHAnsi" w:hAnsiTheme="minorHAnsi" w:cs="Calibri"/>
              </w:rPr>
            </w:pPr>
          </w:p>
        </w:tc>
        <w:tc>
          <w:tcPr>
            <w:tcW w:w="1723" w:type="dxa"/>
            <w:tcBorders>
              <w:top w:val="single" w:sz="4" w:space="0" w:color="auto"/>
            </w:tcBorders>
          </w:tcPr>
          <w:p w:rsidR="00765AD9" w:rsidRPr="002F3EFB" w:rsidRDefault="00765AD9">
            <w:pPr>
              <w:jc w:val="right"/>
              <w:rPr>
                <w:rFonts w:asciiTheme="minorHAnsi" w:hAnsiTheme="minorHAnsi" w:cs="Calibri"/>
                <w:b/>
                <w:bCs/>
              </w:rPr>
            </w:pPr>
          </w:p>
        </w:tc>
        <w:tc>
          <w:tcPr>
            <w:tcW w:w="7473" w:type="dxa"/>
            <w:gridSpan w:val="17"/>
            <w:tcBorders>
              <w:top w:val="single" w:sz="4" w:space="0" w:color="auto"/>
              <w:bottom w:val="single" w:sz="4" w:space="0" w:color="auto"/>
            </w:tcBorders>
          </w:tcPr>
          <w:p w:rsidR="00765AD9" w:rsidRPr="001E3EEE" w:rsidRDefault="00765AD9" w:rsidP="00677474">
            <w:pPr>
              <w:numPr>
                <w:ilvl w:val="0"/>
                <w:numId w:val="30"/>
              </w:numPr>
              <w:rPr>
                <w:rFonts w:asciiTheme="minorHAnsi" w:hAnsiTheme="minorHAnsi" w:cs="Calibri"/>
                <w:b/>
                <w:sz w:val="22"/>
                <w:szCs w:val="22"/>
              </w:rPr>
            </w:pPr>
            <w:r w:rsidRPr="001E3EEE">
              <w:rPr>
                <w:rFonts w:asciiTheme="minorHAnsi" w:hAnsiTheme="minorHAnsi" w:cs="Calibri"/>
                <w:b/>
                <w:sz w:val="22"/>
                <w:szCs w:val="22"/>
              </w:rPr>
              <w:t xml:space="preserve">Strategies for dealing with potential non-response bias: </w:t>
            </w:r>
          </w:p>
          <w:p w:rsidR="00677474" w:rsidRPr="001E3EEE" w:rsidRDefault="001B64F3" w:rsidP="00EA391A">
            <w:pPr>
              <w:rPr>
                <w:rFonts w:asciiTheme="minorHAnsi" w:hAnsiTheme="minorHAnsi" w:cs="Calibri"/>
                <w:sz w:val="22"/>
                <w:szCs w:val="22"/>
              </w:rPr>
            </w:pPr>
            <w:r w:rsidRPr="001E3EEE">
              <w:rPr>
                <w:rFonts w:asciiTheme="minorHAnsi" w:hAnsiTheme="minorHAnsi" w:cs="Calibri"/>
                <w:sz w:val="22"/>
                <w:szCs w:val="22"/>
              </w:rPr>
              <w:t>We</w:t>
            </w:r>
            <w:r w:rsidR="00EB55F9" w:rsidRPr="001E3EEE">
              <w:rPr>
                <w:rFonts w:asciiTheme="minorHAnsi" w:hAnsiTheme="minorHAnsi" w:cs="Calibri"/>
                <w:sz w:val="22"/>
                <w:szCs w:val="22"/>
              </w:rPr>
              <w:t xml:space="preserve"> </w:t>
            </w:r>
            <w:r w:rsidR="00E03D13" w:rsidRPr="001E3EEE">
              <w:rPr>
                <w:rFonts w:asciiTheme="minorHAnsi" w:hAnsiTheme="minorHAnsi" w:cs="Calibri"/>
                <w:sz w:val="22"/>
                <w:szCs w:val="22"/>
              </w:rPr>
              <w:t xml:space="preserve">will ask </w:t>
            </w:r>
            <w:r w:rsidR="0070413C" w:rsidRPr="001E3EEE">
              <w:rPr>
                <w:rFonts w:asciiTheme="minorHAnsi" w:hAnsiTheme="minorHAnsi" w:cs="Calibri"/>
                <w:sz w:val="22"/>
                <w:szCs w:val="22"/>
              </w:rPr>
              <w:t>all visitor</w:t>
            </w:r>
            <w:r w:rsidR="00E03D13" w:rsidRPr="001E3EEE">
              <w:rPr>
                <w:rFonts w:asciiTheme="minorHAnsi" w:hAnsiTheme="minorHAnsi" w:cs="Calibri"/>
                <w:sz w:val="22"/>
                <w:szCs w:val="22"/>
              </w:rPr>
              <w:t>s</w:t>
            </w:r>
            <w:r w:rsidR="0070413C" w:rsidRPr="001E3EEE">
              <w:rPr>
                <w:rFonts w:asciiTheme="minorHAnsi" w:hAnsiTheme="minorHAnsi" w:cs="Calibri"/>
                <w:sz w:val="22"/>
                <w:szCs w:val="22"/>
              </w:rPr>
              <w:t xml:space="preserve"> that refuse to take the survey if they would be willing to answer the following two non-response bias question taken from the survey and interview questions: </w:t>
            </w:r>
          </w:p>
          <w:p w:rsidR="00EA391A" w:rsidRPr="001E3EEE" w:rsidRDefault="00EA391A" w:rsidP="00EA391A">
            <w:pPr>
              <w:rPr>
                <w:rFonts w:asciiTheme="minorHAnsi" w:hAnsiTheme="minorHAnsi" w:cs="Calibri"/>
                <w:sz w:val="22"/>
                <w:szCs w:val="22"/>
              </w:rPr>
            </w:pPr>
          </w:p>
          <w:p w:rsidR="00EA391A" w:rsidRPr="001E3EEE" w:rsidRDefault="00EA391A" w:rsidP="00EA391A">
            <w:pPr>
              <w:pStyle w:val="ListParagraph"/>
              <w:numPr>
                <w:ilvl w:val="0"/>
                <w:numId w:val="58"/>
              </w:numPr>
              <w:autoSpaceDE/>
              <w:autoSpaceDN/>
              <w:ind w:left="1245"/>
              <w:rPr>
                <w:rFonts w:asciiTheme="minorHAnsi" w:hAnsiTheme="minorHAnsi" w:cs="Calibri"/>
                <w:i/>
                <w:sz w:val="22"/>
                <w:szCs w:val="22"/>
              </w:rPr>
            </w:pPr>
            <w:r w:rsidRPr="001E3EEE">
              <w:rPr>
                <w:rFonts w:asciiTheme="minorHAnsi" w:hAnsiTheme="minorHAnsi" w:cs="Calibri"/>
                <w:i/>
                <w:sz w:val="22"/>
                <w:szCs w:val="22"/>
              </w:rPr>
              <w:t>Is this your first time visiting the Statue of Liberty National Monument?</w:t>
            </w:r>
          </w:p>
          <w:p w:rsidR="00EA391A" w:rsidRPr="001E3EEE" w:rsidRDefault="00EA391A" w:rsidP="00EA391A">
            <w:pPr>
              <w:pStyle w:val="ListParagraph"/>
              <w:numPr>
                <w:ilvl w:val="0"/>
                <w:numId w:val="58"/>
              </w:numPr>
              <w:autoSpaceDE/>
              <w:autoSpaceDN/>
              <w:ind w:left="1245"/>
              <w:rPr>
                <w:rFonts w:asciiTheme="minorHAnsi" w:hAnsiTheme="minorHAnsi" w:cs="Calibri"/>
                <w:i/>
                <w:sz w:val="22"/>
                <w:szCs w:val="22"/>
              </w:rPr>
            </w:pPr>
            <w:r w:rsidRPr="001E3EEE">
              <w:rPr>
                <w:rFonts w:asciiTheme="minorHAnsi" w:hAnsiTheme="minorHAnsi" w:cs="Calibri"/>
                <w:i/>
                <w:sz w:val="22"/>
                <w:szCs w:val="22"/>
              </w:rPr>
              <w:t>Do you reside in the United States?</w:t>
            </w:r>
          </w:p>
          <w:p w:rsidR="00EA391A" w:rsidRPr="001E3EEE" w:rsidRDefault="00EA391A" w:rsidP="00EA391A">
            <w:pPr>
              <w:rPr>
                <w:rFonts w:asciiTheme="minorHAnsi" w:hAnsiTheme="minorHAnsi" w:cs="Calibri"/>
                <w:sz w:val="22"/>
                <w:szCs w:val="22"/>
              </w:rPr>
            </w:pPr>
          </w:p>
          <w:p w:rsidR="00EB55F9" w:rsidRPr="001E3EEE" w:rsidRDefault="00EA391A" w:rsidP="00EB55F9">
            <w:pPr>
              <w:rPr>
                <w:rFonts w:asciiTheme="minorHAnsi" w:hAnsiTheme="minorHAnsi" w:cs="Calibri"/>
                <w:sz w:val="22"/>
                <w:szCs w:val="22"/>
              </w:rPr>
            </w:pPr>
            <w:r w:rsidRPr="001E3EEE">
              <w:rPr>
                <w:rFonts w:asciiTheme="minorHAnsi" w:hAnsiTheme="minorHAnsi" w:cs="Calibri"/>
                <w:sz w:val="22"/>
                <w:szCs w:val="22"/>
              </w:rPr>
              <w:t xml:space="preserve">Responses will be recorded </w:t>
            </w:r>
            <w:r w:rsidR="0070413C" w:rsidRPr="001E3EEE">
              <w:rPr>
                <w:rFonts w:asciiTheme="minorHAnsi" w:hAnsiTheme="minorHAnsi" w:cs="Calibri"/>
                <w:sz w:val="22"/>
                <w:szCs w:val="22"/>
              </w:rPr>
              <w:t>and the r</w:t>
            </w:r>
            <w:r w:rsidRPr="001E3EEE">
              <w:rPr>
                <w:rFonts w:asciiTheme="minorHAnsi" w:hAnsiTheme="minorHAnsi" w:cs="Calibri"/>
                <w:sz w:val="22"/>
                <w:szCs w:val="22"/>
              </w:rPr>
              <w:t xml:space="preserve">esults will be </w:t>
            </w:r>
            <w:r w:rsidR="0070413C" w:rsidRPr="001E3EEE">
              <w:rPr>
                <w:rFonts w:asciiTheme="minorHAnsi" w:hAnsiTheme="minorHAnsi" w:cs="Calibri"/>
                <w:sz w:val="22"/>
                <w:szCs w:val="22"/>
              </w:rPr>
              <w:t xml:space="preserve">used to </w:t>
            </w:r>
            <w:r w:rsidRPr="001E3EEE">
              <w:rPr>
                <w:rFonts w:asciiTheme="minorHAnsi" w:hAnsiTheme="minorHAnsi" w:cs="Calibri"/>
                <w:sz w:val="22"/>
                <w:szCs w:val="22"/>
              </w:rPr>
              <w:t>report</w:t>
            </w:r>
            <w:r w:rsidR="00E03D13" w:rsidRPr="001E3EEE">
              <w:rPr>
                <w:rFonts w:asciiTheme="minorHAnsi" w:hAnsiTheme="minorHAnsi" w:cs="Calibri"/>
                <w:sz w:val="22"/>
                <w:szCs w:val="22"/>
              </w:rPr>
              <w:t xml:space="preserve"> </w:t>
            </w:r>
            <w:r w:rsidRPr="001E3EEE">
              <w:rPr>
                <w:rFonts w:asciiTheme="minorHAnsi" w:hAnsiTheme="minorHAnsi" w:cs="Calibri"/>
                <w:sz w:val="22"/>
                <w:szCs w:val="22"/>
              </w:rPr>
              <w:t xml:space="preserve">any implications </w:t>
            </w:r>
            <w:r w:rsidR="0070413C" w:rsidRPr="001E3EEE">
              <w:rPr>
                <w:rFonts w:asciiTheme="minorHAnsi" w:hAnsiTheme="minorHAnsi" w:cs="Calibri"/>
                <w:sz w:val="22"/>
                <w:szCs w:val="22"/>
              </w:rPr>
              <w:t xml:space="preserve">that the non-response bias may have </w:t>
            </w:r>
            <w:r w:rsidRPr="001E3EEE">
              <w:rPr>
                <w:rFonts w:asciiTheme="minorHAnsi" w:hAnsiTheme="minorHAnsi" w:cs="Calibri"/>
                <w:sz w:val="22"/>
                <w:szCs w:val="22"/>
              </w:rPr>
              <w:t>for planning and management.</w:t>
            </w:r>
          </w:p>
          <w:p w:rsidR="00616FB1" w:rsidRPr="001E3EEE" w:rsidRDefault="00616FB1" w:rsidP="002C0040">
            <w:pPr>
              <w:rPr>
                <w:rFonts w:asciiTheme="minorHAnsi" w:hAnsiTheme="minorHAnsi" w:cs="Calibri"/>
                <w:sz w:val="22"/>
                <w:szCs w:val="22"/>
              </w:rPr>
            </w:pPr>
          </w:p>
          <w:p w:rsidR="003C4F5F" w:rsidRPr="001E3EEE" w:rsidRDefault="00765AD9" w:rsidP="00A66ED2">
            <w:pPr>
              <w:pStyle w:val="ListParagraph"/>
              <w:numPr>
                <w:ilvl w:val="0"/>
                <w:numId w:val="30"/>
              </w:numPr>
              <w:pBdr>
                <w:top w:val="single" w:sz="4" w:space="1" w:color="auto"/>
              </w:pBdr>
              <w:rPr>
                <w:rFonts w:asciiTheme="minorHAnsi" w:hAnsiTheme="minorHAnsi" w:cs="Calibri"/>
                <w:b/>
                <w:sz w:val="22"/>
                <w:szCs w:val="22"/>
              </w:rPr>
            </w:pPr>
            <w:r w:rsidRPr="001E3EEE">
              <w:rPr>
                <w:rFonts w:asciiTheme="minorHAnsi" w:hAnsiTheme="minorHAnsi" w:cs="Calibri"/>
                <w:b/>
                <w:sz w:val="22"/>
                <w:szCs w:val="22"/>
              </w:rPr>
              <w:t>Description of any pre-testing and peer review of the methods and/or instrument (recommended):</w:t>
            </w:r>
          </w:p>
          <w:p w:rsidR="00EB55F9" w:rsidRPr="001E3EEE" w:rsidRDefault="00EB55F9" w:rsidP="00EB55F9">
            <w:pPr>
              <w:pBdr>
                <w:top w:val="single" w:sz="4" w:space="1" w:color="auto"/>
              </w:pBdr>
              <w:rPr>
                <w:rFonts w:asciiTheme="minorHAnsi" w:hAnsiTheme="minorHAnsi" w:cs="Calibri"/>
                <w:b/>
                <w:sz w:val="22"/>
                <w:szCs w:val="22"/>
              </w:rPr>
            </w:pPr>
            <w:r w:rsidRPr="001E3EEE">
              <w:rPr>
                <w:rFonts w:asciiTheme="minorHAnsi" w:hAnsiTheme="minorHAnsi" w:cs="Calibri"/>
                <w:sz w:val="22"/>
                <w:szCs w:val="22"/>
              </w:rPr>
              <w:t xml:space="preserve">Many of the questions on the questionnaire and interview guide have been used by the Park Studies Unit at the University of Idaho, are from the NPS Pool of Known Questions, or have been used and tested in previous RK&amp;A questionnaires.  For questions that have been customized for the Statue of Liberty, such as the rating scale questions, the language and phrasing has been carefully reviewed with </w:t>
            </w:r>
            <w:r w:rsidR="00CB6E88" w:rsidRPr="001E3EEE">
              <w:rPr>
                <w:rFonts w:asciiTheme="minorHAnsi" w:hAnsiTheme="minorHAnsi" w:cs="Calibri"/>
                <w:sz w:val="22"/>
                <w:szCs w:val="22"/>
              </w:rPr>
              <w:t>Edwin Schlossberg Incorporated Design (</w:t>
            </w:r>
            <w:r w:rsidRPr="001E3EEE">
              <w:rPr>
                <w:rFonts w:asciiTheme="minorHAnsi" w:hAnsiTheme="minorHAnsi" w:cs="Calibri"/>
                <w:sz w:val="22"/>
                <w:szCs w:val="22"/>
              </w:rPr>
              <w:t>ESI Design</w:t>
            </w:r>
            <w:r w:rsidR="00CB6E88" w:rsidRPr="001E3EEE">
              <w:rPr>
                <w:rFonts w:asciiTheme="minorHAnsi" w:hAnsiTheme="minorHAnsi" w:cs="Calibri"/>
                <w:sz w:val="22"/>
                <w:szCs w:val="22"/>
              </w:rPr>
              <w:t>)</w:t>
            </w:r>
            <w:r w:rsidRPr="001E3EEE">
              <w:rPr>
                <w:rFonts w:asciiTheme="minorHAnsi" w:hAnsiTheme="minorHAnsi" w:cs="Calibri"/>
                <w:sz w:val="22"/>
                <w:szCs w:val="22"/>
              </w:rPr>
              <w:t xml:space="preserve"> during a one-hour phone conversation and by NPS staff at the Statue of Liberty.  Questions have also been reviewed internally by RK&amp;A staff not involved in designing the questionnaire and interview guide. </w:t>
            </w:r>
            <w:r w:rsidRPr="001E3EEE">
              <w:rPr>
                <w:rFonts w:asciiTheme="minorHAnsi" w:hAnsiTheme="minorHAnsi" w:cs="Calibri"/>
                <w:b/>
                <w:sz w:val="22"/>
                <w:szCs w:val="22"/>
              </w:rPr>
              <w:t xml:space="preserve"> </w:t>
            </w:r>
          </w:p>
          <w:p w:rsidR="00765AD9" w:rsidRPr="001E3EEE" w:rsidRDefault="00765AD9" w:rsidP="007709F3">
            <w:pPr>
              <w:pBdr>
                <w:top w:val="single" w:sz="4" w:space="1" w:color="auto"/>
              </w:pBdr>
              <w:rPr>
                <w:rFonts w:asciiTheme="minorHAnsi" w:hAnsiTheme="minorHAnsi" w:cs="Calibri"/>
                <w:sz w:val="22"/>
                <w:szCs w:val="22"/>
              </w:rPr>
            </w:pPr>
          </w:p>
        </w:tc>
      </w:tr>
      <w:tr w:rsidR="00B10BB0" w:rsidRPr="001E3EEE" w:rsidTr="00677474">
        <w:trPr>
          <w:gridAfter w:val="1"/>
          <w:wAfter w:w="236" w:type="dxa"/>
          <w:trHeight w:val="3770"/>
        </w:trPr>
        <w:tc>
          <w:tcPr>
            <w:tcW w:w="590" w:type="dxa"/>
            <w:gridSpan w:val="3"/>
            <w:tcBorders>
              <w:top w:val="single" w:sz="4" w:space="0" w:color="auto"/>
            </w:tcBorders>
          </w:tcPr>
          <w:p w:rsidR="00F20570" w:rsidRPr="002F3EFB" w:rsidRDefault="00A159E5">
            <w:pPr>
              <w:jc w:val="right"/>
              <w:rPr>
                <w:rFonts w:asciiTheme="minorHAnsi" w:hAnsiTheme="minorHAnsi" w:cs="Calibri"/>
              </w:rPr>
            </w:pPr>
            <w:r w:rsidRPr="002F3EFB">
              <w:rPr>
                <w:rFonts w:asciiTheme="minorHAnsi" w:hAnsiTheme="minorHAnsi" w:cs="Calibri"/>
                <w:sz w:val="22"/>
                <w:szCs w:val="22"/>
              </w:rPr>
              <w:t xml:space="preserve">10 </w:t>
            </w:r>
          </w:p>
        </w:tc>
        <w:tc>
          <w:tcPr>
            <w:tcW w:w="1750" w:type="dxa"/>
            <w:gridSpan w:val="2"/>
            <w:tcBorders>
              <w:top w:val="single" w:sz="4" w:space="0" w:color="auto"/>
            </w:tcBorders>
          </w:tcPr>
          <w:p w:rsidR="00F20570" w:rsidRPr="002F3EFB" w:rsidRDefault="00A159E5">
            <w:pPr>
              <w:jc w:val="right"/>
              <w:rPr>
                <w:rFonts w:asciiTheme="minorHAnsi" w:hAnsiTheme="minorHAnsi" w:cs="Calibri"/>
                <w:b/>
                <w:bCs/>
              </w:rPr>
            </w:pPr>
            <w:r w:rsidRPr="002F3EFB">
              <w:rPr>
                <w:rFonts w:asciiTheme="minorHAnsi" w:hAnsiTheme="minorHAnsi" w:cs="Calibri"/>
                <w:b/>
                <w:bCs/>
                <w:sz w:val="22"/>
                <w:szCs w:val="22"/>
              </w:rPr>
              <w:t>Burden Estimates:</w:t>
            </w:r>
          </w:p>
        </w:tc>
        <w:tc>
          <w:tcPr>
            <w:tcW w:w="7473" w:type="dxa"/>
            <w:gridSpan w:val="17"/>
            <w:tcBorders>
              <w:top w:val="single" w:sz="4" w:space="0" w:color="auto"/>
            </w:tcBorders>
          </w:tcPr>
          <w:p w:rsidR="00EB55F9" w:rsidRPr="001E3EEE" w:rsidRDefault="00EB55F9" w:rsidP="00EB55F9">
            <w:pPr>
              <w:ind w:left="-3" w:right="72"/>
              <w:rPr>
                <w:rFonts w:asciiTheme="minorHAnsi" w:hAnsiTheme="minorHAnsi" w:cs="Calibri"/>
                <w:sz w:val="22"/>
                <w:szCs w:val="22"/>
              </w:rPr>
            </w:pPr>
            <w:r w:rsidRPr="001E3EEE">
              <w:rPr>
                <w:rFonts w:asciiTheme="minorHAnsi" w:hAnsiTheme="minorHAnsi" w:cs="Calibri"/>
                <w:sz w:val="22"/>
                <w:szCs w:val="22"/>
              </w:rPr>
              <w:t>We plan to approach at least 750 individuals during the sampling period. With an anticipated response rate of 60%, we expect to receive 450 total responses for this collection (400 questionnaires and 50 interviews).</w:t>
            </w:r>
            <w:r w:rsidR="00677474" w:rsidRPr="001E3EEE">
              <w:rPr>
                <w:rFonts w:asciiTheme="minorHAnsi" w:hAnsiTheme="minorHAnsi" w:cs="Calibri"/>
                <w:sz w:val="22"/>
                <w:szCs w:val="22"/>
              </w:rPr>
              <w:t xml:space="preserve"> The total estimated burden for this collection is 92 hours.</w:t>
            </w:r>
          </w:p>
          <w:p w:rsidR="00EB55F9" w:rsidRPr="001E3EEE" w:rsidRDefault="00EB55F9" w:rsidP="00EB55F9">
            <w:pPr>
              <w:ind w:left="-3" w:right="72"/>
              <w:rPr>
                <w:rFonts w:asciiTheme="minorHAnsi" w:hAnsiTheme="minorHAnsi" w:cs="Calibri"/>
                <w:sz w:val="22"/>
                <w:szCs w:val="22"/>
              </w:rPr>
            </w:pPr>
          </w:p>
          <w:p w:rsidR="00EB55F9" w:rsidRPr="001E3EEE" w:rsidRDefault="00EB55F9" w:rsidP="00EB55F9">
            <w:pPr>
              <w:ind w:left="-3" w:right="72"/>
              <w:rPr>
                <w:rFonts w:asciiTheme="minorHAnsi" w:hAnsiTheme="minorHAnsi" w:cs="Calibri"/>
                <w:sz w:val="22"/>
                <w:szCs w:val="22"/>
              </w:rPr>
            </w:pPr>
            <w:r w:rsidRPr="001E3EEE">
              <w:rPr>
                <w:rFonts w:asciiTheme="minorHAnsi" w:hAnsiTheme="minorHAnsi" w:cs="Calibri"/>
                <w:sz w:val="22"/>
                <w:szCs w:val="22"/>
              </w:rPr>
              <w:t xml:space="preserve">We expect that the initial contact time </w:t>
            </w:r>
            <w:r w:rsidR="006815D0" w:rsidRPr="001E3EEE">
              <w:rPr>
                <w:rFonts w:asciiTheme="minorHAnsi" w:hAnsiTheme="minorHAnsi" w:cs="Calibri"/>
                <w:sz w:val="22"/>
                <w:szCs w:val="22"/>
              </w:rPr>
              <w:t xml:space="preserve">(surveys and interviews) </w:t>
            </w:r>
            <w:r w:rsidRPr="001E3EEE">
              <w:rPr>
                <w:rFonts w:asciiTheme="minorHAnsi" w:hAnsiTheme="minorHAnsi" w:cs="Calibri"/>
                <w:sz w:val="22"/>
                <w:szCs w:val="22"/>
              </w:rPr>
              <w:t xml:space="preserve">will be </w:t>
            </w:r>
            <w:r w:rsidR="00C31349" w:rsidRPr="001E3EEE">
              <w:rPr>
                <w:rFonts w:asciiTheme="minorHAnsi" w:hAnsiTheme="minorHAnsi" w:cs="Calibri"/>
                <w:sz w:val="22"/>
                <w:szCs w:val="22"/>
              </w:rPr>
              <w:t>less than 1 minute</w:t>
            </w:r>
            <w:r w:rsidRPr="001E3EEE">
              <w:rPr>
                <w:rFonts w:asciiTheme="minorHAnsi" w:hAnsiTheme="minorHAnsi" w:cs="Calibri"/>
                <w:sz w:val="22"/>
                <w:szCs w:val="22"/>
              </w:rPr>
              <w:t xml:space="preserve"> per person (750 x </w:t>
            </w:r>
            <w:r w:rsidR="00AE4ED3" w:rsidRPr="001E3EEE">
              <w:rPr>
                <w:rFonts w:asciiTheme="minorHAnsi" w:hAnsiTheme="minorHAnsi" w:cs="Calibri"/>
                <w:sz w:val="22"/>
                <w:szCs w:val="22"/>
              </w:rPr>
              <w:t>1</w:t>
            </w:r>
            <w:r w:rsidRPr="001E3EEE">
              <w:rPr>
                <w:rFonts w:asciiTheme="minorHAnsi" w:hAnsiTheme="minorHAnsi" w:cs="Calibri"/>
                <w:sz w:val="22"/>
                <w:szCs w:val="22"/>
              </w:rPr>
              <w:t xml:space="preserve"> minutes = </w:t>
            </w:r>
            <w:r w:rsidR="006815D0" w:rsidRPr="001E3EEE">
              <w:rPr>
                <w:rFonts w:asciiTheme="minorHAnsi" w:hAnsiTheme="minorHAnsi" w:cs="Calibri"/>
                <w:sz w:val="22"/>
                <w:szCs w:val="22"/>
              </w:rPr>
              <w:t>12 hours</w:t>
            </w:r>
            <w:r w:rsidRPr="001E3EEE">
              <w:rPr>
                <w:rFonts w:asciiTheme="minorHAnsi" w:hAnsiTheme="minorHAnsi" w:cs="Calibri"/>
                <w:sz w:val="22"/>
                <w:szCs w:val="22"/>
              </w:rPr>
              <w:t xml:space="preserve">). We expect that 300 visitors (40%) visitors will refuse to participate during </w:t>
            </w:r>
            <w:r w:rsidR="00AE4ED3" w:rsidRPr="001E3EEE">
              <w:rPr>
                <w:rFonts w:asciiTheme="minorHAnsi" w:hAnsiTheme="minorHAnsi" w:cs="Calibri"/>
                <w:sz w:val="22"/>
                <w:szCs w:val="22"/>
              </w:rPr>
              <w:t>the initial contact.</w:t>
            </w:r>
            <w:r w:rsidRPr="001E3EEE">
              <w:rPr>
                <w:rFonts w:asciiTheme="minorHAnsi" w:hAnsiTheme="minorHAnsi" w:cs="Calibri"/>
                <w:sz w:val="22"/>
                <w:szCs w:val="22"/>
              </w:rPr>
              <w:t xml:space="preserve"> </w:t>
            </w:r>
            <w:r w:rsidR="00AE4ED3" w:rsidRPr="001E3EEE">
              <w:rPr>
                <w:rFonts w:asciiTheme="minorHAnsi" w:hAnsiTheme="minorHAnsi" w:cs="Calibri"/>
                <w:sz w:val="22"/>
                <w:szCs w:val="22"/>
              </w:rPr>
              <w:t xml:space="preserve"> T</w:t>
            </w:r>
            <w:r w:rsidRPr="001E3EEE">
              <w:rPr>
                <w:rFonts w:asciiTheme="minorHAnsi" w:hAnsiTheme="minorHAnsi" w:cs="Calibri"/>
                <w:sz w:val="22"/>
                <w:szCs w:val="22"/>
              </w:rPr>
              <w:t xml:space="preserve">hose individuals will </w:t>
            </w:r>
            <w:r w:rsidR="00AE4ED3" w:rsidRPr="001E3EEE">
              <w:rPr>
                <w:rFonts w:asciiTheme="minorHAnsi" w:hAnsiTheme="minorHAnsi" w:cs="Calibri"/>
                <w:sz w:val="22"/>
                <w:szCs w:val="22"/>
              </w:rPr>
              <w:t xml:space="preserve">be asked two questions, which will take less than one minute (300 X 1 minute = </w:t>
            </w:r>
            <w:r w:rsidR="006815D0" w:rsidRPr="001E3EEE">
              <w:rPr>
                <w:rFonts w:asciiTheme="minorHAnsi" w:hAnsiTheme="minorHAnsi" w:cs="Calibri"/>
                <w:sz w:val="22"/>
                <w:szCs w:val="22"/>
              </w:rPr>
              <w:t>5 hours</w:t>
            </w:r>
            <w:r w:rsidR="00AE4ED3" w:rsidRPr="001E3EEE">
              <w:rPr>
                <w:rFonts w:asciiTheme="minorHAnsi" w:hAnsiTheme="minorHAnsi" w:cs="Calibri"/>
                <w:sz w:val="22"/>
                <w:szCs w:val="22"/>
              </w:rPr>
              <w:t>)</w:t>
            </w:r>
            <w:r w:rsidR="006815D0" w:rsidRPr="001E3EEE">
              <w:rPr>
                <w:rFonts w:asciiTheme="minorHAnsi" w:hAnsiTheme="minorHAnsi" w:cs="Calibri"/>
                <w:sz w:val="22"/>
                <w:szCs w:val="22"/>
              </w:rPr>
              <w:t xml:space="preserve"> to complete</w:t>
            </w:r>
            <w:r w:rsidR="00AE4ED3" w:rsidRPr="001E3EEE">
              <w:rPr>
                <w:rFonts w:asciiTheme="minorHAnsi" w:hAnsiTheme="minorHAnsi" w:cs="Calibri"/>
                <w:sz w:val="22"/>
                <w:szCs w:val="22"/>
              </w:rPr>
              <w:t xml:space="preserve">.  </w:t>
            </w:r>
          </w:p>
          <w:p w:rsidR="00EB55F9" w:rsidRPr="001E3EEE" w:rsidRDefault="00EB55F9" w:rsidP="00EB55F9">
            <w:pPr>
              <w:ind w:left="-3" w:right="72"/>
              <w:rPr>
                <w:rFonts w:asciiTheme="minorHAnsi" w:hAnsiTheme="minorHAnsi" w:cs="Calibri"/>
                <w:sz w:val="22"/>
                <w:szCs w:val="22"/>
                <w:highlight w:val="cyan"/>
              </w:rPr>
            </w:pPr>
          </w:p>
          <w:p w:rsidR="00EB55F9" w:rsidRPr="001E3EEE" w:rsidRDefault="00EB55F9" w:rsidP="00D5000E">
            <w:pPr>
              <w:ind w:left="-3" w:right="72"/>
              <w:rPr>
                <w:rFonts w:asciiTheme="minorHAnsi" w:hAnsiTheme="minorHAnsi" w:cs="Calibri"/>
                <w:sz w:val="22"/>
                <w:szCs w:val="22"/>
              </w:rPr>
            </w:pPr>
            <w:r w:rsidRPr="001E3EEE">
              <w:rPr>
                <w:rFonts w:asciiTheme="minorHAnsi" w:hAnsiTheme="minorHAnsi" w:cs="Calibri"/>
                <w:sz w:val="22"/>
                <w:szCs w:val="22"/>
              </w:rPr>
              <w:t xml:space="preserve">For those who agree to participate in the </w:t>
            </w:r>
            <w:r w:rsidR="00AE4ED3" w:rsidRPr="001E3EEE">
              <w:rPr>
                <w:rFonts w:asciiTheme="minorHAnsi" w:hAnsiTheme="minorHAnsi" w:cs="Calibri"/>
                <w:sz w:val="22"/>
                <w:szCs w:val="22"/>
              </w:rPr>
              <w:t>survey (n= 400), an additional 10</w:t>
            </w:r>
            <w:r w:rsidRPr="001E3EEE">
              <w:rPr>
                <w:rFonts w:asciiTheme="minorHAnsi" w:hAnsiTheme="minorHAnsi" w:cs="Calibri"/>
                <w:sz w:val="22"/>
                <w:szCs w:val="22"/>
              </w:rPr>
              <w:t xml:space="preserve"> minutes will be required to review the PRA statement and complete the entire</w:t>
            </w:r>
            <w:r w:rsidR="00AE4ED3" w:rsidRPr="001E3EEE">
              <w:rPr>
                <w:rFonts w:asciiTheme="minorHAnsi" w:hAnsiTheme="minorHAnsi" w:cs="Calibri"/>
                <w:sz w:val="22"/>
                <w:szCs w:val="22"/>
              </w:rPr>
              <w:t xml:space="preserve"> questionnaire (400 visitors x 10 minutes =</w:t>
            </w:r>
            <w:r w:rsidR="006815D0" w:rsidRPr="001E3EEE">
              <w:rPr>
                <w:rFonts w:asciiTheme="minorHAnsi" w:hAnsiTheme="minorHAnsi" w:cs="Calibri"/>
                <w:sz w:val="22"/>
                <w:szCs w:val="22"/>
              </w:rPr>
              <w:t>67 hours</w:t>
            </w:r>
            <w:r w:rsidR="00AE4ED3" w:rsidRPr="001E3EEE">
              <w:rPr>
                <w:rFonts w:asciiTheme="minorHAnsi" w:hAnsiTheme="minorHAnsi" w:cs="Calibri"/>
                <w:sz w:val="22"/>
                <w:szCs w:val="22"/>
              </w:rPr>
              <w:t>)</w:t>
            </w:r>
            <w:r w:rsidRPr="001E3EEE">
              <w:rPr>
                <w:rFonts w:asciiTheme="minorHAnsi" w:hAnsiTheme="minorHAnsi" w:cs="Calibri"/>
                <w:sz w:val="22"/>
                <w:szCs w:val="22"/>
              </w:rPr>
              <w:t>. For those who ag</w:t>
            </w:r>
            <w:r w:rsidR="00AE4ED3" w:rsidRPr="001E3EEE">
              <w:rPr>
                <w:rFonts w:asciiTheme="minorHAnsi" w:hAnsiTheme="minorHAnsi" w:cs="Calibri"/>
                <w:sz w:val="22"/>
                <w:szCs w:val="22"/>
              </w:rPr>
              <w:t>ree to participate in the interview</w:t>
            </w:r>
            <w:r w:rsidRPr="001E3EEE">
              <w:rPr>
                <w:rFonts w:asciiTheme="minorHAnsi" w:hAnsiTheme="minorHAnsi" w:cs="Calibri"/>
                <w:sz w:val="22"/>
                <w:szCs w:val="22"/>
              </w:rPr>
              <w:t xml:space="preserve"> (n= 50) 10 minutes will </w:t>
            </w:r>
            <w:r w:rsidR="006815D0" w:rsidRPr="001E3EEE">
              <w:rPr>
                <w:rFonts w:asciiTheme="minorHAnsi" w:hAnsiTheme="minorHAnsi" w:cs="Calibri"/>
                <w:sz w:val="22"/>
                <w:szCs w:val="22"/>
              </w:rPr>
              <w:t xml:space="preserve">also </w:t>
            </w:r>
            <w:r w:rsidRPr="001E3EEE">
              <w:rPr>
                <w:rFonts w:asciiTheme="minorHAnsi" w:hAnsiTheme="minorHAnsi" w:cs="Calibri"/>
                <w:sz w:val="22"/>
                <w:szCs w:val="22"/>
              </w:rPr>
              <w:t xml:space="preserve">be required to review the PRA statement and complete the interview (50 visitors x 10 minutes = </w:t>
            </w:r>
            <w:r w:rsidR="006815D0" w:rsidRPr="001E3EEE">
              <w:rPr>
                <w:rFonts w:asciiTheme="minorHAnsi" w:hAnsiTheme="minorHAnsi" w:cs="Calibri"/>
                <w:sz w:val="22"/>
                <w:szCs w:val="22"/>
              </w:rPr>
              <w:t>8 hours</w:t>
            </w:r>
            <w:r w:rsidRPr="001E3EEE">
              <w:rPr>
                <w:rFonts w:asciiTheme="minorHAnsi" w:hAnsiTheme="minorHAnsi" w:cs="Calibri"/>
                <w:sz w:val="22"/>
                <w:szCs w:val="22"/>
              </w:rPr>
              <w:t xml:space="preserve">). </w:t>
            </w:r>
          </w:p>
          <w:p w:rsidR="006815D0" w:rsidRPr="001E3EEE" w:rsidRDefault="006815D0" w:rsidP="006815D0">
            <w:pPr>
              <w:ind w:left="-3" w:right="72"/>
              <w:rPr>
                <w:rFonts w:asciiTheme="minorHAnsi" w:hAnsiTheme="minorHAnsi" w:cs="Calibri"/>
                <w:sz w:val="22"/>
                <w:szCs w:val="22"/>
              </w:rPr>
            </w:pPr>
          </w:p>
        </w:tc>
      </w:tr>
      <w:tr w:rsidR="00BD01C1" w:rsidRPr="002F3EFB" w:rsidTr="00677474">
        <w:trPr>
          <w:trHeight w:val="476"/>
        </w:trPr>
        <w:tc>
          <w:tcPr>
            <w:tcW w:w="617" w:type="dxa"/>
            <w:gridSpan w:val="4"/>
            <w:tcBorders>
              <w:right w:val="single" w:sz="4" w:space="0" w:color="auto"/>
            </w:tcBorders>
          </w:tcPr>
          <w:p w:rsidR="00EA65B8" w:rsidRPr="002F3EFB" w:rsidRDefault="00EA65B8" w:rsidP="00885E07">
            <w:pPr>
              <w:pStyle w:val="NoSpacing"/>
            </w:pPr>
          </w:p>
        </w:tc>
        <w:tc>
          <w:tcPr>
            <w:tcW w:w="2878" w:type="dxa"/>
            <w:gridSpan w:val="6"/>
            <w:tcBorders>
              <w:top w:val="single" w:sz="4" w:space="0" w:color="auto"/>
              <w:left w:val="single" w:sz="4" w:space="0" w:color="auto"/>
              <w:right w:val="single" w:sz="4" w:space="0" w:color="auto"/>
            </w:tcBorders>
          </w:tcPr>
          <w:p w:rsidR="00EA65B8" w:rsidRPr="002F3EFB" w:rsidRDefault="00EA65B8" w:rsidP="00AE4ED3">
            <w:pPr>
              <w:pStyle w:val="NoSpacing"/>
              <w:spacing w:before="120"/>
              <w:rPr>
                <w:rFonts w:asciiTheme="minorHAnsi" w:hAnsiTheme="minorHAnsi" w:cstheme="minorHAnsi"/>
                <w:b/>
                <w:sz w:val="20"/>
                <w:szCs w:val="20"/>
              </w:rPr>
            </w:pPr>
            <w:r w:rsidRPr="002F3EFB">
              <w:rPr>
                <w:rFonts w:asciiTheme="minorHAnsi" w:hAnsiTheme="minorHAnsi" w:cstheme="minorHAnsi"/>
                <w:b/>
                <w:sz w:val="20"/>
                <w:szCs w:val="20"/>
              </w:rPr>
              <w:t xml:space="preserve">Estimated Number of </w:t>
            </w:r>
            <w:r w:rsidR="00AE4ED3">
              <w:rPr>
                <w:rFonts w:asciiTheme="minorHAnsi" w:hAnsiTheme="minorHAnsi" w:cstheme="minorHAnsi"/>
                <w:b/>
                <w:sz w:val="20"/>
                <w:szCs w:val="20"/>
              </w:rPr>
              <w:t>Co</w:t>
            </w:r>
            <w:r w:rsidRPr="002F3EFB">
              <w:rPr>
                <w:rFonts w:asciiTheme="minorHAnsi" w:hAnsiTheme="minorHAnsi" w:cstheme="minorHAnsi"/>
                <w:b/>
                <w:sz w:val="20"/>
                <w:szCs w:val="20"/>
              </w:rPr>
              <w:t>ntacts</w:t>
            </w:r>
          </w:p>
        </w:tc>
        <w:tc>
          <w:tcPr>
            <w:tcW w:w="270" w:type="dxa"/>
            <w:tcBorders>
              <w:left w:val="single" w:sz="4" w:space="0" w:color="auto"/>
              <w:right w:val="single" w:sz="4" w:space="0" w:color="auto"/>
            </w:tcBorders>
          </w:tcPr>
          <w:p w:rsidR="00EA65B8" w:rsidRPr="002F3EFB" w:rsidRDefault="00EA65B8" w:rsidP="00EC65C2">
            <w:pPr>
              <w:pStyle w:val="NoSpacing"/>
              <w:spacing w:before="120"/>
              <w:rPr>
                <w:rFonts w:asciiTheme="minorHAnsi" w:hAnsiTheme="minorHAnsi" w:cstheme="minorHAnsi"/>
                <w:b/>
                <w:sz w:val="20"/>
                <w:szCs w:val="20"/>
              </w:rPr>
            </w:pPr>
          </w:p>
        </w:tc>
        <w:tc>
          <w:tcPr>
            <w:tcW w:w="2715" w:type="dxa"/>
            <w:gridSpan w:val="6"/>
            <w:tcBorders>
              <w:top w:val="single" w:sz="4" w:space="0" w:color="auto"/>
              <w:left w:val="single" w:sz="4" w:space="0" w:color="auto"/>
              <w:right w:val="single" w:sz="4" w:space="0" w:color="auto"/>
            </w:tcBorders>
          </w:tcPr>
          <w:p w:rsidR="00EA65B8" w:rsidRPr="002F3EFB" w:rsidRDefault="00EA65B8" w:rsidP="00EC65C2">
            <w:pPr>
              <w:pStyle w:val="NoSpacing"/>
              <w:spacing w:before="120"/>
              <w:rPr>
                <w:rFonts w:asciiTheme="minorHAnsi" w:hAnsiTheme="minorHAnsi" w:cstheme="minorHAnsi"/>
                <w:b/>
                <w:sz w:val="20"/>
                <w:szCs w:val="20"/>
              </w:rPr>
            </w:pPr>
            <w:r w:rsidRPr="002F3EFB">
              <w:rPr>
                <w:rFonts w:asciiTheme="minorHAnsi" w:hAnsiTheme="minorHAnsi" w:cstheme="minorHAnsi"/>
                <w:b/>
                <w:sz w:val="20"/>
                <w:szCs w:val="20"/>
              </w:rPr>
              <w:t>Estimation of Time</w:t>
            </w:r>
            <w:r w:rsidR="001F690F" w:rsidRPr="002F3EFB">
              <w:rPr>
                <w:rFonts w:asciiTheme="minorHAnsi" w:hAnsiTheme="minorHAnsi" w:cstheme="minorHAnsi"/>
                <w:b/>
                <w:sz w:val="20"/>
                <w:szCs w:val="20"/>
              </w:rPr>
              <w:t xml:space="preserve"> (min)</w:t>
            </w:r>
          </w:p>
        </w:tc>
        <w:tc>
          <w:tcPr>
            <w:tcW w:w="270" w:type="dxa"/>
            <w:tcBorders>
              <w:left w:val="single" w:sz="4" w:space="0" w:color="auto"/>
              <w:right w:val="single" w:sz="4" w:space="0" w:color="auto"/>
            </w:tcBorders>
          </w:tcPr>
          <w:p w:rsidR="00EA65B8" w:rsidRPr="002F3EFB" w:rsidRDefault="00EA65B8" w:rsidP="00EC65C2">
            <w:pPr>
              <w:pStyle w:val="NoSpacing"/>
              <w:spacing w:before="120"/>
              <w:rPr>
                <w:rFonts w:asciiTheme="minorHAnsi" w:hAnsiTheme="minorHAnsi" w:cstheme="minorHAnsi"/>
                <w:b/>
                <w:sz w:val="20"/>
                <w:szCs w:val="20"/>
              </w:rPr>
            </w:pPr>
          </w:p>
        </w:tc>
        <w:tc>
          <w:tcPr>
            <w:tcW w:w="3063" w:type="dxa"/>
            <w:gridSpan w:val="4"/>
            <w:tcBorders>
              <w:top w:val="single" w:sz="4" w:space="0" w:color="auto"/>
              <w:left w:val="single" w:sz="4" w:space="0" w:color="auto"/>
              <w:right w:val="single" w:sz="4" w:space="0" w:color="auto"/>
            </w:tcBorders>
          </w:tcPr>
          <w:p w:rsidR="00EA65B8" w:rsidRPr="002F3EFB" w:rsidRDefault="00EA65B8" w:rsidP="00086892">
            <w:pPr>
              <w:pStyle w:val="NoSpacing"/>
              <w:spacing w:before="120"/>
              <w:rPr>
                <w:rFonts w:asciiTheme="minorHAnsi" w:hAnsiTheme="minorHAnsi" w:cstheme="minorHAnsi"/>
                <w:b/>
                <w:sz w:val="20"/>
                <w:szCs w:val="20"/>
              </w:rPr>
            </w:pPr>
            <w:r w:rsidRPr="002F3EFB">
              <w:rPr>
                <w:rFonts w:asciiTheme="minorHAnsi" w:hAnsiTheme="minorHAnsi" w:cs="Calibri"/>
                <w:b/>
                <w:sz w:val="20"/>
                <w:szCs w:val="20"/>
              </w:rPr>
              <w:t>Estimation of Burden</w:t>
            </w:r>
            <w:r w:rsidR="00086892" w:rsidRPr="002F3EFB">
              <w:rPr>
                <w:rFonts w:asciiTheme="minorHAnsi" w:hAnsiTheme="minorHAnsi" w:cs="Calibri"/>
                <w:b/>
                <w:sz w:val="20"/>
                <w:szCs w:val="20"/>
              </w:rPr>
              <w:t xml:space="preserve"> Hours</w:t>
            </w:r>
          </w:p>
        </w:tc>
        <w:tc>
          <w:tcPr>
            <w:tcW w:w="236" w:type="dxa"/>
            <w:tcBorders>
              <w:left w:val="single" w:sz="4" w:space="0" w:color="auto"/>
            </w:tcBorders>
          </w:tcPr>
          <w:p w:rsidR="00EA65B8" w:rsidRPr="002F3EFB" w:rsidRDefault="00EA65B8" w:rsidP="00885E07">
            <w:pPr>
              <w:pStyle w:val="NoSpacing"/>
              <w:rPr>
                <w:sz w:val="20"/>
                <w:szCs w:val="20"/>
              </w:rPr>
            </w:pPr>
          </w:p>
        </w:tc>
      </w:tr>
      <w:tr w:rsidR="00C31349" w:rsidRPr="002F3EFB" w:rsidTr="00677474">
        <w:trPr>
          <w:trHeight w:val="557"/>
        </w:trPr>
        <w:tc>
          <w:tcPr>
            <w:tcW w:w="617" w:type="dxa"/>
            <w:gridSpan w:val="4"/>
            <w:tcBorders>
              <w:right w:val="single" w:sz="4" w:space="0" w:color="auto"/>
            </w:tcBorders>
          </w:tcPr>
          <w:p w:rsidR="00C31349" w:rsidRPr="002F3EFB" w:rsidRDefault="00C31349" w:rsidP="00885E07">
            <w:pPr>
              <w:pStyle w:val="NoSpacing"/>
            </w:pPr>
          </w:p>
        </w:tc>
        <w:tc>
          <w:tcPr>
            <w:tcW w:w="1816" w:type="dxa"/>
            <w:gridSpan w:val="2"/>
            <w:tcBorders>
              <w:top w:val="single" w:sz="4" w:space="0" w:color="auto"/>
              <w:left w:val="single" w:sz="4" w:space="0" w:color="auto"/>
            </w:tcBorders>
          </w:tcPr>
          <w:p w:rsidR="00C31349" w:rsidRDefault="00C31349" w:rsidP="001F690F">
            <w:pPr>
              <w:rPr>
                <w:rFonts w:asciiTheme="minorHAnsi" w:hAnsiTheme="minorHAnsi" w:cs="Calibri"/>
                <w:sz w:val="20"/>
                <w:szCs w:val="20"/>
              </w:rPr>
            </w:pPr>
            <w:r w:rsidRPr="002F3EFB">
              <w:rPr>
                <w:rFonts w:asciiTheme="minorHAnsi" w:hAnsiTheme="minorHAnsi" w:cs="Calibri"/>
                <w:sz w:val="20"/>
                <w:szCs w:val="20"/>
              </w:rPr>
              <w:t>Initial Contacts</w:t>
            </w:r>
          </w:p>
          <w:p w:rsidR="00C31349" w:rsidRPr="006815D0" w:rsidRDefault="00C31349" w:rsidP="00956D0D">
            <w:pPr>
              <w:ind w:left="268"/>
              <w:rPr>
                <w:rFonts w:asciiTheme="minorHAnsi" w:hAnsiTheme="minorHAnsi" w:cs="Calibri"/>
                <w:i/>
                <w:sz w:val="20"/>
                <w:szCs w:val="20"/>
              </w:rPr>
            </w:pPr>
            <w:r w:rsidRPr="006815D0">
              <w:rPr>
                <w:rFonts w:asciiTheme="minorHAnsi" w:hAnsiTheme="minorHAnsi" w:cs="Calibri"/>
                <w:i/>
                <w:sz w:val="20"/>
                <w:szCs w:val="20"/>
              </w:rPr>
              <w:t>Surveys</w:t>
            </w:r>
          </w:p>
          <w:p w:rsidR="00C31349" w:rsidRPr="002F3EFB" w:rsidRDefault="00C31349" w:rsidP="00956D0D">
            <w:pPr>
              <w:ind w:left="268"/>
              <w:rPr>
                <w:rFonts w:asciiTheme="minorHAnsi" w:hAnsiTheme="minorHAnsi" w:cs="Calibri"/>
                <w:sz w:val="20"/>
                <w:szCs w:val="20"/>
              </w:rPr>
            </w:pPr>
            <w:r w:rsidRPr="006815D0">
              <w:rPr>
                <w:rFonts w:asciiTheme="minorHAnsi" w:hAnsiTheme="minorHAnsi" w:cs="Calibri"/>
                <w:i/>
                <w:sz w:val="20"/>
                <w:szCs w:val="20"/>
              </w:rPr>
              <w:t>Interviews</w:t>
            </w:r>
          </w:p>
        </w:tc>
        <w:tc>
          <w:tcPr>
            <w:tcW w:w="1062" w:type="dxa"/>
            <w:gridSpan w:val="4"/>
            <w:tcBorders>
              <w:top w:val="single" w:sz="4" w:space="0" w:color="auto"/>
              <w:right w:val="single" w:sz="4" w:space="0" w:color="auto"/>
            </w:tcBorders>
          </w:tcPr>
          <w:p w:rsidR="00C31349" w:rsidRDefault="00C31349" w:rsidP="00140E2E">
            <w:pPr>
              <w:pStyle w:val="NoSpacing"/>
              <w:rPr>
                <w:rFonts w:asciiTheme="minorHAnsi" w:hAnsiTheme="minorHAnsi" w:cstheme="minorHAnsi"/>
                <w:sz w:val="20"/>
                <w:szCs w:val="20"/>
              </w:rPr>
            </w:pPr>
          </w:p>
          <w:p w:rsidR="00C31349" w:rsidRDefault="00C31349" w:rsidP="00140E2E">
            <w:pPr>
              <w:pStyle w:val="NoSpacing"/>
              <w:rPr>
                <w:rFonts w:asciiTheme="minorHAnsi" w:hAnsiTheme="minorHAnsi" w:cstheme="minorHAnsi"/>
                <w:sz w:val="20"/>
                <w:szCs w:val="20"/>
              </w:rPr>
            </w:pPr>
            <w:r>
              <w:rPr>
                <w:rFonts w:asciiTheme="minorHAnsi" w:hAnsiTheme="minorHAnsi" w:cstheme="minorHAnsi"/>
                <w:sz w:val="20"/>
                <w:szCs w:val="20"/>
              </w:rPr>
              <w:t>667</w:t>
            </w:r>
          </w:p>
          <w:p w:rsidR="00C31349" w:rsidRPr="002F3EFB" w:rsidRDefault="00C31349" w:rsidP="00140E2E">
            <w:pPr>
              <w:pStyle w:val="NoSpacing"/>
              <w:rPr>
                <w:rFonts w:asciiTheme="minorHAnsi" w:hAnsiTheme="minorHAnsi" w:cstheme="minorHAnsi"/>
                <w:sz w:val="20"/>
                <w:szCs w:val="20"/>
              </w:rPr>
            </w:pPr>
            <w:r>
              <w:rPr>
                <w:rFonts w:asciiTheme="minorHAnsi" w:hAnsiTheme="minorHAnsi" w:cstheme="minorHAnsi"/>
                <w:sz w:val="20"/>
                <w:szCs w:val="20"/>
              </w:rPr>
              <w:t>83</w:t>
            </w:r>
          </w:p>
        </w:tc>
        <w:tc>
          <w:tcPr>
            <w:tcW w:w="270" w:type="dxa"/>
            <w:tcBorders>
              <w:left w:val="single" w:sz="4" w:space="0" w:color="auto"/>
              <w:right w:val="single" w:sz="4" w:space="0" w:color="auto"/>
            </w:tcBorders>
          </w:tcPr>
          <w:p w:rsidR="00C31349" w:rsidRPr="002F3EFB" w:rsidRDefault="00C31349" w:rsidP="00885E07">
            <w:pPr>
              <w:pStyle w:val="NoSpacing"/>
              <w:rPr>
                <w:rFonts w:asciiTheme="minorHAnsi" w:hAnsiTheme="minorHAnsi" w:cstheme="minorHAnsi"/>
                <w:sz w:val="20"/>
                <w:szCs w:val="20"/>
              </w:rPr>
            </w:pPr>
          </w:p>
        </w:tc>
        <w:tc>
          <w:tcPr>
            <w:tcW w:w="1905" w:type="dxa"/>
            <w:gridSpan w:val="5"/>
            <w:tcBorders>
              <w:top w:val="single" w:sz="4" w:space="0" w:color="auto"/>
              <w:left w:val="single" w:sz="4" w:space="0" w:color="auto"/>
            </w:tcBorders>
          </w:tcPr>
          <w:p w:rsidR="00C31349" w:rsidRDefault="00C31349" w:rsidP="00086892">
            <w:pPr>
              <w:ind w:left="-18" w:right="-198"/>
              <w:rPr>
                <w:rFonts w:ascii="Calibri" w:hAnsi="Calibri" w:cs="Calibri"/>
                <w:sz w:val="20"/>
                <w:szCs w:val="20"/>
              </w:rPr>
            </w:pPr>
            <w:r w:rsidRPr="002F3EFB">
              <w:rPr>
                <w:rFonts w:ascii="Calibri" w:hAnsi="Calibri" w:cs="Calibri"/>
                <w:sz w:val="20"/>
                <w:szCs w:val="20"/>
              </w:rPr>
              <w:t xml:space="preserve">Initial Contact </w:t>
            </w:r>
          </w:p>
          <w:p w:rsidR="00C31349" w:rsidRPr="006815D0" w:rsidRDefault="00C31349" w:rsidP="00C31349">
            <w:pPr>
              <w:ind w:left="268"/>
              <w:rPr>
                <w:rFonts w:asciiTheme="minorHAnsi" w:hAnsiTheme="minorHAnsi" w:cs="Calibri"/>
                <w:i/>
                <w:sz w:val="20"/>
                <w:szCs w:val="20"/>
              </w:rPr>
            </w:pPr>
            <w:r w:rsidRPr="006815D0">
              <w:rPr>
                <w:rFonts w:asciiTheme="minorHAnsi" w:hAnsiTheme="minorHAnsi" w:cs="Calibri"/>
                <w:i/>
                <w:sz w:val="20"/>
                <w:szCs w:val="20"/>
              </w:rPr>
              <w:t>Surveys</w:t>
            </w:r>
          </w:p>
          <w:p w:rsidR="00A3630B" w:rsidRDefault="00C31349" w:rsidP="00A3630B">
            <w:pPr>
              <w:ind w:left="270" w:right="-198"/>
              <w:rPr>
                <w:rFonts w:asciiTheme="minorHAnsi" w:hAnsiTheme="minorHAnsi" w:cs="Calibri"/>
                <w:b/>
                <w:bCs/>
                <w:sz w:val="20"/>
                <w:szCs w:val="20"/>
              </w:rPr>
            </w:pPr>
            <w:r w:rsidRPr="006815D0">
              <w:rPr>
                <w:rFonts w:asciiTheme="minorHAnsi" w:hAnsiTheme="minorHAnsi" w:cs="Calibri"/>
                <w:i/>
                <w:sz w:val="20"/>
                <w:szCs w:val="20"/>
              </w:rPr>
              <w:t>Interviews</w:t>
            </w:r>
          </w:p>
        </w:tc>
        <w:tc>
          <w:tcPr>
            <w:tcW w:w="810" w:type="dxa"/>
            <w:tcBorders>
              <w:top w:val="single" w:sz="4" w:space="0" w:color="auto"/>
              <w:right w:val="single" w:sz="4" w:space="0" w:color="auto"/>
            </w:tcBorders>
          </w:tcPr>
          <w:p w:rsidR="00C31349" w:rsidRDefault="00C31349" w:rsidP="00140E2E">
            <w:pPr>
              <w:pStyle w:val="NoSpacing"/>
              <w:ind w:left="-191" w:right="-111"/>
              <w:jc w:val="center"/>
              <w:rPr>
                <w:rFonts w:asciiTheme="minorHAnsi" w:hAnsiTheme="minorHAnsi" w:cstheme="minorHAnsi"/>
                <w:sz w:val="20"/>
                <w:szCs w:val="20"/>
              </w:rPr>
            </w:pPr>
          </w:p>
          <w:p w:rsidR="00C31349" w:rsidRDefault="00C31349" w:rsidP="00140E2E">
            <w:pPr>
              <w:pStyle w:val="NoSpacing"/>
              <w:ind w:left="-191" w:right="-111"/>
              <w:jc w:val="center"/>
              <w:rPr>
                <w:rFonts w:asciiTheme="minorHAnsi" w:hAnsiTheme="minorHAnsi" w:cstheme="minorHAnsi"/>
                <w:sz w:val="20"/>
                <w:szCs w:val="20"/>
              </w:rPr>
            </w:pPr>
            <w:r>
              <w:rPr>
                <w:rFonts w:asciiTheme="minorHAnsi" w:hAnsiTheme="minorHAnsi" w:cstheme="minorHAnsi"/>
                <w:sz w:val="20"/>
                <w:szCs w:val="20"/>
              </w:rPr>
              <w:t>1</w:t>
            </w:r>
          </w:p>
          <w:p w:rsidR="00C31349" w:rsidRPr="002F3EFB" w:rsidRDefault="00C31349" w:rsidP="00140E2E">
            <w:pPr>
              <w:pStyle w:val="NoSpacing"/>
              <w:ind w:left="-191" w:right="-111"/>
              <w:jc w:val="center"/>
              <w:rPr>
                <w:rFonts w:asciiTheme="minorHAnsi" w:hAnsiTheme="minorHAnsi" w:cstheme="minorHAnsi"/>
                <w:sz w:val="20"/>
                <w:szCs w:val="20"/>
              </w:rPr>
            </w:pPr>
            <w:r>
              <w:rPr>
                <w:rFonts w:asciiTheme="minorHAnsi" w:hAnsiTheme="minorHAnsi" w:cstheme="minorHAnsi"/>
                <w:sz w:val="20"/>
                <w:szCs w:val="20"/>
              </w:rPr>
              <w:t>1</w:t>
            </w:r>
          </w:p>
        </w:tc>
        <w:tc>
          <w:tcPr>
            <w:tcW w:w="270" w:type="dxa"/>
            <w:tcBorders>
              <w:left w:val="single" w:sz="4" w:space="0" w:color="auto"/>
              <w:right w:val="single" w:sz="4" w:space="0" w:color="auto"/>
            </w:tcBorders>
          </w:tcPr>
          <w:p w:rsidR="00C31349" w:rsidRPr="002F3EFB" w:rsidRDefault="00C31349" w:rsidP="00885E07">
            <w:pPr>
              <w:pStyle w:val="NoSpacing"/>
              <w:rPr>
                <w:rFonts w:asciiTheme="minorHAnsi" w:hAnsiTheme="minorHAnsi" w:cstheme="minorHAnsi"/>
                <w:sz w:val="20"/>
                <w:szCs w:val="20"/>
              </w:rPr>
            </w:pPr>
          </w:p>
        </w:tc>
        <w:tc>
          <w:tcPr>
            <w:tcW w:w="2073" w:type="dxa"/>
            <w:gridSpan w:val="2"/>
            <w:tcBorders>
              <w:top w:val="single" w:sz="4" w:space="0" w:color="auto"/>
              <w:left w:val="single" w:sz="4" w:space="0" w:color="auto"/>
            </w:tcBorders>
          </w:tcPr>
          <w:p w:rsidR="00C31349" w:rsidRDefault="00C31349" w:rsidP="00D013EF">
            <w:pPr>
              <w:ind w:left="-18" w:right="-198"/>
              <w:rPr>
                <w:rFonts w:ascii="Calibri" w:hAnsi="Calibri" w:cs="Calibri"/>
                <w:sz w:val="20"/>
                <w:szCs w:val="20"/>
              </w:rPr>
            </w:pPr>
            <w:r w:rsidRPr="002F3EFB">
              <w:rPr>
                <w:rFonts w:ascii="Calibri" w:hAnsi="Calibri" w:cs="Calibri"/>
                <w:sz w:val="20"/>
                <w:szCs w:val="20"/>
              </w:rPr>
              <w:t xml:space="preserve">Initial Contact </w:t>
            </w:r>
          </w:p>
          <w:p w:rsidR="00C31349" w:rsidRPr="006815D0" w:rsidRDefault="00C31349" w:rsidP="00D013EF">
            <w:pPr>
              <w:ind w:left="268"/>
              <w:rPr>
                <w:rFonts w:asciiTheme="minorHAnsi" w:hAnsiTheme="minorHAnsi" w:cs="Calibri"/>
                <w:i/>
                <w:sz w:val="20"/>
                <w:szCs w:val="20"/>
              </w:rPr>
            </w:pPr>
            <w:r w:rsidRPr="006815D0">
              <w:rPr>
                <w:rFonts w:asciiTheme="minorHAnsi" w:hAnsiTheme="minorHAnsi" w:cs="Calibri"/>
                <w:i/>
                <w:sz w:val="20"/>
                <w:szCs w:val="20"/>
              </w:rPr>
              <w:t>Surveys</w:t>
            </w:r>
          </w:p>
          <w:p w:rsidR="00A3630B" w:rsidRDefault="00C31349" w:rsidP="00A3630B">
            <w:pPr>
              <w:ind w:left="255"/>
              <w:rPr>
                <w:rFonts w:asciiTheme="minorHAnsi" w:hAnsiTheme="minorHAnsi" w:cs="Calibri"/>
                <w:b/>
                <w:bCs/>
                <w:sz w:val="20"/>
                <w:szCs w:val="20"/>
              </w:rPr>
            </w:pPr>
            <w:r w:rsidRPr="006815D0">
              <w:rPr>
                <w:rFonts w:asciiTheme="minorHAnsi" w:hAnsiTheme="minorHAnsi" w:cs="Calibri"/>
                <w:i/>
                <w:sz w:val="20"/>
                <w:szCs w:val="20"/>
              </w:rPr>
              <w:t>Interviews</w:t>
            </w:r>
          </w:p>
        </w:tc>
        <w:tc>
          <w:tcPr>
            <w:tcW w:w="990" w:type="dxa"/>
            <w:gridSpan w:val="2"/>
            <w:tcBorders>
              <w:top w:val="single" w:sz="4" w:space="0" w:color="auto"/>
              <w:left w:val="single" w:sz="4" w:space="0" w:color="auto"/>
              <w:right w:val="single" w:sz="4" w:space="0" w:color="auto"/>
            </w:tcBorders>
          </w:tcPr>
          <w:p w:rsidR="00C31349" w:rsidRDefault="00C31349" w:rsidP="006815D0">
            <w:pPr>
              <w:pStyle w:val="NoSpacing"/>
              <w:ind w:left="346" w:right="-108" w:hanging="184"/>
              <w:jc w:val="center"/>
              <w:rPr>
                <w:rFonts w:asciiTheme="minorHAnsi" w:hAnsiTheme="minorHAnsi" w:cstheme="minorHAnsi"/>
                <w:sz w:val="20"/>
                <w:szCs w:val="20"/>
              </w:rPr>
            </w:pPr>
          </w:p>
          <w:p w:rsidR="00AE4ED3" w:rsidRDefault="00AE4ED3" w:rsidP="006815D0">
            <w:pPr>
              <w:pStyle w:val="NoSpacing"/>
              <w:ind w:left="162" w:right="-108" w:hanging="184"/>
              <w:jc w:val="center"/>
              <w:rPr>
                <w:rFonts w:asciiTheme="minorHAnsi" w:hAnsiTheme="minorHAnsi" w:cstheme="minorHAnsi"/>
                <w:sz w:val="20"/>
                <w:szCs w:val="20"/>
              </w:rPr>
            </w:pPr>
            <w:r>
              <w:rPr>
                <w:rFonts w:asciiTheme="minorHAnsi" w:hAnsiTheme="minorHAnsi" w:cstheme="minorHAnsi"/>
                <w:sz w:val="20"/>
                <w:szCs w:val="20"/>
              </w:rPr>
              <w:t>11</w:t>
            </w:r>
          </w:p>
          <w:p w:rsidR="00AE4ED3" w:rsidRPr="002F3EFB" w:rsidRDefault="00AE4ED3" w:rsidP="006815D0">
            <w:pPr>
              <w:pStyle w:val="NoSpacing"/>
              <w:ind w:left="162" w:right="-108" w:hanging="184"/>
              <w:jc w:val="center"/>
              <w:rPr>
                <w:rFonts w:asciiTheme="minorHAnsi" w:hAnsiTheme="minorHAnsi" w:cstheme="minorHAnsi"/>
                <w:sz w:val="20"/>
                <w:szCs w:val="20"/>
              </w:rPr>
            </w:pPr>
            <w:r>
              <w:rPr>
                <w:rFonts w:asciiTheme="minorHAnsi" w:hAnsiTheme="minorHAnsi" w:cstheme="minorHAnsi"/>
                <w:sz w:val="20"/>
                <w:szCs w:val="20"/>
              </w:rPr>
              <w:t>1</w:t>
            </w:r>
          </w:p>
        </w:tc>
        <w:tc>
          <w:tcPr>
            <w:tcW w:w="236" w:type="dxa"/>
            <w:vMerge w:val="restart"/>
            <w:tcBorders>
              <w:left w:val="single" w:sz="4" w:space="0" w:color="auto"/>
            </w:tcBorders>
          </w:tcPr>
          <w:p w:rsidR="00C31349" w:rsidRPr="002F3EFB" w:rsidRDefault="00C31349" w:rsidP="00885E07">
            <w:pPr>
              <w:pStyle w:val="NoSpacing"/>
              <w:rPr>
                <w:sz w:val="20"/>
                <w:szCs w:val="20"/>
              </w:rPr>
            </w:pPr>
          </w:p>
        </w:tc>
      </w:tr>
      <w:tr w:rsidR="00C31349" w:rsidRPr="002F3EFB" w:rsidTr="00677474">
        <w:trPr>
          <w:trHeight w:val="630"/>
        </w:trPr>
        <w:tc>
          <w:tcPr>
            <w:tcW w:w="617" w:type="dxa"/>
            <w:gridSpan w:val="4"/>
            <w:tcBorders>
              <w:right w:val="single" w:sz="4" w:space="0" w:color="auto"/>
            </w:tcBorders>
          </w:tcPr>
          <w:p w:rsidR="00C31349" w:rsidRPr="002F3EFB" w:rsidRDefault="00C31349" w:rsidP="00885E07">
            <w:pPr>
              <w:pStyle w:val="NoSpacing"/>
            </w:pPr>
          </w:p>
        </w:tc>
        <w:tc>
          <w:tcPr>
            <w:tcW w:w="1816" w:type="dxa"/>
            <w:gridSpan w:val="2"/>
            <w:tcBorders>
              <w:left w:val="single" w:sz="4" w:space="0" w:color="auto"/>
            </w:tcBorders>
          </w:tcPr>
          <w:p w:rsidR="00C31349" w:rsidRDefault="00C31349" w:rsidP="00C31349">
            <w:pPr>
              <w:rPr>
                <w:rFonts w:asciiTheme="minorHAnsi" w:hAnsiTheme="minorHAnsi" w:cs="Calibri"/>
                <w:sz w:val="20"/>
                <w:szCs w:val="20"/>
              </w:rPr>
            </w:pPr>
            <w:r>
              <w:rPr>
                <w:rFonts w:asciiTheme="minorHAnsi" w:hAnsiTheme="minorHAnsi" w:cs="Calibri"/>
                <w:sz w:val="20"/>
                <w:szCs w:val="20"/>
              </w:rPr>
              <w:t>O</w:t>
            </w:r>
            <w:r w:rsidRPr="002F3EFB">
              <w:rPr>
                <w:rFonts w:asciiTheme="minorHAnsi" w:hAnsiTheme="minorHAnsi" w:cs="Calibri"/>
                <w:sz w:val="20"/>
                <w:szCs w:val="20"/>
              </w:rPr>
              <w:t>nsite refusals</w:t>
            </w:r>
          </w:p>
          <w:p w:rsidR="00A3630B" w:rsidRPr="006815D0" w:rsidRDefault="00C31349">
            <w:pPr>
              <w:ind w:left="268"/>
              <w:rPr>
                <w:rFonts w:asciiTheme="minorHAnsi" w:hAnsiTheme="minorHAnsi" w:cs="Calibri"/>
                <w:i/>
                <w:sz w:val="20"/>
                <w:szCs w:val="20"/>
              </w:rPr>
            </w:pPr>
            <w:r w:rsidRPr="006815D0">
              <w:rPr>
                <w:rFonts w:asciiTheme="minorHAnsi" w:hAnsiTheme="minorHAnsi" w:cs="Calibri"/>
                <w:i/>
                <w:sz w:val="20"/>
                <w:szCs w:val="20"/>
              </w:rPr>
              <w:t>Surveys</w:t>
            </w:r>
          </w:p>
          <w:p w:rsidR="00A3630B" w:rsidRDefault="00C31349">
            <w:pPr>
              <w:ind w:left="268"/>
              <w:rPr>
                <w:rFonts w:asciiTheme="minorHAnsi" w:hAnsiTheme="minorHAnsi" w:cs="Calibri"/>
                <w:sz w:val="20"/>
                <w:szCs w:val="20"/>
              </w:rPr>
            </w:pPr>
            <w:r w:rsidRPr="006815D0">
              <w:rPr>
                <w:rFonts w:asciiTheme="minorHAnsi" w:hAnsiTheme="minorHAnsi" w:cs="Calibri"/>
                <w:i/>
                <w:sz w:val="20"/>
                <w:szCs w:val="20"/>
              </w:rPr>
              <w:t>Interviews</w:t>
            </w:r>
          </w:p>
        </w:tc>
        <w:tc>
          <w:tcPr>
            <w:tcW w:w="1062" w:type="dxa"/>
            <w:gridSpan w:val="4"/>
            <w:tcBorders>
              <w:right w:val="single" w:sz="4" w:space="0" w:color="auto"/>
            </w:tcBorders>
          </w:tcPr>
          <w:p w:rsidR="00C31349" w:rsidRDefault="00C31349" w:rsidP="00140E2E">
            <w:pPr>
              <w:pStyle w:val="NoSpacing"/>
              <w:rPr>
                <w:rFonts w:asciiTheme="minorHAnsi" w:hAnsiTheme="minorHAnsi" w:cstheme="minorHAnsi"/>
                <w:sz w:val="20"/>
                <w:szCs w:val="20"/>
              </w:rPr>
            </w:pPr>
          </w:p>
          <w:p w:rsidR="00C31349" w:rsidRPr="006815D0" w:rsidRDefault="00C31349" w:rsidP="00140E2E">
            <w:pPr>
              <w:pStyle w:val="NoSpacing"/>
              <w:rPr>
                <w:rFonts w:asciiTheme="minorHAnsi" w:hAnsiTheme="minorHAnsi" w:cstheme="minorHAnsi"/>
                <w:sz w:val="20"/>
                <w:szCs w:val="20"/>
              </w:rPr>
            </w:pPr>
            <w:r w:rsidRPr="006815D0">
              <w:rPr>
                <w:rFonts w:asciiTheme="minorHAnsi" w:hAnsiTheme="minorHAnsi" w:cstheme="minorHAnsi"/>
                <w:sz w:val="20"/>
                <w:szCs w:val="20"/>
              </w:rPr>
              <w:t>267</w:t>
            </w:r>
          </w:p>
          <w:p w:rsidR="00C31349" w:rsidRPr="002F3EFB" w:rsidRDefault="00C31349" w:rsidP="00140E2E">
            <w:pPr>
              <w:pStyle w:val="NoSpacing"/>
              <w:rPr>
                <w:rFonts w:asciiTheme="minorHAnsi" w:hAnsiTheme="minorHAnsi" w:cstheme="minorHAnsi"/>
                <w:sz w:val="20"/>
                <w:szCs w:val="20"/>
              </w:rPr>
            </w:pPr>
            <w:r>
              <w:rPr>
                <w:rFonts w:asciiTheme="minorHAnsi" w:hAnsiTheme="minorHAnsi" w:cstheme="minorHAnsi"/>
                <w:sz w:val="20"/>
                <w:szCs w:val="20"/>
              </w:rPr>
              <w:t>33</w:t>
            </w:r>
          </w:p>
        </w:tc>
        <w:tc>
          <w:tcPr>
            <w:tcW w:w="270" w:type="dxa"/>
            <w:tcBorders>
              <w:left w:val="single" w:sz="4" w:space="0" w:color="auto"/>
              <w:right w:val="single" w:sz="4" w:space="0" w:color="auto"/>
            </w:tcBorders>
          </w:tcPr>
          <w:p w:rsidR="00C31349" w:rsidRPr="002F3EFB" w:rsidRDefault="00C31349" w:rsidP="00885E07">
            <w:pPr>
              <w:pStyle w:val="NoSpacing"/>
              <w:rPr>
                <w:rFonts w:asciiTheme="minorHAnsi" w:hAnsiTheme="minorHAnsi" w:cstheme="minorHAnsi"/>
                <w:sz w:val="20"/>
                <w:szCs w:val="20"/>
              </w:rPr>
            </w:pPr>
          </w:p>
        </w:tc>
        <w:tc>
          <w:tcPr>
            <w:tcW w:w="1905" w:type="dxa"/>
            <w:gridSpan w:val="5"/>
            <w:tcBorders>
              <w:left w:val="single" w:sz="4" w:space="0" w:color="auto"/>
            </w:tcBorders>
          </w:tcPr>
          <w:p w:rsidR="00C31349" w:rsidRDefault="00C31349" w:rsidP="00C31349">
            <w:pPr>
              <w:ind w:left="-18"/>
              <w:rPr>
                <w:rFonts w:ascii="Calibri" w:hAnsi="Calibri" w:cs="Calibri"/>
                <w:sz w:val="20"/>
                <w:szCs w:val="20"/>
              </w:rPr>
            </w:pPr>
            <w:r w:rsidRPr="002F3EFB">
              <w:rPr>
                <w:rFonts w:ascii="Calibri" w:hAnsi="Calibri" w:cs="Calibri"/>
                <w:sz w:val="20"/>
                <w:szCs w:val="20"/>
              </w:rPr>
              <w:t>Onsite Refusal</w:t>
            </w:r>
          </w:p>
          <w:p w:rsidR="00C31349" w:rsidRPr="006815D0" w:rsidRDefault="00C31349" w:rsidP="00C31349">
            <w:pPr>
              <w:ind w:left="268"/>
              <w:rPr>
                <w:rFonts w:asciiTheme="minorHAnsi" w:hAnsiTheme="minorHAnsi" w:cs="Calibri"/>
                <w:i/>
                <w:sz w:val="20"/>
                <w:szCs w:val="20"/>
              </w:rPr>
            </w:pPr>
            <w:r w:rsidRPr="006815D0">
              <w:rPr>
                <w:rFonts w:asciiTheme="minorHAnsi" w:hAnsiTheme="minorHAnsi" w:cs="Calibri"/>
                <w:i/>
                <w:sz w:val="20"/>
                <w:szCs w:val="20"/>
              </w:rPr>
              <w:t>Surveys</w:t>
            </w:r>
          </w:p>
          <w:p w:rsidR="00A3630B" w:rsidRDefault="00C31349" w:rsidP="00A3630B">
            <w:pPr>
              <w:ind w:left="270"/>
              <w:rPr>
                <w:rFonts w:ascii="Calibri" w:hAnsi="Calibri" w:cs="Calibri"/>
                <w:sz w:val="20"/>
                <w:szCs w:val="20"/>
              </w:rPr>
            </w:pPr>
            <w:r w:rsidRPr="006815D0">
              <w:rPr>
                <w:rFonts w:asciiTheme="minorHAnsi" w:hAnsiTheme="minorHAnsi" w:cs="Calibri"/>
                <w:i/>
                <w:sz w:val="20"/>
                <w:szCs w:val="20"/>
              </w:rPr>
              <w:t>Interviews</w:t>
            </w:r>
            <w:r w:rsidRPr="002F3EFB" w:rsidDel="00C31349">
              <w:rPr>
                <w:rFonts w:ascii="Calibri" w:hAnsi="Calibri" w:cs="Calibri"/>
                <w:sz w:val="20"/>
                <w:szCs w:val="20"/>
              </w:rPr>
              <w:t xml:space="preserve"> </w:t>
            </w:r>
          </w:p>
        </w:tc>
        <w:tc>
          <w:tcPr>
            <w:tcW w:w="810" w:type="dxa"/>
            <w:tcBorders>
              <w:right w:val="single" w:sz="4" w:space="0" w:color="auto"/>
            </w:tcBorders>
          </w:tcPr>
          <w:p w:rsidR="00C31349" w:rsidRDefault="00C31349" w:rsidP="00140E2E">
            <w:pPr>
              <w:pStyle w:val="NoSpacing"/>
              <w:ind w:left="-105"/>
              <w:jc w:val="center"/>
              <w:rPr>
                <w:rFonts w:asciiTheme="minorHAnsi" w:hAnsiTheme="minorHAnsi" w:cstheme="minorHAnsi"/>
                <w:sz w:val="20"/>
                <w:szCs w:val="20"/>
              </w:rPr>
            </w:pPr>
          </w:p>
          <w:p w:rsidR="00AE4ED3" w:rsidRDefault="00AE4ED3" w:rsidP="00140E2E">
            <w:pPr>
              <w:pStyle w:val="NoSpacing"/>
              <w:ind w:left="-105"/>
              <w:jc w:val="center"/>
              <w:rPr>
                <w:rFonts w:asciiTheme="minorHAnsi" w:hAnsiTheme="minorHAnsi" w:cstheme="minorHAnsi"/>
                <w:sz w:val="20"/>
                <w:szCs w:val="20"/>
              </w:rPr>
            </w:pPr>
            <w:r>
              <w:rPr>
                <w:rFonts w:asciiTheme="minorHAnsi" w:hAnsiTheme="minorHAnsi" w:cstheme="minorHAnsi"/>
                <w:sz w:val="20"/>
                <w:szCs w:val="20"/>
              </w:rPr>
              <w:t>1</w:t>
            </w:r>
          </w:p>
          <w:p w:rsidR="00AE4ED3" w:rsidRPr="002F3EFB" w:rsidRDefault="00AE4ED3" w:rsidP="00140E2E">
            <w:pPr>
              <w:pStyle w:val="NoSpacing"/>
              <w:ind w:left="-105"/>
              <w:jc w:val="center"/>
              <w:rPr>
                <w:rFonts w:asciiTheme="minorHAnsi" w:hAnsiTheme="minorHAnsi" w:cstheme="minorHAnsi"/>
                <w:sz w:val="20"/>
                <w:szCs w:val="20"/>
              </w:rPr>
            </w:pPr>
            <w:r>
              <w:rPr>
                <w:rFonts w:asciiTheme="minorHAnsi" w:hAnsiTheme="minorHAnsi" w:cstheme="minorHAnsi"/>
                <w:sz w:val="20"/>
                <w:szCs w:val="20"/>
              </w:rPr>
              <w:t>1</w:t>
            </w:r>
          </w:p>
        </w:tc>
        <w:tc>
          <w:tcPr>
            <w:tcW w:w="270" w:type="dxa"/>
            <w:tcBorders>
              <w:left w:val="single" w:sz="4" w:space="0" w:color="auto"/>
              <w:right w:val="single" w:sz="4" w:space="0" w:color="auto"/>
            </w:tcBorders>
          </w:tcPr>
          <w:p w:rsidR="00C31349" w:rsidRPr="002F3EFB" w:rsidRDefault="00C31349" w:rsidP="00885E07">
            <w:pPr>
              <w:pStyle w:val="NoSpacing"/>
              <w:rPr>
                <w:rFonts w:asciiTheme="minorHAnsi" w:hAnsiTheme="minorHAnsi" w:cstheme="minorHAnsi"/>
                <w:sz w:val="20"/>
                <w:szCs w:val="20"/>
              </w:rPr>
            </w:pPr>
          </w:p>
        </w:tc>
        <w:tc>
          <w:tcPr>
            <w:tcW w:w="2073" w:type="dxa"/>
            <w:gridSpan w:val="2"/>
            <w:tcBorders>
              <w:left w:val="single" w:sz="4" w:space="0" w:color="auto"/>
            </w:tcBorders>
          </w:tcPr>
          <w:p w:rsidR="00C31349" w:rsidRDefault="00C31349" w:rsidP="00D013EF">
            <w:pPr>
              <w:ind w:left="-18"/>
              <w:rPr>
                <w:rFonts w:ascii="Calibri" w:hAnsi="Calibri" w:cs="Calibri"/>
                <w:sz w:val="20"/>
                <w:szCs w:val="20"/>
              </w:rPr>
            </w:pPr>
            <w:r w:rsidRPr="002F3EFB">
              <w:rPr>
                <w:rFonts w:ascii="Calibri" w:hAnsi="Calibri" w:cs="Calibri"/>
                <w:sz w:val="20"/>
                <w:szCs w:val="20"/>
              </w:rPr>
              <w:t>Onsite Refusal</w:t>
            </w:r>
          </w:p>
          <w:p w:rsidR="00C31349" w:rsidRPr="006815D0" w:rsidRDefault="00C31349" w:rsidP="00D013EF">
            <w:pPr>
              <w:ind w:left="268"/>
              <w:rPr>
                <w:rFonts w:asciiTheme="minorHAnsi" w:hAnsiTheme="minorHAnsi" w:cs="Calibri"/>
                <w:i/>
                <w:sz w:val="20"/>
                <w:szCs w:val="20"/>
              </w:rPr>
            </w:pPr>
            <w:r w:rsidRPr="006815D0">
              <w:rPr>
                <w:rFonts w:asciiTheme="minorHAnsi" w:hAnsiTheme="minorHAnsi" w:cs="Calibri"/>
                <w:i/>
                <w:sz w:val="20"/>
                <w:szCs w:val="20"/>
              </w:rPr>
              <w:t>Surveys</w:t>
            </w:r>
          </w:p>
          <w:p w:rsidR="00A3630B" w:rsidRDefault="00C31349" w:rsidP="00A3630B">
            <w:pPr>
              <w:ind w:left="255"/>
              <w:rPr>
                <w:rFonts w:asciiTheme="minorHAnsi" w:hAnsiTheme="minorHAnsi" w:cs="Calibri"/>
                <w:sz w:val="20"/>
                <w:szCs w:val="20"/>
              </w:rPr>
            </w:pPr>
            <w:r w:rsidRPr="006815D0">
              <w:rPr>
                <w:rFonts w:asciiTheme="minorHAnsi" w:hAnsiTheme="minorHAnsi" w:cs="Calibri"/>
                <w:i/>
                <w:sz w:val="20"/>
                <w:szCs w:val="20"/>
              </w:rPr>
              <w:t>Interviews</w:t>
            </w:r>
            <w:r w:rsidRPr="002F3EFB" w:rsidDel="00C31349">
              <w:rPr>
                <w:rFonts w:ascii="Calibri" w:hAnsi="Calibri" w:cs="Calibri"/>
                <w:sz w:val="20"/>
                <w:szCs w:val="20"/>
              </w:rPr>
              <w:t xml:space="preserve"> </w:t>
            </w:r>
          </w:p>
        </w:tc>
        <w:tc>
          <w:tcPr>
            <w:tcW w:w="990" w:type="dxa"/>
            <w:gridSpan w:val="2"/>
            <w:tcBorders>
              <w:left w:val="single" w:sz="4" w:space="0" w:color="auto"/>
              <w:right w:val="single" w:sz="4" w:space="0" w:color="auto"/>
            </w:tcBorders>
          </w:tcPr>
          <w:p w:rsidR="00C31349" w:rsidRDefault="00C31349" w:rsidP="006815D0">
            <w:pPr>
              <w:pStyle w:val="NoSpacing"/>
              <w:tabs>
                <w:tab w:val="center" w:pos="796"/>
              </w:tabs>
              <w:ind w:left="-198" w:right="-108" w:hanging="184"/>
              <w:jc w:val="center"/>
              <w:rPr>
                <w:rFonts w:asciiTheme="minorHAnsi" w:hAnsiTheme="minorHAnsi" w:cstheme="minorHAnsi"/>
                <w:sz w:val="20"/>
                <w:szCs w:val="20"/>
              </w:rPr>
            </w:pPr>
          </w:p>
          <w:p w:rsidR="00AE4ED3" w:rsidRDefault="006815D0" w:rsidP="006815D0">
            <w:pPr>
              <w:pStyle w:val="NoSpacing"/>
              <w:tabs>
                <w:tab w:val="center" w:pos="796"/>
              </w:tabs>
              <w:ind w:left="-31" w:right="-108"/>
              <w:jc w:val="center"/>
              <w:rPr>
                <w:rFonts w:asciiTheme="minorHAnsi" w:hAnsiTheme="minorHAnsi" w:cstheme="minorHAnsi"/>
                <w:sz w:val="20"/>
                <w:szCs w:val="20"/>
              </w:rPr>
            </w:pPr>
            <w:r>
              <w:rPr>
                <w:rFonts w:asciiTheme="minorHAnsi" w:hAnsiTheme="minorHAnsi" w:cstheme="minorHAnsi"/>
                <w:sz w:val="20"/>
                <w:szCs w:val="20"/>
              </w:rPr>
              <w:t>4</w:t>
            </w:r>
          </w:p>
          <w:p w:rsidR="00AE4ED3" w:rsidRPr="002F3EFB" w:rsidRDefault="006815D0" w:rsidP="006815D0">
            <w:pPr>
              <w:pStyle w:val="NoSpacing"/>
              <w:tabs>
                <w:tab w:val="center" w:pos="796"/>
              </w:tabs>
              <w:ind w:left="-31" w:right="-108"/>
              <w:jc w:val="center"/>
              <w:rPr>
                <w:rFonts w:asciiTheme="minorHAnsi" w:hAnsiTheme="minorHAnsi" w:cstheme="minorHAnsi"/>
                <w:sz w:val="20"/>
                <w:szCs w:val="20"/>
              </w:rPr>
            </w:pPr>
            <w:r>
              <w:rPr>
                <w:rFonts w:asciiTheme="minorHAnsi" w:hAnsiTheme="minorHAnsi" w:cstheme="minorHAnsi"/>
                <w:sz w:val="20"/>
                <w:szCs w:val="20"/>
              </w:rPr>
              <w:t>1</w:t>
            </w:r>
          </w:p>
        </w:tc>
        <w:tc>
          <w:tcPr>
            <w:tcW w:w="236" w:type="dxa"/>
            <w:vMerge/>
            <w:tcBorders>
              <w:left w:val="single" w:sz="4" w:space="0" w:color="auto"/>
            </w:tcBorders>
          </w:tcPr>
          <w:p w:rsidR="00C31349" w:rsidRPr="002F3EFB" w:rsidRDefault="00C31349" w:rsidP="00370F78">
            <w:pPr>
              <w:jc w:val="right"/>
              <w:rPr>
                <w:rFonts w:asciiTheme="minorHAnsi" w:hAnsiTheme="minorHAnsi" w:cs="Calibri"/>
                <w:sz w:val="20"/>
                <w:szCs w:val="20"/>
              </w:rPr>
            </w:pPr>
          </w:p>
        </w:tc>
      </w:tr>
      <w:tr w:rsidR="00C31349" w:rsidRPr="002F3EFB" w:rsidTr="00677474">
        <w:trPr>
          <w:trHeight w:val="540"/>
        </w:trPr>
        <w:tc>
          <w:tcPr>
            <w:tcW w:w="617" w:type="dxa"/>
            <w:gridSpan w:val="4"/>
            <w:tcBorders>
              <w:right w:val="single" w:sz="4" w:space="0" w:color="auto"/>
            </w:tcBorders>
          </w:tcPr>
          <w:p w:rsidR="00C31349" w:rsidRPr="002F3EFB" w:rsidRDefault="00C31349" w:rsidP="00885E07">
            <w:pPr>
              <w:pStyle w:val="NoSpacing"/>
            </w:pPr>
          </w:p>
        </w:tc>
        <w:tc>
          <w:tcPr>
            <w:tcW w:w="1816" w:type="dxa"/>
            <w:gridSpan w:val="2"/>
            <w:tcBorders>
              <w:left w:val="single" w:sz="4" w:space="0" w:color="auto"/>
              <w:bottom w:val="single" w:sz="4" w:space="0" w:color="auto"/>
            </w:tcBorders>
          </w:tcPr>
          <w:p w:rsidR="00C31349" w:rsidRDefault="00C31349" w:rsidP="001F690F">
            <w:pPr>
              <w:rPr>
                <w:rFonts w:asciiTheme="minorHAnsi" w:hAnsiTheme="minorHAnsi" w:cs="Calibri"/>
                <w:sz w:val="20"/>
                <w:szCs w:val="20"/>
              </w:rPr>
            </w:pPr>
            <w:r w:rsidRPr="002F3EFB">
              <w:rPr>
                <w:rFonts w:asciiTheme="minorHAnsi" w:hAnsiTheme="minorHAnsi" w:cs="Calibri"/>
                <w:sz w:val="20"/>
                <w:szCs w:val="20"/>
              </w:rPr>
              <w:t>Responses</w:t>
            </w:r>
          </w:p>
          <w:p w:rsidR="00A3630B" w:rsidRPr="006815D0" w:rsidRDefault="00C31349">
            <w:pPr>
              <w:ind w:left="268"/>
              <w:rPr>
                <w:rFonts w:asciiTheme="minorHAnsi" w:hAnsiTheme="minorHAnsi" w:cs="Calibri"/>
                <w:i/>
                <w:sz w:val="20"/>
                <w:szCs w:val="20"/>
              </w:rPr>
            </w:pPr>
            <w:r w:rsidRPr="006815D0">
              <w:rPr>
                <w:rFonts w:asciiTheme="minorHAnsi" w:hAnsiTheme="minorHAnsi" w:cs="Calibri"/>
                <w:i/>
                <w:sz w:val="20"/>
                <w:szCs w:val="20"/>
              </w:rPr>
              <w:t>Surveys</w:t>
            </w:r>
          </w:p>
          <w:p w:rsidR="00A3630B" w:rsidRDefault="00C31349">
            <w:pPr>
              <w:ind w:left="268"/>
              <w:rPr>
                <w:rFonts w:asciiTheme="minorHAnsi" w:hAnsiTheme="minorHAnsi" w:cs="Calibri"/>
                <w:sz w:val="20"/>
                <w:szCs w:val="20"/>
              </w:rPr>
            </w:pPr>
            <w:r w:rsidRPr="006815D0">
              <w:rPr>
                <w:rFonts w:asciiTheme="minorHAnsi" w:hAnsiTheme="minorHAnsi" w:cs="Calibri"/>
                <w:i/>
                <w:sz w:val="20"/>
                <w:szCs w:val="20"/>
              </w:rPr>
              <w:t>Interviews</w:t>
            </w:r>
          </w:p>
        </w:tc>
        <w:tc>
          <w:tcPr>
            <w:tcW w:w="1062" w:type="dxa"/>
            <w:gridSpan w:val="4"/>
            <w:tcBorders>
              <w:bottom w:val="single" w:sz="4" w:space="0" w:color="auto"/>
              <w:right w:val="single" w:sz="4" w:space="0" w:color="auto"/>
            </w:tcBorders>
          </w:tcPr>
          <w:p w:rsidR="00C31349" w:rsidRDefault="00C31349" w:rsidP="00885E07">
            <w:pPr>
              <w:pStyle w:val="NoSpacing"/>
              <w:rPr>
                <w:rFonts w:asciiTheme="minorHAnsi" w:hAnsiTheme="minorHAnsi" w:cstheme="minorHAnsi"/>
                <w:sz w:val="20"/>
                <w:szCs w:val="20"/>
              </w:rPr>
            </w:pPr>
          </w:p>
          <w:p w:rsidR="00C31349" w:rsidRDefault="00C31349" w:rsidP="00885E07">
            <w:pPr>
              <w:pStyle w:val="NoSpacing"/>
              <w:rPr>
                <w:rFonts w:asciiTheme="minorHAnsi" w:hAnsiTheme="minorHAnsi" w:cstheme="minorHAnsi"/>
                <w:sz w:val="20"/>
                <w:szCs w:val="20"/>
              </w:rPr>
            </w:pPr>
            <w:r>
              <w:rPr>
                <w:rFonts w:asciiTheme="minorHAnsi" w:hAnsiTheme="minorHAnsi" w:cstheme="minorHAnsi"/>
                <w:sz w:val="20"/>
                <w:szCs w:val="20"/>
              </w:rPr>
              <w:t>400</w:t>
            </w:r>
          </w:p>
          <w:p w:rsidR="00C31349" w:rsidRPr="002F3EFB" w:rsidRDefault="00C31349" w:rsidP="00885E07">
            <w:pPr>
              <w:pStyle w:val="NoSpacing"/>
              <w:rPr>
                <w:rFonts w:asciiTheme="minorHAnsi" w:hAnsiTheme="minorHAnsi" w:cstheme="minorHAnsi"/>
                <w:sz w:val="20"/>
                <w:szCs w:val="20"/>
              </w:rPr>
            </w:pPr>
            <w:r>
              <w:rPr>
                <w:rFonts w:asciiTheme="minorHAnsi" w:hAnsiTheme="minorHAnsi" w:cstheme="minorHAnsi"/>
                <w:sz w:val="20"/>
                <w:szCs w:val="20"/>
              </w:rPr>
              <w:t>50</w:t>
            </w:r>
          </w:p>
        </w:tc>
        <w:tc>
          <w:tcPr>
            <w:tcW w:w="270" w:type="dxa"/>
            <w:tcBorders>
              <w:left w:val="single" w:sz="4" w:space="0" w:color="auto"/>
              <w:right w:val="single" w:sz="4" w:space="0" w:color="auto"/>
            </w:tcBorders>
          </w:tcPr>
          <w:p w:rsidR="00C31349" w:rsidRPr="002F3EFB" w:rsidRDefault="00C31349" w:rsidP="00885E07">
            <w:pPr>
              <w:pStyle w:val="NoSpacing"/>
              <w:rPr>
                <w:rFonts w:asciiTheme="minorHAnsi" w:hAnsiTheme="minorHAnsi" w:cstheme="minorHAnsi"/>
                <w:sz w:val="20"/>
                <w:szCs w:val="20"/>
              </w:rPr>
            </w:pPr>
          </w:p>
        </w:tc>
        <w:tc>
          <w:tcPr>
            <w:tcW w:w="1905" w:type="dxa"/>
            <w:gridSpan w:val="5"/>
            <w:tcBorders>
              <w:left w:val="single" w:sz="4" w:space="0" w:color="auto"/>
              <w:bottom w:val="single" w:sz="4" w:space="0" w:color="auto"/>
            </w:tcBorders>
          </w:tcPr>
          <w:p w:rsidR="00C31349" w:rsidRDefault="00C31349" w:rsidP="00C31349">
            <w:pPr>
              <w:ind w:left="-18"/>
              <w:rPr>
                <w:rFonts w:ascii="Calibri" w:hAnsi="Calibri" w:cs="Calibri"/>
                <w:sz w:val="20"/>
                <w:szCs w:val="20"/>
              </w:rPr>
            </w:pPr>
            <w:r>
              <w:rPr>
                <w:rFonts w:ascii="Calibri" w:hAnsi="Calibri" w:cs="Calibri"/>
                <w:sz w:val="20"/>
                <w:szCs w:val="20"/>
              </w:rPr>
              <w:t>C</w:t>
            </w:r>
            <w:r w:rsidRPr="002F3EFB">
              <w:rPr>
                <w:rFonts w:ascii="Calibri" w:hAnsi="Calibri" w:cs="Calibri"/>
                <w:sz w:val="20"/>
                <w:szCs w:val="20"/>
              </w:rPr>
              <w:t xml:space="preserve">omplete </w:t>
            </w:r>
            <w:r>
              <w:rPr>
                <w:rFonts w:ascii="Calibri" w:hAnsi="Calibri" w:cs="Calibri"/>
                <w:sz w:val="20"/>
                <w:szCs w:val="20"/>
              </w:rPr>
              <w:t>Responses</w:t>
            </w:r>
          </w:p>
          <w:p w:rsidR="00C31349" w:rsidRPr="006815D0" w:rsidRDefault="00C31349" w:rsidP="00C31349">
            <w:pPr>
              <w:ind w:left="270"/>
              <w:rPr>
                <w:rFonts w:ascii="Calibri" w:hAnsi="Calibri" w:cs="Calibri"/>
                <w:i/>
                <w:sz w:val="20"/>
                <w:szCs w:val="20"/>
              </w:rPr>
            </w:pPr>
            <w:r w:rsidRPr="006815D0">
              <w:rPr>
                <w:rFonts w:ascii="Calibri" w:hAnsi="Calibri" w:cs="Calibri"/>
                <w:i/>
                <w:sz w:val="20"/>
                <w:szCs w:val="20"/>
              </w:rPr>
              <w:t>Surveys</w:t>
            </w:r>
          </w:p>
          <w:p w:rsidR="00C31349" w:rsidRPr="002F3EFB" w:rsidRDefault="00C31349" w:rsidP="00C31349">
            <w:pPr>
              <w:ind w:left="270"/>
              <w:rPr>
                <w:rFonts w:asciiTheme="minorHAnsi" w:hAnsiTheme="minorHAnsi" w:cs="Calibri"/>
                <w:sz w:val="20"/>
                <w:szCs w:val="20"/>
              </w:rPr>
            </w:pPr>
            <w:r w:rsidRPr="006815D0">
              <w:rPr>
                <w:rFonts w:ascii="Calibri" w:hAnsi="Calibri" w:cs="Calibri"/>
                <w:i/>
                <w:sz w:val="20"/>
                <w:szCs w:val="20"/>
              </w:rPr>
              <w:t>Interviews</w:t>
            </w:r>
          </w:p>
        </w:tc>
        <w:tc>
          <w:tcPr>
            <w:tcW w:w="810" w:type="dxa"/>
            <w:tcBorders>
              <w:bottom w:val="single" w:sz="4" w:space="0" w:color="auto"/>
              <w:right w:val="single" w:sz="4" w:space="0" w:color="auto"/>
            </w:tcBorders>
          </w:tcPr>
          <w:p w:rsidR="00C31349" w:rsidRDefault="00C31349" w:rsidP="00140E2E">
            <w:pPr>
              <w:pStyle w:val="NoSpacing"/>
              <w:ind w:left="-105"/>
              <w:jc w:val="center"/>
              <w:rPr>
                <w:rFonts w:asciiTheme="minorHAnsi" w:hAnsiTheme="minorHAnsi" w:cstheme="minorHAnsi"/>
                <w:sz w:val="20"/>
                <w:szCs w:val="20"/>
              </w:rPr>
            </w:pPr>
          </w:p>
          <w:p w:rsidR="00C31349" w:rsidRDefault="00EA391A" w:rsidP="00140E2E">
            <w:pPr>
              <w:pStyle w:val="NoSpacing"/>
              <w:ind w:left="-105"/>
              <w:jc w:val="center"/>
              <w:rPr>
                <w:rFonts w:asciiTheme="minorHAnsi" w:hAnsiTheme="minorHAnsi" w:cstheme="minorHAnsi"/>
                <w:sz w:val="20"/>
                <w:szCs w:val="20"/>
              </w:rPr>
            </w:pPr>
            <w:r>
              <w:rPr>
                <w:rFonts w:asciiTheme="minorHAnsi" w:hAnsiTheme="minorHAnsi" w:cstheme="minorHAnsi"/>
                <w:sz w:val="20"/>
                <w:szCs w:val="20"/>
              </w:rPr>
              <w:t>10</w:t>
            </w:r>
          </w:p>
          <w:p w:rsidR="00C31349" w:rsidRPr="002F3EFB" w:rsidRDefault="00C31349" w:rsidP="00140E2E">
            <w:pPr>
              <w:pStyle w:val="NoSpacing"/>
              <w:ind w:left="-105"/>
              <w:jc w:val="center"/>
              <w:rPr>
                <w:rFonts w:asciiTheme="minorHAnsi" w:hAnsiTheme="minorHAnsi" w:cstheme="minorHAnsi"/>
                <w:sz w:val="20"/>
                <w:szCs w:val="20"/>
              </w:rPr>
            </w:pPr>
            <w:r>
              <w:rPr>
                <w:rFonts w:asciiTheme="minorHAnsi" w:hAnsiTheme="minorHAnsi" w:cstheme="minorHAnsi"/>
                <w:sz w:val="20"/>
                <w:szCs w:val="20"/>
              </w:rPr>
              <w:t>10</w:t>
            </w:r>
          </w:p>
        </w:tc>
        <w:tc>
          <w:tcPr>
            <w:tcW w:w="270" w:type="dxa"/>
            <w:tcBorders>
              <w:left w:val="single" w:sz="4" w:space="0" w:color="auto"/>
              <w:right w:val="single" w:sz="4" w:space="0" w:color="auto"/>
            </w:tcBorders>
          </w:tcPr>
          <w:p w:rsidR="00C31349" w:rsidRPr="002F3EFB" w:rsidRDefault="00C31349" w:rsidP="00885E07">
            <w:pPr>
              <w:pStyle w:val="NoSpacing"/>
              <w:rPr>
                <w:rFonts w:asciiTheme="minorHAnsi" w:hAnsiTheme="minorHAnsi" w:cstheme="minorHAnsi"/>
                <w:sz w:val="20"/>
                <w:szCs w:val="20"/>
              </w:rPr>
            </w:pPr>
          </w:p>
        </w:tc>
        <w:tc>
          <w:tcPr>
            <w:tcW w:w="2073" w:type="dxa"/>
            <w:gridSpan w:val="2"/>
            <w:tcBorders>
              <w:left w:val="single" w:sz="4" w:space="0" w:color="auto"/>
              <w:bottom w:val="single" w:sz="4" w:space="0" w:color="auto"/>
            </w:tcBorders>
          </w:tcPr>
          <w:p w:rsidR="00C31349" w:rsidRDefault="00C31349" w:rsidP="00D013EF">
            <w:pPr>
              <w:ind w:left="-18"/>
              <w:rPr>
                <w:rFonts w:ascii="Calibri" w:hAnsi="Calibri" w:cs="Calibri"/>
                <w:sz w:val="20"/>
                <w:szCs w:val="20"/>
              </w:rPr>
            </w:pPr>
            <w:r>
              <w:rPr>
                <w:rFonts w:ascii="Calibri" w:hAnsi="Calibri" w:cs="Calibri"/>
                <w:sz w:val="20"/>
                <w:szCs w:val="20"/>
              </w:rPr>
              <w:t>C</w:t>
            </w:r>
            <w:r w:rsidRPr="002F3EFB">
              <w:rPr>
                <w:rFonts w:ascii="Calibri" w:hAnsi="Calibri" w:cs="Calibri"/>
                <w:sz w:val="20"/>
                <w:szCs w:val="20"/>
              </w:rPr>
              <w:t xml:space="preserve">omplete </w:t>
            </w:r>
            <w:r>
              <w:rPr>
                <w:rFonts w:ascii="Calibri" w:hAnsi="Calibri" w:cs="Calibri"/>
                <w:sz w:val="20"/>
                <w:szCs w:val="20"/>
              </w:rPr>
              <w:t>Responses</w:t>
            </w:r>
          </w:p>
          <w:p w:rsidR="00C31349" w:rsidRPr="006815D0" w:rsidRDefault="00C31349" w:rsidP="00D013EF">
            <w:pPr>
              <w:ind w:left="270"/>
              <w:rPr>
                <w:rFonts w:ascii="Calibri" w:hAnsi="Calibri" w:cs="Calibri"/>
                <w:i/>
                <w:sz w:val="20"/>
                <w:szCs w:val="20"/>
              </w:rPr>
            </w:pPr>
            <w:r w:rsidRPr="006815D0">
              <w:rPr>
                <w:rFonts w:ascii="Calibri" w:hAnsi="Calibri" w:cs="Calibri"/>
                <w:i/>
                <w:sz w:val="20"/>
                <w:szCs w:val="20"/>
              </w:rPr>
              <w:t>Surveys</w:t>
            </w:r>
          </w:p>
          <w:p w:rsidR="00A3630B" w:rsidRDefault="00C31349" w:rsidP="00A3630B">
            <w:pPr>
              <w:ind w:left="255"/>
              <w:rPr>
                <w:rFonts w:asciiTheme="minorHAnsi" w:hAnsiTheme="minorHAnsi" w:cs="Calibri"/>
                <w:sz w:val="20"/>
                <w:szCs w:val="20"/>
              </w:rPr>
            </w:pPr>
            <w:r w:rsidRPr="006815D0">
              <w:rPr>
                <w:rFonts w:ascii="Calibri" w:hAnsi="Calibri" w:cs="Calibri"/>
                <w:i/>
                <w:sz w:val="20"/>
                <w:szCs w:val="20"/>
              </w:rPr>
              <w:t>Interviews</w:t>
            </w:r>
          </w:p>
        </w:tc>
        <w:tc>
          <w:tcPr>
            <w:tcW w:w="990" w:type="dxa"/>
            <w:gridSpan w:val="2"/>
            <w:tcBorders>
              <w:left w:val="single" w:sz="4" w:space="0" w:color="auto"/>
              <w:bottom w:val="single" w:sz="4" w:space="0" w:color="auto"/>
              <w:right w:val="single" w:sz="4" w:space="0" w:color="auto"/>
            </w:tcBorders>
          </w:tcPr>
          <w:p w:rsidR="00C31349" w:rsidRDefault="00C31349" w:rsidP="00140E2E">
            <w:pPr>
              <w:pStyle w:val="NoSpacing"/>
              <w:ind w:hanging="104"/>
              <w:jc w:val="center"/>
              <w:rPr>
                <w:rFonts w:asciiTheme="minorHAnsi" w:hAnsiTheme="minorHAnsi" w:cstheme="minorHAnsi"/>
                <w:sz w:val="20"/>
                <w:szCs w:val="20"/>
              </w:rPr>
            </w:pPr>
          </w:p>
          <w:p w:rsidR="00D5000E" w:rsidRDefault="006815D0" w:rsidP="00140E2E">
            <w:pPr>
              <w:pStyle w:val="NoSpacing"/>
              <w:ind w:hanging="104"/>
              <w:jc w:val="center"/>
              <w:rPr>
                <w:rFonts w:asciiTheme="minorHAnsi" w:hAnsiTheme="minorHAnsi" w:cstheme="minorHAnsi"/>
                <w:sz w:val="20"/>
                <w:szCs w:val="20"/>
              </w:rPr>
            </w:pPr>
            <w:r>
              <w:rPr>
                <w:rFonts w:asciiTheme="minorHAnsi" w:hAnsiTheme="minorHAnsi" w:cstheme="minorHAnsi"/>
                <w:sz w:val="20"/>
                <w:szCs w:val="20"/>
              </w:rPr>
              <w:t>67</w:t>
            </w:r>
          </w:p>
          <w:p w:rsidR="00D5000E" w:rsidRPr="002F3EFB" w:rsidRDefault="006815D0" w:rsidP="00140E2E">
            <w:pPr>
              <w:pStyle w:val="NoSpacing"/>
              <w:ind w:hanging="104"/>
              <w:jc w:val="center"/>
              <w:rPr>
                <w:rFonts w:asciiTheme="minorHAnsi" w:hAnsiTheme="minorHAnsi" w:cstheme="minorHAnsi"/>
                <w:sz w:val="20"/>
                <w:szCs w:val="20"/>
              </w:rPr>
            </w:pPr>
            <w:r>
              <w:rPr>
                <w:rFonts w:asciiTheme="minorHAnsi" w:hAnsiTheme="minorHAnsi" w:cstheme="minorHAnsi"/>
                <w:sz w:val="20"/>
                <w:szCs w:val="20"/>
              </w:rPr>
              <w:t>8</w:t>
            </w:r>
          </w:p>
        </w:tc>
        <w:tc>
          <w:tcPr>
            <w:tcW w:w="236" w:type="dxa"/>
            <w:vMerge/>
            <w:tcBorders>
              <w:left w:val="single" w:sz="4" w:space="0" w:color="auto"/>
            </w:tcBorders>
          </w:tcPr>
          <w:p w:rsidR="00C31349" w:rsidRPr="002F3EFB" w:rsidRDefault="00C31349" w:rsidP="00370F78">
            <w:pPr>
              <w:jc w:val="right"/>
              <w:rPr>
                <w:rFonts w:asciiTheme="minorHAnsi" w:hAnsiTheme="minorHAnsi" w:cs="Calibri"/>
                <w:sz w:val="20"/>
                <w:szCs w:val="20"/>
              </w:rPr>
            </w:pPr>
          </w:p>
        </w:tc>
      </w:tr>
      <w:tr w:rsidR="00140E2E" w:rsidRPr="002F3EFB" w:rsidTr="001E3E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4" w:type="dxa"/>
          <w:trHeight w:val="338"/>
          <w:jc w:val="center"/>
        </w:trPr>
        <w:tc>
          <w:tcPr>
            <w:tcW w:w="540" w:type="dxa"/>
            <w:gridSpan w:val="2"/>
            <w:tcBorders>
              <w:top w:val="nil"/>
              <w:left w:val="nil"/>
              <w:bottom w:val="single" w:sz="4" w:space="0" w:color="auto"/>
              <w:right w:val="nil"/>
            </w:tcBorders>
          </w:tcPr>
          <w:p w:rsidR="00140E2E" w:rsidRPr="002F3EFB" w:rsidRDefault="00140E2E" w:rsidP="00885E07">
            <w:pPr>
              <w:pStyle w:val="NoSpacing"/>
              <w:rPr>
                <w:sz w:val="20"/>
                <w:szCs w:val="20"/>
              </w:rPr>
            </w:pPr>
          </w:p>
        </w:tc>
        <w:tc>
          <w:tcPr>
            <w:tcW w:w="9255" w:type="dxa"/>
            <w:gridSpan w:val="19"/>
            <w:tcBorders>
              <w:top w:val="nil"/>
              <w:left w:val="nil"/>
              <w:bottom w:val="single" w:sz="4" w:space="0" w:color="auto"/>
              <w:right w:val="nil"/>
            </w:tcBorders>
          </w:tcPr>
          <w:p w:rsidR="00140E2E" w:rsidRPr="002F3EFB" w:rsidRDefault="00140E2E" w:rsidP="006815D0">
            <w:pPr>
              <w:tabs>
                <w:tab w:val="left" w:pos="9032"/>
              </w:tabs>
              <w:spacing w:before="120" w:after="120"/>
              <w:ind w:left="5760" w:right="-248"/>
              <w:jc w:val="center"/>
            </w:pPr>
            <w:r w:rsidRPr="002F3EFB">
              <w:rPr>
                <w:rFonts w:asciiTheme="minorHAnsi" w:hAnsiTheme="minorHAnsi" w:cs="Calibri"/>
                <w:b/>
                <w:sz w:val="20"/>
                <w:szCs w:val="20"/>
              </w:rPr>
              <w:t xml:space="preserve">Total Burden Hours    </w:t>
            </w:r>
            <w:r w:rsidR="006815D0">
              <w:rPr>
                <w:rFonts w:asciiTheme="minorHAnsi" w:hAnsiTheme="minorHAnsi" w:cs="Calibri"/>
                <w:b/>
                <w:sz w:val="20"/>
                <w:szCs w:val="20"/>
              </w:rPr>
              <w:t xml:space="preserve">      </w:t>
            </w:r>
            <w:r w:rsidR="006815D0">
              <w:rPr>
                <w:rFonts w:asciiTheme="minorHAnsi" w:hAnsiTheme="minorHAnsi"/>
                <w:sz w:val="20"/>
                <w:szCs w:val="20"/>
              </w:rPr>
              <w:t>92</w:t>
            </w:r>
          </w:p>
        </w:tc>
      </w:tr>
    </w:tbl>
    <w:p w:rsidR="00AF7245" w:rsidRPr="00677474" w:rsidRDefault="00AF7245">
      <w:pPr>
        <w:rPr>
          <w:rFonts w:asciiTheme="minorHAnsi" w:hAnsiTheme="minorHAnsi"/>
          <w:sz w:val="22"/>
          <w:szCs w:val="22"/>
        </w:rPr>
      </w:pPr>
    </w:p>
    <w:tbl>
      <w:tblPr>
        <w:tblW w:w="989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713"/>
        <w:gridCol w:w="7649"/>
      </w:tblGrid>
      <w:tr w:rsidR="0076366C" w:rsidRPr="002F3EFB" w:rsidTr="001E3EEE">
        <w:trPr>
          <w:trHeight w:val="890"/>
          <w:jc w:val="center"/>
        </w:trPr>
        <w:tc>
          <w:tcPr>
            <w:tcW w:w="537" w:type="dxa"/>
            <w:tcBorders>
              <w:top w:val="single" w:sz="4" w:space="0" w:color="auto"/>
              <w:left w:val="nil"/>
              <w:bottom w:val="single" w:sz="4" w:space="0" w:color="auto"/>
              <w:right w:val="nil"/>
            </w:tcBorders>
          </w:tcPr>
          <w:p w:rsidR="00370F78" w:rsidRPr="002F3EFB" w:rsidRDefault="00A95BAA" w:rsidP="00A95BAA">
            <w:pPr>
              <w:jc w:val="right"/>
              <w:rPr>
                <w:rFonts w:asciiTheme="minorHAnsi" w:hAnsiTheme="minorHAnsi" w:cs="Calibri"/>
              </w:rPr>
            </w:pPr>
            <w:r w:rsidRPr="002F3EFB">
              <w:rPr>
                <w:rFonts w:asciiTheme="minorHAnsi" w:hAnsiTheme="minorHAnsi" w:cs="Calibri"/>
                <w:sz w:val="22"/>
                <w:szCs w:val="22"/>
              </w:rPr>
              <w:t>11</w:t>
            </w:r>
            <w:r w:rsidR="00370F78" w:rsidRPr="002F3EFB">
              <w:rPr>
                <w:rFonts w:asciiTheme="minorHAnsi" w:hAnsiTheme="minorHAnsi" w:cs="Calibri"/>
                <w:sz w:val="22"/>
                <w:szCs w:val="22"/>
              </w:rPr>
              <w:t>.</w:t>
            </w:r>
          </w:p>
        </w:tc>
        <w:tc>
          <w:tcPr>
            <w:tcW w:w="1713" w:type="dxa"/>
            <w:tcBorders>
              <w:top w:val="single" w:sz="4" w:space="0" w:color="auto"/>
              <w:left w:val="nil"/>
              <w:bottom w:val="single" w:sz="4" w:space="0" w:color="auto"/>
              <w:right w:val="nil"/>
            </w:tcBorders>
          </w:tcPr>
          <w:p w:rsidR="00370F78" w:rsidRPr="002F3EFB" w:rsidRDefault="00370F78">
            <w:pPr>
              <w:jc w:val="right"/>
              <w:rPr>
                <w:rFonts w:asciiTheme="minorHAnsi" w:hAnsiTheme="minorHAnsi" w:cs="Calibri"/>
                <w:b/>
                <w:bCs/>
              </w:rPr>
            </w:pPr>
            <w:r w:rsidRPr="002F3EFB">
              <w:rPr>
                <w:rFonts w:asciiTheme="minorHAnsi" w:hAnsiTheme="minorHAnsi" w:cs="Calibri"/>
                <w:b/>
                <w:bCs/>
                <w:sz w:val="22"/>
                <w:szCs w:val="22"/>
              </w:rPr>
              <w:t>Reporting Plan:</w:t>
            </w:r>
          </w:p>
        </w:tc>
        <w:tc>
          <w:tcPr>
            <w:tcW w:w="7649" w:type="dxa"/>
            <w:tcBorders>
              <w:top w:val="single" w:sz="4" w:space="0" w:color="auto"/>
              <w:left w:val="nil"/>
              <w:bottom w:val="single" w:sz="4" w:space="0" w:color="auto"/>
              <w:right w:val="nil"/>
            </w:tcBorders>
          </w:tcPr>
          <w:p w:rsidR="00370F78" w:rsidRDefault="00EB55F9" w:rsidP="00BD01C1">
            <w:pPr>
              <w:rPr>
                <w:rFonts w:asciiTheme="minorHAnsi" w:hAnsiTheme="minorHAnsi"/>
                <w:sz w:val="22"/>
                <w:szCs w:val="22"/>
              </w:rPr>
            </w:pPr>
            <w:r w:rsidRPr="00EB55F9">
              <w:rPr>
                <w:rFonts w:asciiTheme="minorHAnsi" w:hAnsiTheme="minorHAnsi"/>
                <w:sz w:val="22"/>
                <w:szCs w:val="22"/>
              </w:rPr>
              <w:t>The study results will be presented in a comprehensive written report that will be shared with ESI Design and NPS staff.  Questionnaire results will be presented in tables or figures with descriptive text.  Results will include frequencies, measures of central tendency (e.g., mean, median, and standard deviation), cross-tabulations from chi-square test and ANOVAs. Interview responses will be analyzed qualitatively in that RK&amp;A will review notes from the interviews, and as trends and patterns emerge, will code and collapse results.  Findings will be reported in narrative with exemplary quotations when available.  The report will be archived with the NPS Social Science Program for inclusion in the Social Science Studies Collection as required by the NSP Programmatic Approval Process. Hard copies and electronic copy of the final report will be submitted to the park</w:t>
            </w:r>
          </w:p>
          <w:p w:rsidR="001E3EEE" w:rsidRPr="002F3EFB" w:rsidRDefault="001E3EEE" w:rsidP="00BD01C1">
            <w:pPr>
              <w:rPr>
                <w:rFonts w:asciiTheme="minorHAnsi" w:hAnsiTheme="minorHAnsi"/>
              </w:rPr>
            </w:pPr>
          </w:p>
        </w:tc>
      </w:tr>
    </w:tbl>
    <w:p w:rsidR="00B23587" w:rsidRPr="002F3EFB" w:rsidRDefault="00B23587" w:rsidP="0076366C">
      <w:pPr>
        <w:rPr>
          <w:rFonts w:asciiTheme="minorHAnsi" w:hAnsiTheme="minorHAnsi" w:cs="Calibri"/>
          <w:sz w:val="22"/>
          <w:szCs w:val="22"/>
        </w:rPr>
      </w:pPr>
    </w:p>
    <w:sectPr w:rsidR="00B23587" w:rsidRPr="002F3EFB" w:rsidSect="00237959">
      <w:footerReference w:type="default" r:id="rId11"/>
      <w:pgSz w:w="12240" w:h="15840"/>
      <w:pgMar w:top="990" w:right="1080" w:bottom="1170" w:left="1080" w:header="720" w:footer="26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85A" w:rsidRDefault="0072385A">
      <w:r>
        <w:separator/>
      </w:r>
    </w:p>
  </w:endnote>
  <w:endnote w:type="continuationSeparator" w:id="0">
    <w:p w:rsidR="0072385A" w:rsidRDefault="0072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73" w:rsidRDefault="001E3EEE"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4810" cy="26225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810"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2E73" w:rsidRPr="00AF7245" w:rsidRDefault="007742E6">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00CC2E73"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B23C0C">
                            <w:rPr>
                              <w:rFonts w:asciiTheme="minorHAnsi" w:hAnsiTheme="minorHAnsi" w:cstheme="minorHAnsi"/>
                              <w:noProof/>
                              <w:color w:val="0F243E" w:themeColor="text2" w:themeShade="80"/>
                              <w:sz w:val="22"/>
                              <w:szCs w:val="22"/>
                            </w:rPr>
                            <w:t>1</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3pt;height:20.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" fillcolor="white [3201]" stroked="f" strokeweight=".5pt">
              <v:path arrowok="t"/>
              <v:textbox style="mso-fit-shape-to-text:t" inset="0,,0">
                <w:txbxContent>
                  <w:p w:rsidR="00CC2E73" w:rsidRPr="00AF7245" w:rsidRDefault="007742E6">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00CC2E73"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B23C0C">
                      <w:rPr>
                        <w:rFonts w:asciiTheme="minorHAnsi" w:hAnsiTheme="minorHAnsi" w:cstheme="minorHAnsi"/>
                        <w:noProof/>
                        <w:color w:val="0F243E" w:themeColor="text2" w:themeShade="80"/>
                        <w:sz w:val="22"/>
                        <w:szCs w:val="22"/>
                      </w:rPr>
                      <w:t>1</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85A" w:rsidRDefault="0072385A">
      <w:r>
        <w:separator/>
      </w:r>
    </w:p>
  </w:footnote>
  <w:footnote w:type="continuationSeparator" w:id="0">
    <w:p w:rsidR="0072385A" w:rsidRDefault="00723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8B1288F"/>
    <w:multiLevelType w:val="hybridMultilevel"/>
    <w:tmpl w:val="CDB8C496"/>
    <w:lvl w:ilvl="0" w:tplc="18AA8D1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D647E0"/>
    <w:multiLevelType w:val="hybridMultilevel"/>
    <w:tmpl w:val="4D7C155A"/>
    <w:lvl w:ilvl="0" w:tplc="F9F4BF60">
      <w:numFmt w:val="bullet"/>
      <w:lvlText w:val=""/>
      <w:lvlJc w:val="left"/>
      <w:pPr>
        <w:ind w:left="720" w:hanging="360"/>
      </w:pPr>
      <w:rPr>
        <w:rFonts w:ascii="Symbol" w:eastAsiaTheme="minorEastAsia" w:hAnsi="Symbol" w:cs="TimesNewRomanPS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F822A54"/>
    <w:multiLevelType w:val="hybridMultilevel"/>
    <w:tmpl w:val="ED4CFA62"/>
    <w:lvl w:ilvl="0" w:tplc="4B00CCD2">
      <w:start w:val="8"/>
      <w:numFmt w:val="decimal"/>
      <w:lvlText w:val="%1."/>
      <w:lvlJc w:val="left"/>
      <w:pPr>
        <w:tabs>
          <w:tab w:val="num" w:pos="1080"/>
        </w:tabs>
        <w:ind w:left="1080" w:hanging="360"/>
      </w:pPr>
      <w:rPr>
        <w:rFonts w:hint="default"/>
      </w:rPr>
    </w:lvl>
    <w:lvl w:ilvl="1" w:tplc="C4D6F2C2">
      <w:start w:val="1"/>
      <w:numFmt w:val="lowerLetter"/>
      <w:lvlText w:val="%2)"/>
      <w:lvlJc w:val="left"/>
      <w:pPr>
        <w:tabs>
          <w:tab w:val="num" w:pos="1440"/>
        </w:tabs>
        <w:ind w:left="1440" w:hanging="360"/>
      </w:pPr>
      <w:rPr>
        <w:rFonts w:hint="default"/>
      </w:rPr>
    </w:lvl>
    <w:lvl w:ilvl="2" w:tplc="2C04068A">
      <w:numFmt w:val="bullet"/>
      <w:lvlText w:val=""/>
      <w:lvlJc w:val="left"/>
      <w:pPr>
        <w:tabs>
          <w:tab w:val="num" w:pos="2355"/>
        </w:tabs>
        <w:ind w:left="2355" w:hanging="375"/>
      </w:pPr>
      <w:rPr>
        <w:rFonts w:ascii="Wingdings" w:eastAsia="Times New Roman" w:hAnsi="Wingdings" w:cs="Times New Roman" w:hint="default"/>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2">
    <w:nsid w:val="20C566EE"/>
    <w:multiLevelType w:val="hybridMultilevel"/>
    <w:tmpl w:val="FAA6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79D5D69"/>
    <w:multiLevelType w:val="multilevel"/>
    <w:tmpl w:val="CDB8C496"/>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A3F7F68"/>
    <w:multiLevelType w:val="singleLevel"/>
    <w:tmpl w:val="FF34F5DE"/>
    <w:lvl w:ilvl="0">
      <w:start w:val="1"/>
      <w:numFmt w:val="lowerLetter"/>
      <w:lvlText w:val="(%1)"/>
      <w:lvlJc w:val="left"/>
      <w:pPr>
        <w:tabs>
          <w:tab w:val="num" w:pos="360"/>
        </w:tabs>
        <w:ind w:left="360" w:hanging="360"/>
      </w:pPr>
      <w:rPr>
        <w:rFonts w:cs="Times New Roman" w:hint="default"/>
        <w:b/>
        <w:bCs/>
        <w:i w:val="0"/>
        <w:iCs w:val="0"/>
      </w:rPr>
    </w:lvl>
  </w:abstractNum>
  <w:abstractNum w:abstractNumId="17">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2E73294A"/>
    <w:multiLevelType w:val="hybridMultilevel"/>
    <w:tmpl w:val="5F92D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01B33A6"/>
    <w:multiLevelType w:val="hybridMultilevel"/>
    <w:tmpl w:val="261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4">
    <w:nsid w:val="329078E9"/>
    <w:multiLevelType w:val="hybridMultilevel"/>
    <w:tmpl w:val="94D09BAC"/>
    <w:lvl w:ilvl="0" w:tplc="002AC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3F9155C"/>
    <w:multiLevelType w:val="hybridMultilevel"/>
    <w:tmpl w:val="3252E1F8"/>
    <w:lvl w:ilvl="0" w:tplc="44F4D48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446F0F"/>
    <w:multiLevelType w:val="hybridMultilevel"/>
    <w:tmpl w:val="C6E62136"/>
    <w:lvl w:ilvl="0" w:tplc="2C04068A">
      <w:numFmt w:val="bullet"/>
      <w:lvlText w:val=""/>
      <w:lvlJc w:val="left"/>
      <w:pPr>
        <w:tabs>
          <w:tab w:val="num" w:pos="2355"/>
        </w:tabs>
        <w:ind w:left="2355" w:hanging="375"/>
      </w:pPr>
      <w:rPr>
        <w:rFonts w:ascii="Wingdings" w:eastAsia="Times New Roman" w:hAnsi="Wingdings"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8">
    <w:nsid w:val="3F8E767D"/>
    <w:multiLevelType w:val="hybridMultilevel"/>
    <w:tmpl w:val="61EAB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00521B"/>
    <w:multiLevelType w:val="hybridMultilevel"/>
    <w:tmpl w:val="55CC0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47247372"/>
    <w:multiLevelType w:val="hybridMultilevel"/>
    <w:tmpl w:val="7ED08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34">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3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6">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7">
    <w:nsid w:val="4EF437E0"/>
    <w:multiLevelType w:val="hybridMultilevel"/>
    <w:tmpl w:val="913E60E0"/>
    <w:lvl w:ilvl="0" w:tplc="C6C61DBE">
      <w:start w:val="1"/>
      <w:numFmt w:val="decimal"/>
      <w:lvlText w:val="%1)"/>
      <w:lvlJc w:val="left"/>
      <w:pPr>
        <w:tabs>
          <w:tab w:val="num" w:pos="1080"/>
        </w:tabs>
        <w:ind w:left="1080" w:hanging="360"/>
      </w:pPr>
      <w:rPr>
        <w:rFonts w:hint="default"/>
      </w:rPr>
    </w:lvl>
    <w:lvl w:ilvl="1" w:tplc="079A0874">
      <w:start w:val="1"/>
      <w:numFmt w:val="bullet"/>
      <w:lvlText w:val=""/>
      <w:lvlJc w:val="left"/>
      <w:pPr>
        <w:tabs>
          <w:tab w:val="num" w:pos="1440"/>
        </w:tabs>
        <w:ind w:left="1440" w:hanging="360"/>
      </w:pPr>
      <w:rPr>
        <w:rFonts w:ascii="Wingdings" w:hAnsi="Wingdings" w:hint="default"/>
        <w:sz w:val="36"/>
        <w:szCs w:val="3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9">
    <w:nsid w:val="54285AE7"/>
    <w:multiLevelType w:val="hybridMultilevel"/>
    <w:tmpl w:val="3B72FF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AE0326"/>
    <w:multiLevelType w:val="multilevel"/>
    <w:tmpl w:val="3FD65AC0"/>
    <w:lvl w:ilvl="0">
      <w:start w:val="1"/>
      <w:numFmt w:val="none"/>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44">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45">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46">
    <w:nsid w:val="66D8319B"/>
    <w:multiLevelType w:val="hybridMultilevel"/>
    <w:tmpl w:val="88883B6C"/>
    <w:lvl w:ilvl="0" w:tplc="F3BC05F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50565A"/>
    <w:multiLevelType w:val="multilevel"/>
    <w:tmpl w:val="7436A7A0"/>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numFmt w:val="bullet"/>
      <w:lvlText w:val=""/>
      <w:lvlJc w:val="left"/>
      <w:pPr>
        <w:tabs>
          <w:tab w:val="num" w:pos="2355"/>
        </w:tabs>
        <w:ind w:left="2355" w:hanging="375"/>
      </w:pPr>
      <w:rPr>
        <w:rFonts w:ascii="Wingdings" w:eastAsia="Times New Roman" w:hAnsi="Wingdings" w:cs="Times New Roman" w:hint="default"/>
        <w:sz w:val="2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50">
    <w:nsid w:val="75E47E69"/>
    <w:multiLevelType w:val="multilevel"/>
    <w:tmpl w:val="913E60E0"/>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Wingdings" w:hAnsi="Wingdings" w:hint="default"/>
        <w:sz w:val="36"/>
        <w:szCs w:val="3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B291CA9"/>
    <w:multiLevelType w:val="hybridMultilevel"/>
    <w:tmpl w:val="639A6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7D3D56E7"/>
    <w:multiLevelType w:val="hybridMultilevel"/>
    <w:tmpl w:val="732CE024"/>
    <w:lvl w:ilvl="0" w:tplc="674C64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1"/>
  </w:num>
  <w:num w:numId="4">
    <w:abstractNumId w:val="4"/>
    <w:lvlOverride w:ilvl="0">
      <w:startOverride w:val="1"/>
    </w:lvlOverride>
  </w:num>
  <w:num w:numId="5">
    <w:abstractNumId w:val="23"/>
  </w:num>
  <w:num w:numId="6">
    <w:abstractNumId w:val="34"/>
  </w:num>
  <w:num w:numId="7">
    <w:abstractNumId w:val="43"/>
  </w:num>
  <w:num w:numId="8">
    <w:abstractNumId w:val="49"/>
  </w:num>
  <w:num w:numId="9">
    <w:abstractNumId w:val="4"/>
    <w:lvlOverride w:ilvl="0">
      <w:startOverride w:val="500"/>
    </w:lvlOverride>
  </w:num>
  <w:num w:numId="10">
    <w:abstractNumId w:val="38"/>
  </w:num>
  <w:num w:numId="11">
    <w:abstractNumId w:val="33"/>
  </w:num>
  <w:num w:numId="12">
    <w:abstractNumId w:val="36"/>
  </w:num>
  <w:num w:numId="13">
    <w:abstractNumId w:val="14"/>
  </w:num>
  <w:num w:numId="14">
    <w:abstractNumId w:val="35"/>
  </w:num>
  <w:num w:numId="15">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num>
  <w:num w:numId="18">
    <w:abstractNumId w:val="48"/>
  </w:num>
  <w:num w:numId="19">
    <w:abstractNumId w:val="19"/>
  </w:num>
  <w:num w:numId="20">
    <w:abstractNumId w:val="31"/>
  </w:num>
  <w:num w:numId="21">
    <w:abstractNumId w:val="45"/>
  </w:num>
  <w:num w:numId="22">
    <w:abstractNumId w:val="8"/>
  </w:num>
  <w:num w:numId="23">
    <w:abstractNumId w:val="5"/>
  </w:num>
  <w:num w:numId="24">
    <w:abstractNumId w:val="21"/>
  </w:num>
  <w:num w:numId="25">
    <w:abstractNumId w:val="22"/>
  </w:num>
  <w:num w:numId="26">
    <w:abstractNumId w:val="10"/>
  </w:num>
  <w:num w:numId="27">
    <w:abstractNumId w:val="30"/>
  </w:num>
  <w:num w:numId="28">
    <w:abstractNumId w:val="1"/>
  </w:num>
  <w:num w:numId="29">
    <w:abstractNumId w:val="2"/>
  </w:num>
  <w:num w:numId="30">
    <w:abstractNumId w:val="16"/>
  </w:num>
  <w:num w:numId="31">
    <w:abstractNumId w:val="44"/>
  </w:num>
  <w:num w:numId="32">
    <w:abstractNumId w:val="3"/>
  </w:num>
  <w:num w:numId="33">
    <w:abstractNumId w:val="17"/>
  </w:num>
  <w:num w:numId="34">
    <w:abstractNumId w:val="27"/>
  </w:num>
  <w:num w:numId="35">
    <w:abstractNumId w:val="42"/>
  </w:num>
  <w:num w:numId="36">
    <w:abstractNumId w:val="13"/>
  </w:num>
  <w:num w:numId="37">
    <w:abstractNumId w:val="51"/>
  </w:num>
  <w:num w:numId="38">
    <w:abstractNumId w:val="40"/>
  </w:num>
  <w:num w:numId="39">
    <w:abstractNumId w:val="46"/>
  </w:num>
  <w:num w:numId="40">
    <w:abstractNumId w:val="9"/>
  </w:num>
  <w:num w:numId="41">
    <w:abstractNumId w:val="37"/>
  </w:num>
  <w:num w:numId="42">
    <w:abstractNumId w:val="28"/>
  </w:num>
  <w:num w:numId="43">
    <w:abstractNumId w:val="47"/>
  </w:num>
  <w:num w:numId="44">
    <w:abstractNumId w:val="50"/>
  </w:num>
  <w:num w:numId="45">
    <w:abstractNumId w:val="26"/>
  </w:num>
  <w:num w:numId="46">
    <w:abstractNumId w:val="7"/>
  </w:num>
  <w:num w:numId="47">
    <w:abstractNumId w:val="18"/>
  </w:num>
  <w:num w:numId="48">
    <w:abstractNumId w:val="12"/>
  </w:num>
  <w:num w:numId="49">
    <w:abstractNumId w:val="29"/>
  </w:num>
  <w:num w:numId="50">
    <w:abstractNumId w:val="6"/>
  </w:num>
  <w:num w:numId="51">
    <w:abstractNumId w:val="41"/>
  </w:num>
  <w:num w:numId="52">
    <w:abstractNumId w:val="15"/>
  </w:num>
  <w:num w:numId="53">
    <w:abstractNumId w:val="32"/>
  </w:num>
  <w:num w:numId="54">
    <w:abstractNumId w:val="52"/>
  </w:num>
  <w:num w:numId="55">
    <w:abstractNumId w:val="24"/>
  </w:num>
  <w:num w:numId="56">
    <w:abstractNumId w:val="20"/>
  </w:num>
  <w:num w:numId="57">
    <w:abstractNumId w:val="25"/>
  </w:num>
  <w:num w:numId="58">
    <w:abstractNumId w:val="54"/>
  </w:num>
  <w:num w:numId="5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0E54"/>
    <w:rsid w:val="000033AB"/>
    <w:rsid w:val="0000531E"/>
    <w:rsid w:val="00007D13"/>
    <w:rsid w:val="0001453B"/>
    <w:rsid w:val="0001632F"/>
    <w:rsid w:val="000230E1"/>
    <w:rsid w:val="00023ECC"/>
    <w:rsid w:val="00024A4A"/>
    <w:rsid w:val="0003028D"/>
    <w:rsid w:val="000448BA"/>
    <w:rsid w:val="00047824"/>
    <w:rsid w:val="0005751D"/>
    <w:rsid w:val="00061395"/>
    <w:rsid w:val="00063FD2"/>
    <w:rsid w:val="00066F45"/>
    <w:rsid w:val="00072394"/>
    <w:rsid w:val="00086892"/>
    <w:rsid w:val="000A3716"/>
    <w:rsid w:val="000A7057"/>
    <w:rsid w:val="000B2291"/>
    <w:rsid w:val="000B4D1E"/>
    <w:rsid w:val="000C023E"/>
    <w:rsid w:val="000C1031"/>
    <w:rsid w:val="000C27CB"/>
    <w:rsid w:val="000C3A94"/>
    <w:rsid w:val="000D25E5"/>
    <w:rsid w:val="000D3769"/>
    <w:rsid w:val="000D61E6"/>
    <w:rsid w:val="000E0EA9"/>
    <w:rsid w:val="000E5EB6"/>
    <w:rsid w:val="000F0056"/>
    <w:rsid w:val="000F2AF0"/>
    <w:rsid w:val="000F30D6"/>
    <w:rsid w:val="000F39FB"/>
    <w:rsid w:val="0010102C"/>
    <w:rsid w:val="00111295"/>
    <w:rsid w:val="001130CF"/>
    <w:rsid w:val="00123C0B"/>
    <w:rsid w:val="00124950"/>
    <w:rsid w:val="0012724A"/>
    <w:rsid w:val="00127D5E"/>
    <w:rsid w:val="00130D84"/>
    <w:rsid w:val="00133B2E"/>
    <w:rsid w:val="00135516"/>
    <w:rsid w:val="00140E2E"/>
    <w:rsid w:val="001451FC"/>
    <w:rsid w:val="0015409B"/>
    <w:rsid w:val="00155B94"/>
    <w:rsid w:val="00171AFD"/>
    <w:rsid w:val="00185355"/>
    <w:rsid w:val="00186B45"/>
    <w:rsid w:val="0019089A"/>
    <w:rsid w:val="001A1D7E"/>
    <w:rsid w:val="001A2089"/>
    <w:rsid w:val="001A365E"/>
    <w:rsid w:val="001A7E0D"/>
    <w:rsid w:val="001B64F3"/>
    <w:rsid w:val="001C4002"/>
    <w:rsid w:val="001C64B7"/>
    <w:rsid w:val="001D486A"/>
    <w:rsid w:val="001D4ED6"/>
    <w:rsid w:val="001D751C"/>
    <w:rsid w:val="001E3EEE"/>
    <w:rsid w:val="001F1538"/>
    <w:rsid w:val="001F690F"/>
    <w:rsid w:val="00204AFB"/>
    <w:rsid w:val="00207AB3"/>
    <w:rsid w:val="0021785A"/>
    <w:rsid w:val="00220695"/>
    <w:rsid w:val="002242C4"/>
    <w:rsid w:val="00236273"/>
    <w:rsid w:val="00237959"/>
    <w:rsid w:val="00245EA7"/>
    <w:rsid w:val="00246836"/>
    <w:rsid w:val="0025141B"/>
    <w:rsid w:val="002515BC"/>
    <w:rsid w:val="0025199B"/>
    <w:rsid w:val="00257C8A"/>
    <w:rsid w:val="00260337"/>
    <w:rsid w:val="0027539A"/>
    <w:rsid w:val="00280097"/>
    <w:rsid w:val="00281B8F"/>
    <w:rsid w:val="002823B4"/>
    <w:rsid w:val="00286711"/>
    <w:rsid w:val="002A18C5"/>
    <w:rsid w:val="002A4251"/>
    <w:rsid w:val="002C0040"/>
    <w:rsid w:val="002C1A9D"/>
    <w:rsid w:val="002D7622"/>
    <w:rsid w:val="002E1927"/>
    <w:rsid w:val="002E229D"/>
    <w:rsid w:val="002E2FC6"/>
    <w:rsid w:val="002E5E73"/>
    <w:rsid w:val="002F3EFB"/>
    <w:rsid w:val="002F66C6"/>
    <w:rsid w:val="002F7329"/>
    <w:rsid w:val="00310A63"/>
    <w:rsid w:val="0031468E"/>
    <w:rsid w:val="00320526"/>
    <w:rsid w:val="00321076"/>
    <w:rsid w:val="0032427E"/>
    <w:rsid w:val="00343E18"/>
    <w:rsid w:val="00345EDF"/>
    <w:rsid w:val="0035393D"/>
    <w:rsid w:val="0035427D"/>
    <w:rsid w:val="00370F78"/>
    <w:rsid w:val="0037389E"/>
    <w:rsid w:val="00381AA7"/>
    <w:rsid w:val="00392F5A"/>
    <w:rsid w:val="00395130"/>
    <w:rsid w:val="00397B11"/>
    <w:rsid w:val="003A5BAD"/>
    <w:rsid w:val="003B4AC8"/>
    <w:rsid w:val="003C3050"/>
    <w:rsid w:val="003C4F5F"/>
    <w:rsid w:val="003C7F77"/>
    <w:rsid w:val="003D4E98"/>
    <w:rsid w:val="003E191E"/>
    <w:rsid w:val="003E5E26"/>
    <w:rsid w:val="003F3170"/>
    <w:rsid w:val="003F4036"/>
    <w:rsid w:val="004178D4"/>
    <w:rsid w:val="00433029"/>
    <w:rsid w:val="00441546"/>
    <w:rsid w:val="004521E7"/>
    <w:rsid w:val="00462E3A"/>
    <w:rsid w:val="00463A4C"/>
    <w:rsid w:val="0047281F"/>
    <w:rsid w:val="004835E6"/>
    <w:rsid w:val="00485B10"/>
    <w:rsid w:val="00485F1D"/>
    <w:rsid w:val="00491554"/>
    <w:rsid w:val="0049400C"/>
    <w:rsid w:val="00496951"/>
    <w:rsid w:val="00497AFE"/>
    <w:rsid w:val="004A3D0E"/>
    <w:rsid w:val="004A42EA"/>
    <w:rsid w:val="004B40D7"/>
    <w:rsid w:val="004D313E"/>
    <w:rsid w:val="004D66FC"/>
    <w:rsid w:val="004E0462"/>
    <w:rsid w:val="004E0AA0"/>
    <w:rsid w:val="004E303A"/>
    <w:rsid w:val="004E7BCC"/>
    <w:rsid w:val="00502A84"/>
    <w:rsid w:val="00512331"/>
    <w:rsid w:val="00536BD2"/>
    <w:rsid w:val="005429E5"/>
    <w:rsid w:val="00544416"/>
    <w:rsid w:val="00546E55"/>
    <w:rsid w:val="00550743"/>
    <w:rsid w:val="00550788"/>
    <w:rsid w:val="00552858"/>
    <w:rsid w:val="00555574"/>
    <w:rsid w:val="005559BE"/>
    <w:rsid w:val="00555AEF"/>
    <w:rsid w:val="005737DF"/>
    <w:rsid w:val="00576475"/>
    <w:rsid w:val="00582BED"/>
    <w:rsid w:val="00583821"/>
    <w:rsid w:val="00592200"/>
    <w:rsid w:val="00592631"/>
    <w:rsid w:val="005946B9"/>
    <w:rsid w:val="00597486"/>
    <w:rsid w:val="005A1231"/>
    <w:rsid w:val="005A703D"/>
    <w:rsid w:val="005B26F9"/>
    <w:rsid w:val="005C20B8"/>
    <w:rsid w:val="005C3782"/>
    <w:rsid w:val="005C45C4"/>
    <w:rsid w:val="005D6E00"/>
    <w:rsid w:val="005F2261"/>
    <w:rsid w:val="005F4AF3"/>
    <w:rsid w:val="005F784E"/>
    <w:rsid w:val="006010D9"/>
    <w:rsid w:val="006040FF"/>
    <w:rsid w:val="00606ECA"/>
    <w:rsid w:val="00612035"/>
    <w:rsid w:val="0061256D"/>
    <w:rsid w:val="00613844"/>
    <w:rsid w:val="006158AB"/>
    <w:rsid w:val="00616FB1"/>
    <w:rsid w:val="00622FEC"/>
    <w:rsid w:val="006232C1"/>
    <w:rsid w:val="00632EE2"/>
    <w:rsid w:val="00633F3E"/>
    <w:rsid w:val="0064006B"/>
    <w:rsid w:val="0064115F"/>
    <w:rsid w:val="006428C3"/>
    <w:rsid w:val="00643D17"/>
    <w:rsid w:val="00647E68"/>
    <w:rsid w:val="00650C0F"/>
    <w:rsid w:val="006511C9"/>
    <w:rsid w:val="00657C25"/>
    <w:rsid w:val="00660075"/>
    <w:rsid w:val="00666A03"/>
    <w:rsid w:val="00672916"/>
    <w:rsid w:val="006729F4"/>
    <w:rsid w:val="0067517B"/>
    <w:rsid w:val="00677474"/>
    <w:rsid w:val="00680246"/>
    <w:rsid w:val="006815D0"/>
    <w:rsid w:val="00681775"/>
    <w:rsid w:val="00685045"/>
    <w:rsid w:val="00686274"/>
    <w:rsid w:val="0068718C"/>
    <w:rsid w:val="00691742"/>
    <w:rsid w:val="006918C8"/>
    <w:rsid w:val="0069583D"/>
    <w:rsid w:val="006A128D"/>
    <w:rsid w:val="006A269C"/>
    <w:rsid w:val="006B3A73"/>
    <w:rsid w:val="006B3F0A"/>
    <w:rsid w:val="006B3F7B"/>
    <w:rsid w:val="006C0166"/>
    <w:rsid w:val="006C2DF7"/>
    <w:rsid w:val="006C7D95"/>
    <w:rsid w:val="006D25DA"/>
    <w:rsid w:val="006D5005"/>
    <w:rsid w:val="006D54B3"/>
    <w:rsid w:val="006D6A59"/>
    <w:rsid w:val="006E3FB3"/>
    <w:rsid w:val="006E76A4"/>
    <w:rsid w:val="006F133B"/>
    <w:rsid w:val="0070413C"/>
    <w:rsid w:val="00706215"/>
    <w:rsid w:val="0070778D"/>
    <w:rsid w:val="00707AB7"/>
    <w:rsid w:val="00710407"/>
    <w:rsid w:val="00722B7C"/>
    <w:rsid w:val="0072385A"/>
    <w:rsid w:val="00723E71"/>
    <w:rsid w:val="007336CB"/>
    <w:rsid w:val="0073508E"/>
    <w:rsid w:val="00736816"/>
    <w:rsid w:val="00736BF3"/>
    <w:rsid w:val="00744F47"/>
    <w:rsid w:val="007459EB"/>
    <w:rsid w:val="00746D51"/>
    <w:rsid w:val="00750F54"/>
    <w:rsid w:val="00753200"/>
    <w:rsid w:val="00762179"/>
    <w:rsid w:val="00762E6A"/>
    <w:rsid w:val="0076366C"/>
    <w:rsid w:val="007650BD"/>
    <w:rsid w:val="00765AD9"/>
    <w:rsid w:val="007709F3"/>
    <w:rsid w:val="00772D7F"/>
    <w:rsid w:val="007742E6"/>
    <w:rsid w:val="007742FC"/>
    <w:rsid w:val="00776A95"/>
    <w:rsid w:val="007A143A"/>
    <w:rsid w:val="007C3C71"/>
    <w:rsid w:val="007D3CC7"/>
    <w:rsid w:val="007E4616"/>
    <w:rsid w:val="007F71B3"/>
    <w:rsid w:val="00812D08"/>
    <w:rsid w:val="008154FF"/>
    <w:rsid w:val="00815AEF"/>
    <w:rsid w:val="00817434"/>
    <w:rsid w:val="00823ACA"/>
    <w:rsid w:val="008251EA"/>
    <w:rsid w:val="00826F92"/>
    <w:rsid w:val="0084150D"/>
    <w:rsid w:val="00841678"/>
    <w:rsid w:val="00841F53"/>
    <w:rsid w:val="008420EA"/>
    <w:rsid w:val="008432A4"/>
    <w:rsid w:val="00844236"/>
    <w:rsid w:val="00844E7E"/>
    <w:rsid w:val="008519E3"/>
    <w:rsid w:val="008560B9"/>
    <w:rsid w:val="00860119"/>
    <w:rsid w:val="00862AC4"/>
    <w:rsid w:val="00883EA0"/>
    <w:rsid w:val="00885569"/>
    <w:rsid w:val="00885E07"/>
    <w:rsid w:val="00886706"/>
    <w:rsid w:val="008909AF"/>
    <w:rsid w:val="008909B7"/>
    <w:rsid w:val="00891FC3"/>
    <w:rsid w:val="008B0311"/>
    <w:rsid w:val="008C4EC1"/>
    <w:rsid w:val="008C4EDA"/>
    <w:rsid w:val="008C734B"/>
    <w:rsid w:val="008D1850"/>
    <w:rsid w:val="008D30EF"/>
    <w:rsid w:val="008D6584"/>
    <w:rsid w:val="008E4AD9"/>
    <w:rsid w:val="008E4F6C"/>
    <w:rsid w:val="008E58D4"/>
    <w:rsid w:val="008F1531"/>
    <w:rsid w:val="009037B6"/>
    <w:rsid w:val="00912A4A"/>
    <w:rsid w:val="00914E59"/>
    <w:rsid w:val="00924EA6"/>
    <w:rsid w:val="00931057"/>
    <w:rsid w:val="00932F66"/>
    <w:rsid w:val="009340D9"/>
    <w:rsid w:val="00937E89"/>
    <w:rsid w:val="00956D0D"/>
    <w:rsid w:val="00960607"/>
    <w:rsid w:val="009645C1"/>
    <w:rsid w:val="00980BB5"/>
    <w:rsid w:val="00983CE9"/>
    <w:rsid w:val="009909C1"/>
    <w:rsid w:val="0099520B"/>
    <w:rsid w:val="00995B24"/>
    <w:rsid w:val="00997E10"/>
    <w:rsid w:val="009A750B"/>
    <w:rsid w:val="009C263D"/>
    <w:rsid w:val="009D343F"/>
    <w:rsid w:val="009D4A73"/>
    <w:rsid w:val="009D5481"/>
    <w:rsid w:val="009E55CF"/>
    <w:rsid w:val="009E6164"/>
    <w:rsid w:val="009F036C"/>
    <w:rsid w:val="009F0FA2"/>
    <w:rsid w:val="009F2D10"/>
    <w:rsid w:val="00A01854"/>
    <w:rsid w:val="00A10799"/>
    <w:rsid w:val="00A11AAE"/>
    <w:rsid w:val="00A14AEE"/>
    <w:rsid w:val="00A159E5"/>
    <w:rsid w:val="00A22790"/>
    <w:rsid w:val="00A24B6A"/>
    <w:rsid w:val="00A3630B"/>
    <w:rsid w:val="00A3698E"/>
    <w:rsid w:val="00A37DBB"/>
    <w:rsid w:val="00A46910"/>
    <w:rsid w:val="00A46976"/>
    <w:rsid w:val="00A52996"/>
    <w:rsid w:val="00A53455"/>
    <w:rsid w:val="00A5432C"/>
    <w:rsid w:val="00A54831"/>
    <w:rsid w:val="00A548AA"/>
    <w:rsid w:val="00A604E6"/>
    <w:rsid w:val="00A66ED2"/>
    <w:rsid w:val="00A70A23"/>
    <w:rsid w:val="00A77703"/>
    <w:rsid w:val="00A9077C"/>
    <w:rsid w:val="00A95BAA"/>
    <w:rsid w:val="00AB43CC"/>
    <w:rsid w:val="00AB7BC7"/>
    <w:rsid w:val="00AC05C2"/>
    <w:rsid w:val="00AC1BF6"/>
    <w:rsid w:val="00AC3DDE"/>
    <w:rsid w:val="00AC47C2"/>
    <w:rsid w:val="00AC5C88"/>
    <w:rsid w:val="00AD1A44"/>
    <w:rsid w:val="00AD52D4"/>
    <w:rsid w:val="00AD7F89"/>
    <w:rsid w:val="00AE0A98"/>
    <w:rsid w:val="00AE37CE"/>
    <w:rsid w:val="00AE4ED3"/>
    <w:rsid w:val="00AF7245"/>
    <w:rsid w:val="00B07197"/>
    <w:rsid w:val="00B10BB0"/>
    <w:rsid w:val="00B118DE"/>
    <w:rsid w:val="00B20FE6"/>
    <w:rsid w:val="00B23587"/>
    <w:rsid w:val="00B23C0C"/>
    <w:rsid w:val="00B26158"/>
    <w:rsid w:val="00B267D3"/>
    <w:rsid w:val="00B27F02"/>
    <w:rsid w:val="00B30E7A"/>
    <w:rsid w:val="00B32E5A"/>
    <w:rsid w:val="00B3446E"/>
    <w:rsid w:val="00B34D0D"/>
    <w:rsid w:val="00B35811"/>
    <w:rsid w:val="00B512C7"/>
    <w:rsid w:val="00B54D1B"/>
    <w:rsid w:val="00B644C8"/>
    <w:rsid w:val="00B71E6F"/>
    <w:rsid w:val="00B82B0E"/>
    <w:rsid w:val="00B9087B"/>
    <w:rsid w:val="00B96D68"/>
    <w:rsid w:val="00B96F70"/>
    <w:rsid w:val="00BA29E2"/>
    <w:rsid w:val="00BB4F0F"/>
    <w:rsid w:val="00BC1164"/>
    <w:rsid w:val="00BC1924"/>
    <w:rsid w:val="00BC3D42"/>
    <w:rsid w:val="00BC566A"/>
    <w:rsid w:val="00BD01C1"/>
    <w:rsid w:val="00C017F1"/>
    <w:rsid w:val="00C02BAD"/>
    <w:rsid w:val="00C1026C"/>
    <w:rsid w:val="00C10BD5"/>
    <w:rsid w:val="00C133A3"/>
    <w:rsid w:val="00C21AD9"/>
    <w:rsid w:val="00C22980"/>
    <w:rsid w:val="00C26BEC"/>
    <w:rsid w:val="00C27B33"/>
    <w:rsid w:val="00C31349"/>
    <w:rsid w:val="00C36160"/>
    <w:rsid w:val="00C4524A"/>
    <w:rsid w:val="00C46E51"/>
    <w:rsid w:val="00C63A11"/>
    <w:rsid w:val="00C63B98"/>
    <w:rsid w:val="00C65730"/>
    <w:rsid w:val="00C70240"/>
    <w:rsid w:val="00C73183"/>
    <w:rsid w:val="00C73CD2"/>
    <w:rsid w:val="00C810CE"/>
    <w:rsid w:val="00C96D22"/>
    <w:rsid w:val="00C973F5"/>
    <w:rsid w:val="00CA0417"/>
    <w:rsid w:val="00CA6DA9"/>
    <w:rsid w:val="00CA6E0F"/>
    <w:rsid w:val="00CB02F1"/>
    <w:rsid w:val="00CB6E88"/>
    <w:rsid w:val="00CC2C56"/>
    <w:rsid w:val="00CC2E73"/>
    <w:rsid w:val="00CC4F51"/>
    <w:rsid w:val="00CC6B33"/>
    <w:rsid w:val="00CD21A5"/>
    <w:rsid w:val="00CD343E"/>
    <w:rsid w:val="00CE558E"/>
    <w:rsid w:val="00CF62AD"/>
    <w:rsid w:val="00D0751B"/>
    <w:rsid w:val="00D07EE4"/>
    <w:rsid w:val="00D07FFC"/>
    <w:rsid w:val="00D1550D"/>
    <w:rsid w:val="00D15AFD"/>
    <w:rsid w:val="00D25652"/>
    <w:rsid w:val="00D46D45"/>
    <w:rsid w:val="00D5000E"/>
    <w:rsid w:val="00D5175A"/>
    <w:rsid w:val="00D717F6"/>
    <w:rsid w:val="00D7533E"/>
    <w:rsid w:val="00D80D2D"/>
    <w:rsid w:val="00D8204F"/>
    <w:rsid w:val="00D91AF6"/>
    <w:rsid w:val="00D9269E"/>
    <w:rsid w:val="00D9388E"/>
    <w:rsid w:val="00DA25B8"/>
    <w:rsid w:val="00DA2A04"/>
    <w:rsid w:val="00DA7C0F"/>
    <w:rsid w:val="00DD1119"/>
    <w:rsid w:val="00DE3BBD"/>
    <w:rsid w:val="00DE6AE6"/>
    <w:rsid w:val="00DF3EA6"/>
    <w:rsid w:val="00E03D13"/>
    <w:rsid w:val="00E14619"/>
    <w:rsid w:val="00E318E0"/>
    <w:rsid w:val="00E348D9"/>
    <w:rsid w:val="00E359D5"/>
    <w:rsid w:val="00E422F5"/>
    <w:rsid w:val="00E4747E"/>
    <w:rsid w:val="00E505ED"/>
    <w:rsid w:val="00E51301"/>
    <w:rsid w:val="00E56621"/>
    <w:rsid w:val="00E62CB2"/>
    <w:rsid w:val="00E6373B"/>
    <w:rsid w:val="00E676B0"/>
    <w:rsid w:val="00E67C8D"/>
    <w:rsid w:val="00E75E37"/>
    <w:rsid w:val="00E819B3"/>
    <w:rsid w:val="00E867CB"/>
    <w:rsid w:val="00E9176E"/>
    <w:rsid w:val="00E97966"/>
    <w:rsid w:val="00EA391A"/>
    <w:rsid w:val="00EA65B8"/>
    <w:rsid w:val="00EB2DCE"/>
    <w:rsid w:val="00EB55F9"/>
    <w:rsid w:val="00EC65C2"/>
    <w:rsid w:val="00ED01DB"/>
    <w:rsid w:val="00EE1AC9"/>
    <w:rsid w:val="00EE258D"/>
    <w:rsid w:val="00EE3D19"/>
    <w:rsid w:val="00EE6E42"/>
    <w:rsid w:val="00EF25F3"/>
    <w:rsid w:val="00EF5703"/>
    <w:rsid w:val="00EF7828"/>
    <w:rsid w:val="00F13104"/>
    <w:rsid w:val="00F171F7"/>
    <w:rsid w:val="00F20570"/>
    <w:rsid w:val="00F40466"/>
    <w:rsid w:val="00F428AC"/>
    <w:rsid w:val="00F44E7C"/>
    <w:rsid w:val="00F45D31"/>
    <w:rsid w:val="00F82B53"/>
    <w:rsid w:val="00F837BA"/>
    <w:rsid w:val="00F91B9C"/>
    <w:rsid w:val="00F929E6"/>
    <w:rsid w:val="00F93FFA"/>
    <w:rsid w:val="00FA2D3F"/>
    <w:rsid w:val="00FB0F66"/>
    <w:rsid w:val="00FC0A73"/>
    <w:rsid w:val="00FC0D8E"/>
    <w:rsid w:val="00FC3725"/>
    <w:rsid w:val="00FD025B"/>
    <w:rsid w:val="00FD1E23"/>
    <w:rsid w:val="00FD4E90"/>
    <w:rsid w:val="00FD6F65"/>
    <w:rsid w:val="00FE13C5"/>
    <w:rsid w:val="00FE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rsid w:val="00776A95"/>
    <w:pPr>
      <w:tabs>
        <w:tab w:val="center" w:pos="4320"/>
        <w:tab w:val="right" w:pos="8640"/>
      </w:tabs>
    </w:pPr>
  </w:style>
  <w:style w:type="character" w:customStyle="1" w:styleId="HeaderChar">
    <w:name w:val="Header Char"/>
    <w:basedOn w:val="DefaultParagraphFont"/>
    <w:link w:val="Header"/>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character" w:customStyle="1" w:styleId="apple-style-span">
    <w:name w:val="apple-style-span"/>
    <w:rsid w:val="002A4251"/>
    <w:rPr>
      <w:rFonts w:cs="Times New Roman"/>
    </w:rPr>
  </w:style>
  <w:style w:type="character" w:styleId="FollowedHyperlink">
    <w:name w:val="FollowedHyperlink"/>
    <w:basedOn w:val="DefaultParagraphFont"/>
    <w:uiPriority w:val="99"/>
    <w:semiHidden/>
    <w:unhideWhenUsed/>
    <w:rsid w:val="00B82B0E"/>
    <w:rPr>
      <w:color w:val="800080" w:themeColor="followedHyperlink"/>
      <w:u w:val="single"/>
    </w:rPr>
  </w:style>
  <w:style w:type="table" w:styleId="TableGrid">
    <w:name w:val="Table Grid"/>
    <w:basedOn w:val="TableNormal"/>
    <w:locked/>
    <w:rsid w:val="009D5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rsid w:val="00776A95"/>
    <w:pPr>
      <w:tabs>
        <w:tab w:val="center" w:pos="4320"/>
        <w:tab w:val="right" w:pos="8640"/>
      </w:tabs>
    </w:pPr>
  </w:style>
  <w:style w:type="character" w:customStyle="1" w:styleId="HeaderChar">
    <w:name w:val="Header Char"/>
    <w:basedOn w:val="DefaultParagraphFont"/>
    <w:link w:val="Header"/>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character" w:customStyle="1" w:styleId="apple-style-span">
    <w:name w:val="apple-style-span"/>
    <w:rsid w:val="002A4251"/>
    <w:rPr>
      <w:rFonts w:cs="Times New Roman"/>
    </w:rPr>
  </w:style>
  <w:style w:type="character" w:styleId="FollowedHyperlink">
    <w:name w:val="FollowedHyperlink"/>
    <w:basedOn w:val="DefaultParagraphFont"/>
    <w:uiPriority w:val="99"/>
    <w:semiHidden/>
    <w:unhideWhenUsed/>
    <w:rsid w:val="00B82B0E"/>
    <w:rPr>
      <w:color w:val="800080" w:themeColor="followedHyperlink"/>
      <w:u w:val="single"/>
    </w:rPr>
  </w:style>
  <w:style w:type="table" w:styleId="TableGrid">
    <w:name w:val="Table Grid"/>
    <w:basedOn w:val="TableNormal"/>
    <w:locked/>
    <w:rsid w:val="009D5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389573332">
      <w:bodyDiv w:val="1"/>
      <w:marLeft w:val="0"/>
      <w:marRight w:val="0"/>
      <w:marTop w:val="0"/>
      <w:marBottom w:val="0"/>
      <w:divBdr>
        <w:top w:val="none" w:sz="0" w:space="0" w:color="auto"/>
        <w:left w:val="none" w:sz="0" w:space="0" w:color="auto"/>
        <w:bottom w:val="none" w:sz="0" w:space="0" w:color="auto"/>
        <w:right w:val="none" w:sz="0" w:space="0" w:color="auto"/>
      </w:divBdr>
    </w:div>
    <w:div w:id="601843324">
      <w:bodyDiv w:val="1"/>
      <w:marLeft w:val="0"/>
      <w:marRight w:val="0"/>
      <w:marTop w:val="0"/>
      <w:marBottom w:val="0"/>
      <w:divBdr>
        <w:top w:val="none" w:sz="0" w:space="0" w:color="auto"/>
        <w:left w:val="none" w:sz="0" w:space="0" w:color="auto"/>
        <w:bottom w:val="none" w:sz="0" w:space="0" w:color="auto"/>
        <w:right w:val="none" w:sz="0" w:space="0" w:color="auto"/>
      </w:divBdr>
    </w:div>
    <w:div w:id="1118599276">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 w:id="1866015078">
      <w:bodyDiv w:val="1"/>
      <w:marLeft w:val="0"/>
      <w:marRight w:val="0"/>
      <w:marTop w:val="0"/>
      <w:marBottom w:val="0"/>
      <w:divBdr>
        <w:top w:val="none" w:sz="0" w:space="0" w:color="auto"/>
        <w:left w:val="none" w:sz="0" w:space="0" w:color="auto"/>
        <w:bottom w:val="none" w:sz="0" w:space="0" w:color="auto"/>
        <w:right w:val="none" w:sz="0" w:space="0" w:color="auto"/>
      </w:divBdr>
      <w:divsChild>
        <w:div w:id="552692884">
          <w:marLeft w:val="0"/>
          <w:marRight w:val="0"/>
          <w:marTop w:val="0"/>
          <w:marBottom w:val="0"/>
          <w:divBdr>
            <w:top w:val="none" w:sz="0" w:space="0" w:color="auto"/>
            <w:left w:val="none" w:sz="0" w:space="0" w:color="auto"/>
            <w:bottom w:val="none" w:sz="0" w:space="0" w:color="auto"/>
            <w:right w:val="none" w:sz="0" w:space="0" w:color="auto"/>
          </w:divBdr>
        </w:div>
        <w:div w:id="167909558">
          <w:marLeft w:val="0"/>
          <w:marRight w:val="0"/>
          <w:marTop w:val="0"/>
          <w:marBottom w:val="0"/>
          <w:divBdr>
            <w:top w:val="none" w:sz="0" w:space="0" w:color="auto"/>
            <w:left w:val="none" w:sz="0" w:space="0" w:color="auto"/>
            <w:bottom w:val="none" w:sz="0" w:space="0" w:color="auto"/>
            <w:right w:val="none" w:sz="0" w:space="0" w:color="auto"/>
          </w:divBdr>
        </w:div>
        <w:div w:id="80030140">
          <w:marLeft w:val="0"/>
          <w:marRight w:val="0"/>
          <w:marTop w:val="0"/>
          <w:marBottom w:val="0"/>
          <w:divBdr>
            <w:top w:val="none" w:sz="0" w:space="0" w:color="auto"/>
            <w:left w:val="none" w:sz="0" w:space="0" w:color="auto"/>
            <w:bottom w:val="none" w:sz="0" w:space="0" w:color="auto"/>
            <w:right w:val="none" w:sz="0" w:space="0" w:color="auto"/>
          </w:divBdr>
        </w:div>
        <w:div w:id="702369293">
          <w:marLeft w:val="0"/>
          <w:marRight w:val="0"/>
          <w:marTop w:val="0"/>
          <w:marBottom w:val="0"/>
          <w:divBdr>
            <w:top w:val="none" w:sz="0" w:space="0" w:color="auto"/>
            <w:left w:val="none" w:sz="0" w:space="0" w:color="auto"/>
            <w:bottom w:val="none" w:sz="0" w:space="0" w:color="auto"/>
            <w:right w:val="none" w:sz="0" w:space="0" w:color="auto"/>
          </w:divBdr>
        </w:div>
        <w:div w:id="172159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ohn_Piltzecker@nps.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C622-7C22-4F85-B4DA-87B91D17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4</cp:revision>
  <cp:lastPrinted>2009-11-10T13:35:00Z</cp:lastPrinted>
  <dcterms:created xsi:type="dcterms:W3CDTF">2014-07-10T21:08:00Z</dcterms:created>
  <dcterms:modified xsi:type="dcterms:W3CDTF">2014-07-14T15:34:00Z</dcterms:modified>
</cp:coreProperties>
</file>