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902" w:rsidRPr="00003376" w:rsidRDefault="00486902" w:rsidP="0048690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486902" w:rsidRDefault="00486902" w:rsidP="0048690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6137FD">
        <w:rPr>
          <w:color w:val="000000"/>
        </w:rPr>
        <w:t xml:space="preserve">INDIVIDUAL ASSISTANCE </w:t>
      </w:r>
      <w:r w:rsidR="005623E9">
        <w:rPr>
          <w:color w:val="000000"/>
        </w:rPr>
        <w:t>FOCUS GROUP</w:t>
      </w:r>
      <w:bookmarkStart w:id="0" w:name="_GoBack"/>
      <w:bookmarkEnd w:id="0"/>
      <w:r w:rsidRPr="006137FD">
        <w:rPr>
          <w:color w:val="000000"/>
        </w:rPr>
        <w:t xml:space="preserve"> </w:t>
      </w:r>
    </w:p>
    <w:p w:rsidR="00486902" w:rsidRDefault="00486902" w:rsidP="0048690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6137FD">
        <w:rPr>
          <w:color w:val="000000"/>
        </w:rPr>
        <w:t>MODERATOR GUIDE</w:t>
      </w:r>
    </w:p>
    <w:p w:rsidR="00486902" w:rsidRPr="006137FD" w:rsidRDefault="00486902" w:rsidP="0048690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rsidR="00591DBE" w:rsidRDefault="00591DBE" w:rsidP="00591DBE">
      <w:pPr>
        <w:jc w:val="both"/>
        <w:rPr>
          <w:sz w:val="22"/>
          <w:szCs w:val="22"/>
        </w:rPr>
      </w:pPr>
    </w:p>
    <w:p w:rsidR="00591DBE" w:rsidRPr="002724B5" w:rsidRDefault="00591DBE" w:rsidP="00591DBE">
      <w:pPr>
        <w:jc w:val="both"/>
        <w:rPr>
          <w:sz w:val="22"/>
          <w:szCs w:val="22"/>
        </w:rPr>
      </w:pPr>
      <w:r w:rsidRPr="002724B5">
        <w:rPr>
          <w:sz w:val="22"/>
          <w:szCs w:val="22"/>
        </w:rPr>
        <w:t xml:space="preserve">Customer needs and expectations evolve over time; therefore, the importance of conducting periodic qualitative research is essential to accurately measuring customer satisfaction. Planning focus groups should include strategizing with other customer-facing segments of the organization to ensure </w:t>
      </w:r>
      <w:r>
        <w:rPr>
          <w:sz w:val="22"/>
          <w:szCs w:val="22"/>
        </w:rPr>
        <w:t xml:space="preserve">topics, such as </w:t>
      </w:r>
      <w:r w:rsidRPr="002724B5">
        <w:rPr>
          <w:sz w:val="22"/>
          <w:szCs w:val="22"/>
        </w:rPr>
        <w:t xml:space="preserve">event timing, </w:t>
      </w:r>
      <w:proofErr w:type="gramStart"/>
      <w:r w:rsidRPr="002724B5">
        <w:rPr>
          <w:sz w:val="22"/>
          <w:szCs w:val="22"/>
        </w:rPr>
        <w:t>messages,</w:t>
      </w:r>
      <w:proofErr w:type="gramEnd"/>
      <w:r w:rsidRPr="002724B5">
        <w:rPr>
          <w:sz w:val="22"/>
          <w:szCs w:val="22"/>
        </w:rPr>
        <w:t xml:space="preserve"> customer selection, etc. are consistent with other customer initiatives. </w:t>
      </w:r>
    </w:p>
    <w:p w:rsidR="00591DBE" w:rsidRPr="002724B5" w:rsidRDefault="00591DBE" w:rsidP="00591DBE">
      <w:pPr>
        <w:jc w:val="both"/>
        <w:rPr>
          <w:sz w:val="22"/>
          <w:szCs w:val="22"/>
        </w:rPr>
      </w:pPr>
      <w:r w:rsidRPr="002724B5">
        <w:rPr>
          <w:sz w:val="22"/>
          <w:szCs w:val="22"/>
        </w:rPr>
        <w:t xml:space="preserve"> </w:t>
      </w:r>
    </w:p>
    <w:p w:rsidR="00591DBE" w:rsidRPr="002724B5" w:rsidRDefault="00591DBE" w:rsidP="00591DBE">
      <w:pPr>
        <w:jc w:val="both"/>
        <w:rPr>
          <w:sz w:val="22"/>
          <w:szCs w:val="22"/>
        </w:rPr>
      </w:pPr>
      <w:r w:rsidRPr="002724B5">
        <w:rPr>
          <w:sz w:val="22"/>
          <w:szCs w:val="22"/>
        </w:rPr>
        <w:t xml:space="preserve">The proposed focus groups, one-on-one interviews and on-line interviews will be utilized to </w:t>
      </w:r>
      <w:r>
        <w:rPr>
          <w:sz w:val="22"/>
          <w:szCs w:val="22"/>
        </w:rPr>
        <w:t>re</w:t>
      </w:r>
      <w:r w:rsidRPr="002724B5">
        <w:rPr>
          <w:sz w:val="22"/>
          <w:szCs w:val="22"/>
        </w:rPr>
        <w:t xml:space="preserve">design the current survey instruments and update where appropriate. To accomplish this, emphasis will be on acquiring customer feedback relative to the </w:t>
      </w:r>
      <w:r>
        <w:rPr>
          <w:sz w:val="22"/>
          <w:szCs w:val="22"/>
        </w:rPr>
        <w:t>following</w:t>
      </w:r>
      <w:r w:rsidRPr="002724B5">
        <w:rPr>
          <w:sz w:val="22"/>
          <w:szCs w:val="22"/>
        </w:rPr>
        <w:t>:</w:t>
      </w:r>
    </w:p>
    <w:p w:rsidR="00486902" w:rsidRDefault="00486902" w:rsidP="00591DBE">
      <w:pPr>
        <w:autoSpaceDE w:val="0"/>
        <w:autoSpaceDN w:val="0"/>
        <w:adjustRightInd w:val="0"/>
        <w:rPr>
          <w:b/>
          <w:bCs/>
        </w:rPr>
      </w:pPr>
    </w:p>
    <w:p w:rsidR="00486902" w:rsidRPr="00591DBE" w:rsidRDefault="00504C0F" w:rsidP="00486902">
      <w:pPr>
        <w:autoSpaceDE w:val="0"/>
        <w:autoSpaceDN w:val="0"/>
        <w:adjustRightInd w:val="0"/>
        <w:jc w:val="both"/>
        <w:rPr>
          <w:bCs/>
        </w:rPr>
      </w:pPr>
      <w:r>
        <w:rPr>
          <w:bCs/>
        </w:rPr>
        <w:t xml:space="preserve">To </w:t>
      </w:r>
      <w:r w:rsidR="00591DBE" w:rsidRPr="00591DBE">
        <w:rPr>
          <w:bCs/>
        </w:rPr>
        <w:t>Begin:</w:t>
      </w:r>
    </w:p>
    <w:p w:rsidR="00486902" w:rsidRPr="006137FD" w:rsidRDefault="00486902" w:rsidP="00486902">
      <w:pPr>
        <w:autoSpaceDE w:val="0"/>
        <w:autoSpaceDN w:val="0"/>
        <w:adjustRightInd w:val="0"/>
        <w:rPr>
          <w:bCs/>
        </w:rPr>
      </w:pPr>
      <w:r w:rsidRPr="006137FD">
        <w:rPr>
          <w:bCs/>
        </w:rPr>
        <w:t xml:space="preserve">We </w:t>
      </w:r>
      <w:r w:rsidRPr="006137FD">
        <w:t xml:space="preserve">will </w:t>
      </w:r>
      <w:r w:rsidRPr="006137FD">
        <w:rPr>
          <w:bCs/>
        </w:rPr>
        <w:t>start by asking you to briefly introduce yourselves and say where you are from - in a couple of minutes or less. Please tell the group:</w:t>
      </w:r>
    </w:p>
    <w:p w:rsidR="00486902" w:rsidRPr="006137FD" w:rsidRDefault="00486902" w:rsidP="00486902">
      <w:pPr>
        <w:autoSpaceDE w:val="0"/>
        <w:autoSpaceDN w:val="0"/>
        <w:adjustRightInd w:val="0"/>
        <w:ind w:firstLine="720"/>
        <w:rPr>
          <w:bCs/>
        </w:rPr>
      </w:pPr>
    </w:p>
    <w:p w:rsidR="00486902" w:rsidRPr="006137FD" w:rsidRDefault="00486902" w:rsidP="00486902">
      <w:pPr>
        <w:pStyle w:val="ListParagraph"/>
        <w:numPr>
          <w:ilvl w:val="1"/>
          <w:numId w:val="1"/>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 xml:space="preserve">Your first name and how long you have lived in </w:t>
      </w:r>
      <w:r w:rsidR="00826939">
        <w:rPr>
          <w:rFonts w:ascii="Times New Roman" w:hAnsi="Times New Roman"/>
          <w:bCs/>
          <w:sz w:val="24"/>
          <w:szCs w:val="24"/>
        </w:rPr>
        <w:t>_____</w:t>
      </w:r>
      <w:r w:rsidRPr="006137FD">
        <w:rPr>
          <w:rFonts w:ascii="Times New Roman" w:hAnsi="Times New Roman"/>
          <w:bCs/>
          <w:sz w:val="24"/>
          <w:szCs w:val="24"/>
        </w:rPr>
        <w:t>.</w:t>
      </w:r>
    </w:p>
    <w:p w:rsidR="00486902" w:rsidRPr="006137FD" w:rsidRDefault="00486902" w:rsidP="00486902">
      <w:pPr>
        <w:pStyle w:val="ListParagraph"/>
        <w:numPr>
          <w:ilvl w:val="1"/>
          <w:numId w:val="1"/>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 xml:space="preserve">If </w:t>
      </w:r>
      <w:r w:rsidR="00826939">
        <w:rPr>
          <w:rFonts w:ascii="Times New Roman" w:hAnsi="Times New Roman"/>
          <w:bCs/>
          <w:sz w:val="24"/>
          <w:szCs w:val="24"/>
        </w:rPr>
        <w:t>this disaster was</w:t>
      </w:r>
      <w:r w:rsidRPr="006137FD">
        <w:rPr>
          <w:rFonts w:ascii="Times New Roman" w:hAnsi="Times New Roman"/>
          <w:bCs/>
          <w:sz w:val="24"/>
          <w:szCs w:val="24"/>
        </w:rPr>
        <w:t xml:space="preserve"> your first disaster experiences.</w:t>
      </w:r>
    </w:p>
    <w:p w:rsidR="00486902" w:rsidRPr="006137FD" w:rsidRDefault="00486902" w:rsidP="00486902">
      <w:pPr>
        <w:pStyle w:val="ListParagraph"/>
        <w:numPr>
          <w:ilvl w:val="1"/>
          <w:numId w:val="1"/>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 xml:space="preserve">Whether </w:t>
      </w:r>
      <w:r w:rsidR="00826939">
        <w:rPr>
          <w:rFonts w:ascii="Times New Roman" w:hAnsi="Times New Roman"/>
          <w:bCs/>
          <w:sz w:val="24"/>
          <w:szCs w:val="24"/>
        </w:rPr>
        <w:t>this disaster was</w:t>
      </w:r>
      <w:r w:rsidRPr="006137FD">
        <w:rPr>
          <w:rFonts w:ascii="Times New Roman" w:hAnsi="Times New Roman"/>
          <w:bCs/>
          <w:sz w:val="24"/>
          <w:szCs w:val="24"/>
        </w:rPr>
        <w:t xml:space="preserve"> your first experiences with FEMA.</w:t>
      </w:r>
    </w:p>
    <w:p w:rsidR="00486902" w:rsidRPr="006137FD" w:rsidRDefault="00486902" w:rsidP="00486902">
      <w:pPr>
        <w:pStyle w:val="ListParagraph"/>
        <w:autoSpaceDE w:val="0"/>
        <w:autoSpaceDN w:val="0"/>
        <w:adjustRightInd w:val="0"/>
        <w:spacing w:after="0" w:line="240" w:lineRule="auto"/>
        <w:ind w:left="1080"/>
        <w:rPr>
          <w:rFonts w:ascii="Times New Roman" w:hAnsi="Times New Roman"/>
          <w:bCs/>
          <w:sz w:val="24"/>
          <w:szCs w:val="24"/>
        </w:rPr>
      </w:pPr>
    </w:p>
    <w:p w:rsidR="00486902" w:rsidRPr="006137FD" w:rsidRDefault="00486902" w:rsidP="00486902">
      <w:pPr>
        <w:autoSpaceDE w:val="0"/>
        <w:autoSpaceDN w:val="0"/>
        <w:adjustRightInd w:val="0"/>
        <w:rPr>
          <w:bCs/>
        </w:rPr>
      </w:pPr>
      <w:r w:rsidRPr="006137FD">
        <w:rPr>
          <w:bCs/>
        </w:rPr>
        <w:t>Okay, now these…</w:t>
      </w:r>
    </w:p>
    <w:p w:rsidR="00486902" w:rsidRPr="006137FD" w:rsidRDefault="00486902" w:rsidP="00486902">
      <w:pPr>
        <w:pStyle w:val="ListParagraph"/>
        <w:autoSpaceDE w:val="0"/>
        <w:autoSpaceDN w:val="0"/>
        <w:adjustRightInd w:val="0"/>
        <w:spacing w:after="0" w:line="240" w:lineRule="auto"/>
        <w:ind w:left="0"/>
        <w:rPr>
          <w:rFonts w:ascii="Times New Roman" w:hAnsi="Times New Roman"/>
          <w:color w:val="000000"/>
          <w:sz w:val="24"/>
          <w:szCs w:val="24"/>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sz w:val="24"/>
          <w:szCs w:val="24"/>
        </w:rPr>
      </w:pPr>
      <w:r w:rsidRPr="006137FD">
        <w:rPr>
          <w:rFonts w:ascii="Times New Roman" w:hAnsi="Times New Roman"/>
          <w:sz w:val="24"/>
          <w:szCs w:val="24"/>
        </w:rPr>
        <w:t>As we already mentioned, we are here to examine recovery from disaster.  What would the ideal recovery look like for you?  What would the ideal recovery look like for your community?</w:t>
      </w:r>
    </w:p>
    <w:p w:rsidR="00486902" w:rsidRPr="006137FD" w:rsidRDefault="00486902" w:rsidP="00486902">
      <w:pPr>
        <w:pStyle w:val="ListParagraph"/>
        <w:autoSpaceDE w:val="0"/>
        <w:autoSpaceDN w:val="0"/>
        <w:adjustRightInd w:val="0"/>
        <w:spacing w:after="0" w:line="240" w:lineRule="auto"/>
        <w:ind w:left="270"/>
        <w:rPr>
          <w:rFonts w:ascii="Times New Roman" w:hAnsi="Times New Roman"/>
          <w:sz w:val="24"/>
          <w:szCs w:val="24"/>
        </w:rPr>
      </w:pPr>
    </w:p>
    <w:p w:rsidR="00486902" w:rsidRPr="006137FD" w:rsidRDefault="00486902" w:rsidP="00486902">
      <w:pPr>
        <w:pStyle w:val="ListParagraph"/>
        <w:autoSpaceDE w:val="0"/>
        <w:autoSpaceDN w:val="0"/>
        <w:adjustRightInd w:val="0"/>
        <w:spacing w:after="0" w:line="240" w:lineRule="auto"/>
        <w:ind w:left="270"/>
        <w:rPr>
          <w:rFonts w:ascii="Times New Roman" w:hAnsi="Times New Roman"/>
          <w:sz w:val="24"/>
          <w:szCs w:val="24"/>
        </w:rPr>
      </w:pPr>
      <w:r w:rsidRPr="006137FD">
        <w:rPr>
          <w:rFonts w:ascii="Times New Roman" w:hAnsi="Times New Roman"/>
          <w:sz w:val="24"/>
          <w:szCs w:val="24"/>
        </w:rPr>
        <w:t>Thank you.  Now let’s go around the room. I want you to tell me…</w:t>
      </w:r>
    </w:p>
    <w:p w:rsidR="00486902" w:rsidRPr="006137FD" w:rsidRDefault="00486902" w:rsidP="00486902">
      <w:pPr>
        <w:pStyle w:val="ListParagraph"/>
        <w:autoSpaceDE w:val="0"/>
        <w:autoSpaceDN w:val="0"/>
        <w:adjustRightInd w:val="0"/>
        <w:spacing w:after="0" w:line="240" w:lineRule="auto"/>
        <w:ind w:left="270"/>
        <w:rPr>
          <w:rFonts w:ascii="Times New Roman" w:hAnsi="Times New Roman"/>
          <w:sz w:val="24"/>
          <w:szCs w:val="24"/>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On a scale of 1 to 10 (with 1 meaning “very little” and 10 meaning “a great deal”) the extent to which you feel you have recovered from the disaster.</w:t>
      </w:r>
    </w:p>
    <w:p w:rsidR="00486902" w:rsidRPr="006137FD" w:rsidRDefault="00486902" w:rsidP="00486902">
      <w:pPr>
        <w:pStyle w:val="ListParagraph"/>
        <w:autoSpaceDE w:val="0"/>
        <w:autoSpaceDN w:val="0"/>
        <w:adjustRightInd w:val="0"/>
        <w:spacing w:after="0" w:line="240" w:lineRule="auto"/>
        <w:ind w:left="270"/>
        <w:rPr>
          <w:rFonts w:ascii="Times New Roman" w:hAnsi="Times New Roman"/>
          <w:bCs/>
          <w:sz w:val="24"/>
          <w:szCs w:val="24"/>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 xml:space="preserve"> On a scale of 1 to 10 (with 1 meaning “very little” and 10 meaning “a great deal”) how much you feel FEMA was involved in your recovery.</w:t>
      </w:r>
    </w:p>
    <w:p w:rsidR="00486902" w:rsidRPr="006137FD" w:rsidRDefault="00486902" w:rsidP="00486902">
      <w:pPr>
        <w:numPr>
          <w:ilvl w:val="0"/>
          <w:numId w:val="2"/>
        </w:numPr>
        <w:autoSpaceDE w:val="0"/>
        <w:autoSpaceDN w:val="0"/>
        <w:adjustRightInd w:val="0"/>
        <w:spacing w:before="240"/>
      </w:pPr>
      <w:r w:rsidRPr="006137FD">
        <w:t xml:space="preserve">Everyone here received some sort of assistance from FEMA. </w:t>
      </w:r>
      <w:r w:rsidRPr="006137FD">
        <w:rPr>
          <w:bCs/>
        </w:rPr>
        <w:t>Looking at the assistance you received from FEMA, would you say it was provided quickly and efficiently? Do you think it was enough to meet your recovery needs? Why or why not?</w:t>
      </w:r>
    </w:p>
    <w:p w:rsidR="00486902" w:rsidRPr="006137FD" w:rsidRDefault="00486902" w:rsidP="00486902">
      <w:pPr>
        <w:pStyle w:val="ListParagraph"/>
        <w:autoSpaceDE w:val="0"/>
        <w:autoSpaceDN w:val="0"/>
        <w:adjustRightInd w:val="0"/>
        <w:spacing w:after="0" w:line="240" w:lineRule="auto"/>
        <w:ind w:left="270"/>
        <w:rPr>
          <w:rFonts w:ascii="Times New Roman" w:hAnsi="Times New Roman"/>
          <w:color w:val="000000"/>
          <w:sz w:val="24"/>
          <w:szCs w:val="24"/>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color w:val="000000"/>
          <w:sz w:val="24"/>
          <w:szCs w:val="24"/>
        </w:rPr>
      </w:pPr>
      <w:r w:rsidRPr="006137FD">
        <w:rPr>
          <w:rFonts w:ascii="Times New Roman" w:hAnsi="Times New Roman"/>
          <w:color w:val="000000"/>
          <w:sz w:val="24"/>
          <w:szCs w:val="24"/>
        </w:rPr>
        <w:t xml:space="preserve">Did your </w:t>
      </w:r>
      <w:r w:rsidRPr="006137FD">
        <w:rPr>
          <w:rFonts w:ascii="Times New Roman" w:hAnsi="Times New Roman"/>
          <w:i/>
          <w:color w:val="000000"/>
          <w:sz w:val="24"/>
          <w:szCs w:val="24"/>
        </w:rPr>
        <w:t>expectations</w:t>
      </w:r>
      <w:r w:rsidRPr="006137FD">
        <w:rPr>
          <w:rFonts w:ascii="Times New Roman" w:hAnsi="Times New Roman"/>
          <w:color w:val="000000"/>
          <w:sz w:val="24"/>
          <w:szCs w:val="24"/>
        </w:rPr>
        <w:t xml:space="preserve"> of what FEMA was going to do for you and the actual assistance they provided line up? That is, did you get the help you expected to get? Why or why not? [Probe: FEMA as cavalry, understanding of state and federal roles, ability to qualify for SBA loan,</w:t>
      </w:r>
      <w:r w:rsidRPr="006137FD">
        <w:rPr>
          <w:rFonts w:ascii="Times New Roman" w:hAnsi="Times New Roman"/>
          <w:bCs/>
          <w:sz w:val="24"/>
          <w:szCs w:val="24"/>
        </w:rPr>
        <w:t xml:space="preserve"> did you know that FEMA had limitations in what they could do-change in future behavior? What are the </w:t>
      </w:r>
      <w:r w:rsidRPr="006137FD">
        <w:rPr>
          <w:rFonts w:ascii="Times New Roman" w:hAnsi="Times New Roman"/>
          <w:bCs/>
          <w:iCs/>
          <w:sz w:val="24"/>
          <w:szCs w:val="24"/>
        </w:rPr>
        <w:t xml:space="preserve">two </w:t>
      </w:r>
      <w:r w:rsidRPr="006137FD">
        <w:rPr>
          <w:rFonts w:ascii="Times New Roman" w:hAnsi="Times New Roman"/>
          <w:bCs/>
          <w:sz w:val="24"/>
          <w:szCs w:val="24"/>
        </w:rPr>
        <w:t>major problems or challenges you have experienced in recovery?</w:t>
      </w:r>
      <w:r w:rsidRPr="006137FD">
        <w:rPr>
          <w:rFonts w:ascii="Times New Roman" w:hAnsi="Times New Roman"/>
          <w:color w:val="000000"/>
          <w:sz w:val="24"/>
          <w:szCs w:val="24"/>
        </w:rPr>
        <w:t xml:space="preserve">] </w:t>
      </w:r>
    </w:p>
    <w:p w:rsidR="00486902" w:rsidRPr="006137FD" w:rsidRDefault="00486902" w:rsidP="00486902">
      <w:pPr>
        <w:pStyle w:val="ListParagraph"/>
        <w:autoSpaceDE w:val="0"/>
        <w:autoSpaceDN w:val="0"/>
        <w:adjustRightInd w:val="0"/>
        <w:spacing w:after="0" w:line="240" w:lineRule="auto"/>
        <w:ind w:left="270"/>
        <w:rPr>
          <w:rFonts w:ascii="Times New Roman" w:hAnsi="Times New Roman"/>
          <w:color w:val="000000"/>
          <w:sz w:val="24"/>
          <w:szCs w:val="24"/>
        </w:rPr>
      </w:pPr>
    </w:p>
    <w:p w:rsidR="00826939" w:rsidRPr="00826939" w:rsidRDefault="00826939" w:rsidP="00826939">
      <w:pPr>
        <w:pStyle w:val="ListParagraph"/>
        <w:numPr>
          <w:ilvl w:val="0"/>
          <w:numId w:val="2"/>
        </w:numPr>
        <w:spacing w:before="240" w:after="0" w:line="240" w:lineRule="auto"/>
        <w:rPr>
          <w:rFonts w:ascii="Times New Roman" w:hAnsi="Times New Roman"/>
          <w:bCs/>
          <w:sz w:val="24"/>
          <w:szCs w:val="24"/>
        </w:rPr>
      </w:pPr>
      <w:r w:rsidRPr="00826939">
        <w:rPr>
          <w:rFonts w:ascii="Times New Roman" w:hAnsi="Times New Roman"/>
          <w:bCs/>
          <w:sz w:val="24"/>
          <w:szCs w:val="24"/>
        </w:rPr>
        <w:lastRenderedPageBreak/>
        <w:t>For SBA</w:t>
      </w:r>
      <w:r>
        <w:rPr>
          <w:rFonts w:ascii="Times New Roman" w:hAnsi="Times New Roman"/>
          <w:bCs/>
          <w:sz w:val="24"/>
          <w:szCs w:val="24"/>
        </w:rPr>
        <w:t xml:space="preserve"> applicants</w:t>
      </w:r>
      <w:r w:rsidRPr="00826939">
        <w:rPr>
          <w:rFonts w:ascii="Times New Roman" w:hAnsi="Times New Roman"/>
          <w:bCs/>
          <w:sz w:val="24"/>
          <w:szCs w:val="24"/>
        </w:rPr>
        <w:t>:</w:t>
      </w:r>
      <w:r>
        <w:rPr>
          <w:rFonts w:ascii="Times New Roman" w:hAnsi="Times New Roman"/>
          <w:b/>
          <w:bCs/>
          <w:sz w:val="24"/>
          <w:szCs w:val="24"/>
        </w:rPr>
        <w:t xml:space="preserve"> </w:t>
      </w:r>
      <w:r w:rsidRPr="006137FD">
        <w:rPr>
          <w:rFonts w:ascii="Times New Roman" w:hAnsi="Times New Roman"/>
          <w:bCs/>
          <w:sz w:val="24"/>
          <w:szCs w:val="24"/>
        </w:rPr>
        <w:t>Did you experience any challenges in completing the SBA process [Probe: S</w:t>
      </w:r>
      <w:r w:rsidRPr="006137FD">
        <w:rPr>
          <w:rFonts w:ascii="Times New Roman" w:hAnsi="Times New Roman"/>
          <w:bCs/>
          <w:i/>
          <w:sz w:val="24"/>
          <w:szCs w:val="24"/>
        </w:rPr>
        <w:t>tart</w:t>
      </w:r>
      <w:r w:rsidRPr="006137FD">
        <w:rPr>
          <w:rFonts w:ascii="Times New Roman" w:hAnsi="Times New Roman"/>
          <w:bCs/>
          <w:sz w:val="24"/>
          <w:szCs w:val="24"/>
        </w:rPr>
        <w:t xml:space="preserve"> the application process but not finish it? Why? (Information access, </w:t>
      </w:r>
      <w:r w:rsidRPr="006137FD">
        <w:rPr>
          <w:rFonts w:ascii="Times New Roman" w:hAnsi="Times New Roman"/>
          <w:sz w:val="24"/>
          <w:szCs w:val="24"/>
        </w:rPr>
        <w:t>over-whelmed, etc.) What could have helped you complete the loan application process?]</w:t>
      </w:r>
    </w:p>
    <w:p w:rsidR="00826939" w:rsidRPr="00826939" w:rsidRDefault="00826939" w:rsidP="00826939">
      <w:pPr>
        <w:pStyle w:val="ListParagraph"/>
        <w:rPr>
          <w:rFonts w:ascii="Times New Roman" w:hAnsi="Times New Roman"/>
          <w:sz w:val="24"/>
          <w:szCs w:val="24"/>
        </w:rPr>
      </w:pPr>
    </w:p>
    <w:p w:rsidR="00826939" w:rsidRPr="006137FD" w:rsidRDefault="00826939" w:rsidP="00826939">
      <w:pPr>
        <w:pStyle w:val="ListParagraph"/>
        <w:numPr>
          <w:ilvl w:val="0"/>
          <w:numId w:val="2"/>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 xml:space="preserve">Given your experience with FEMA, what do you think </w:t>
      </w:r>
      <w:r w:rsidRPr="006137FD">
        <w:rPr>
          <w:rFonts w:ascii="Times New Roman" w:hAnsi="Times New Roman"/>
          <w:bCs/>
          <w:i/>
          <w:sz w:val="24"/>
          <w:szCs w:val="24"/>
        </w:rPr>
        <w:t>FEMA</w:t>
      </w:r>
      <w:r w:rsidRPr="006137FD">
        <w:rPr>
          <w:rFonts w:ascii="Times New Roman" w:hAnsi="Times New Roman"/>
          <w:bCs/>
          <w:sz w:val="24"/>
          <w:szCs w:val="24"/>
        </w:rPr>
        <w:t xml:space="preserve"> could have </w:t>
      </w:r>
      <w:r w:rsidRPr="006137FD">
        <w:rPr>
          <w:rFonts w:ascii="Times New Roman" w:hAnsi="Times New Roman"/>
          <w:bCs/>
          <w:sz w:val="24"/>
          <w:szCs w:val="24"/>
          <w:u w:val="single"/>
        </w:rPr>
        <w:t>done</w:t>
      </w:r>
      <w:r w:rsidRPr="006137FD">
        <w:rPr>
          <w:rFonts w:ascii="Times New Roman" w:hAnsi="Times New Roman"/>
          <w:bCs/>
          <w:i/>
          <w:sz w:val="24"/>
          <w:szCs w:val="24"/>
          <w:u w:val="single"/>
        </w:rPr>
        <w:t xml:space="preserve"> </w:t>
      </w:r>
      <w:r w:rsidRPr="006137FD">
        <w:rPr>
          <w:rFonts w:ascii="Times New Roman" w:hAnsi="Times New Roman"/>
          <w:bCs/>
          <w:sz w:val="24"/>
          <w:szCs w:val="24"/>
          <w:u w:val="single"/>
        </w:rPr>
        <w:t>differently</w:t>
      </w:r>
      <w:r w:rsidRPr="006137FD">
        <w:rPr>
          <w:rFonts w:ascii="Times New Roman" w:hAnsi="Times New Roman"/>
          <w:bCs/>
          <w:sz w:val="24"/>
          <w:szCs w:val="24"/>
        </w:rPr>
        <w:t xml:space="preserve"> that would have made recovery easier and smoother? If you could choose one or </w:t>
      </w:r>
      <w:r w:rsidRPr="006137FD">
        <w:rPr>
          <w:rFonts w:ascii="Times New Roman" w:hAnsi="Times New Roman"/>
          <w:bCs/>
          <w:iCs/>
          <w:sz w:val="24"/>
          <w:szCs w:val="24"/>
        </w:rPr>
        <w:t xml:space="preserve">two </w:t>
      </w:r>
      <w:r w:rsidRPr="006137FD">
        <w:rPr>
          <w:rFonts w:ascii="Times New Roman" w:hAnsi="Times New Roman"/>
          <w:bCs/>
          <w:sz w:val="24"/>
          <w:szCs w:val="24"/>
        </w:rPr>
        <w:t xml:space="preserve">things that </w:t>
      </w:r>
      <w:r w:rsidRPr="006137FD">
        <w:rPr>
          <w:rFonts w:ascii="Times New Roman" w:hAnsi="Times New Roman"/>
          <w:sz w:val="24"/>
          <w:szCs w:val="24"/>
        </w:rPr>
        <w:t xml:space="preserve">FEMA </w:t>
      </w:r>
      <w:r w:rsidRPr="006137FD">
        <w:rPr>
          <w:rFonts w:ascii="Times New Roman" w:hAnsi="Times New Roman"/>
          <w:bCs/>
          <w:sz w:val="24"/>
          <w:szCs w:val="24"/>
        </w:rPr>
        <w:t>could do to help you recover from disaster, what would they be?</w:t>
      </w: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sz w:val="24"/>
          <w:szCs w:val="24"/>
        </w:rPr>
      </w:pPr>
      <w:r w:rsidRPr="006137FD">
        <w:rPr>
          <w:rFonts w:ascii="Times New Roman" w:hAnsi="Times New Roman"/>
          <w:sz w:val="24"/>
          <w:szCs w:val="24"/>
        </w:rPr>
        <w:t xml:space="preserve">Given your experience with FEMA, what do you think </w:t>
      </w:r>
      <w:r w:rsidRPr="006137FD">
        <w:rPr>
          <w:rFonts w:ascii="Times New Roman" w:hAnsi="Times New Roman"/>
          <w:i/>
          <w:sz w:val="24"/>
          <w:szCs w:val="24"/>
        </w:rPr>
        <w:t>you</w:t>
      </w:r>
      <w:r w:rsidRPr="006137FD">
        <w:rPr>
          <w:rFonts w:ascii="Times New Roman" w:hAnsi="Times New Roman"/>
          <w:sz w:val="24"/>
          <w:szCs w:val="24"/>
        </w:rPr>
        <w:t xml:space="preserve"> could have </w:t>
      </w:r>
      <w:r w:rsidRPr="006137FD">
        <w:rPr>
          <w:rFonts w:ascii="Times New Roman" w:hAnsi="Times New Roman"/>
          <w:sz w:val="24"/>
          <w:szCs w:val="24"/>
          <w:u w:val="single"/>
        </w:rPr>
        <w:t>done</w:t>
      </w:r>
      <w:r w:rsidRPr="006137FD">
        <w:rPr>
          <w:rFonts w:ascii="Times New Roman" w:hAnsi="Times New Roman"/>
          <w:i/>
          <w:sz w:val="24"/>
          <w:szCs w:val="24"/>
          <w:u w:val="single"/>
        </w:rPr>
        <w:t xml:space="preserve"> </w:t>
      </w:r>
      <w:r w:rsidRPr="006137FD">
        <w:rPr>
          <w:rFonts w:ascii="Times New Roman" w:hAnsi="Times New Roman"/>
          <w:sz w:val="24"/>
          <w:szCs w:val="24"/>
          <w:u w:val="single"/>
        </w:rPr>
        <w:t>differently</w:t>
      </w:r>
      <w:r w:rsidRPr="006137FD">
        <w:rPr>
          <w:rFonts w:ascii="Times New Roman" w:hAnsi="Times New Roman"/>
          <w:sz w:val="24"/>
          <w:szCs w:val="24"/>
        </w:rPr>
        <w:t xml:space="preserve"> that would have made recovery easier and smoother? </w:t>
      </w:r>
    </w:p>
    <w:p w:rsidR="00486902" w:rsidRPr="006137FD" w:rsidRDefault="00486902" w:rsidP="00486902">
      <w:pPr>
        <w:pStyle w:val="ListParagraph"/>
        <w:autoSpaceDE w:val="0"/>
        <w:autoSpaceDN w:val="0"/>
        <w:adjustRightInd w:val="0"/>
        <w:spacing w:after="0" w:line="240" w:lineRule="auto"/>
        <w:ind w:left="0"/>
        <w:rPr>
          <w:rFonts w:ascii="Times New Roman" w:hAnsi="Times New Roman"/>
          <w:sz w:val="24"/>
          <w:szCs w:val="24"/>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color w:val="000000"/>
          <w:sz w:val="24"/>
          <w:szCs w:val="24"/>
        </w:rPr>
      </w:pPr>
      <w:r w:rsidRPr="006137FD">
        <w:rPr>
          <w:rFonts w:ascii="Times New Roman" w:hAnsi="Times New Roman"/>
          <w:sz w:val="24"/>
          <w:szCs w:val="24"/>
        </w:rPr>
        <w:t>If you or someone in your household needed help or support (due to any disability) (e.g., walking, seeing, home health, medical, transportation), did they get it? How quickly? Was help adequate?</w:t>
      </w:r>
      <w:r w:rsidRPr="006137FD">
        <w:rPr>
          <w:rFonts w:ascii="Times New Roman" w:hAnsi="Times New Roman"/>
          <w:sz w:val="24"/>
          <w:szCs w:val="24"/>
        </w:rPr>
        <w:br/>
      </w:r>
    </w:p>
    <w:p w:rsidR="00826939" w:rsidRPr="00826939" w:rsidRDefault="00486902" w:rsidP="00826939">
      <w:pPr>
        <w:pStyle w:val="ListParagraph"/>
        <w:numPr>
          <w:ilvl w:val="0"/>
          <w:numId w:val="2"/>
        </w:numPr>
        <w:autoSpaceDE w:val="0"/>
        <w:autoSpaceDN w:val="0"/>
        <w:adjustRightInd w:val="0"/>
        <w:spacing w:after="0" w:line="240" w:lineRule="auto"/>
        <w:rPr>
          <w:rFonts w:ascii="Times New Roman" w:hAnsi="Times New Roman"/>
          <w:color w:val="000000"/>
          <w:sz w:val="24"/>
          <w:szCs w:val="24"/>
        </w:rPr>
      </w:pPr>
      <w:r w:rsidRPr="006137FD">
        <w:rPr>
          <w:rFonts w:ascii="Times New Roman" w:hAnsi="Times New Roman"/>
          <w:color w:val="000000"/>
          <w:sz w:val="24"/>
          <w:szCs w:val="24"/>
        </w:rPr>
        <w:t>Now, let’s shift to your experiences in talking to and communicating with FEMA.  Did you find them easy to talk to? Why or why not? [Probe: Did you feel as though you had enough time to tell your story and that you were heard and understood? Did you feel rushed?</w:t>
      </w:r>
      <w:r w:rsidRPr="006137FD">
        <w:rPr>
          <w:rFonts w:ascii="Times New Roman" w:hAnsi="Times New Roman"/>
          <w:sz w:val="24"/>
          <w:szCs w:val="24"/>
        </w:rPr>
        <w:t xml:space="preserve"> Did you know how to get your questions answered? Was the information you received clear and comprehensive? Could it have been better?]</w:t>
      </w:r>
    </w:p>
    <w:p w:rsidR="00826939" w:rsidRPr="00826939" w:rsidRDefault="00826939" w:rsidP="00826939">
      <w:pPr>
        <w:pStyle w:val="ListParagraph"/>
        <w:autoSpaceDE w:val="0"/>
        <w:autoSpaceDN w:val="0"/>
        <w:adjustRightInd w:val="0"/>
        <w:spacing w:after="0" w:line="240" w:lineRule="auto"/>
        <w:rPr>
          <w:rFonts w:ascii="Times New Roman" w:hAnsi="Times New Roman"/>
          <w:color w:val="000000"/>
          <w:sz w:val="24"/>
          <w:szCs w:val="24"/>
        </w:rPr>
      </w:pPr>
    </w:p>
    <w:p w:rsidR="00826939" w:rsidRPr="00826939" w:rsidRDefault="00826939" w:rsidP="00826939">
      <w:pPr>
        <w:pStyle w:val="ListParagraph"/>
        <w:numPr>
          <w:ilvl w:val="0"/>
          <w:numId w:val="2"/>
        </w:numPr>
        <w:autoSpaceDE w:val="0"/>
        <w:autoSpaceDN w:val="0"/>
        <w:adjustRightInd w:val="0"/>
        <w:spacing w:after="0" w:line="240" w:lineRule="auto"/>
        <w:rPr>
          <w:rFonts w:ascii="Times New Roman" w:hAnsi="Times New Roman"/>
          <w:color w:val="000000"/>
          <w:sz w:val="24"/>
          <w:szCs w:val="24"/>
        </w:rPr>
      </w:pPr>
      <w:r w:rsidRPr="00826939">
        <w:rPr>
          <w:rFonts w:ascii="Times New Roman" w:hAnsi="Times New Roman"/>
          <w:bCs/>
          <w:sz w:val="24"/>
          <w:szCs w:val="24"/>
        </w:rPr>
        <w:t xml:space="preserve">For applicants who applied online: </w:t>
      </w:r>
      <w:r w:rsidRPr="00826939">
        <w:rPr>
          <w:rFonts w:ascii="Times New Roman" w:hAnsi="Times New Roman"/>
        </w:rPr>
        <w:t>Considering all of the online functions you used after the disaster</w:t>
      </w:r>
      <w:r>
        <w:rPr>
          <w:rFonts w:ascii="Times New Roman" w:hAnsi="Times New Roman"/>
        </w:rPr>
        <w:t>,</w:t>
      </w:r>
      <w:r w:rsidRPr="00826939">
        <w:rPr>
          <w:rFonts w:ascii="Times New Roman" w:hAnsi="Times New Roman"/>
        </w:rPr>
        <w:t xml:space="preserve"> what are your thoughts on ways to make the process easier?</w:t>
      </w:r>
    </w:p>
    <w:p w:rsidR="00826939" w:rsidRPr="00826939" w:rsidRDefault="00826939" w:rsidP="00826939">
      <w:pPr>
        <w:autoSpaceDE w:val="0"/>
        <w:autoSpaceDN w:val="0"/>
        <w:adjustRightInd w:val="0"/>
        <w:ind w:left="360"/>
        <w:rPr>
          <w:bCs/>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What are the two best things you have experienced in your recovery? Do you have an increased sense of trust and confidence in FEMA?</w:t>
      </w:r>
    </w:p>
    <w:p w:rsidR="00486902" w:rsidRPr="006137FD" w:rsidRDefault="00486902" w:rsidP="00486902">
      <w:pPr>
        <w:pStyle w:val="ListParagraph"/>
        <w:rPr>
          <w:rFonts w:ascii="Times New Roman" w:hAnsi="Times New Roman"/>
          <w:bCs/>
          <w:sz w:val="24"/>
          <w:szCs w:val="24"/>
        </w:rPr>
      </w:pPr>
    </w:p>
    <w:p w:rsidR="00486902" w:rsidRPr="006137FD" w:rsidRDefault="00486902" w:rsidP="00486902">
      <w:pPr>
        <w:pStyle w:val="ListParagraph"/>
        <w:numPr>
          <w:ilvl w:val="0"/>
          <w:numId w:val="2"/>
        </w:numPr>
        <w:autoSpaceDE w:val="0"/>
        <w:autoSpaceDN w:val="0"/>
        <w:adjustRightInd w:val="0"/>
        <w:spacing w:after="0" w:line="240" w:lineRule="auto"/>
        <w:rPr>
          <w:rFonts w:ascii="Times New Roman" w:hAnsi="Times New Roman"/>
          <w:bCs/>
          <w:sz w:val="24"/>
          <w:szCs w:val="24"/>
        </w:rPr>
      </w:pPr>
      <w:r w:rsidRPr="006137FD">
        <w:rPr>
          <w:rFonts w:ascii="Times New Roman" w:hAnsi="Times New Roman"/>
          <w:bCs/>
          <w:sz w:val="24"/>
          <w:szCs w:val="24"/>
        </w:rPr>
        <w:t>And finally, is there anything we have not discussed about your recovery that would like to share?</w:t>
      </w:r>
    </w:p>
    <w:p w:rsidR="001A4241" w:rsidRDefault="001A4241" w:rsidP="001A4241">
      <w:pPr>
        <w:rPr>
          <w:b/>
          <w:sz w:val="22"/>
          <w:szCs w:val="22"/>
        </w:rPr>
      </w:pPr>
    </w:p>
    <w:p w:rsidR="00504C0F" w:rsidRDefault="00504C0F" w:rsidP="001A4241">
      <w:pPr>
        <w:rPr>
          <w:sz w:val="22"/>
          <w:szCs w:val="22"/>
        </w:rPr>
      </w:pPr>
      <w:r>
        <w:rPr>
          <w:sz w:val="22"/>
          <w:szCs w:val="22"/>
        </w:rPr>
        <w:t>Internet/Mobile Device Users:</w:t>
      </w:r>
    </w:p>
    <w:p w:rsidR="001A4241" w:rsidRPr="001A4241" w:rsidRDefault="001A4241" w:rsidP="001A4241">
      <w:pPr>
        <w:rPr>
          <w:sz w:val="22"/>
          <w:szCs w:val="22"/>
        </w:rPr>
      </w:pPr>
      <w:r>
        <w:rPr>
          <w:sz w:val="22"/>
          <w:szCs w:val="22"/>
        </w:rPr>
        <w:t>This next series of topics will p</w:t>
      </w:r>
      <w:r w:rsidRPr="002724B5">
        <w:rPr>
          <w:sz w:val="22"/>
          <w:szCs w:val="22"/>
        </w:rPr>
        <w:t>rovide qualitati</w:t>
      </w:r>
      <w:r w:rsidR="00504C0F">
        <w:rPr>
          <w:sz w:val="22"/>
          <w:szCs w:val="22"/>
        </w:rPr>
        <w:t>ve information about your</w:t>
      </w:r>
      <w:r w:rsidRPr="002724B5">
        <w:rPr>
          <w:sz w:val="22"/>
          <w:szCs w:val="22"/>
        </w:rPr>
        <w:t xml:space="preserve"> experiences with applying online, viewing status online,</w:t>
      </w:r>
      <w:r>
        <w:rPr>
          <w:sz w:val="22"/>
          <w:szCs w:val="22"/>
        </w:rPr>
        <w:t xml:space="preserve"> using mobile devices,</w:t>
      </w:r>
      <w:r w:rsidRPr="002724B5">
        <w:rPr>
          <w:sz w:val="22"/>
          <w:szCs w:val="22"/>
        </w:rPr>
        <w:t xml:space="preserve"> </w:t>
      </w:r>
      <w:r>
        <w:rPr>
          <w:sz w:val="22"/>
          <w:szCs w:val="22"/>
        </w:rPr>
        <w:t xml:space="preserve">downloading documentation, </w:t>
      </w:r>
      <w:r w:rsidRPr="002724B5">
        <w:rPr>
          <w:sz w:val="22"/>
          <w:szCs w:val="22"/>
        </w:rPr>
        <w:t xml:space="preserve">and </w:t>
      </w:r>
      <w:r>
        <w:rPr>
          <w:sz w:val="22"/>
          <w:szCs w:val="22"/>
        </w:rPr>
        <w:t xml:space="preserve">other </w:t>
      </w:r>
      <w:r w:rsidRPr="002724B5">
        <w:rPr>
          <w:sz w:val="22"/>
          <w:szCs w:val="22"/>
        </w:rPr>
        <w:t>new technology</w:t>
      </w:r>
      <w:r>
        <w:rPr>
          <w:sz w:val="22"/>
          <w:szCs w:val="22"/>
        </w:rPr>
        <w:t xml:space="preserve"> to </w:t>
      </w:r>
      <w:r w:rsidRPr="002724B5">
        <w:rPr>
          <w:sz w:val="22"/>
          <w:szCs w:val="22"/>
        </w:rPr>
        <w:t>evaluat</w:t>
      </w:r>
      <w:r>
        <w:rPr>
          <w:sz w:val="22"/>
          <w:szCs w:val="22"/>
        </w:rPr>
        <w:t>e</w:t>
      </w:r>
      <w:r w:rsidRPr="002724B5">
        <w:rPr>
          <w:sz w:val="22"/>
          <w:szCs w:val="22"/>
        </w:rPr>
        <w:t xml:space="preserve"> their overall level </w:t>
      </w:r>
      <w:r w:rsidRPr="001A4241">
        <w:rPr>
          <w:sz w:val="22"/>
          <w:szCs w:val="22"/>
        </w:rPr>
        <w:t>of satisfaction with the</w:t>
      </w:r>
      <w:r>
        <w:rPr>
          <w:sz w:val="22"/>
          <w:szCs w:val="22"/>
        </w:rPr>
        <w:t xml:space="preserve"> </w:t>
      </w:r>
      <w:r w:rsidRPr="001A4241">
        <w:rPr>
          <w:sz w:val="22"/>
          <w:szCs w:val="22"/>
        </w:rPr>
        <w:t xml:space="preserve">experience and how to improve that experience. </w:t>
      </w:r>
    </w:p>
    <w:p w:rsidR="001A4241" w:rsidRPr="002724B5" w:rsidRDefault="001A4241" w:rsidP="001A4241">
      <w:pPr>
        <w:ind w:left="1890"/>
        <w:rPr>
          <w:sz w:val="22"/>
          <w:szCs w:val="22"/>
        </w:rPr>
      </w:pPr>
    </w:p>
    <w:p w:rsidR="001A4241" w:rsidRPr="002724B5" w:rsidRDefault="001A4241" w:rsidP="001A4241">
      <w:pPr>
        <w:ind w:left="360"/>
        <w:rPr>
          <w:sz w:val="22"/>
          <w:szCs w:val="22"/>
        </w:rPr>
      </w:pPr>
      <w:r w:rsidRPr="002724B5">
        <w:rPr>
          <w:sz w:val="22"/>
          <w:szCs w:val="22"/>
        </w:rPr>
        <w:t xml:space="preserve">Usability Session – Computer lab with Internet availability </w:t>
      </w:r>
      <w:r>
        <w:rPr>
          <w:sz w:val="22"/>
          <w:szCs w:val="22"/>
        </w:rPr>
        <w:t>topics:</w:t>
      </w:r>
    </w:p>
    <w:p w:rsidR="001A4241" w:rsidRPr="002724B5" w:rsidRDefault="001A4241" w:rsidP="001A4241">
      <w:pPr>
        <w:pStyle w:val="ListParagraph"/>
        <w:numPr>
          <w:ilvl w:val="0"/>
          <w:numId w:val="4"/>
        </w:numPr>
        <w:ind w:left="1080"/>
        <w:rPr>
          <w:rFonts w:ascii="Times New Roman" w:hAnsi="Times New Roman"/>
        </w:rPr>
      </w:pPr>
      <w:r w:rsidRPr="002724B5">
        <w:rPr>
          <w:rFonts w:ascii="Times New Roman" w:hAnsi="Times New Roman"/>
        </w:rPr>
        <w:t>Use internet search to find disaster assistance website(s)</w:t>
      </w:r>
    </w:p>
    <w:p w:rsidR="001A4241" w:rsidRPr="002724B5" w:rsidRDefault="001A4241" w:rsidP="001A4241">
      <w:pPr>
        <w:pStyle w:val="ListParagraph"/>
        <w:numPr>
          <w:ilvl w:val="0"/>
          <w:numId w:val="4"/>
        </w:numPr>
        <w:ind w:left="1080"/>
        <w:rPr>
          <w:rFonts w:ascii="Times New Roman" w:hAnsi="Times New Roman"/>
        </w:rPr>
      </w:pPr>
      <w:r w:rsidRPr="002724B5">
        <w:rPr>
          <w:rFonts w:ascii="Times New Roman" w:hAnsi="Times New Roman"/>
        </w:rPr>
        <w:t>From the website find information pertaining to your disaster</w:t>
      </w:r>
    </w:p>
    <w:p w:rsidR="001A4241" w:rsidRPr="002724B5" w:rsidRDefault="001A4241" w:rsidP="001A4241">
      <w:pPr>
        <w:pStyle w:val="ListParagraph"/>
        <w:numPr>
          <w:ilvl w:val="0"/>
          <w:numId w:val="4"/>
        </w:numPr>
        <w:ind w:left="1080"/>
        <w:rPr>
          <w:rFonts w:ascii="Times New Roman" w:hAnsi="Times New Roman"/>
        </w:rPr>
      </w:pPr>
      <w:r w:rsidRPr="002724B5">
        <w:rPr>
          <w:rFonts w:ascii="Times New Roman" w:hAnsi="Times New Roman"/>
        </w:rPr>
        <w:t>From the website find general disaster assistance information</w:t>
      </w:r>
    </w:p>
    <w:p w:rsidR="001A4241" w:rsidRPr="002724B5" w:rsidRDefault="001A4241" w:rsidP="001A4241">
      <w:pPr>
        <w:pStyle w:val="ListParagraph"/>
        <w:numPr>
          <w:ilvl w:val="0"/>
          <w:numId w:val="4"/>
        </w:numPr>
        <w:ind w:left="1080"/>
        <w:rPr>
          <w:rFonts w:ascii="Times New Roman" w:hAnsi="Times New Roman"/>
        </w:rPr>
      </w:pPr>
      <w:r w:rsidRPr="002724B5">
        <w:rPr>
          <w:rFonts w:ascii="Times New Roman" w:hAnsi="Times New Roman"/>
        </w:rPr>
        <w:t>How could the FEMA better communicate where to find information</w:t>
      </w:r>
    </w:p>
    <w:p w:rsidR="001A4241" w:rsidRPr="002724B5" w:rsidRDefault="001A4241" w:rsidP="001A4241">
      <w:pPr>
        <w:ind w:left="360"/>
        <w:rPr>
          <w:sz w:val="22"/>
          <w:szCs w:val="22"/>
        </w:rPr>
      </w:pPr>
      <w:r w:rsidRPr="002724B5">
        <w:rPr>
          <w:sz w:val="22"/>
          <w:szCs w:val="22"/>
        </w:rPr>
        <w:t>Applying for Assistance &amp; Finding Resources</w:t>
      </w:r>
      <w:r>
        <w:rPr>
          <w:sz w:val="22"/>
          <w:szCs w:val="22"/>
        </w:rPr>
        <w:t xml:space="preserve"> topics:</w:t>
      </w:r>
    </w:p>
    <w:p w:rsidR="001A4241" w:rsidRPr="002724B5" w:rsidRDefault="001A4241" w:rsidP="001A4241">
      <w:pPr>
        <w:pStyle w:val="ListParagraph"/>
        <w:numPr>
          <w:ilvl w:val="0"/>
          <w:numId w:val="3"/>
        </w:numPr>
        <w:ind w:left="1080"/>
        <w:rPr>
          <w:rFonts w:ascii="Times New Roman" w:hAnsi="Times New Roman"/>
        </w:rPr>
      </w:pPr>
      <w:r w:rsidRPr="002724B5">
        <w:rPr>
          <w:rFonts w:ascii="Times New Roman" w:hAnsi="Times New Roman"/>
        </w:rPr>
        <w:t xml:space="preserve">Display website and go to the find assistance ask each participant </w:t>
      </w:r>
    </w:p>
    <w:p w:rsidR="001A4241" w:rsidRPr="002724B5" w:rsidRDefault="001A4241" w:rsidP="001A4241">
      <w:pPr>
        <w:pStyle w:val="ListParagraph"/>
        <w:numPr>
          <w:ilvl w:val="1"/>
          <w:numId w:val="3"/>
        </w:numPr>
        <w:ind w:left="1800"/>
        <w:rPr>
          <w:rFonts w:ascii="Times New Roman" w:hAnsi="Times New Roman"/>
        </w:rPr>
      </w:pPr>
      <w:r w:rsidRPr="002724B5">
        <w:rPr>
          <w:rFonts w:ascii="Times New Roman" w:hAnsi="Times New Roman"/>
        </w:rPr>
        <w:t>What changes are needed to make the questionnaire easier to use</w:t>
      </w:r>
    </w:p>
    <w:p w:rsidR="001A4241" w:rsidRPr="002724B5" w:rsidRDefault="001A4241" w:rsidP="001A4241">
      <w:pPr>
        <w:pStyle w:val="ListParagraph"/>
        <w:numPr>
          <w:ilvl w:val="1"/>
          <w:numId w:val="3"/>
        </w:numPr>
        <w:ind w:left="1800"/>
        <w:rPr>
          <w:rFonts w:ascii="Times New Roman" w:hAnsi="Times New Roman"/>
        </w:rPr>
      </w:pPr>
      <w:r w:rsidRPr="002724B5">
        <w:rPr>
          <w:rFonts w:ascii="Times New Roman" w:hAnsi="Times New Roman"/>
        </w:rPr>
        <w:t>What types of assistance was needed but not provided in the results</w:t>
      </w:r>
    </w:p>
    <w:p w:rsidR="001A4241" w:rsidRPr="002724B5" w:rsidRDefault="001A4241" w:rsidP="001A4241">
      <w:pPr>
        <w:pStyle w:val="ListParagraph"/>
        <w:numPr>
          <w:ilvl w:val="0"/>
          <w:numId w:val="3"/>
        </w:numPr>
        <w:ind w:left="1080"/>
        <w:rPr>
          <w:rFonts w:ascii="Times New Roman" w:hAnsi="Times New Roman"/>
        </w:rPr>
      </w:pPr>
      <w:r w:rsidRPr="002724B5">
        <w:rPr>
          <w:rFonts w:ascii="Times New Roman" w:hAnsi="Times New Roman"/>
        </w:rPr>
        <w:t>Display search by Agency and Category and ask each participant to find specific information</w:t>
      </w:r>
    </w:p>
    <w:p w:rsidR="001A4241" w:rsidRPr="002724B5" w:rsidRDefault="001A4241" w:rsidP="001A4241">
      <w:pPr>
        <w:pStyle w:val="ListParagraph"/>
        <w:numPr>
          <w:ilvl w:val="1"/>
          <w:numId w:val="3"/>
        </w:numPr>
        <w:ind w:left="1800"/>
        <w:rPr>
          <w:rFonts w:ascii="Times New Roman" w:hAnsi="Times New Roman"/>
        </w:rPr>
      </w:pPr>
      <w:r w:rsidRPr="002724B5">
        <w:rPr>
          <w:rFonts w:ascii="Times New Roman" w:hAnsi="Times New Roman"/>
        </w:rPr>
        <w:lastRenderedPageBreak/>
        <w:t>What changes are needed to improve the search function</w:t>
      </w:r>
    </w:p>
    <w:p w:rsidR="001A4241" w:rsidRPr="002724B5" w:rsidRDefault="001A4241" w:rsidP="001A4241">
      <w:pPr>
        <w:pStyle w:val="ListParagraph"/>
        <w:numPr>
          <w:ilvl w:val="0"/>
          <w:numId w:val="3"/>
        </w:numPr>
        <w:ind w:left="1080"/>
        <w:rPr>
          <w:rFonts w:ascii="Times New Roman" w:hAnsi="Times New Roman"/>
        </w:rPr>
      </w:pPr>
      <w:r w:rsidRPr="002724B5">
        <w:rPr>
          <w:rFonts w:ascii="Times New Roman" w:hAnsi="Times New Roman"/>
        </w:rPr>
        <w:t>Show participants the FEMA online application form and discuss:</w:t>
      </w:r>
    </w:p>
    <w:p w:rsidR="001A4241" w:rsidRPr="002724B5" w:rsidRDefault="001A4241" w:rsidP="001A4241">
      <w:pPr>
        <w:pStyle w:val="ListParagraph"/>
        <w:numPr>
          <w:ilvl w:val="1"/>
          <w:numId w:val="3"/>
        </w:numPr>
        <w:ind w:left="1800"/>
        <w:rPr>
          <w:rFonts w:ascii="Times New Roman" w:hAnsi="Times New Roman"/>
        </w:rPr>
      </w:pPr>
      <w:r w:rsidRPr="002724B5">
        <w:rPr>
          <w:rFonts w:ascii="Times New Roman" w:hAnsi="Times New Roman"/>
        </w:rPr>
        <w:t>What changes are needed to simplify the online process</w:t>
      </w:r>
    </w:p>
    <w:p w:rsidR="001A4241" w:rsidRPr="002724B5" w:rsidRDefault="001A4241" w:rsidP="001A4241">
      <w:pPr>
        <w:pStyle w:val="ListParagraph"/>
        <w:numPr>
          <w:ilvl w:val="1"/>
          <w:numId w:val="3"/>
        </w:numPr>
        <w:ind w:left="1800"/>
        <w:rPr>
          <w:rFonts w:ascii="Times New Roman" w:hAnsi="Times New Roman"/>
        </w:rPr>
      </w:pPr>
      <w:r w:rsidRPr="002724B5">
        <w:rPr>
          <w:rFonts w:ascii="Times New Roman" w:hAnsi="Times New Roman"/>
        </w:rPr>
        <w:t>Thinking back to when you applied online – what did you find to be most difficult about completing the form</w:t>
      </w:r>
    </w:p>
    <w:p w:rsidR="001A4241" w:rsidRPr="002724B5" w:rsidRDefault="001A4241" w:rsidP="001A4241">
      <w:pPr>
        <w:pStyle w:val="ListParagraph"/>
        <w:numPr>
          <w:ilvl w:val="1"/>
          <w:numId w:val="3"/>
        </w:numPr>
        <w:ind w:left="1800"/>
        <w:rPr>
          <w:rFonts w:ascii="Times New Roman" w:hAnsi="Times New Roman"/>
        </w:rPr>
      </w:pPr>
      <w:r w:rsidRPr="002724B5">
        <w:rPr>
          <w:rFonts w:ascii="Times New Roman" w:hAnsi="Times New Roman"/>
        </w:rPr>
        <w:t xml:space="preserve">Display a sample (dummy account) referral screen including detail about each referral – Thinking back to when you applied on line what was most helpful to you in the referral information  </w:t>
      </w:r>
    </w:p>
    <w:p w:rsidR="001A4241" w:rsidRPr="002724B5" w:rsidRDefault="001A4241" w:rsidP="001A4241">
      <w:pPr>
        <w:pStyle w:val="ListParagraph"/>
        <w:numPr>
          <w:ilvl w:val="0"/>
          <w:numId w:val="3"/>
        </w:numPr>
        <w:ind w:left="1080"/>
        <w:rPr>
          <w:rFonts w:ascii="Times New Roman" w:hAnsi="Times New Roman"/>
        </w:rPr>
      </w:pPr>
      <w:r w:rsidRPr="002724B5">
        <w:rPr>
          <w:rFonts w:ascii="Times New Roman" w:hAnsi="Times New Roman"/>
        </w:rPr>
        <w:t>Show participants the log on for status check (screen shots of dummy account)</w:t>
      </w:r>
    </w:p>
    <w:p w:rsidR="001A4241" w:rsidRPr="002724B5" w:rsidRDefault="001A4241" w:rsidP="001A4241">
      <w:pPr>
        <w:pStyle w:val="ListParagraph"/>
        <w:numPr>
          <w:ilvl w:val="1"/>
          <w:numId w:val="3"/>
        </w:numPr>
        <w:ind w:left="1800"/>
        <w:rPr>
          <w:rFonts w:ascii="Times New Roman" w:hAnsi="Times New Roman"/>
        </w:rPr>
      </w:pPr>
      <w:r w:rsidRPr="002724B5">
        <w:rPr>
          <w:rFonts w:ascii="Times New Roman" w:hAnsi="Times New Roman"/>
        </w:rPr>
        <w:t>Thinking back to when you did the online status check – what did you find to be most difficult about the process</w:t>
      </w:r>
    </w:p>
    <w:p w:rsidR="001A4241" w:rsidRPr="002724B5" w:rsidRDefault="001A4241" w:rsidP="001A4241">
      <w:pPr>
        <w:pStyle w:val="ListParagraph"/>
        <w:numPr>
          <w:ilvl w:val="1"/>
          <w:numId w:val="3"/>
        </w:numPr>
        <w:ind w:left="1800"/>
        <w:rPr>
          <w:rFonts w:ascii="Times New Roman" w:hAnsi="Times New Roman"/>
        </w:rPr>
      </w:pPr>
      <w:r w:rsidRPr="002724B5">
        <w:rPr>
          <w:rFonts w:ascii="Times New Roman" w:hAnsi="Times New Roman"/>
        </w:rPr>
        <w:t>What type of information did you need but were unable to find on your account</w:t>
      </w:r>
    </w:p>
    <w:p w:rsidR="00486902" w:rsidRPr="006137FD" w:rsidRDefault="00486902" w:rsidP="00486902">
      <w:pPr>
        <w:rPr>
          <w:highlight w:val="yellow"/>
        </w:rPr>
      </w:pPr>
    </w:p>
    <w:sectPr w:rsidR="00486902" w:rsidRPr="006137FD" w:rsidSect="00A76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04AD"/>
    <w:multiLevelType w:val="hybridMultilevel"/>
    <w:tmpl w:val="755A8BA2"/>
    <w:lvl w:ilvl="0" w:tplc="BF6C21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nsid w:val="261075D4"/>
    <w:multiLevelType w:val="hybridMultilevel"/>
    <w:tmpl w:val="3C4ED98E"/>
    <w:lvl w:ilvl="0" w:tplc="0409000F">
      <w:start w:val="1"/>
      <w:numFmt w:val="decimal"/>
      <w:lvlText w:val="%1."/>
      <w:lvlJc w:val="left"/>
      <w:pPr>
        <w:ind w:left="720" w:hanging="360"/>
      </w:pPr>
    </w:lvl>
    <w:lvl w:ilvl="1" w:tplc="CA3028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10515F"/>
    <w:multiLevelType w:val="hybridMultilevel"/>
    <w:tmpl w:val="F1C82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463CB6"/>
    <w:multiLevelType w:val="hybridMultilevel"/>
    <w:tmpl w:val="BE24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486902"/>
    <w:rsid w:val="001A4241"/>
    <w:rsid w:val="00486902"/>
    <w:rsid w:val="00504C0F"/>
    <w:rsid w:val="005623E9"/>
    <w:rsid w:val="00591DBE"/>
    <w:rsid w:val="00824849"/>
    <w:rsid w:val="00826939"/>
    <w:rsid w:val="00954CD9"/>
    <w:rsid w:val="00A7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9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902"/>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mbilling</dc:creator>
  <cp:lastModifiedBy>Billing, Maggie</cp:lastModifiedBy>
  <cp:revision>3</cp:revision>
  <dcterms:created xsi:type="dcterms:W3CDTF">2014-04-24T16:39:00Z</dcterms:created>
  <dcterms:modified xsi:type="dcterms:W3CDTF">2014-04-24T18:29:00Z</dcterms:modified>
</cp:coreProperties>
</file>