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DFA3D" w14:textId="766A8E6C" w:rsidR="007718DA" w:rsidRDefault="00891641" w:rsidP="00EC2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Attachment 5: </w:t>
      </w:r>
      <w:r w:rsidR="00EC222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NCS </w:t>
      </w:r>
      <w:r w:rsidR="00EC2225" w:rsidRPr="00A228A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Vanguard Study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A228A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Instruments </w:t>
      </w:r>
      <w:r w:rsidR="007718D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by Data Collection Activity, </w:t>
      </w:r>
    </w:p>
    <w:p w14:paraId="08294D9A" w14:textId="71E5A24A" w:rsidR="00EC2225" w:rsidRDefault="00891641" w:rsidP="00EC2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A228A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Study Visits thr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</w:t>
      </w:r>
      <w:r w:rsidRPr="00A228A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u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gh 60 </w:t>
      </w:r>
      <w:r w:rsidRPr="00A228A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Months</w:t>
      </w:r>
      <w:r w:rsidR="00EC222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14:paraId="343678FA" w14:textId="3392B183" w:rsidR="00891641" w:rsidRDefault="00EC2225" w:rsidP="00EC222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(As of May 15, 2014)</w:t>
      </w:r>
    </w:p>
    <w:p w14:paraId="466EBECF" w14:textId="77777777" w:rsidR="000427E6" w:rsidRDefault="000427E6" w:rsidP="00324910">
      <w:pPr>
        <w:spacing w:after="0" w:line="240" w:lineRule="auto"/>
      </w:pPr>
    </w:p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3920"/>
        <w:gridCol w:w="1950"/>
        <w:gridCol w:w="5400"/>
      </w:tblGrid>
      <w:tr w:rsidR="00891641" w:rsidRPr="00A228A0" w14:paraId="05A7366C" w14:textId="77777777" w:rsidTr="00144C7F">
        <w:trPr>
          <w:trHeight w:val="411"/>
          <w:tblHeader/>
          <w:jc w:val="center"/>
        </w:trPr>
        <w:tc>
          <w:tcPr>
            <w:tcW w:w="1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2F7F56" w14:textId="4092A4C3" w:rsidR="00891641" w:rsidRDefault="00891641" w:rsidP="00EF29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6592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Note: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New instruments</w:t>
            </w:r>
            <w:r w:rsidR="00EF29B2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and/or collections are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bolded</w:t>
            </w:r>
            <w:r w:rsidR="00CA53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CA532D">
              <w:rPr>
                <w:rFonts w:ascii="Calibri" w:eastAsia="Times New Roman" w:hAnsi="Calibri" w:cs="Times New Roman"/>
                <w:bCs/>
                <w:color w:val="000000"/>
              </w:rPr>
              <w:t xml:space="preserve">and </w:t>
            </w:r>
            <w:r w:rsidR="00480379" w:rsidRPr="00EF29B2">
              <w:rPr>
                <w:rFonts w:ascii="Calibri" w:eastAsia="Times New Roman" w:hAnsi="Calibri" w:cs="Times New Roman"/>
                <w:bCs/>
                <w:color w:val="000000"/>
              </w:rPr>
              <w:t xml:space="preserve">instruments not yet </w:t>
            </w:r>
            <w:r w:rsidR="006706F7">
              <w:rPr>
                <w:rFonts w:ascii="Calibri" w:eastAsia="Times New Roman" w:hAnsi="Calibri" w:cs="Times New Roman"/>
                <w:bCs/>
                <w:color w:val="000000"/>
              </w:rPr>
              <w:t>reviewed by OMB</w:t>
            </w:r>
            <w:r w:rsidR="00480379" w:rsidRPr="00EF29B2">
              <w:rPr>
                <w:rFonts w:ascii="Calibri" w:eastAsia="Times New Roman" w:hAnsi="Calibri" w:cs="Times New Roman"/>
                <w:bCs/>
                <w:color w:val="000000"/>
              </w:rPr>
              <w:t xml:space="preserve"> are in</w:t>
            </w:r>
            <w:r w:rsidR="004803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480379" w:rsidRPr="00EF29B2">
              <w:rPr>
                <w:rFonts w:ascii="Calibri" w:eastAsia="Times New Roman" w:hAnsi="Calibri" w:cs="Times New Roman"/>
                <w:bCs/>
                <w:i/>
                <w:color w:val="000000"/>
              </w:rPr>
              <w:t>italics</w:t>
            </w:r>
            <w:r w:rsidR="00CA532D">
              <w:rPr>
                <w:rFonts w:ascii="Calibri" w:eastAsia="Times New Roman" w:hAnsi="Calibri" w:cs="Times New Roman"/>
                <w:bCs/>
                <w:color w:val="000000"/>
              </w:rPr>
              <w:t xml:space="preserve">; instruments may be both </w:t>
            </w:r>
            <w:r w:rsidR="00CA532D">
              <w:rPr>
                <w:rFonts w:ascii="Calibri" w:eastAsia="Times New Roman" w:hAnsi="Calibri" w:cs="Times New Roman"/>
                <w:b/>
                <w:bCs/>
                <w:color w:val="000000"/>
              </w:rPr>
              <w:t>bolded</w:t>
            </w:r>
            <w:r w:rsidR="00CA532D">
              <w:rPr>
                <w:rFonts w:ascii="Calibri" w:eastAsia="Times New Roman" w:hAnsi="Calibri" w:cs="Times New Roman"/>
                <w:bCs/>
                <w:color w:val="000000"/>
              </w:rPr>
              <w:t xml:space="preserve"> and </w:t>
            </w:r>
            <w:r w:rsidR="00CA532D">
              <w:rPr>
                <w:rFonts w:ascii="Calibri" w:eastAsia="Times New Roman" w:hAnsi="Calibri" w:cs="Times New Roman"/>
                <w:bCs/>
                <w:i/>
                <w:color w:val="000000"/>
              </w:rPr>
              <w:t>italicized</w:t>
            </w:r>
            <w:r w:rsidRPr="00EF29B2">
              <w:rPr>
                <w:rFonts w:ascii="Calibri" w:eastAsia="Times New Roman" w:hAnsi="Calibri" w:cs="Times New Roman"/>
                <w:bCs/>
                <w:color w:val="000000"/>
              </w:rPr>
              <w:t>.</w:t>
            </w:r>
          </w:p>
          <w:p w14:paraId="0077EC9D" w14:textId="77777777" w:rsidR="00CA532D" w:rsidRDefault="00CA532D" w:rsidP="00EF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49E3D6C" w14:textId="7357BE61" w:rsidR="003A5CA2" w:rsidRPr="0036592F" w:rsidRDefault="003A5CA2" w:rsidP="00EF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91641" w:rsidRPr="00A228A0" w14:paraId="174D808F" w14:textId="77777777" w:rsidTr="00323C2E">
        <w:trPr>
          <w:trHeight w:val="521"/>
          <w:tblHeader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ADF8D12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</w:rPr>
              <w:t>Data Collection Activity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D33E273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</w:rPr>
              <w:t>Type of Respondent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A8339CE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Instruments </w:t>
            </w:r>
          </w:p>
        </w:tc>
      </w:tr>
      <w:tr w:rsidR="00891641" w:rsidRPr="00A228A0" w14:paraId="1B6BC521" w14:textId="77777777" w:rsidTr="00144C7F">
        <w:trPr>
          <w:trHeight w:val="26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14:paraId="1349B702" w14:textId="57A857F5" w:rsidR="00891641" w:rsidRPr="00A228A0" w:rsidRDefault="00902A04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Pregnancy </w:t>
            </w:r>
            <w:r w:rsidR="00891641"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Screening Activities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14:paraId="0DFE7F07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75BE4F7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1641" w:rsidRPr="00A228A0" w14:paraId="44ED9833" w14:textId="77777777" w:rsidTr="00323C2E">
        <w:trPr>
          <w:trHeight w:val="431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3DF6" w14:textId="6E2967A7" w:rsidR="00891641" w:rsidRPr="00A228A0" w:rsidRDefault="00891641" w:rsidP="00E605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Pregnancy Screener</w:t>
            </w:r>
            <w:r w:rsidR="00FC4D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Sibling Birth Cohort SAQ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(9M to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B7F9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Mother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8860" w14:textId="3DE9FEBE" w:rsidR="00891641" w:rsidRPr="006F6AE2" w:rsidRDefault="00891641" w:rsidP="00D262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Pregnancy </w:t>
            </w:r>
            <w:r w:rsidR="00D262FD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Screener </w:t>
            </w:r>
            <w:r w:rsidR="00FC4DED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Sibling Birth Cohort </w:t>
            </w:r>
            <w:r w:rsidR="00D262FD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SAQ</w:t>
            </w:r>
          </w:p>
        </w:tc>
      </w:tr>
      <w:tr w:rsidR="00891641" w:rsidRPr="00A228A0" w14:paraId="4B10EA8D" w14:textId="77777777" w:rsidTr="00323C2E">
        <w:trPr>
          <w:trHeight w:val="66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C7BF" w14:textId="2D4B7E43" w:rsidR="00891641" w:rsidRPr="00A228A0" w:rsidRDefault="00891641" w:rsidP="006F69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3B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Retrospective Pregnancy </w:t>
            </w:r>
            <w:r w:rsidR="006F69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Interview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(Birth</w:t>
            </w:r>
            <w:r w:rsidR="00144C7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3M</w:t>
            </w:r>
            <w:r w:rsidR="00144C7F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6M)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E7D0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Mother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1951" w14:textId="0163F80F" w:rsidR="00891641" w:rsidRPr="006F6AE2" w:rsidRDefault="00891641" w:rsidP="00323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Retrospective Pregnancy </w:t>
            </w:r>
            <w:r w:rsidR="00D262FD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Birth Cohort Questionnaire</w:t>
            </w:r>
            <w:r w:rsidR="00721B8C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Adult Retrospective Pregnancy </w:t>
            </w:r>
            <w:r w:rsidR="00EF29B2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Birth Cohort Quex </w:t>
            </w:r>
            <w:r w:rsidR="00323C2E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D262FD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H</w:t>
            </w:r>
            <w:r w:rsidR="00721B8C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ousehold</w:t>
            </w: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                      </w:t>
            </w:r>
            <w:r w:rsidR="00D262FD"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Retrospective Pregnancy Birth Cohort SAQ </w:t>
            </w:r>
          </w:p>
        </w:tc>
      </w:tr>
      <w:tr w:rsidR="00891641" w:rsidRPr="00A228A0" w14:paraId="07ACDE37" w14:textId="77777777" w:rsidTr="00144C7F">
        <w:trPr>
          <w:trHeight w:val="251"/>
          <w:jc w:val="center"/>
        </w:trPr>
        <w:tc>
          <w:tcPr>
            <w:tcW w:w="1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14:paraId="630310EA" w14:textId="52B83D73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Continuous Activities</w:t>
            </w:r>
          </w:p>
        </w:tc>
      </w:tr>
      <w:tr w:rsidR="00891641" w:rsidRPr="00A228A0" w14:paraId="3BB33F06" w14:textId="77777777" w:rsidTr="002738DD">
        <w:trPr>
          <w:trHeight w:val="1241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AB77" w14:textId="2BD9C260" w:rsidR="00891641" w:rsidRPr="00862B27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yellow"/>
              </w:rPr>
            </w:pPr>
            <w:r w:rsidRPr="006F6AE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Participant Verification &amp; Tracing </w:t>
            </w:r>
            <w:r w:rsidR="00981656" w:rsidRPr="006F6AE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(PV</w:t>
            </w:r>
            <w:r w:rsidR="00721B8C" w:rsidRPr="006F6AE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T) </w:t>
            </w:r>
            <w:r w:rsidRPr="006F6AE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Intervie</w:t>
            </w:r>
            <w:r w:rsidR="00981656" w:rsidRPr="006F6AE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w </w:t>
            </w:r>
            <w:r w:rsidR="00981656" w:rsidRPr="0015532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155320"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  <w:t>(PV1 to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B2A5" w14:textId="6DAA1B8E" w:rsidR="00891641" w:rsidRPr="00A228A0" w:rsidRDefault="00721B8C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BD018B">
              <w:rPr>
                <w:rFonts w:ascii="Calibri" w:eastAsia="Times New Roman" w:hAnsi="Calibri" w:cs="Times New Roman"/>
                <w:sz w:val="19"/>
                <w:szCs w:val="19"/>
              </w:rPr>
              <w:t>Pregnant Woman, Father/Father Figure, Biological Mother, Primary Caregiver</w:t>
            </w:r>
            <w:r w:rsidR="00862B27">
              <w:rPr>
                <w:rFonts w:ascii="Calibri" w:eastAsia="Times New Roman" w:hAnsi="Calibri" w:cs="Times New Roman"/>
                <w:sz w:val="19"/>
                <w:szCs w:val="19"/>
              </w:rPr>
              <w:t>, Secondary Residence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498C" w14:textId="0D3BE0D1" w:rsidR="00891641" w:rsidRPr="006706F7" w:rsidRDefault="00981656" w:rsidP="00155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706F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Par</w:t>
            </w:r>
            <w:r w:rsidR="00155320" w:rsidRPr="006706F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ticipant Verification &amp; Tracing</w:t>
            </w:r>
            <w:r w:rsidRPr="006706F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D34346" w:rsidRPr="006706F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Questionnaire </w:t>
            </w:r>
            <w:r w:rsidRPr="006706F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                         PVT Contact Verification Form                                                                PVT Key Data Verification Form</w:t>
            </w:r>
          </w:p>
        </w:tc>
      </w:tr>
      <w:tr w:rsidR="00D34346" w:rsidRPr="00A228A0" w14:paraId="4147D475" w14:textId="77777777" w:rsidTr="00323C2E">
        <w:trPr>
          <w:trHeight w:val="119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1577" w14:textId="360F5039" w:rsidR="00D34346" w:rsidRPr="00A228A0" w:rsidRDefault="00D34346" w:rsidP="00231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 xml:space="preserve">Validation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Interview           </w:t>
            </w: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  <w:t>(Pre-Pregnancy to 60M</w:t>
            </w:r>
            <w:r w:rsidRPr="00A228A0"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46DA" w14:textId="41708974" w:rsidR="00D34346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19B0">
              <w:rPr>
                <w:rFonts w:ascii="Calibri" w:eastAsia="Times New Roman" w:hAnsi="Calibri" w:cs="Times New Roman"/>
                <w:sz w:val="18"/>
                <w:szCs w:val="18"/>
              </w:rPr>
              <w:t>Pregnant Woman, Father/Father Figure, Biological Mother, Primary Caregiver, Secondary Residence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041F" w14:textId="3688B833" w:rsidR="00D34346" w:rsidRPr="00A228A0" w:rsidRDefault="00D34346" w:rsidP="00323C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>Validation Questionnaire</w:t>
            </w:r>
          </w:p>
        </w:tc>
      </w:tr>
      <w:tr w:rsidR="00D34346" w:rsidRPr="00A228A0" w14:paraId="1D05D198" w14:textId="77777777" w:rsidTr="00144C7F">
        <w:trPr>
          <w:trHeight w:val="494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4AC3" w14:textId="1D948573" w:rsidR="00D34346" w:rsidRPr="00A228A0" w:rsidRDefault="00D34346" w:rsidP="00231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Participant Information 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pdate - Incentive Substudy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(24M to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E16C" w14:textId="2EFAECE9" w:rsidR="00D34346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D01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A114" w14:textId="77777777" w:rsidR="00144C7F" w:rsidRPr="006F6AE2" w:rsidRDefault="00144C7F" w:rsidP="00144C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Participant Information Update Monetary Incentive Now SAQ</w:t>
            </w:r>
          </w:p>
          <w:p w14:paraId="50AF4BD6" w14:textId="77777777" w:rsidR="00144C7F" w:rsidRPr="006F6AE2" w:rsidRDefault="00144C7F" w:rsidP="00144C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Participant Information Update Monetary Incentive Later SAQ </w:t>
            </w:r>
          </w:p>
          <w:p w14:paraId="6647318A" w14:textId="77777777" w:rsidR="00144C7F" w:rsidRPr="006F6AE2" w:rsidRDefault="00144C7F" w:rsidP="00144C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Participant Information Update Gift Incentive Now SAQ</w:t>
            </w:r>
          </w:p>
          <w:p w14:paraId="797BCA1E" w14:textId="70C0636C" w:rsidR="00D34346" w:rsidRPr="00144C7F" w:rsidRDefault="00144C7F" w:rsidP="00144C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F6AE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Participant Information Update Gift Incentive Later SAQ</w:t>
            </w:r>
          </w:p>
        </w:tc>
      </w:tr>
      <w:tr w:rsidR="00D34346" w:rsidRPr="00A228A0" w14:paraId="50F6C19F" w14:textId="77777777" w:rsidTr="00144C7F">
        <w:trPr>
          <w:trHeight w:val="71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5871" w14:textId="52144BC8" w:rsidR="00D34346" w:rsidRDefault="00D34346" w:rsidP="005977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5320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Interviewer Observation Interview </w:t>
            </w:r>
            <w:r w:rsidRPr="00155320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(</w:t>
            </w:r>
            <w:r w:rsidR="0059770D">
              <w:rPr>
                <w:rFonts w:ascii="Calibri" w:eastAsia="Times New Roman" w:hAnsi="Calibri" w:cs="Times New Roman"/>
                <w:i/>
                <w:sz w:val="18"/>
                <w:szCs w:val="18"/>
              </w:rPr>
              <w:t>Pre-Preg to</w:t>
            </w:r>
            <w:r w:rsidRPr="00155320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083" w14:textId="045A3846" w:rsidR="00D34346" w:rsidRPr="00BD018B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D018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Collector*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C600" w14:textId="19D2FEAD" w:rsidR="00D34346" w:rsidRPr="006706F7" w:rsidRDefault="00D34346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706F7">
              <w:rPr>
                <w:rFonts w:ascii="Calibri" w:eastAsia="Times New Roman" w:hAnsi="Calibri" w:cs="Times New Roman"/>
                <w:b/>
                <w:sz w:val="20"/>
                <w:szCs w:val="20"/>
              </w:rPr>
              <w:t>Interviewer Observation Instrument Child                              Interviewer Observation Instrument Adult                     Interviewer Observation Instrument Household</w:t>
            </w:r>
          </w:p>
        </w:tc>
      </w:tr>
      <w:tr w:rsidR="00D34346" w:rsidRPr="00A228A0" w14:paraId="042A03A5" w14:textId="77777777" w:rsidTr="00144C7F">
        <w:trPr>
          <w:trHeight w:val="287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45C126A0" w14:textId="0DF7C96E" w:rsidR="00D34346" w:rsidRPr="00A228A0" w:rsidRDefault="00D34346" w:rsidP="006E46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Event </w:t>
            </w:r>
            <w:r w:rsidR="006E46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Driven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Activities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1DF3ADBB" w14:textId="77777777" w:rsidR="00D34346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285C9E1A" w14:textId="26344179" w:rsidR="00D34346" w:rsidRPr="00A228A0" w:rsidRDefault="00D34346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2047DD" w:rsidRPr="00A228A0" w14:paraId="4EB04FDE" w14:textId="77777777" w:rsidTr="00144C7F">
        <w:trPr>
          <w:trHeight w:val="53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843E" w14:textId="0FAEF3A3" w:rsidR="002047DD" w:rsidRPr="00DE5256" w:rsidRDefault="002047DD" w:rsidP="00231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Pregnancy Loss, Stillbirth, &amp; Neonatal Death Interview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Pr="002047DD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(PV1, PV2, Birth)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2567" w14:textId="22261ED9" w:rsidR="002047DD" w:rsidRDefault="002047DD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34ED">
              <w:rPr>
                <w:rFonts w:ascii="Calibri" w:eastAsia="Times New Roman" w:hAnsi="Calibri" w:cs="Times New Roman"/>
                <w:sz w:val="20"/>
                <w:szCs w:val="20"/>
              </w:rPr>
              <w:t>Pregnant Woman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, Biological Mother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81CD" w14:textId="77777777" w:rsidR="00323C2E" w:rsidRPr="00261553" w:rsidRDefault="002047DD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1F1D20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Pregnancy Loss, Stillbirth, &amp; Neonatal Death Questionnaire 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PLSND SAQ &amp; Release Form Letter </w:t>
            </w: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                         </w:t>
            </w:r>
          </w:p>
          <w:p w14:paraId="6498A2F4" w14:textId="4CD58770" w:rsidR="002047DD" w:rsidRDefault="002047DD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PLSND Phone Medical Records &amp; Death Certificate Release Form Letter                                                                                           PLSND Phone Medical Records Release Form Letter                                                                    PLSND Mail &amp; Phone Reminder Call Script*  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D34346" w:rsidRPr="00A228A0" w14:paraId="270C0F79" w14:textId="77777777" w:rsidTr="00144C7F">
        <w:trPr>
          <w:trHeight w:val="44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A7BD" w14:textId="4758002A" w:rsidR="00D34346" w:rsidRPr="00A228A0" w:rsidRDefault="00D34346" w:rsidP="00231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E52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Parent-Caregiver Death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Interview</w:t>
            </w:r>
            <w:r w:rsidRPr="00DE52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Pr="00DE5256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(3M to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E058" w14:textId="45307B07" w:rsidR="00D34346" w:rsidRPr="00A228A0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Proxy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4BE9" w14:textId="3A85DA3D" w:rsidR="00D34346" w:rsidRPr="00A41C89" w:rsidRDefault="00D34346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Parent-Caregiver Death Questionnaire</w:t>
            </w:r>
          </w:p>
        </w:tc>
      </w:tr>
      <w:tr w:rsidR="00D34346" w:rsidRPr="00A228A0" w14:paraId="4890A5F9" w14:textId="77777777" w:rsidTr="00144C7F">
        <w:trPr>
          <w:trHeight w:val="422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6908" w14:textId="3AF7B7D3" w:rsidR="00D34346" w:rsidRPr="00A228A0" w:rsidRDefault="00D34346" w:rsidP="00231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E52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Child Death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Interview</w:t>
            </w:r>
            <w:r w:rsidRPr="00DE52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DE52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5256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(3M to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03BD" w14:textId="65FC0F75" w:rsidR="00D34346" w:rsidRPr="00A228A0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52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4D77" w14:textId="652A888A" w:rsidR="00D34346" w:rsidRPr="00A41C89" w:rsidRDefault="00D34346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Child Death Questionnaire</w:t>
            </w:r>
          </w:p>
        </w:tc>
      </w:tr>
      <w:tr w:rsidR="00D34346" w:rsidRPr="00A228A0" w14:paraId="5952C850" w14:textId="77777777" w:rsidTr="00144C7F">
        <w:trPr>
          <w:trHeight w:val="102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DE2F" w14:textId="6EE9FF76" w:rsidR="00D34346" w:rsidRPr="00A228A0" w:rsidRDefault="00D34346" w:rsidP="002319B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5256">
              <w:rPr>
                <w:rFonts w:ascii="Calibri" w:eastAsia="Times New Roman" w:hAnsi="Calibri" w:cs="Times New Roman"/>
                <w:sz w:val="20"/>
                <w:szCs w:val="20"/>
              </w:rPr>
              <w:t xml:space="preserve">Non-Interview Respondent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Interview</w:t>
            </w:r>
            <w:r w:rsidRPr="00DE5256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</w:t>
            </w:r>
            <w:r w:rsidRPr="00DE5256"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  <w:t>(Pre-Pregnancy to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DE3" w14:textId="16DB7FF3" w:rsidR="00D34346" w:rsidRPr="00721B8C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highlight w:val="yellow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Pre</w:t>
            </w:r>
            <w:r w:rsidRPr="00BD3754">
              <w:rPr>
                <w:rFonts w:ascii="Calibri" w:eastAsia="Times New Roman" w:hAnsi="Calibri" w:cs="Times New Roman"/>
                <w:sz w:val="18"/>
                <w:szCs w:val="18"/>
              </w:rPr>
              <w:t>-Pregnant Woman, Pregnant Woman, Father/Father Figure, Biological Mother, 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7268" w14:textId="1B83B9B4" w:rsidR="00D34346" w:rsidRPr="00A228A0" w:rsidRDefault="00D34346" w:rsidP="0098165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Non-Interview Respondent SAQ</w:t>
            </w:r>
          </w:p>
        </w:tc>
      </w:tr>
      <w:tr w:rsidR="00D34346" w:rsidRPr="00A228A0" w14:paraId="4429E857" w14:textId="77777777" w:rsidTr="00144C7F">
        <w:trPr>
          <w:trHeight w:val="458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83CF" w14:textId="282C83B4" w:rsidR="00D34346" w:rsidRPr="00A228A0" w:rsidRDefault="00D34346" w:rsidP="007E27C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C3F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Secondary Residence Interview                                  </w:t>
            </w:r>
            <w:r w:rsidR="007E27CF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(3</w:t>
            </w:r>
            <w:r w:rsidRPr="004C3FB3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M</w:t>
            </w:r>
            <w:r w:rsidR="007E27CF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 xml:space="preserve"> to </w:t>
            </w:r>
            <w:r w:rsidRPr="004C3FB3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 xml:space="preserve">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7D29" w14:textId="4275092D" w:rsidR="00D34346" w:rsidRPr="00721B8C" w:rsidRDefault="00D34346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highlight w:val="yellow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Secondary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Residence 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4305" w14:textId="25973804" w:rsidR="00D34346" w:rsidRPr="006706F7" w:rsidRDefault="00D34346" w:rsidP="006A1F1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70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Secondary Residence </w:t>
            </w:r>
            <w:r w:rsidR="006A1F1D" w:rsidRPr="00670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Questionnaire</w:t>
            </w:r>
          </w:p>
        </w:tc>
      </w:tr>
      <w:tr w:rsidR="00891641" w:rsidRPr="00A228A0" w14:paraId="6FA7FDE5" w14:textId="77777777" w:rsidTr="00144C7F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16C31D10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Preconception Activities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563E9EEA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B636860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91641" w:rsidRPr="00A228A0" w14:paraId="0FDFA46A" w14:textId="77777777" w:rsidTr="00323C2E">
        <w:trPr>
          <w:trHeight w:val="20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1DEC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Pre-Pregnancy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B794" w14:textId="546C949D" w:rsidR="00891641" w:rsidRPr="003034ED" w:rsidRDefault="0062638B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4ED">
              <w:rPr>
                <w:rFonts w:ascii="Calibri" w:eastAsia="Times New Roman" w:hAnsi="Calibri" w:cs="Times New Roman"/>
                <w:sz w:val="18"/>
                <w:szCs w:val="18"/>
              </w:rPr>
              <w:t>Pre</w:t>
            </w:r>
            <w:r w:rsidR="00D30030" w:rsidRPr="003034ED">
              <w:rPr>
                <w:rFonts w:ascii="Calibri" w:eastAsia="Times New Roman" w:hAnsi="Calibri" w:cs="Times New Roman"/>
                <w:sz w:val="18"/>
                <w:szCs w:val="18"/>
              </w:rPr>
              <w:t>-Pregnant Woman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0A5D" w14:textId="228CE462" w:rsidR="00D30030" w:rsidRPr="00261553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Pre-Pregnancy Questionnaire</w:t>
            </w:r>
            <w:r w:rsidR="0062638B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Adult</w:t>
            </w:r>
          </w:p>
          <w:p w14:paraId="12DBA899" w14:textId="03A463DA" w:rsidR="00891641" w:rsidRPr="00261553" w:rsidRDefault="00D30030" w:rsidP="00323C2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Pre-Pregnancy Questionnaire Household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Pre-Pregnancy SAQ</w:t>
            </w:r>
          </w:p>
        </w:tc>
      </w:tr>
      <w:tr w:rsidR="00891641" w:rsidRPr="00A228A0" w14:paraId="095E3412" w14:textId="77777777" w:rsidTr="00144C7F">
        <w:trPr>
          <w:trHeight w:val="707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3E24" w14:textId="71BD6B52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Adult-Focused Biospecimen Collection -   Blood &amp; Urine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B76F" w14:textId="58EB0E6E" w:rsidR="00891641" w:rsidRPr="003034ED" w:rsidRDefault="0062638B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034ED">
              <w:rPr>
                <w:rFonts w:ascii="Calibri" w:eastAsia="Times New Roman" w:hAnsi="Calibri" w:cs="Times New Roman"/>
                <w:sz w:val="18"/>
                <w:szCs w:val="18"/>
              </w:rPr>
              <w:t>Pre-Pregnant Woman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090D" w14:textId="77777777" w:rsidR="006B70D3" w:rsidRPr="00261553" w:rsidRDefault="00891641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Adult Blood Instrument     </w:t>
            </w:r>
          </w:p>
          <w:p w14:paraId="2080D453" w14:textId="34BAEFCD" w:rsidR="00891641" w:rsidRPr="00261553" w:rsidRDefault="006B70D3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Adult Blood Prescreening Questionnaire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Adult Urine Instrument &amp; Instructions                                                            </w:t>
            </w:r>
          </w:p>
        </w:tc>
      </w:tr>
      <w:tr w:rsidR="00891641" w:rsidRPr="00A228A0" w14:paraId="5112F756" w14:textId="77777777" w:rsidTr="00144C7F">
        <w:trPr>
          <w:trHeight w:val="287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47B0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Pregnancy Probability Group Follow-up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3122" w14:textId="30289512" w:rsidR="00891641" w:rsidRPr="003034ED" w:rsidRDefault="0062638B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034ED">
              <w:rPr>
                <w:rFonts w:ascii="Calibri" w:eastAsia="Times New Roman" w:hAnsi="Calibri" w:cs="Times New Roman"/>
                <w:sz w:val="18"/>
                <w:szCs w:val="18"/>
              </w:rPr>
              <w:t>Pre</w:t>
            </w:r>
            <w:r w:rsidR="002617F3" w:rsidRPr="003034ED">
              <w:rPr>
                <w:rFonts w:ascii="Calibri" w:eastAsia="Times New Roman" w:hAnsi="Calibri" w:cs="Times New Roman"/>
                <w:sz w:val="18"/>
                <w:szCs w:val="18"/>
              </w:rPr>
              <w:t>-Pregnant Woman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CB7A" w14:textId="77777777" w:rsidR="00891641" w:rsidRPr="00261553" w:rsidRDefault="00891641" w:rsidP="0066318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Pregnancy Probability Group Follow-up Questionnaire </w:t>
            </w:r>
          </w:p>
        </w:tc>
      </w:tr>
      <w:tr w:rsidR="00891641" w:rsidRPr="00A228A0" w14:paraId="283AF599" w14:textId="77777777" w:rsidTr="00144C7F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5FA78D5C" w14:textId="5E112BAB" w:rsidR="00891641" w:rsidRPr="00A228A0" w:rsidRDefault="00771D73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Pre-N</w:t>
            </w:r>
            <w:r w:rsidR="00891641"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atal Activities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39E6EA93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AC1CF4F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63188" w:rsidRPr="00A228A0" w14:paraId="0D9F584B" w14:textId="77777777" w:rsidTr="00144C7F">
        <w:trPr>
          <w:trHeight w:val="716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12F2" w14:textId="77777777" w:rsidR="00663188" w:rsidRPr="00A228A0" w:rsidRDefault="00663188" w:rsidP="006631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78ECB7A2" w14:textId="52DBA881" w:rsidR="00663188" w:rsidRPr="00A228A0" w:rsidRDefault="00663188" w:rsidP="006631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Pregnancy Visit 1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C5E0" w14:textId="035A98C7" w:rsidR="00663188" w:rsidRPr="00A228A0" w:rsidRDefault="00F324E5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Pregnant Woman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7B66" w14:textId="77777777" w:rsidR="00663188" w:rsidRPr="00261553" w:rsidRDefault="00663188" w:rsidP="00A61D6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Pregnancy Visit 1 Questionnaire Adult </w:t>
            </w:r>
          </w:p>
          <w:p w14:paraId="3EACFE2A" w14:textId="2E4723B8" w:rsidR="00663188" w:rsidRPr="00261553" w:rsidRDefault="00663188" w:rsidP="0066318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Pregnancy Visit 1 Questionnaire Household                                                  Pregnancy Visit 1 SAQ </w:t>
            </w:r>
            <w:r w:rsidR="00C14E5A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="00C14E5A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NIH Toolbox Emotion Battery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891641" w:rsidRPr="00A228A0" w14:paraId="2B7EA391" w14:textId="77777777" w:rsidTr="00144C7F">
        <w:trPr>
          <w:trHeight w:val="311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F037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Pregnancy Visit 2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45F1" w14:textId="12D43196" w:rsidR="00891641" w:rsidRPr="00A228A0" w:rsidRDefault="00A36AA4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Pregnant Woman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67A3" w14:textId="77777777" w:rsidR="00A36AA4" w:rsidRPr="00261553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Pregnancy Visit 2 Questionnaire </w:t>
            </w:r>
            <w:r w:rsidR="00A36AA4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Adult</w:t>
            </w:r>
          </w:p>
          <w:p w14:paraId="5BBE3831" w14:textId="16A1E083" w:rsidR="00891641" w:rsidRPr="00261553" w:rsidRDefault="00A36AA4" w:rsidP="0098165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Pregnancy Visit 2 Questionnaire Household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Pregnancy Visit 2 SAQ </w:t>
            </w:r>
          </w:p>
        </w:tc>
      </w:tr>
      <w:tr w:rsidR="00891641" w:rsidRPr="00A228A0" w14:paraId="67E6BF42" w14:textId="77777777" w:rsidTr="00144C7F">
        <w:trPr>
          <w:trHeight w:val="728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BD81" w14:textId="2E01D054" w:rsidR="00891641" w:rsidRPr="00A228A0" w:rsidRDefault="00891641" w:rsidP="00370F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Adult-Focused Biospecimen </w:t>
            </w:r>
            <w:r w:rsidR="00370F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Collection -    Blood &amp; Urine </w:t>
            </w:r>
            <w:r w:rsidR="009615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(PV1, PV2)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D0CF" w14:textId="305333F5" w:rsidR="00891641" w:rsidRPr="003034ED" w:rsidRDefault="00A36EB0" w:rsidP="003034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034ED">
              <w:rPr>
                <w:rFonts w:ascii="Calibri" w:eastAsia="Times New Roman" w:hAnsi="Calibri" w:cs="Times New Roman"/>
                <w:sz w:val="20"/>
                <w:szCs w:val="20"/>
              </w:rPr>
              <w:t>Pregnant Woman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B415" w14:textId="77777777" w:rsidR="00A36EB0" w:rsidRPr="00261553" w:rsidRDefault="00891641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Adult Blood Instrument</w:t>
            </w:r>
          </w:p>
          <w:p w14:paraId="227E71F6" w14:textId="4F3D4BE7" w:rsidR="00891641" w:rsidRPr="00261553" w:rsidRDefault="00A36EB0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Adult Blood Prescreening Questionnaire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Adult Urine Instrument &amp; Instructions</w:t>
            </w:r>
          </w:p>
        </w:tc>
      </w:tr>
      <w:tr w:rsidR="00891641" w:rsidRPr="00A228A0" w14:paraId="30544A9D" w14:textId="77777777" w:rsidTr="00144C7F">
        <w:trPr>
          <w:trHeight w:val="347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3F77" w14:textId="6DF1DB03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Environme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tal Sample Collection -    </w:t>
            </w:r>
            <w:r w:rsidR="00370F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Vacuum Bag Dust </w:t>
            </w:r>
            <w:r w:rsidR="009615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(PV1)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6EB4" w14:textId="71CCF714" w:rsidR="00891641" w:rsidRPr="00A228A0" w:rsidRDefault="00891641" w:rsidP="00A67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CB42" w14:textId="4549ACA3" w:rsidR="00891641" w:rsidRPr="00261553" w:rsidRDefault="00891641" w:rsidP="00B610D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Vacuum Bag Dust</w:t>
            </w:r>
            <w:r w:rsidR="00E72014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Instrument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891641" w:rsidRPr="00A228A0" w14:paraId="746B215A" w14:textId="77777777" w:rsidTr="00144C7F">
        <w:trPr>
          <w:trHeight w:val="467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4640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Father Pre-Natal Interview                                    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(PV1 or PV2)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C2BB" w14:textId="1FF73B6D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Father</w:t>
            </w:r>
            <w:r w:rsidR="004757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/Father Figure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D189" w14:textId="77777777" w:rsidR="00A67CC5" w:rsidRPr="00261553" w:rsidRDefault="00891641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Father Pre-Natal Questionnaire </w:t>
            </w:r>
            <w:r w:rsidR="00A67CC5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Adult</w:t>
            </w:r>
          </w:p>
          <w:p w14:paraId="559947FA" w14:textId="76B4DE45" w:rsidR="00891641" w:rsidRPr="00261553" w:rsidRDefault="00A67CC5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Father Pre-Natal Questionnaire Household</w:t>
            </w:r>
          </w:p>
        </w:tc>
      </w:tr>
      <w:tr w:rsidR="00891641" w:rsidRPr="00A228A0" w14:paraId="5D46D2B6" w14:textId="77777777" w:rsidTr="00144C7F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6A3D" w14:textId="3460D4E6" w:rsidR="00891641" w:rsidRPr="00A228A0" w:rsidRDefault="00370F5A" w:rsidP="006C6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Pregnancy Health Care </w:t>
            </w:r>
            <w:r w:rsidR="00253D7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Log</w:t>
            </w:r>
            <w:r w:rsidR="006C60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3341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(</w:t>
            </w:r>
            <w:r w:rsidR="00891641"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PV1 or PV2)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7941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Mother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9D4F" w14:textId="77777777" w:rsidR="00891641" w:rsidRPr="00261553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Pregnancy Health Care Log</w:t>
            </w:r>
          </w:p>
        </w:tc>
      </w:tr>
      <w:tr w:rsidR="00891641" w:rsidRPr="00A228A0" w14:paraId="0E083BC9" w14:textId="77777777" w:rsidTr="00144C7F">
        <w:trPr>
          <w:trHeight w:val="276"/>
          <w:jc w:val="center"/>
        </w:trPr>
        <w:tc>
          <w:tcPr>
            <w:tcW w:w="1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bottom"/>
            <w:hideMark/>
          </w:tcPr>
          <w:p w14:paraId="5C74F5D8" w14:textId="6E1A3B1B" w:rsidR="00891641" w:rsidRPr="00A228A0" w:rsidRDefault="00891641" w:rsidP="00370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Birth Activities</w:t>
            </w:r>
          </w:p>
        </w:tc>
      </w:tr>
      <w:tr w:rsidR="00891641" w:rsidRPr="00A228A0" w14:paraId="7835A471" w14:textId="77777777" w:rsidTr="00144C7F">
        <w:trPr>
          <w:trHeight w:val="503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391A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Birth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854A" w14:textId="134EAB8B" w:rsidR="00891641" w:rsidRPr="00A228A0" w:rsidRDefault="0033431A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Mother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9E6E" w14:textId="77777777" w:rsidR="0033431A" w:rsidRPr="00261553" w:rsidRDefault="00891641" w:rsidP="0033431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Birth Questionnaire Child                                 </w:t>
            </w:r>
          </w:p>
          <w:p w14:paraId="2ACE6CCE" w14:textId="0D8AE8F6" w:rsidR="0033431A" w:rsidRPr="00261553" w:rsidRDefault="0033431A" w:rsidP="0033431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Birth Questionnaire </w:t>
            </w:r>
            <w:r w:rsidR="006C60FE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Adult</w:t>
            </w:r>
          </w:p>
          <w:p w14:paraId="660F68D5" w14:textId="2517DA91" w:rsidR="00891641" w:rsidRPr="00261553" w:rsidRDefault="00891641" w:rsidP="006C60F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Birth Questionnaire Household</w:t>
            </w:r>
          </w:p>
        </w:tc>
      </w:tr>
      <w:tr w:rsidR="00891641" w:rsidRPr="00A228A0" w14:paraId="17D619F9" w14:textId="77777777" w:rsidTr="00144C7F">
        <w:trPr>
          <w:trHeight w:val="1223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D6D8" w14:textId="21B42E40" w:rsidR="00891641" w:rsidRPr="00A228A0" w:rsidRDefault="00891641" w:rsidP="00A61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7F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Adult-Focused Biospecimen Collection - Blood, Urine, Cord Blood, Breast Milk,  Placenta</w:t>
            </w:r>
            <w:r w:rsidR="00A61D67" w:rsidRPr="000E7F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&amp; </w:t>
            </w:r>
            <w:r w:rsidR="00A61D67" w:rsidRPr="000E7F1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Microbiome Swab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0298" w14:textId="70B262C8" w:rsidR="00891641" w:rsidRPr="00A228A0" w:rsidRDefault="000E7F12" w:rsidP="006C6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E7F12">
              <w:rPr>
                <w:rFonts w:ascii="Calibri" w:eastAsia="Times New Roman" w:hAnsi="Calibri" w:cs="Times New Roman"/>
                <w:sz w:val="20"/>
                <w:szCs w:val="20"/>
              </w:rPr>
              <w:t>Biological Mother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0750" w14:textId="77777777" w:rsidR="000E7F12" w:rsidRPr="00261553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Adult Blood Instrument</w:t>
            </w:r>
          </w:p>
          <w:p w14:paraId="6A539C33" w14:textId="0E3C721D" w:rsidR="000E7F12" w:rsidRPr="00261553" w:rsidRDefault="000E7F12" w:rsidP="0098165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Adult Blood Prescreening Questionnaire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Adult Urine Instrument &amp; Instructions                                                           Cord Blood Instrument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*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Breast Milk SAQ, Instructions, &amp; Letter</w:t>
            </w:r>
          </w:p>
          <w:p w14:paraId="67E19540" w14:textId="384BA5FA" w:rsidR="000E7F12" w:rsidRPr="00261553" w:rsidRDefault="000E7F12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Breast Milk Kit Distribution</w:t>
            </w:r>
            <w:r w:rsidR="006C60FE" w:rsidRPr="0026155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 xml:space="preserve"> &amp; </w:t>
            </w:r>
            <w:r w:rsidRPr="0026155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Pick Up Instrument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Placenta Instrument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*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A61D67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="004202CB" w:rsidRPr="0026155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Adult</w:t>
            </w:r>
            <w:r w:rsidR="00A61D67" w:rsidRPr="0026155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Microbiome </w:t>
            </w:r>
            <w:r w:rsidR="006C60FE" w:rsidRPr="0026155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Swab </w:t>
            </w:r>
            <w:r w:rsidR="00A61D67" w:rsidRPr="0026155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Instrument</w:t>
            </w:r>
            <w:r w:rsidR="004202CB" w:rsidRPr="0026155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&amp; Instructions</w:t>
            </w:r>
            <w:r w:rsidRPr="00261553"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35E4712A" w14:textId="7C0ACB3D" w:rsidR="00891641" w:rsidRPr="00261553" w:rsidRDefault="000E7F12" w:rsidP="006C60F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Adult Biospecimen Pick Up Instrument*</w:t>
            </w:r>
          </w:p>
        </w:tc>
      </w:tr>
      <w:tr w:rsidR="009A7656" w:rsidRPr="00A228A0" w14:paraId="15AC5F4B" w14:textId="77777777" w:rsidTr="00144C7F">
        <w:trPr>
          <w:trHeight w:val="494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2466" w14:textId="36039AB7" w:rsidR="009A7656" w:rsidRPr="00A228A0" w:rsidRDefault="009A7656" w:rsidP="009A7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Child-Focused Biospecimen Collection - Infant Blood Spot</w:t>
            </w:r>
          </w:p>
        </w:tc>
        <w:tc>
          <w:tcPr>
            <w:tcW w:w="19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26B5" w14:textId="77777777" w:rsidR="009A7656" w:rsidRPr="00A228A0" w:rsidRDefault="009A7656" w:rsidP="009A7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>Child</w:t>
            </w:r>
          </w:p>
        </w:tc>
        <w:tc>
          <w:tcPr>
            <w:tcW w:w="54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397E" w14:textId="77777777" w:rsidR="009A7656" w:rsidRPr="00261553" w:rsidRDefault="009A7656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Infant Blood Spot Instrument</w:t>
            </w:r>
          </w:p>
          <w:p w14:paraId="751DDCCB" w14:textId="5F9A191D" w:rsidR="00BA2B0C" w:rsidRPr="00261553" w:rsidRDefault="00BA2B0C" w:rsidP="00AD6CA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Child Biospecimen Pick Up Instrument*</w:t>
            </w:r>
          </w:p>
        </w:tc>
      </w:tr>
      <w:tr w:rsidR="00891641" w:rsidRPr="00A228A0" w14:paraId="0CB3E119" w14:textId="77777777" w:rsidTr="00144C7F">
        <w:trPr>
          <w:trHeight w:val="276"/>
          <w:jc w:val="center"/>
        </w:trPr>
        <w:tc>
          <w:tcPr>
            <w:tcW w:w="1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bottom"/>
            <w:hideMark/>
          </w:tcPr>
          <w:p w14:paraId="3670492C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Post-Natal Activities</w:t>
            </w:r>
          </w:p>
        </w:tc>
      </w:tr>
      <w:tr w:rsidR="00891641" w:rsidRPr="00A228A0" w14:paraId="713E9CD2" w14:textId="77777777" w:rsidTr="00144C7F">
        <w:trPr>
          <w:trHeight w:val="284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33D4" w14:textId="71EA7F13" w:rsidR="00891641" w:rsidRPr="00A228A0" w:rsidRDefault="00891641" w:rsidP="00B610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 xml:space="preserve">Infant </w:t>
            </w:r>
            <w:r w:rsidR="00D832EF">
              <w:rPr>
                <w:rFonts w:ascii="Calibri" w:eastAsia="Times New Roman" w:hAnsi="Calibri" w:cs="Times New Roman"/>
                <w:sz w:val="20"/>
                <w:szCs w:val="20"/>
              </w:rPr>
              <w:t xml:space="preserve">&amp; </w:t>
            </w: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 xml:space="preserve">Child Health Care </w:t>
            </w:r>
            <w:r w:rsidR="0099208D">
              <w:rPr>
                <w:rFonts w:ascii="Calibri" w:eastAsia="Times New Roman" w:hAnsi="Calibri" w:cs="Times New Roman"/>
                <w:sz w:val="20"/>
                <w:szCs w:val="20"/>
              </w:rPr>
              <w:t>Log</w:t>
            </w: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</w:t>
            </w:r>
            <w:r w:rsidR="00B610D4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</w:t>
            </w: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228A0">
              <w:rPr>
                <w:rFonts w:ascii="Calibri" w:eastAsia="Times New Roman" w:hAnsi="Calibri" w:cs="Times New Roman"/>
                <w:i/>
                <w:iCs/>
                <w:sz w:val="18"/>
                <w:szCs w:val="18"/>
              </w:rPr>
              <w:t>(Birth to 60M)</w:t>
            </w: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2B41" w14:textId="5AC6EC6F" w:rsidR="00891641" w:rsidRPr="00A228A0" w:rsidRDefault="00891641" w:rsidP="00D832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0AFE" w14:textId="6590CA7D" w:rsidR="00891641" w:rsidRPr="00A228A0" w:rsidRDefault="00891641" w:rsidP="00B61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Infant </w:t>
            </w:r>
            <w:r w:rsidR="00D832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&amp; 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 Health Care Log</w:t>
            </w:r>
          </w:p>
        </w:tc>
      </w:tr>
      <w:tr w:rsidR="00F61FC2" w:rsidRPr="00A228A0" w14:paraId="381147F4" w14:textId="77777777" w:rsidTr="006F3DF2">
        <w:trPr>
          <w:trHeight w:val="701"/>
          <w:jc w:val="center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169C" w14:textId="49DC3644" w:rsidR="00F61FC2" w:rsidRPr="00A228A0" w:rsidRDefault="00F61FC2" w:rsidP="00B61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3D28" w14:textId="663A1E62" w:rsidR="00F61FC2" w:rsidRPr="00A228A0" w:rsidRDefault="00F61FC2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783D" w14:textId="77777777" w:rsidR="00B610D4" w:rsidRPr="00261553" w:rsidRDefault="00F61FC2" w:rsidP="00F61FC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3-Month Questionnaire Child                                                            3-Month Questionnaire Adult                                                                                </w:t>
            </w:r>
            <w:r w:rsidR="00B610D4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3-Month Questionnaire Household </w:t>
            </w:r>
          </w:p>
          <w:p w14:paraId="241928B3" w14:textId="258694CD" w:rsidR="00F61FC2" w:rsidRPr="00261553" w:rsidRDefault="00F61FC2" w:rsidP="00F61FC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3-Month Questionnaire Biological Mother </w:t>
            </w:r>
          </w:p>
          <w:p w14:paraId="5E338493" w14:textId="77777777" w:rsidR="00F61FC2" w:rsidRPr="00261553" w:rsidRDefault="00F61FC2" w:rsidP="00F61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Ages &amp; Stages (ASQ-3™) SAQ (2-Month or 4-Month) 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&amp; Phone 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lastRenderedPageBreak/>
              <w:t>Instructions</w:t>
            </w: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628033F" w14:textId="6C8BABC6" w:rsidR="00F61FC2" w:rsidRPr="007E27CF" w:rsidRDefault="00F61FC2" w:rsidP="00F61FC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Infant Behavior Questionnaire-Revised (IBQ-R) SAQ </w:t>
            </w:r>
            <w:r w:rsidR="00B610D4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&amp; Instructions</w:t>
            </w: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F61FC2" w:rsidRPr="00A228A0" w14:paraId="14BC6593" w14:textId="77777777" w:rsidTr="00144C7F">
        <w:trPr>
          <w:trHeight w:val="311"/>
          <w:jc w:val="center"/>
        </w:trPr>
        <w:tc>
          <w:tcPr>
            <w:tcW w:w="3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A7A2" w14:textId="5CAA0E1B" w:rsidR="00F61FC2" w:rsidRDefault="00F61FC2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BB6E" w14:textId="0D3C0F0A" w:rsidR="00F61FC2" w:rsidRPr="00A228A0" w:rsidRDefault="00CE59D1" w:rsidP="00CE59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Biological Mother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530A" w14:textId="5DCDD60D" w:rsidR="00F61FC2" w:rsidRPr="00261553" w:rsidRDefault="00CE59D1" w:rsidP="00CE59D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Edinburgh Postnatal Depression Scale SAQ &amp; Instructions</w:t>
            </w:r>
          </w:p>
        </w:tc>
      </w:tr>
      <w:tr w:rsidR="00891641" w:rsidRPr="00A228A0" w14:paraId="59AF47BB" w14:textId="77777777" w:rsidTr="00144C7F">
        <w:trPr>
          <w:trHeight w:val="1169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ABBA" w14:textId="77777777" w:rsidR="00173561" w:rsidRDefault="00891641" w:rsidP="001735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E2F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Adult-Focused Biospecimen Collectio</w:t>
            </w:r>
            <w:r w:rsidR="009A7656" w:rsidRPr="006E2F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 - Breast Milk, Blood, Urine,</w:t>
            </w:r>
            <w:r w:rsidRPr="006E2F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E2F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Saliva</w:t>
            </w:r>
            <w:r w:rsidR="00984C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E2F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A7656" w:rsidRPr="006E2F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&amp; Microbiome Swab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503F9031" w14:textId="398BDBB5" w:rsidR="00891641" w:rsidRPr="00A228A0" w:rsidRDefault="00256E8A" w:rsidP="00173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56E8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(3M, 6M, 12M, 24M, 36M, 48M,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80E4" w14:textId="01E466DD" w:rsidR="00891641" w:rsidRPr="00A228A0" w:rsidRDefault="006E2FB0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E2FB0">
              <w:rPr>
                <w:rFonts w:ascii="Calibri" w:eastAsia="Times New Roman" w:hAnsi="Calibri" w:cs="Times New Roman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89A5" w14:textId="3B11C94C" w:rsidR="006E2FB0" w:rsidRPr="00261553" w:rsidRDefault="00891641" w:rsidP="00ED1EF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Breast Milk SAQ, Instructions, &amp; Letter</w:t>
            </w:r>
          </w:p>
          <w:p w14:paraId="7F7E1FA1" w14:textId="7FC4B473" w:rsidR="006E2FB0" w:rsidRPr="007E27CF" w:rsidRDefault="006E2FB0" w:rsidP="0008241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 xml:space="preserve">Breast Milk Kit Distribution </w:t>
            </w:r>
            <w:r w:rsidR="00082417" w:rsidRPr="007E27CF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&amp; Pick Up Instrument</w:t>
            </w:r>
            <w:r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</w:t>
            </w:r>
            <w:r w:rsidR="00891641"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</w:t>
            </w:r>
          </w:p>
          <w:p w14:paraId="7CD42C13" w14:textId="77777777" w:rsidR="006E2FB0" w:rsidRDefault="00891641" w:rsidP="006E2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Adult Blood Instrument</w:t>
            </w:r>
          </w:p>
          <w:p w14:paraId="60798C6D" w14:textId="77777777" w:rsidR="00B03BE2" w:rsidRPr="007E27CF" w:rsidRDefault="006E2FB0" w:rsidP="006E2FB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Adult Blood Prescreening Questionnaire</w:t>
            </w:r>
            <w:r w:rsidR="00891641" w:rsidRPr="00A41C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891641"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               Adult Urine Instrument &amp; Instructions                                            </w:t>
            </w:r>
            <w:r w:rsidR="00891641"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Adult Saliva Instrument</w:t>
            </w:r>
            <w:r w:rsidR="00891641" w:rsidRPr="00A41C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="00ED1EF0"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  <w:p w14:paraId="4FDC838B" w14:textId="320D0DFC" w:rsidR="00891641" w:rsidRPr="00A228A0" w:rsidRDefault="00ED1EF0" w:rsidP="006E2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Adult Microbiome Swab Instrument &amp; Instruction</w:t>
            </w:r>
            <w:r w:rsidR="006E2FB0" w:rsidRPr="007E27C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s</w:t>
            </w:r>
            <w:r w:rsidR="00891641"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891641" w:rsidRPr="00A228A0" w14:paraId="172C6FB8" w14:textId="77777777" w:rsidTr="00144C7F">
        <w:trPr>
          <w:trHeight w:val="165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C1C7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B7E6" w14:textId="6D388AE3" w:rsidR="00891641" w:rsidRPr="00A228A0" w:rsidRDefault="00891641" w:rsidP="006406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1083" w14:textId="77777777" w:rsidR="000A7D79" w:rsidRPr="00261553" w:rsidRDefault="00891641" w:rsidP="0064066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6-Month Questionnaire Child                                                                                                  </w:t>
            </w:r>
            <w:r w:rsidR="00370F5A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6-Month Questionnaire Adult </w:t>
            </w:r>
          </w:p>
          <w:p w14:paraId="24C7B612" w14:textId="61D2601B" w:rsidR="00640668" w:rsidRPr="00261553" w:rsidRDefault="00891641" w:rsidP="006406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6-Month Questionnaire Household                                                         </w:t>
            </w:r>
            <w:r w:rsidR="00640668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6-Month Infant Feeding SAQ</w:t>
            </w:r>
            <w:r w:rsidR="00640668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1C30CCC5" w14:textId="738BAEBB" w:rsidR="00891641" w:rsidRPr="00A228A0" w:rsidRDefault="00640668" w:rsidP="00640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ASQ-3™ SAQ (6-Month or 8-Month),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In Person &amp;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Mail Instructions</w:t>
            </w:r>
            <w:r w:rsidR="00891641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891641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                   Participant Satisfaction SAQ </w:t>
            </w:r>
          </w:p>
        </w:tc>
      </w:tr>
      <w:tr w:rsidR="00891641" w:rsidRPr="00A228A0" w14:paraId="4848A90A" w14:textId="77777777" w:rsidTr="00144C7F">
        <w:trPr>
          <w:trHeight w:val="701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AAA1" w14:textId="45788020" w:rsidR="00891641" w:rsidRPr="00A228A0" w:rsidRDefault="00891641" w:rsidP="00173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Core Questionnaire - Child, Adult</w:t>
            </w:r>
            <w:r w:rsidR="000A7D7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&amp; Household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(6M to 60M, except 9M)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B296" w14:textId="5FC22C53" w:rsidR="00891641" w:rsidRPr="00A228A0" w:rsidRDefault="00891641" w:rsidP="00865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5E27" w14:textId="77777777" w:rsidR="00F10F9F" w:rsidRDefault="00891641" w:rsidP="000A7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Core Questionnaire Child </w:t>
            </w:r>
          </w:p>
          <w:p w14:paraId="6C9E3E70" w14:textId="46F95244" w:rsidR="000A7D79" w:rsidRDefault="00F10F9F" w:rsidP="000A7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Vaccination Grid Module – Core Child</w:t>
            </w:r>
            <w:r w:rsidR="00891641" w:rsidRPr="00A41C8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91641"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="0089164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Core Questionnaire Adult </w:t>
            </w:r>
          </w:p>
          <w:p w14:paraId="1EAC0501" w14:textId="0DCE3DE2" w:rsidR="00891641" w:rsidRPr="00A228A0" w:rsidRDefault="00891641" w:rsidP="000A7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Core Questionnaire Household </w:t>
            </w:r>
          </w:p>
        </w:tc>
      </w:tr>
      <w:tr w:rsidR="00891641" w:rsidRPr="00A228A0" w14:paraId="2FB0185F" w14:textId="77777777" w:rsidTr="00144C7F">
        <w:trPr>
          <w:trHeight w:val="1232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CEE2" w14:textId="71529F86" w:rsidR="00891641" w:rsidRPr="00A228A0" w:rsidRDefault="00891641" w:rsidP="001735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16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Child-Focused Biospecimen Collection - Urine, Blood, Saliva, </w:t>
            </w:r>
            <w:r w:rsidRPr="006167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Microbiome Swab</w:t>
            </w:r>
            <w:r w:rsidR="00984C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167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&amp; Teeth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(6M, 12M, </w:t>
            </w:r>
            <w:r w:rsidR="00256E8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24M,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36M, 48M,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7D4F" w14:textId="5A28D8CC" w:rsidR="00891641" w:rsidRPr="00A228A0" w:rsidRDefault="00891641" w:rsidP="0061673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ADB7" w14:textId="08B1EA19" w:rsidR="0061673A" w:rsidRDefault="00891641" w:rsidP="00616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 Urine Instrument</w:t>
            </w:r>
            <w:r w:rsidR="001735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  <w:r w:rsidR="00616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Instructions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&amp; Urine Bag Instructions                                                                                                    Child Blood Instrument</w:t>
            </w:r>
          </w:p>
          <w:p w14:paraId="280A690C" w14:textId="77777777" w:rsidR="0061673A" w:rsidRDefault="0061673A" w:rsidP="00616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Child Blood Prescreening Questionnaire</w:t>
            </w:r>
            <w:r w:rsidR="00891641" w:rsidRPr="00A41C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="00891641"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                 Child Saliva Instrument                                            </w:t>
            </w:r>
          </w:p>
          <w:p w14:paraId="63238648" w14:textId="77777777" w:rsidR="0061673A" w:rsidRPr="007E27CF" w:rsidRDefault="00891641" w:rsidP="006167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Child Microbiome Swab Instrument</w:t>
            </w:r>
          </w:p>
          <w:p w14:paraId="4DDCDF6E" w14:textId="0240191F" w:rsidR="0061673A" w:rsidRPr="007E27CF" w:rsidRDefault="0061673A" w:rsidP="006167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Child Microbiome Stool SAQ &amp; Collection Instructions</w:t>
            </w:r>
            <w:r w:rsidR="00891641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 </w:t>
            </w:r>
          </w:p>
          <w:p w14:paraId="191E04F0" w14:textId="2D745667" w:rsidR="00891641" w:rsidRPr="00A228A0" w:rsidRDefault="00891641" w:rsidP="006167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Child Teeth Instrument, SAQ, &amp; Collection Instructions </w:t>
            </w:r>
            <w:r w:rsidRPr="007E27C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891641" w:rsidRPr="00A228A0" w14:paraId="58ED127D" w14:textId="77777777" w:rsidTr="00144C7F">
        <w:trPr>
          <w:trHeight w:val="302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BC4C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6389" w14:textId="7DA753E5" w:rsidR="00891641" w:rsidRPr="00A228A0" w:rsidRDefault="00891641" w:rsidP="00344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53E4" w14:textId="77777777" w:rsidR="00891641" w:rsidRPr="00261553" w:rsidRDefault="00891641" w:rsidP="00370F5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9-Month Questionnaire Child  </w:t>
            </w:r>
          </w:p>
        </w:tc>
      </w:tr>
      <w:tr w:rsidR="00891641" w:rsidRPr="00A228A0" w14:paraId="464C1652" w14:textId="77777777" w:rsidTr="00144C7F">
        <w:trPr>
          <w:trHeight w:val="54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3C40" w14:textId="0CF922C9" w:rsidR="00891641" w:rsidRPr="00A228A0" w:rsidRDefault="00891641" w:rsidP="00761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Father Post-Natal </w:t>
            </w:r>
            <w:r w:rsidR="003449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Interview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(9M or 18M)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19DF" w14:textId="079C930E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Father</w:t>
            </w:r>
            <w:r w:rsidR="00374BA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/Father Figure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6267" w14:textId="1CC23D4E" w:rsidR="00344969" w:rsidRPr="007E27CF" w:rsidRDefault="00891641" w:rsidP="00370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Father Post-Natal Questionnaire </w:t>
            </w:r>
            <w:r w:rsidR="00344969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Child</w:t>
            </w:r>
          </w:p>
          <w:p w14:paraId="3DE166B3" w14:textId="1EA341AF" w:rsidR="00344969" w:rsidRPr="007E27CF" w:rsidRDefault="00344969" w:rsidP="00370F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Father Post-Natal Questionnaire Adult </w:t>
            </w:r>
          </w:p>
          <w:p w14:paraId="0AB469D0" w14:textId="4F08A563" w:rsidR="00891641" w:rsidRPr="00A228A0" w:rsidRDefault="00344969" w:rsidP="00374B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Father Post-Natal Questionnaire Household</w:t>
            </w:r>
          </w:p>
        </w:tc>
      </w:tr>
      <w:tr w:rsidR="00891641" w:rsidRPr="00A228A0" w14:paraId="6193C6D7" w14:textId="77777777" w:rsidTr="00144C7F">
        <w:trPr>
          <w:trHeight w:val="1943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25BF" w14:textId="0B2DBCAB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080B" w14:textId="303EAEA1" w:rsidR="00891641" w:rsidRPr="00A228A0" w:rsidRDefault="00F871BF" w:rsidP="00F871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D0ED" w14:textId="77777777" w:rsidR="00F60922" w:rsidRPr="00261553" w:rsidRDefault="00891641" w:rsidP="00F871B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12-Month Questionnaire Child                                                                                                                                            12-Month Questionnaire Adult </w:t>
            </w:r>
          </w:p>
          <w:p w14:paraId="7DA07A77" w14:textId="77777777" w:rsidR="003B0DA5" w:rsidRDefault="00891641" w:rsidP="00F871B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12-Month Questionnaire Household                                            </w:t>
            </w:r>
          </w:p>
          <w:p w14:paraId="6BCB83AB" w14:textId="10871980" w:rsidR="00F871BF" w:rsidRPr="00261553" w:rsidRDefault="00F871BF" w:rsidP="00F871B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12-Month SAQ Child</w:t>
            </w:r>
          </w:p>
          <w:p w14:paraId="0C21D9FD" w14:textId="17641BDB" w:rsidR="00F871BF" w:rsidRPr="00261553" w:rsidRDefault="00F871BF" w:rsidP="00F871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12-Month SAQ Adult</w:t>
            </w: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09CB9159" w14:textId="4305CF87" w:rsidR="00891641" w:rsidRPr="00A228A0" w:rsidRDefault="00241614" w:rsidP="00241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ASQ-3™</w:t>
            </w:r>
            <w:r w:rsidR="00891641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SAQ (12-Month 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or 14-Month or 16-Month)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, In Person &amp; 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Mail Instructions                                                                           Brief Infant Toddler Social Emotional Assessment (BITSEA</w:t>
            </w:r>
            <w:r w:rsidR="00F60922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™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 SAQ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9164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In Person, Mail, &amp; Phone Instructions </w:t>
            </w:r>
          </w:p>
        </w:tc>
      </w:tr>
      <w:tr w:rsidR="00380AA6" w:rsidRPr="00A228A0" w14:paraId="24B8C5B4" w14:textId="77777777" w:rsidTr="00144C7F">
        <w:trPr>
          <w:trHeight w:val="323"/>
          <w:jc w:val="center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C5C0" w14:textId="77777777" w:rsidR="00380AA6" w:rsidRPr="00A228A0" w:rsidRDefault="00380AA6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768F88ED" w14:textId="35565887" w:rsidR="00380AA6" w:rsidRPr="00A228A0" w:rsidRDefault="00380AA6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Child-Focused Physical Measures - Anthropometry, Blood Pressure,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Vision Screening, Lung Function, &amp; Motor Skills            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(6M, 12M, 24M, 36M, 48M,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E5EE" w14:textId="77A15D71" w:rsidR="00380AA6" w:rsidRPr="00A228A0" w:rsidRDefault="00380AA6" w:rsidP="00CE1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C2A3" w14:textId="2208AC10" w:rsidR="00380AA6" w:rsidRPr="00A41C89" w:rsidRDefault="00380AA6" w:rsidP="00D51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NIH Toolbox Visual Acuity Test</w:t>
            </w:r>
          </w:p>
        </w:tc>
      </w:tr>
      <w:tr w:rsidR="00380AA6" w:rsidRPr="00A228A0" w14:paraId="6C50BF87" w14:textId="77777777" w:rsidTr="00144C7F">
        <w:trPr>
          <w:trHeight w:val="989"/>
          <w:jc w:val="center"/>
        </w:trPr>
        <w:tc>
          <w:tcPr>
            <w:tcW w:w="3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1931" w14:textId="0E725611" w:rsidR="00380AA6" w:rsidRPr="00A228A0" w:rsidRDefault="00380AA6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6D01" w14:textId="6044EE58" w:rsidR="00380AA6" w:rsidRPr="00A228A0" w:rsidRDefault="00380AA6" w:rsidP="00CE1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911C" w14:textId="7C0009E9" w:rsidR="00380AA6" w:rsidRPr="00A228A0" w:rsidRDefault="00380AA6" w:rsidP="00380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 Anth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ropometry Instrument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Child Blood Pressure Instrument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Lung Function Instrument                                                                                        NIH Toolbox Early Childhood Motor Battery</w:t>
            </w:r>
          </w:p>
        </w:tc>
      </w:tr>
      <w:tr w:rsidR="00891641" w:rsidRPr="00A228A0" w14:paraId="217E0A03" w14:textId="77777777" w:rsidTr="00144C7F">
        <w:trPr>
          <w:trHeight w:val="887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8E82" w14:textId="77777777" w:rsidR="00891641" w:rsidRPr="00A228A0" w:rsidRDefault="00891641" w:rsidP="00541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Environme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tal Sample Collection - Vacuum Bag Dust, </w:t>
            </w: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Indoor and Outdoor Visual Observations, &amp; Dust Wipes                                  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(12M, 36M, 48M,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03CC" w14:textId="21A1109E" w:rsidR="00891641" w:rsidRPr="00A228A0" w:rsidRDefault="00891641" w:rsidP="00CE1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523F" w14:textId="52A72695" w:rsidR="00891641" w:rsidRPr="00A228A0" w:rsidRDefault="00891641" w:rsidP="005417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Vacu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um Bag Dust </w:t>
            </w:r>
            <w:r w:rsidR="00C04A4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Instrument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Indoor Dwelling Unit Visual Observations                                  Outdoor Structural Visual Observations</w:t>
            </w:r>
            <w:r w:rsidR="00217333"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 w:rsidR="00C04A43"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="00C04A43"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Dust Wipes - Organic &amp; Inorganic</w:t>
            </w:r>
          </w:p>
        </w:tc>
      </w:tr>
      <w:tr w:rsidR="00891641" w:rsidRPr="00A228A0" w14:paraId="6301C2C8" w14:textId="77777777" w:rsidTr="00144C7F">
        <w:trPr>
          <w:trHeight w:val="135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E7BC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FE8D" w14:textId="255653B9" w:rsidR="00891641" w:rsidRPr="00A228A0" w:rsidRDefault="00891641" w:rsidP="00CE1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4A6F" w14:textId="77777777" w:rsidR="00B63B57" w:rsidRPr="00261553" w:rsidRDefault="00891641" w:rsidP="00B63B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18-Month Questionnaire Child                                                                                                                                       18-Month Questionnaire Adult </w:t>
            </w:r>
          </w:p>
          <w:p w14:paraId="1B8AAE83" w14:textId="77777777" w:rsidR="00B03BE2" w:rsidRPr="00261553" w:rsidRDefault="00891641" w:rsidP="00B63B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NIH Toolbox Emotion</w:t>
            </w:r>
            <w:r w:rsidR="007D7691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Batter</w:t>
            </w:r>
            <w:r w:rsidR="007D7691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y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</w:t>
            </w:r>
            <w:r w:rsidR="007D7691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                              </w:t>
            </w:r>
          </w:p>
          <w:p w14:paraId="6EFBE5CA" w14:textId="77777777" w:rsidR="00891641" w:rsidRPr="00261553" w:rsidRDefault="00891641" w:rsidP="00D450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Modified Checklist for A</w:t>
            </w:r>
            <w:r w:rsidR="00CE1ECD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utism in Toddlers (M-CHAT) SAQ, In Person, &amp; 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Mail Instructions                                                            </w:t>
            </w: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Personal Assessment of I</w:t>
            </w:r>
            <w:r w:rsidR="00B63B57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ntimacy in Relationships (PAIR) </w:t>
            </w:r>
            <w:r w:rsidR="00402984"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Questionnaire</w:t>
            </w:r>
          </w:p>
          <w:p w14:paraId="7382263C" w14:textId="0A9A9EA8" w:rsidR="000860F8" w:rsidRPr="00A228A0" w:rsidRDefault="000860F8" w:rsidP="00D450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PAIR SAQ Instructions</w:t>
            </w:r>
          </w:p>
        </w:tc>
      </w:tr>
      <w:tr w:rsidR="00891641" w:rsidRPr="00A228A0" w14:paraId="7E98604F" w14:textId="77777777" w:rsidTr="00144C7F">
        <w:trPr>
          <w:trHeight w:val="1457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5D94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D853" w14:textId="6588BA26" w:rsidR="00891641" w:rsidRPr="00A228A0" w:rsidRDefault="00891641" w:rsidP="00CE1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AEA9" w14:textId="567204E4" w:rsidR="00891641" w:rsidRPr="00261553" w:rsidRDefault="00891641" w:rsidP="0069778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24-Month Questionnaire Child                                                                                                                                          24-Month Questionnaire Adult                                                               24-Month Questionnaire Household                                                </w:t>
            </w:r>
            <w:r w:rsidR="00CE1ECD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ASQ-3™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SAQ (24-Month or 27-Month or 30-Month)</w:t>
            </w:r>
            <w:r w:rsidR="00CE1ECD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, In Person &amp; 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Mail Instructions                                                                                      M-CHAT SAQ</w:t>
            </w:r>
            <w:r w:rsidR="00CE1ECD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,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In Person, </w:t>
            </w:r>
            <w:r w:rsidR="00CE1ECD"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&amp; </w:t>
            </w:r>
            <w:r w:rsidRPr="0026155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Mail Instructions  </w:t>
            </w:r>
          </w:p>
        </w:tc>
      </w:tr>
      <w:tr w:rsidR="00891641" w:rsidRPr="00A228A0" w14:paraId="5BF0112E" w14:textId="77777777" w:rsidTr="00144C7F">
        <w:trPr>
          <w:trHeight w:val="1241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AB83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A153" w14:textId="5976A9D4" w:rsidR="00891641" w:rsidRPr="00A228A0" w:rsidRDefault="00891641" w:rsidP="00CE1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4F2A" w14:textId="77777777" w:rsidR="00D27A1B" w:rsidRDefault="00891641" w:rsidP="00D27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30-Month Questionnaire Child                                                                                                                                           30-Month Questionnaire Adult</w:t>
            </w:r>
          </w:p>
          <w:p w14:paraId="7684B3BB" w14:textId="1850D02E" w:rsidR="00891641" w:rsidRPr="00A228A0" w:rsidRDefault="00891641" w:rsidP="00D27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BITSEA</w:t>
            </w:r>
            <w:r w:rsidR="00D27A1B" w:rsidRPr="00D27A1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™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SAQ</w:t>
            </w:r>
            <w:r w:rsidR="00CE1E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 Person, Mail, &amp; Phone Instructions                  Brief Symptom Inventory (BSI</w:t>
            </w:r>
            <w:r w:rsidR="00D27A1B" w:rsidRPr="00D27A1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®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SAQ &amp;Mail Instructions                         </w:t>
            </w:r>
            <w:r w:rsidR="007D76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Infant/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Toddler Sensory Profile</w:t>
            </w:r>
            <w:r w:rsidR="00D27A1B" w:rsidRPr="00D27A1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™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SAQ</w:t>
            </w:r>
            <w:r w:rsidR="00CE1E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Mail, </w:t>
            </w:r>
            <w:r w:rsidR="00CE1E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&amp; </w:t>
            </w: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Phone Instructions </w:t>
            </w:r>
          </w:p>
        </w:tc>
      </w:tr>
      <w:tr w:rsidR="00F2424C" w:rsidRPr="00A228A0" w14:paraId="1F2196CD" w14:textId="77777777" w:rsidTr="00144C7F">
        <w:trPr>
          <w:trHeight w:val="1409"/>
          <w:jc w:val="center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E534" w14:textId="5BB7B7D3" w:rsidR="00F2424C" w:rsidRPr="00A228A0" w:rsidRDefault="00F2424C" w:rsidP="00F242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36-Month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C746" w14:textId="3CB40C96" w:rsidR="00F2424C" w:rsidRPr="00A228A0" w:rsidRDefault="00F2424C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2B64" w14:textId="33C18305" w:rsidR="00F2424C" w:rsidRPr="00A41C89" w:rsidRDefault="00F2424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36-Month Questionnaire Child                                                                                                                                        36-Month Questionnaire Adult                                                                  36-Month Questionnaire Household </w:t>
            </w:r>
            <w:r w:rsidRPr="00A41C8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36-Month Questionnaire Child Care Facility  </w:t>
            </w:r>
          </w:p>
          <w:p w14:paraId="2E6CA040" w14:textId="385369B9" w:rsidR="00F2424C" w:rsidRPr="00A41C89" w:rsidRDefault="00BE7429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ASQ-3™</w:t>
            </w:r>
            <w:r w:rsidR="00F2424C"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SAQ (36-Month or 42-Month) &amp; In Person, Mail Instructions  </w:t>
            </w:r>
          </w:p>
          <w:p w14:paraId="4B24FF83" w14:textId="77777777" w:rsidR="00F2424C" w:rsidRPr="00A41C89" w:rsidRDefault="00F2424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SWAN Rating Scale for ADHD SAQ &amp; Instructions</w:t>
            </w:r>
          </w:p>
          <w:p w14:paraId="1D696603" w14:textId="5619D634" w:rsidR="00F2424C" w:rsidRPr="00A41C89" w:rsidRDefault="00F2424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</w:t>
            </w:r>
            <w:r w:rsidR="00E41E83"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jor Life Events SAQ &amp; Instructions</w:t>
            </w:r>
          </w:p>
          <w:p w14:paraId="55CA65CE" w14:textId="77777777" w:rsidR="00F2424C" w:rsidRPr="00A41C89" w:rsidRDefault="00F2424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Woman Abuse Screening Tool (WAST) SAQ</w:t>
            </w:r>
          </w:p>
          <w:p w14:paraId="6E507190" w14:textId="100B6CE4" w:rsidR="00F2424C" w:rsidRPr="00A41C89" w:rsidRDefault="00F2424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Alcohol, Tobacco, Substance Abuse SAQ</w:t>
            </w:r>
          </w:p>
        </w:tc>
      </w:tr>
      <w:tr w:rsidR="00F2424C" w:rsidRPr="00A228A0" w14:paraId="00230BC4" w14:textId="77777777" w:rsidTr="00144C7F">
        <w:trPr>
          <w:trHeight w:val="419"/>
          <w:jc w:val="center"/>
        </w:trPr>
        <w:tc>
          <w:tcPr>
            <w:tcW w:w="3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A256" w14:textId="00895B11" w:rsidR="00F2424C" w:rsidRDefault="00F2424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6AF3" w14:textId="720D5DF0" w:rsidR="00F2424C" w:rsidRPr="00A228A0" w:rsidRDefault="00F2424C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BE79" w14:textId="7828C540" w:rsidR="00F2424C" w:rsidRPr="00A41C89" w:rsidRDefault="00F2424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NIH Toolbox Early Childhood Cognition Battery </w:t>
            </w: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Home Social Direct Observation Instrument*</w:t>
            </w:r>
          </w:p>
        </w:tc>
      </w:tr>
      <w:tr w:rsidR="003C121C" w:rsidRPr="00A228A0" w14:paraId="0E8C8CD0" w14:textId="77777777" w:rsidTr="00BB6ED2">
        <w:trPr>
          <w:trHeight w:val="701"/>
          <w:jc w:val="center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A698" w14:textId="1435B7AF" w:rsidR="003C121C" w:rsidRPr="00A228A0" w:rsidRDefault="003C121C" w:rsidP="003C1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42-Month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F5CE" w14:textId="45F6E953" w:rsidR="003C121C" w:rsidRPr="00A228A0" w:rsidRDefault="003C121C" w:rsidP="003C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1753" w14:textId="41A10966" w:rsidR="00B03BE2" w:rsidRPr="00A41C89" w:rsidRDefault="003C121C" w:rsidP="003C1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NIH Toolbox Emotion Battery                                               </w:t>
            </w:r>
          </w:p>
          <w:p w14:paraId="78DE987B" w14:textId="1604AFA2" w:rsidR="003C121C" w:rsidRPr="00A41C89" w:rsidRDefault="003C121C" w:rsidP="003C1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Dietary Food Frequency SAQ</w:t>
            </w: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Participant Satisfaction SAQ</w:t>
            </w:r>
          </w:p>
        </w:tc>
      </w:tr>
      <w:tr w:rsidR="003C121C" w:rsidRPr="00A228A0" w14:paraId="536C0278" w14:textId="77777777" w:rsidTr="00144C7F">
        <w:trPr>
          <w:trHeight w:val="518"/>
          <w:jc w:val="center"/>
        </w:trPr>
        <w:tc>
          <w:tcPr>
            <w:tcW w:w="3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FD7A" w14:textId="1094F304" w:rsidR="003C121C" w:rsidRPr="00A228A0" w:rsidRDefault="003C121C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04B7" w14:textId="1497FAA9" w:rsidR="003C121C" w:rsidRPr="00A228A0" w:rsidRDefault="003C121C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Mother, Biological Father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C0B0" w14:textId="0874014C" w:rsidR="003C121C" w:rsidRPr="00A41C89" w:rsidRDefault="003C121C" w:rsidP="007D7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Chronic Medical History SAQ</w:t>
            </w:r>
            <w:r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Family Medical History SAQ &amp; Supplemental</w:t>
            </w:r>
            <w:r w:rsidR="00C26684" w:rsidRPr="00A41C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SAQ</w:t>
            </w:r>
          </w:p>
        </w:tc>
      </w:tr>
      <w:tr w:rsidR="00BE7429" w:rsidRPr="00A228A0" w14:paraId="2ED56ED1" w14:textId="77777777" w:rsidTr="00144C7F">
        <w:trPr>
          <w:trHeight w:val="2237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D138" w14:textId="5264CA3A" w:rsidR="00BE7429" w:rsidRPr="00A228A0" w:rsidRDefault="00BE7429" w:rsidP="00BE74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48-Month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1A07" w14:textId="7BA26F82" w:rsidR="00BE7429" w:rsidRPr="00A228A0" w:rsidRDefault="00BE7429" w:rsidP="00BE7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395D" w14:textId="757347A6" w:rsidR="00BE7429" w:rsidRPr="007E27CF" w:rsidRDefault="00BE7429" w:rsidP="00EA1E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48-Month Questionnaire Child                                                                                                                                        48-Month Questionnaire Adult                                                                 48-Month Questionnaire Household                                                     48-Month Questionnaire Child Care Facility                                                 NIH Toolbox Cognition Battery                                                      </w:t>
            </w:r>
            <w:r w:rsidRPr="007E27CF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</w:rPr>
              <w:t>ASQ-3™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SAQ (48-Month or 54-Month), In Person &amp; Mail Instructions                                                                                           NIH Toolbox Parent Proxy Emotion Battery                            Participant Engagement &amp; Motivation SAQ                                    </w:t>
            </w:r>
          </w:p>
        </w:tc>
      </w:tr>
      <w:tr w:rsidR="00891641" w:rsidRPr="00A228A0" w14:paraId="70018C89" w14:textId="77777777" w:rsidTr="00144C7F">
        <w:trPr>
          <w:trHeight w:val="701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0D16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54-Month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D191" w14:textId="5EA5BB8A" w:rsidR="00891641" w:rsidRPr="00A228A0" w:rsidRDefault="00891641" w:rsidP="006D4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D199" w14:textId="77777777" w:rsidR="00EA1E38" w:rsidRPr="007E27CF" w:rsidRDefault="00891641" w:rsidP="00EA1E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54-Month Questionnaire Child                                                                                                                                       54-Month Questionnaire Adult </w:t>
            </w:r>
          </w:p>
          <w:p w14:paraId="313F99F1" w14:textId="349EA7C2" w:rsidR="00891641" w:rsidRPr="007E27CF" w:rsidRDefault="00891641" w:rsidP="00EA1E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Dietary Food Frequency SAQ </w:t>
            </w:r>
          </w:p>
        </w:tc>
      </w:tr>
      <w:tr w:rsidR="00556C5E" w:rsidRPr="00A228A0" w14:paraId="5CD5D713" w14:textId="77777777" w:rsidTr="00144C7F">
        <w:trPr>
          <w:trHeight w:val="1724"/>
          <w:jc w:val="center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69BF" w14:textId="04E6FDA7" w:rsidR="00556C5E" w:rsidRPr="00A228A0" w:rsidRDefault="00556C5E" w:rsidP="00556C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60-Month Interview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6F2B" w14:textId="125046BC" w:rsidR="00556C5E" w:rsidRPr="00A228A0" w:rsidRDefault="00556C5E" w:rsidP="00556C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B9F6" w14:textId="14941268" w:rsidR="00556C5E" w:rsidRPr="007E27CF" w:rsidRDefault="00556C5E" w:rsidP="00EA1E3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60-Month Questionnaire Child                                                                                                                                       60-Month Questionnaire Adult                                                                60-Month Questionnaire Household                                                  60-Month Questionnaire Child Care Facility                                                                                                                          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br/>
              <w:t xml:space="preserve">ASQ-3™ SAQ 60-Month, In Person &amp; Mail Instructions                                                                        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br/>
              <w:t xml:space="preserve">SWAN Rating Scale for ADHD SAQ &amp; Instructions 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br/>
              <w:t>Major Life Events SAQ</w:t>
            </w:r>
            <w:r w:rsidR="00EA1E38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&amp; Instructions</w:t>
            </w:r>
          </w:p>
        </w:tc>
      </w:tr>
      <w:tr w:rsidR="00556C5E" w:rsidRPr="00A228A0" w14:paraId="32412E28" w14:textId="77777777" w:rsidTr="00CC4A82">
        <w:trPr>
          <w:trHeight w:val="269"/>
          <w:jc w:val="center"/>
        </w:trPr>
        <w:tc>
          <w:tcPr>
            <w:tcW w:w="3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DE20" w14:textId="1DCC9748" w:rsidR="00556C5E" w:rsidRDefault="00556C5E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75953" w14:textId="2AFD489F" w:rsidR="00556C5E" w:rsidRPr="00A228A0" w:rsidRDefault="00556C5E" w:rsidP="00556C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ADFB" w14:textId="61D30013" w:rsidR="00556C5E" w:rsidRPr="007E27CF" w:rsidRDefault="00556C5E" w:rsidP="00CC4A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NIH Toolbox Early Childhood Cognition Battery</w:t>
            </w:r>
          </w:p>
        </w:tc>
      </w:tr>
      <w:tr w:rsidR="00891641" w:rsidRPr="00A228A0" w14:paraId="48F63AE9" w14:textId="77777777" w:rsidTr="00144C7F">
        <w:trPr>
          <w:trHeight w:val="276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12A8E366" w14:textId="7D8679D8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Subsample Studies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74287E51" w14:textId="77777777" w:rsidR="00891641" w:rsidRPr="00A228A0" w:rsidRDefault="00891641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082E774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91641" w:rsidRPr="00A228A0" w14:paraId="02F8E6C6" w14:textId="77777777" w:rsidTr="00144C7F">
        <w:trPr>
          <w:trHeight w:val="548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DA75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Noise                                                                     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(36M,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7DDD" w14:textId="0D8EC0CC" w:rsidR="00891641" w:rsidRPr="00A228A0" w:rsidRDefault="002D7874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6C70" w14:textId="7AEFA7A8" w:rsidR="00891641" w:rsidRPr="007E27CF" w:rsidRDefault="002D7874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Noise Measurement</w:t>
            </w:r>
            <w:r w:rsidR="00EA1E38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SAQ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, Set Up, &amp; Pick Up</w:t>
            </w:r>
            <w:r w:rsidR="00EA1E38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Instrument</w:t>
            </w:r>
            <w:r w:rsidR="00891641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          Environmental Noise Monitor &amp; Shipping Instructions</w:t>
            </w:r>
          </w:p>
        </w:tc>
      </w:tr>
      <w:tr w:rsidR="00891641" w:rsidRPr="00A228A0" w14:paraId="47F94EE0" w14:textId="77777777" w:rsidTr="00144C7F">
        <w:trPr>
          <w:trHeight w:val="401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E47E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Bioelectrical Impedance Analysis (BIA)         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(48M,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6FD8" w14:textId="001FE7DE" w:rsidR="00891641" w:rsidRPr="00A228A0" w:rsidRDefault="002D7874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998A" w14:textId="77777777" w:rsidR="00891641" w:rsidRPr="007E27CF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BIA Instrument </w:t>
            </w:r>
          </w:p>
        </w:tc>
      </w:tr>
      <w:tr w:rsidR="00891641" w:rsidRPr="00A228A0" w14:paraId="52B9C0F0" w14:textId="77777777" w:rsidTr="00144C7F">
        <w:trPr>
          <w:trHeight w:val="719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B813" w14:textId="77777777" w:rsidR="00891641" w:rsidRPr="00A228A0" w:rsidRDefault="00891641" w:rsidP="0098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Physical Activity (Accelerometer)                     </w:t>
            </w:r>
            <w:r w:rsidRPr="00A228A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(36M, 48M, 60M)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7C6F" w14:textId="787C5D6B" w:rsidR="00891641" w:rsidRPr="00A228A0" w:rsidRDefault="002D7874" w:rsidP="0098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Caregiver</w:t>
            </w:r>
            <w:r w:rsidR="00891641" w:rsidRPr="00A228A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0F098B" w14:textId="77777777" w:rsidR="00EA1E38" w:rsidRPr="007E27CF" w:rsidRDefault="00EA1E38" w:rsidP="00EA1E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Physical Activity Monitor SAQ</w:t>
            </w:r>
            <w:r w:rsidR="00891641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, Log, </w:t>
            </w:r>
            <w:r w:rsidR="002D7874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Set Up, &amp; Pick Up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Instrument</w:t>
            </w:r>
            <w:r w:rsidR="00891641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</w:t>
            </w:r>
          </w:p>
          <w:p w14:paraId="6CB76565" w14:textId="1ED9615B" w:rsidR="00891641" w:rsidRPr="00A228A0" w:rsidRDefault="00891641" w:rsidP="00EA1E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Environmental Physical Activity Monitor</w:t>
            </w:r>
            <w:r w:rsidR="002D7874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Shipping</w:t>
            </w:r>
            <w:r w:rsidR="00B03BE2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,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2D7874"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 xml:space="preserve">&amp; GPS </w:t>
            </w:r>
            <w:r w:rsidRPr="007E27C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  <w:t>Instructions</w:t>
            </w:r>
          </w:p>
        </w:tc>
      </w:tr>
    </w:tbl>
    <w:p w14:paraId="691AB5D5" w14:textId="77777777" w:rsidR="00891641" w:rsidRDefault="00891641" w:rsidP="00324910">
      <w:pPr>
        <w:spacing w:after="0" w:line="240" w:lineRule="auto"/>
      </w:pPr>
    </w:p>
    <w:p w14:paraId="32921B80" w14:textId="77777777" w:rsidR="00324910" w:rsidRDefault="00324910" w:rsidP="00324910">
      <w:pPr>
        <w:spacing w:after="0" w:line="240" w:lineRule="auto"/>
        <w:rPr>
          <w:b/>
          <w:u w:val="single"/>
        </w:rPr>
      </w:pPr>
    </w:p>
    <w:p w14:paraId="679EFBA5" w14:textId="2A35BD44" w:rsidR="0036592F" w:rsidRPr="003B7B58" w:rsidRDefault="00324910" w:rsidP="006205DD">
      <w:pPr>
        <w:spacing w:after="0" w:line="240" w:lineRule="auto"/>
        <w:ind w:left="-810"/>
        <w:rPr>
          <w:i/>
        </w:rPr>
      </w:pPr>
      <w:r w:rsidRPr="003B7B58">
        <w:rPr>
          <w:b/>
          <w:i/>
          <w:u w:val="single"/>
        </w:rPr>
        <w:t>Consents</w:t>
      </w:r>
    </w:p>
    <w:p w14:paraId="33A13026" w14:textId="2F46E93C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Pregnant Woman</w:t>
      </w:r>
    </w:p>
    <w:p w14:paraId="284AFD0E" w14:textId="77777777" w:rsidR="00F97883" w:rsidRPr="007E27CF" w:rsidRDefault="00F97883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Adult</w:t>
      </w:r>
    </w:p>
    <w:p w14:paraId="6AAAA348" w14:textId="1B0207D6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Father</w:t>
      </w:r>
      <w:r w:rsidR="003A5B7A" w:rsidRPr="007E27CF">
        <w:rPr>
          <w:i/>
        </w:rPr>
        <w:t xml:space="preserve"> &amp; Parental Partner</w:t>
      </w:r>
    </w:p>
    <w:p w14:paraId="49EE39FE" w14:textId="3B8712A1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Parental Permission for Child’s Participation – Birth to 6 Months of Age</w:t>
      </w:r>
    </w:p>
    <w:p w14:paraId="23F650D0" w14:textId="5A9A3C47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Parental Permission for Child’s Participation – 6 Month Visit to Age of Majority</w:t>
      </w:r>
    </w:p>
    <w:p w14:paraId="2ED91F80" w14:textId="11096F01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Multi-Mode Visit Information Script</w:t>
      </w:r>
    </w:p>
    <w:p w14:paraId="370334B2" w14:textId="6FDC6AF6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Sample Collection Visit Information Sheet Scripts</w:t>
      </w:r>
    </w:p>
    <w:p w14:paraId="7558EF2C" w14:textId="5B5203FC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 xml:space="preserve">Reconsideration </w:t>
      </w:r>
      <w:r w:rsidR="00FA5FA4" w:rsidRPr="007E27CF">
        <w:rPr>
          <w:i/>
        </w:rPr>
        <w:t>Instrument Child &amp; Adult</w:t>
      </w:r>
    </w:p>
    <w:p w14:paraId="79A7A53F" w14:textId="1075255F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HIPAA Authorization for Use and Disclosure of Health Information</w:t>
      </w:r>
    </w:p>
    <w:p w14:paraId="792763E8" w14:textId="286A6167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HIPAA Authorization to Obtain Bodily Fluids and Tissues</w:t>
      </w:r>
    </w:p>
    <w:p w14:paraId="11A1EEE7" w14:textId="77777777" w:rsidR="00324910" w:rsidRPr="007E27CF" w:rsidRDefault="00324910" w:rsidP="006205DD">
      <w:pPr>
        <w:spacing w:after="0" w:line="240" w:lineRule="auto"/>
        <w:ind w:left="-810"/>
        <w:rPr>
          <w:i/>
        </w:rPr>
      </w:pPr>
      <w:r w:rsidRPr="007E27CF">
        <w:rPr>
          <w:i/>
        </w:rPr>
        <w:t>Authorization Form for Release of Child Death Certificate</w:t>
      </w:r>
    </w:p>
    <w:p w14:paraId="20E6460A" w14:textId="4F2C8E9D" w:rsidR="00324910" w:rsidRPr="007E27CF" w:rsidRDefault="00324910" w:rsidP="006205DD">
      <w:pPr>
        <w:spacing w:after="0" w:line="240" w:lineRule="auto"/>
        <w:ind w:left="-810"/>
        <w:rPr>
          <w:b/>
          <w:i/>
        </w:rPr>
      </w:pPr>
      <w:r w:rsidRPr="007E27CF">
        <w:rPr>
          <w:b/>
          <w:i/>
        </w:rPr>
        <w:t>Authorization Form for Release of Parent/Guardian Death Certificate</w:t>
      </w:r>
    </w:p>
    <w:p w14:paraId="3B81DF57" w14:textId="56431089" w:rsidR="00324910" w:rsidRPr="00324910" w:rsidRDefault="00324910" w:rsidP="006F3DF2">
      <w:pPr>
        <w:spacing w:after="0" w:line="240" w:lineRule="auto"/>
        <w:ind w:left="-810"/>
      </w:pPr>
      <w:r w:rsidRPr="007E27CF">
        <w:rPr>
          <w:b/>
          <w:i/>
        </w:rPr>
        <w:t>Authorization for Release of Health-Related Birth Certificate</w:t>
      </w:r>
    </w:p>
    <w:sectPr w:rsidR="00324910" w:rsidRPr="00324910" w:rsidSect="00D41389">
      <w:footerReference w:type="default" r:id="rId11"/>
      <w:pgSz w:w="12240" w:h="15840"/>
      <w:pgMar w:top="81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F9763" w14:textId="77777777" w:rsidR="0036650C" w:rsidRDefault="0036650C" w:rsidP="00F46AEA">
      <w:pPr>
        <w:spacing w:after="0" w:line="240" w:lineRule="auto"/>
      </w:pPr>
      <w:r>
        <w:separator/>
      </w:r>
    </w:p>
  </w:endnote>
  <w:endnote w:type="continuationSeparator" w:id="0">
    <w:p w14:paraId="5FEEDEFA" w14:textId="77777777" w:rsidR="0036650C" w:rsidRDefault="0036650C" w:rsidP="00F4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63EE9" w14:textId="05B7BDF0" w:rsidR="00EC2225" w:rsidRPr="00F324E5" w:rsidRDefault="00EC2225" w:rsidP="00F324E5">
    <w:pPr>
      <w:pStyle w:val="Footer"/>
      <w:ind w:left="-720"/>
      <w:rPr>
        <w:b/>
      </w:rPr>
    </w:pPr>
    <w:r w:rsidRPr="00F324E5">
      <w:rPr>
        <w:b/>
      </w:rPr>
      <w:t>* Data Collector only, no participant burden.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2C6F8" w14:textId="77777777" w:rsidR="0036650C" w:rsidRDefault="0036650C" w:rsidP="00F46AEA">
      <w:pPr>
        <w:spacing w:after="0" w:line="240" w:lineRule="auto"/>
      </w:pPr>
      <w:r>
        <w:separator/>
      </w:r>
    </w:p>
  </w:footnote>
  <w:footnote w:type="continuationSeparator" w:id="0">
    <w:p w14:paraId="0635D340" w14:textId="77777777" w:rsidR="0036650C" w:rsidRDefault="0036650C" w:rsidP="00F46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A0"/>
    <w:rsid w:val="000427E6"/>
    <w:rsid w:val="00051A9E"/>
    <w:rsid w:val="00082417"/>
    <w:rsid w:val="00082B66"/>
    <w:rsid w:val="000860F8"/>
    <w:rsid w:val="00095340"/>
    <w:rsid w:val="000A7D79"/>
    <w:rsid w:val="000E7F12"/>
    <w:rsid w:val="00126E15"/>
    <w:rsid w:val="00142DA5"/>
    <w:rsid w:val="00144C7F"/>
    <w:rsid w:val="00155320"/>
    <w:rsid w:val="00173561"/>
    <w:rsid w:val="00193022"/>
    <w:rsid w:val="001D5B02"/>
    <w:rsid w:val="001F1D20"/>
    <w:rsid w:val="002013EE"/>
    <w:rsid w:val="002047DD"/>
    <w:rsid w:val="00217333"/>
    <w:rsid w:val="002319B0"/>
    <w:rsid w:val="00231C9A"/>
    <w:rsid w:val="00241614"/>
    <w:rsid w:val="00253D7C"/>
    <w:rsid w:val="00256E8A"/>
    <w:rsid w:val="00261553"/>
    <w:rsid w:val="002617F3"/>
    <w:rsid w:val="00264327"/>
    <w:rsid w:val="002738DD"/>
    <w:rsid w:val="0028062B"/>
    <w:rsid w:val="002C7D5F"/>
    <w:rsid w:val="002D7874"/>
    <w:rsid w:val="003034ED"/>
    <w:rsid w:val="00314CD1"/>
    <w:rsid w:val="0031789F"/>
    <w:rsid w:val="00323C2E"/>
    <w:rsid w:val="00324910"/>
    <w:rsid w:val="00334134"/>
    <w:rsid w:val="0033431A"/>
    <w:rsid w:val="00344969"/>
    <w:rsid w:val="003552EB"/>
    <w:rsid w:val="00362230"/>
    <w:rsid w:val="0036592F"/>
    <w:rsid w:val="0036650C"/>
    <w:rsid w:val="00370F5A"/>
    <w:rsid w:val="00374BA2"/>
    <w:rsid w:val="00380AA6"/>
    <w:rsid w:val="003A5B7A"/>
    <w:rsid w:val="003A5CA2"/>
    <w:rsid w:val="003B0DA5"/>
    <w:rsid w:val="003B7B58"/>
    <w:rsid w:val="003C1021"/>
    <w:rsid w:val="003C121C"/>
    <w:rsid w:val="00402984"/>
    <w:rsid w:val="00415C17"/>
    <w:rsid w:val="004202CB"/>
    <w:rsid w:val="00475732"/>
    <w:rsid w:val="00480379"/>
    <w:rsid w:val="004A3BE2"/>
    <w:rsid w:val="004C3FB3"/>
    <w:rsid w:val="004E65C1"/>
    <w:rsid w:val="004F1E6F"/>
    <w:rsid w:val="0054171B"/>
    <w:rsid w:val="00556C5E"/>
    <w:rsid w:val="005604E1"/>
    <w:rsid w:val="0059770D"/>
    <w:rsid w:val="005F0ECD"/>
    <w:rsid w:val="0061673A"/>
    <w:rsid w:val="006205DD"/>
    <w:rsid w:val="0062638B"/>
    <w:rsid w:val="00640668"/>
    <w:rsid w:val="0064718C"/>
    <w:rsid w:val="00663188"/>
    <w:rsid w:val="006706F7"/>
    <w:rsid w:val="00697784"/>
    <w:rsid w:val="006A1F1D"/>
    <w:rsid w:val="006A4BAE"/>
    <w:rsid w:val="006B70D3"/>
    <w:rsid w:val="006C60FE"/>
    <w:rsid w:val="006D4CDF"/>
    <w:rsid w:val="006E2FB0"/>
    <w:rsid w:val="006E461B"/>
    <w:rsid w:val="006F3DF2"/>
    <w:rsid w:val="006F6921"/>
    <w:rsid w:val="006F6AE2"/>
    <w:rsid w:val="0070097D"/>
    <w:rsid w:val="00702A6C"/>
    <w:rsid w:val="007102F3"/>
    <w:rsid w:val="00721B8C"/>
    <w:rsid w:val="007409EB"/>
    <w:rsid w:val="00761115"/>
    <w:rsid w:val="007718DA"/>
    <w:rsid w:val="00771D73"/>
    <w:rsid w:val="007C0ED4"/>
    <w:rsid w:val="007C1A13"/>
    <w:rsid w:val="007C37ED"/>
    <w:rsid w:val="007D7691"/>
    <w:rsid w:val="007E27CF"/>
    <w:rsid w:val="00814492"/>
    <w:rsid w:val="00862B27"/>
    <w:rsid w:val="00865FB0"/>
    <w:rsid w:val="00891641"/>
    <w:rsid w:val="008B07AF"/>
    <w:rsid w:val="008C74B9"/>
    <w:rsid w:val="00902A04"/>
    <w:rsid w:val="00934535"/>
    <w:rsid w:val="0096156F"/>
    <w:rsid w:val="00981656"/>
    <w:rsid w:val="009845A0"/>
    <w:rsid w:val="00984CAE"/>
    <w:rsid w:val="0099208D"/>
    <w:rsid w:val="00993242"/>
    <w:rsid w:val="009A7656"/>
    <w:rsid w:val="009B2AE9"/>
    <w:rsid w:val="00A228A0"/>
    <w:rsid w:val="00A35908"/>
    <w:rsid w:val="00A36AA4"/>
    <w:rsid w:val="00A36B41"/>
    <w:rsid w:val="00A36EB0"/>
    <w:rsid w:val="00A41C89"/>
    <w:rsid w:val="00A61626"/>
    <w:rsid w:val="00A61D67"/>
    <w:rsid w:val="00A67CC5"/>
    <w:rsid w:val="00A710E3"/>
    <w:rsid w:val="00AC0D87"/>
    <w:rsid w:val="00AD6CA9"/>
    <w:rsid w:val="00AE2BD9"/>
    <w:rsid w:val="00B03BE2"/>
    <w:rsid w:val="00B610D4"/>
    <w:rsid w:val="00B63B57"/>
    <w:rsid w:val="00B85C2F"/>
    <w:rsid w:val="00BA2B0C"/>
    <w:rsid w:val="00BB20C4"/>
    <w:rsid w:val="00BB6ED2"/>
    <w:rsid w:val="00BC362B"/>
    <w:rsid w:val="00BC7492"/>
    <w:rsid w:val="00BD018B"/>
    <w:rsid w:val="00BD2EA7"/>
    <w:rsid w:val="00BE7429"/>
    <w:rsid w:val="00C04A43"/>
    <w:rsid w:val="00C14E5A"/>
    <w:rsid w:val="00C26684"/>
    <w:rsid w:val="00CA532D"/>
    <w:rsid w:val="00CC2E5B"/>
    <w:rsid w:val="00CC4A82"/>
    <w:rsid w:val="00CE1ECD"/>
    <w:rsid w:val="00CE59D1"/>
    <w:rsid w:val="00CF1B57"/>
    <w:rsid w:val="00D07FA6"/>
    <w:rsid w:val="00D258F4"/>
    <w:rsid w:val="00D262FD"/>
    <w:rsid w:val="00D26A06"/>
    <w:rsid w:val="00D27A1B"/>
    <w:rsid w:val="00D30030"/>
    <w:rsid w:val="00D34346"/>
    <w:rsid w:val="00D41389"/>
    <w:rsid w:val="00D450BC"/>
    <w:rsid w:val="00D5135B"/>
    <w:rsid w:val="00D832EF"/>
    <w:rsid w:val="00D85A20"/>
    <w:rsid w:val="00DC2962"/>
    <w:rsid w:val="00E224EF"/>
    <w:rsid w:val="00E41E83"/>
    <w:rsid w:val="00E45096"/>
    <w:rsid w:val="00E605ED"/>
    <w:rsid w:val="00E72014"/>
    <w:rsid w:val="00E86191"/>
    <w:rsid w:val="00EA1E38"/>
    <w:rsid w:val="00EC2225"/>
    <w:rsid w:val="00ED1EF0"/>
    <w:rsid w:val="00EF29B2"/>
    <w:rsid w:val="00F01FDF"/>
    <w:rsid w:val="00F10F9F"/>
    <w:rsid w:val="00F2424C"/>
    <w:rsid w:val="00F324E5"/>
    <w:rsid w:val="00F42744"/>
    <w:rsid w:val="00F46AEA"/>
    <w:rsid w:val="00F60922"/>
    <w:rsid w:val="00F61FC2"/>
    <w:rsid w:val="00F871BF"/>
    <w:rsid w:val="00F97883"/>
    <w:rsid w:val="00FA5FA4"/>
    <w:rsid w:val="00FC4DED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6EB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A"/>
  </w:style>
  <w:style w:type="paragraph" w:styleId="Footer">
    <w:name w:val="footer"/>
    <w:basedOn w:val="Normal"/>
    <w:link w:val="FooterChar"/>
    <w:uiPriority w:val="99"/>
    <w:unhideWhenUsed/>
    <w:rsid w:val="00F4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A"/>
  </w:style>
  <w:style w:type="paragraph" w:styleId="Footer">
    <w:name w:val="footer"/>
    <w:basedOn w:val="Normal"/>
    <w:link w:val="FooterChar"/>
    <w:uiPriority w:val="99"/>
    <w:unhideWhenUsed/>
    <w:rsid w:val="00F4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_x0020_Center xmlns="97da15da-340d-45c3-b410-ea542fff83b9" xsi:nil="true"/>
    <Notes1 xmlns="97da15da-340d-45c3-b410-ea542fff83b9" xsi:nil="true"/>
    <RoutingRuleDescription xmlns="http://schemas.microsoft.com/sharepoint/v3">None</RoutingRuleDescription>
    <Record xmlns="731ff553-a81a-4800-bc24-74128aaef756">false</Reco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8D16-6B6D-4F1C-8119-43C327323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731ff553-a81a-4800-bc24-74128aae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E9D2-148A-4BCC-962B-C5C854C37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D6FBF-351E-449B-9361-64B67BB59139}">
  <ds:schemaRefs>
    <ds:schemaRef ds:uri="http://schemas.microsoft.com/office/2006/documentManagement/types"/>
    <ds:schemaRef ds:uri="97da15da-340d-45c3-b410-ea542fff83b9"/>
    <ds:schemaRef ds:uri="http://purl.org/dc/terms/"/>
    <ds:schemaRef ds:uri="http://purl.org/dc/dcmitype/"/>
    <ds:schemaRef ds:uri="http://schemas.microsoft.com/sharepoint/v3"/>
    <ds:schemaRef ds:uri="731ff553-a81a-4800-bc24-74128aaef756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DF44DCD-59BE-492A-B4E2-2284F11B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2496</Words>
  <Characters>14231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16694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Betley, Valerie (NIH/NICHD) [C]</dc:creator>
  <cp:lastModifiedBy>Perryman, Seleda</cp:lastModifiedBy>
  <cp:revision>2</cp:revision>
  <cp:lastPrinted>2013-11-01T16:52:00Z</cp:lastPrinted>
  <dcterms:created xsi:type="dcterms:W3CDTF">2014-05-19T18:54:00Z</dcterms:created>
  <dcterms:modified xsi:type="dcterms:W3CDTF">2014-05-19T18:54:00Z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