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38" w:rsidRDefault="00160938" w:rsidP="00160938">
      <w:pPr>
        <w:rPr>
          <w:rFonts w:ascii="Arial Black" w:hAnsi="Arial Black"/>
          <w:caps/>
          <w:sz w:val="22"/>
        </w:rPr>
      </w:pPr>
    </w:p>
    <w:p w:rsidR="00160938" w:rsidRDefault="00160938" w:rsidP="00160938">
      <w:pPr>
        <w:spacing w:before="2640" w:after="240" w:line="240" w:lineRule="auto"/>
        <w:ind w:firstLine="0"/>
        <w:jc w:val="center"/>
        <w:rPr>
          <w:rFonts w:ascii="Arial Black" w:hAnsi="Arial Black"/>
          <w:caps/>
          <w:sz w:val="22"/>
        </w:rPr>
      </w:pPr>
      <w:r>
        <w:rPr>
          <w:rFonts w:ascii="Arial Black" w:hAnsi="Arial Black"/>
          <w:caps/>
          <w:sz w:val="22"/>
        </w:rPr>
        <w:t>appendix a</w:t>
      </w:r>
    </w:p>
    <w:p w:rsidR="00E82862" w:rsidRDefault="00E82862" w:rsidP="00160938">
      <w:pPr>
        <w:spacing w:after="240" w:line="240" w:lineRule="auto"/>
        <w:ind w:firstLine="0"/>
        <w:jc w:val="center"/>
        <w:rPr>
          <w:rFonts w:ascii="Arial Black" w:hAnsi="Arial Black"/>
          <w:caps/>
          <w:sz w:val="22"/>
        </w:rPr>
      </w:pPr>
      <w:r w:rsidRPr="00E82862">
        <w:rPr>
          <w:rFonts w:ascii="Arial Black" w:hAnsi="Arial Black"/>
          <w:caps/>
          <w:sz w:val="22"/>
        </w:rPr>
        <w:t>STUDY OBJECTIVES, RESEARCH QU</w:t>
      </w:r>
      <w:r>
        <w:rPr>
          <w:rFonts w:ascii="Arial Black" w:hAnsi="Arial Black"/>
          <w:caps/>
          <w:sz w:val="22"/>
        </w:rPr>
        <w:t>ESTIONS, OUTCOME MEASURES</w:t>
      </w:r>
      <w:proofErr w:type="gramStart"/>
      <w:r>
        <w:rPr>
          <w:rFonts w:ascii="Arial Black" w:hAnsi="Arial Black"/>
          <w:caps/>
          <w:sz w:val="22"/>
        </w:rPr>
        <w:t>,</w:t>
      </w:r>
      <w:proofErr w:type="gramEnd"/>
      <w:r>
        <w:rPr>
          <w:rFonts w:ascii="Arial Black" w:hAnsi="Arial Black"/>
          <w:caps/>
          <w:sz w:val="22"/>
        </w:rPr>
        <w:br/>
      </w:r>
      <w:r w:rsidRPr="00E82862">
        <w:rPr>
          <w:rFonts w:ascii="Arial Black" w:hAnsi="Arial Black"/>
          <w:caps/>
          <w:sz w:val="22"/>
        </w:rPr>
        <w:t>DATA SOURCES, AND PLANNED ANALYSES</w:t>
      </w:r>
    </w:p>
    <w:p w:rsidR="00160938" w:rsidRDefault="00160938" w:rsidP="00160938"/>
    <w:p w:rsidR="00160938" w:rsidRDefault="00160938" w:rsidP="00160938">
      <w:pPr>
        <w:sectPr w:rsidR="00160938" w:rsidSect="005F1707">
          <w:headerReference w:type="first" r:id="rId8"/>
          <w:footerReference w:type="first" r:id="rId9"/>
          <w:pgSz w:w="12240" w:h="15840"/>
          <w:pgMar w:top="1440" w:right="1440" w:bottom="1440" w:left="1440" w:header="432" w:footer="288" w:gutter="0"/>
          <w:pgNumType w:start="2"/>
          <w:cols w:space="720"/>
          <w:docGrid w:linePitch="360"/>
        </w:sectPr>
      </w:pPr>
    </w:p>
    <w:p w:rsidR="00160938" w:rsidRDefault="00160938" w:rsidP="00160938">
      <w:pPr>
        <w:sectPr w:rsidR="00160938" w:rsidSect="00160938">
          <w:headerReference w:type="default" r:id="rId10"/>
          <w:pgSz w:w="12240" w:h="15840"/>
          <w:pgMar w:top="1440" w:right="1296" w:bottom="1440" w:left="576" w:header="432" w:footer="288" w:gutter="0"/>
          <w:pgNumType w:start="2"/>
          <w:cols w:space="720"/>
          <w:docGrid w:linePitch="360"/>
        </w:sectPr>
      </w:pPr>
    </w:p>
    <w:p w:rsidR="001D2656" w:rsidRPr="00DF487B" w:rsidRDefault="000C5FC3" w:rsidP="001D2656">
      <w:pPr>
        <w:pStyle w:val="MarkforTableHeading"/>
        <w:rPr>
          <w:rFonts w:cs="Arial"/>
          <w:szCs w:val="18"/>
        </w:rPr>
      </w:pPr>
      <w:r>
        <w:rPr>
          <w:rFonts w:cs="Arial"/>
          <w:szCs w:val="18"/>
        </w:rPr>
        <w:lastRenderedPageBreak/>
        <w:t>Exhibit A.1 Study Objectives, Research Questions, Outcome Measures, Data Sources</w:t>
      </w:r>
      <w:r w:rsidR="005E5F25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and Planned Analysis </w:t>
      </w:r>
    </w:p>
    <w:tbl>
      <w:tblPr>
        <w:tblStyle w:val="Table"/>
        <w:tblW w:w="4966" w:type="pct"/>
        <w:tblLayout w:type="fixed"/>
        <w:tblLook w:val="04A0"/>
      </w:tblPr>
      <w:tblGrid>
        <w:gridCol w:w="3316"/>
        <w:gridCol w:w="1340"/>
        <w:gridCol w:w="4410"/>
        <w:gridCol w:w="1722"/>
        <w:gridCol w:w="578"/>
        <w:gridCol w:w="1720"/>
      </w:tblGrid>
      <w:tr w:rsidR="00804032" w:rsidRPr="00DF487B" w:rsidTr="00804032">
        <w:trPr>
          <w:cnfStyle w:val="100000000000"/>
        </w:trPr>
        <w:tc>
          <w:tcPr>
            <w:tcW w:w="1267" w:type="pct"/>
          </w:tcPr>
          <w:p w:rsidR="00804032" w:rsidRPr="00DF487B" w:rsidRDefault="00804032" w:rsidP="001D2656">
            <w:pPr>
              <w:pStyle w:val="TableHeaderLeft"/>
              <w:tabs>
                <w:tab w:val="clear" w:pos="432"/>
              </w:tabs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Research Questions</w:t>
            </w:r>
          </w:p>
        </w:tc>
        <w:tc>
          <w:tcPr>
            <w:tcW w:w="512" w:type="pct"/>
          </w:tcPr>
          <w:p w:rsidR="00804032" w:rsidRPr="00DF487B" w:rsidRDefault="00804032" w:rsidP="008E0B8D">
            <w:pPr>
              <w:pStyle w:val="TableHeaderCenter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Unit of </w:t>
            </w:r>
            <w:r>
              <w:rPr>
                <w:rFonts w:cs="Arial"/>
                <w:szCs w:val="18"/>
              </w:rPr>
              <w:t>A</w:t>
            </w:r>
            <w:r w:rsidRPr="00DF487B">
              <w:rPr>
                <w:rFonts w:cs="Arial"/>
                <w:szCs w:val="18"/>
              </w:rPr>
              <w:t xml:space="preserve">nalysis </w:t>
            </w:r>
          </w:p>
        </w:tc>
        <w:tc>
          <w:tcPr>
            <w:tcW w:w="1685" w:type="pct"/>
          </w:tcPr>
          <w:p w:rsidR="00804032" w:rsidRPr="00DF487B" w:rsidRDefault="00804032" w:rsidP="000C5FC3">
            <w:pPr>
              <w:pStyle w:val="TableHeader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  <w:r w:rsidRPr="00DF487B">
              <w:rPr>
                <w:rFonts w:cs="Arial"/>
                <w:szCs w:val="18"/>
              </w:rPr>
              <w:t>utcome</w:t>
            </w:r>
            <w:r>
              <w:rPr>
                <w:rFonts w:cs="Arial"/>
                <w:szCs w:val="18"/>
              </w:rPr>
              <w:t xml:space="preserve"> Measure</w:t>
            </w:r>
            <w:r w:rsidRPr="00DF487B">
              <w:rPr>
                <w:rFonts w:cs="Arial"/>
                <w:szCs w:val="18"/>
              </w:rPr>
              <w:t>s</w:t>
            </w:r>
          </w:p>
        </w:tc>
        <w:tc>
          <w:tcPr>
            <w:tcW w:w="658" w:type="pct"/>
          </w:tcPr>
          <w:p w:rsidR="00804032" w:rsidRPr="00DF487B" w:rsidRDefault="00804032" w:rsidP="00265440">
            <w:pPr>
              <w:pStyle w:val="TableHeader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Data Sources</w:t>
            </w:r>
          </w:p>
        </w:tc>
        <w:tc>
          <w:tcPr>
            <w:tcW w:w="878" w:type="pct"/>
            <w:gridSpan w:val="2"/>
          </w:tcPr>
          <w:p w:rsidR="00804032" w:rsidRPr="00DF487B" w:rsidRDefault="00804032" w:rsidP="000C5FC3">
            <w:pPr>
              <w:pStyle w:val="TableHeaderCenter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Analysis </w:t>
            </w:r>
          </w:p>
        </w:tc>
      </w:tr>
      <w:tr w:rsidR="00804032" w:rsidRPr="00DF487B" w:rsidTr="00804032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C9C3B2"/>
            <w:vAlign w:val="top"/>
          </w:tcPr>
          <w:p w:rsidR="00804032" w:rsidRDefault="00804032" w:rsidP="00804032">
            <w:pPr>
              <w:pStyle w:val="TableHeaderLeft"/>
              <w:rPr>
                <w:rFonts w:cs="Arial"/>
                <w:szCs w:val="18"/>
              </w:rPr>
            </w:pPr>
            <w:r w:rsidRPr="00DF487B">
              <w:t xml:space="preserve">Study Objective 1: Examine the impacts on fruit and vegetable consumption </w:t>
            </w:r>
            <w:r>
              <w:t xml:space="preserve">(and plate waste) </w:t>
            </w:r>
            <w:r w:rsidRPr="00DF487B">
              <w:t>at the schools participating in the pilot project</w:t>
            </w:r>
          </w:p>
        </w:tc>
      </w:tr>
      <w:tr w:rsidR="00804032" w:rsidRPr="00DF487B" w:rsidTr="00804032">
        <w:tc>
          <w:tcPr>
            <w:tcW w:w="1267" w:type="pct"/>
            <w:tcBorders>
              <w:top w:val="nil"/>
              <w:bottom w:val="single" w:sz="4" w:space="0" w:color="auto"/>
            </w:tcBorders>
            <w:vAlign w:val="top"/>
          </w:tcPr>
          <w:p w:rsidR="00804032" w:rsidRPr="00DF487B" w:rsidRDefault="00804032" w:rsidP="0080403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1a. Do students eat comparable amounts of fruits and vegetables under the </w:t>
            </w:r>
            <w:r>
              <w:rPr>
                <w:rFonts w:cs="Arial"/>
                <w:szCs w:val="18"/>
              </w:rPr>
              <w:t>standard</w:t>
            </w:r>
            <w:r w:rsidRPr="00DF487B">
              <w:rPr>
                <w:rFonts w:cs="Arial"/>
                <w:szCs w:val="18"/>
              </w:rPr>
              <w:t xml:space="preserve"> FFVP compared to the </w:t>
            </w:r>
            <w:r>
              <w:rPr>
                <w:rFonts w:cs="Arial"/>
                <w:szCs w:val="18"/>
              </w:rPr>
              <w:t xml:space="preserve">CFD </w:t>
            </w:r>
            <w:r w:rsidRPr="00DF487B">
              <w:rPr>
                <w:rFonts w:cs="Arial"/>
                <w:szCs w:val="18"/>
              </w:rPr>
              <w:t>pilot conditions?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  <w:vAlign w:val="top"/>
          </w:tcPr>
          <w:p w:rsidR="00804032" w:rsidRPr="00DF487B" w:rsidRDefault="00804032" w:rsidP="0080403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Student</w:t>
            </w:r>
          </w:p>
        </w:tc>
        <w:tc>
          <w:tcPr>
            <w:tcW w:w="1685" w:type="pct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Total cup equivalents of fruits and vegetables consumed per FFVP day </w:t>
            </w:r>
            <w:r>
              <w:rPr>
                <w:rFonts w:cs="Arial"/>
                <w:szCs w:val="18"/>
              </w:rPr>
              <w:t xml:space="preserve">in </w:t>
            </w:r>
            <w:r w:rsidRPr="00DF487B">
              <w:rPr>
                <w:rFonts w:cs="Arial"/>
                <w:szCs w:val="18"/>
              </w:rPr>
              <w:t>school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Mean and distribution of cup equivalents of fruits and vegetables consumed </w:t>
            </w:r>
            <w:r>
              <w:rPr>
                <w:rFonts w:cs="Arial"/>
                <w:szCs w:val="18"/>
              </w:rPr>
              <w:t xml:space="preserve">in school </w:t>
            </w:r>
            <w:r w:rsidRPr="00DF487B">
              <w:rPr>
                <w:rFonts w:cs="Arial"/>
                <w:szCs w:val="18"/>
              </w:rPr>
              <w:t xml:space="preserve">by type and form (fresh, canned, frozen, </w:t>
            </w:r>
            <w:r>
              <w:rPr>
                <w:rFonts w:cs="Arial"/>
                <w:szCs w:val="18"/>
              </w:rPr>
              <w:t xml:space="preserve">or </w:t>
            </w:r>
            <w:r w:rsidRPr="00DF487B">
              <w:rPr>
                <w:rFonts w:cs="Arial"/>
                <w:szCs w:val="18"/>
              </w:rPr>
              <w:t xml:space="preserve">dried) 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3C767D">
              <w:rPr>
                <w:rFonts w:cs="Arial"/>
                <w:szCs w:val="18"/>
              </w:rPr>
              <w:t xml:space="preserve">Regression coefficient for fall to spring difference in cup equivalents of fruits and vegetables consumed 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16112D">
              <w:rPr>
                <w:rFonts w:cs="Arial"/>
                <w:szCs w:val="18"/>
              </w:rPr>
              <w:t xml:space="preserve">Mean usual in-school intakes of energy and </w:t>
            </w:r>
            <w:r>
              <w:rPr>
                <w:rFonts w:cs="Arial"/>
                <w:szCs w:val="18"/>
              </w:rPr>
              <w:t xml:space="preserve">key </w:t>
            </w:r>
            <w:r w:rsidRPr="0016112D">
              <w:rPr>
                <w:rFonts w:cs="Arial"/>
                <w:szCs w:val="18"/>
              </w:rPr>
              <w:t>nutrients on FFVP snack days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  <w:highlight w:val="yellow"/>
              </w:rPr>
            </w:pPr>
            <w:r w:rsidRPr="00DF487B">
              <w:rPr>
                <w:rFonts w:cs="Arial"/>
                <w:szCs w:val="18"/>
              </w:rPr>
              <w:t xml:space="preserve">Mean </w:t>
            </w:r>
            <w:r>
              <w:rPr>
                <w:rFonts w:cs="Arial"/>
                <w:szCs w:val="18"/>
              </w:rPr>
              <w:t>Healthy Eating Index (</w:t>
            </w:r>
            <w:proofErr w:type="spellStart"/>
            <w:r w:rsidRPr="00DF487B">
              <w:rPr>
                <w:rFonts w:cs="Arial"/>
                <w:szCs w:val="18"/>
              </w:rPr>
              <w:t>HEI</w:t>
            </w:r>
            <w:proofErr w:type="spellEnd"/>
            <w:r>
              <w:rPr>
                <w:rFonts w:cs="Arial"/>
                <w:szCs w:val="18"/>
              </w:rPr>
              <w:t>)</w:t>
            </w:r>
            <w:r w:rsidRPr="00DF487B">
              <w:rPr>
                <w:rFonts w:cs="Arial"/>
                <w:szCs w:val="18"/>
              </w:rPr>
              <w:t>-2010</w:t>
            </w:r>
            <w:r>
              <w:rPr>
                <w:rFonts w:cs="Arial"/>
                <w:szCs w:val="18"/>
              </w:rPr>
              <w:t xml:space="preserve"> </w:t>
            </w:r>
            <w:r w:rsidRPr="00DF487B">
              <w:rPr>
                <w:rFonts w:cs="Arial"/>
                <w:szCs w:val="18"/>
              </w:rPr>
              <w:t>scores (total</w:t>
            </w:r>
            <w:r>
              <w:rPr>
                <w:rFonts w:cs="Arial"/>
                <w:szCs w:val="18"/>
              </w:rPr>
              <w:t>)</w:t>
            </w:r>
            <w:r w:rsidRPr="00DF487B">
              <w:rPr>
                <w:rFonts w:cs="Arial"/>
                <w:szCs w:val="18"/>
              </w:rPr>
              <w:t xml:space="preserve"> for </w:t>
            </w:r>
            <w:r>
              <w:rPr>
                <w:rFonts w:cs="Arial"/>
                <w:szCs w:val="18"/>
              </w:rPr>
              <w:t>in</w:t>
            </w:r>
            <w:r w:rsidRPr="00DF487B">
              <w:rPr>
                <w:rFonts w:cs="Arial"/>
                <w:szCs w:val="18"/>
              </w:rPr>
              <w:t>-school consumption</w:t>
            </w:r>
            <w:r>
              <w:rPr>
                <w:rFonts w:cs="Arial"/>
                <w:szCs w:val="18"/>
              </w:rPr>
              <w:t xml:space="preserve">  </w:t>
            </w:r>
          </w:p>
        </w:tc>
        <w:tc>
          <w:tcPr>
            <w:tcW w:w="658" w:type="pct"/>
            <w:tcBorders>
              <w:top w:val="nil"/>
              <w:bottom w:val="single" w:sz="4" w:space="0" w:color="auto"/>
            </w:tcBorders>
            <w:vAlign w:val="top"/>
          </w:tcPr>
          <w:p w:rsidR="00804032" w:rsidRDefault="00804032" w:rsidP="00550347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In-school diary/dietary recall</w:t>
            </w:r>
          </w:p>
          <w:p w:rsidR="00870ACD" w:rsidRDefault="00804032">
            <w:pPr>
              <w:pStyle w:val="TableText"/>
              <w:spacing w:before="120" w:after="60"/>
              <w:jc w:val="left"/>
              <w:rPr>
                <w:rFonts w:cs="Arial"/>
                <w:color w:val="auto"/>
                <w:szCs w:val="18"/>
              </w:rPr>
            </w:pPr>
            <w:r w:rsidRPr="005E5F25">
              <w:rPr>
                <w:rFonts w:cs="Arial"/>
                <w:szCs w:val="18"/>
              </w:rPr>
              <w:t>Student-level FFVP Snack Form (Observations for Recall (and Plate Waste</w:t>
            </w:r>
          </w:p>
          <w:p w:rsidR="00870ACD" w:rsidRDefault="00870ACD">
            <w:pPr>
              <w:pStyle w:val="TableText"/>
              <w:spacing w:before="120" w:after="60"/>
              <w:jc w:val="left"/>
              <w:rPr>
                <w:rFonts w:cs="Arial"/>
                <w:color w:val="auto"/>
                <w:szCs w:val="18"/>
              </w:rPr>
            </w:pPr>
          </w:p>
        </w:tc>
        <w:tc>
          <w:tcPr>
            <w:tcW w:w="878" w:type="pct"/>
            <w:gridSpan w:val="2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>Regression analysis (</w:t>
            </w:r>
            <w:r w:rsidRPr="00DF487B">
              <w:rPr>
                <w:rFonts w:cs="Arial"/>
                <w:szCs w:val="18"/>
              </w:rPr>
              <w:t>fall vs. spring)</w:t>
            </w:r>
            <w:r>
              <w:rPr>
                <w:rFonts w:cs="Arial"/>
                <w:szCs w:val="18"/>
              </w:rPr>
              <w:t xml:space="preserve"> </w:t>
            </w:r>
            <w:r w:rsidRPr="003C767D">
              <w:rPr>
                <w:rFonts w:cs="Arial"/>
                <w:szCs w:val="18"/>
              </w:rPr>
              <w:t xml:space="preserve">controlling for </w:t>
            </w:r>
            <w:r>
              <w:rPr>
                <w:rFonts w:cs="Arial"/>
                <w:szCs w:val="18"/>
              </w:rPr>
              <w:t>fruit/vegetable</w:t>
            </w:r>
            <w:r w:rsidRPr="003C767D">
              <w:rPr>
                <w:rFonts w:cs="Arial"/>
                <w:szCs w:val="18"/>
              </w:rPr>
              <w:t xml:space="preserve"> type, portion size, days offered, and </w:t>
            </w:r>
            <w:r>
              <w:rPr>
                <w:rFonts w:cs="Arial"/>
                <w:szCs w:val="18"/>
              </w:rPr>
              <w:t xml:space="preserve">week </w:t>
            </w:r>
            <w:r w:rsidRPr="003C767D">
              <w:rPr>
                <w:rFonts w:cs="Arial"/>
                <w:szCs w:val="18"/>
              </w:rPr>
              <w:t>collected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Descriptive cross-tabulations (fall and spring) of mean energy, key nutrients, and </w:t>
            </w:r>
            <w:proofErr w:type="spellStart"/>
            <w:r>
              <w:rPr>
                <w:rFonts w:cs="Arial"/>
                <w:szCs w:val="18"/>
              </w:rPr>
              <w:t>HEI</w:t>
            </w:r>
            <w:proofErr w:type="spellEnd"/>
            <w:r>
              <w:rPr>
                <w:rFonts w:cs="Arial"/>
                <w:szCs w:val="18"/>
              </w:rPr>
              <w:t xml:space="preserve"> score for in-school consumption  </w:t>
            </w:r>
          </w:p>
        </w:tc>
      </w:tr>
      <w:tr w:rsidR="00804032" w:rsidRPr="00DF487B" w:rsidTr="00804032"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04032" w:rsidRPr="00DF487B" w:rsidRDefault="00804032" w:rsidP="0080403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1b. How do the foods</w:t>
            </w:r>
            <w:r>
              <w:rPr>
                <w:rFonts w:cs="Arial"/>
                <w:szCs w:val="18"/>
              </w:rPr>
              <w:t xml:space="preserve"> (fruits and vegetables)</w:t>
            </w:r>
            <w:r w:rsidRPr="00DF487B">
              <w:rPr>
                <w:rFonts w:cs="Arial"/>
                <w:szCs w:val="18"/>
              </w:rPr>
              <w:t xml:space="preserve"> offered in the pilot compare to those under </w:t>
            </w:r>
            <w:r>
              <w:rPr>
                <w:rFonts w:cs="Arial"/>
                <w:szCs w:val="18"/>
              </w:rPr>
              <w:t>standard</w:t>
            </w:r>
            <w:r w:rsidRPr="00DF487B">
              <w:rPr>
                <w:rFonts w:cs="Arial"/>
                <w:szCs w:val="18"/>
              </w:rPr>
              <w:t xml:space="preserve"> FFVP conditions – what is offered; what is the nutrient profile of the </w:t>
            </w:r>
            <w:r>
              <w:rPr>
                <w:rFonts w:cs="Arial"/>
                <w:szCs w:val="18"/>
              </w:rPr>
              <w:t>average fruit/vegetable</w:t>
            </w:r>
            <w:r w:rsidRPr="00DF487B">
              <w:rPr>
                <w:rFonts w:cs="Arial"/>
                <w:szCs w:val="18"/>
              </w:rPr>
              <w:t>;</w:t>
            </w:r>
            <w:r>
              <w:rPr>
                <w:rFonts w:cs="Arial"/>
                <w:szCs w:val="18"/>
              </w:rPr>
              <w:t xml:space="preserve"> </w:t>
            </w:r>
            <w:r w:rsidRPr="00DF487B">
              <w:rPr>
                <w:rFonts w:cs="Arial"/>
                <w:szCs w:val="18"/>
              </w:rPr>
              <w:t xml:space="preserve">how do </w:t>
            </w:r>
            <w:r>
              <w:rPr>
                <w:rFonts w:cs="Arial"/>
                <w:szCs w:val="18"/>
              </w:rPr>
              <w:t>fruit and vegetable</w:t>
            </w:r>
            <w:r w:rsidRPr="00DF487B">
              <w:rPr>
                <w:rFonts w:cs="Arial"/>
                <w:szCs w:val="18"/>
              </w:rPr>
              <w:t xml:space="preserve"> selections </w:t>
            </w:r>
            <w:r>
              <w:rPr>
                <w:rFonts w:cs="Arial"/>
                <w:szCs w:val="18"/>
              </w:rPr>
              <w:t>i</w:t>
            </w:r>
            <w:r w:rsidRPr="00905807">
              <w:rPr>
                <w:rFonts w:cs="Arial"/>
                <w:szCs w:val="18"/>
              </w:rPr>
              <w:t>n a typical week</w:t>
            </w:r>
            <w:r w:rsidRPr="00DF487B">
              <w:rPr>
                <w:rFonts w:cs="Arial"/>
                <w:szCs w:val="18"/>
              </w:rPr>
              <w:t xml:space="preserve"> compare between the </w:t>
            </w:r>
            <w:r>
              <w:rPr>
                <w:rFonts w:cs="Arial"/>
                <w:szCs w:val="18"/>
              </w:rPr>
              <w:t xml:space="preserve">standard </w:t>
            </w:r>
            <w:r w:rsidRPr="00DF487B">
              <w:rPr>
                <w:rFonts w:cs="Arial"/>
                <w:szCs w:val="18"/>
              </w:rPr>
              <w:t>and pilot conditions for variety, nutritional value?</w:t>
            </w:r>
            <w:r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04032" w:rsidRPr="00DF487B" w:rsidRDefault="00804032" w:rsidP="0080403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School </w:t>
            </w:r>
          </w:p>
          <w:p w:rsidR="00804032" w:rsidRPr="00DF487B" w:rsidRDefault="00804032" w:rsidP="0080403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</w:t>
            </w:r>
            <w:r w:rsidRPr="00DF487B">
              <w:rPr>
                <w:rFonts w:cs="Arial"/>
                <w:szCs w:val="18"/>
              </w:rPr>
              <w:t>Daily/weekly menu</w:t>
            </w:r>
            <w:r>
              <w:rPr>
                <w:rFonts w:cs="Arial"/>
                <w:szCs w:val="18"/>
              </w:rPr>
              <w:t>)</w:t>
            </w:r>
            <w:r w:rsidRPr="00DF487B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685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ascii="LucidaSans-Demi" w:hAnsi="LucidaSans-Demi" w:cs="LucidaSans-Demi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Percentage of </w:t>
            </w:r>
            <w:r w:rsidRPr="008E0B8D">
              <w:rPr>
                <w:rFonts w:cs="Arial"/>
                <w:szCs w:val="18"/>
              </w:rPr>
              <w:t>daily meal and FFVP snack menus offering various fruits and</w:t>
            </w:r>
            <w:r w:rsidRPr="00DF487B">
              <w:rPr>
                <w:rFonts w:cs="Arial"/>
                <w:szCs w:val="18"/>
              </w:rPr>
              <w:t xml:space="preserve"> vegetables </w:t>
            </w:r>
            <w:r>
              <w:rPr>
                <w:rFonts w:cs="Arial"/>
                <w:szCs w:val="18"/>
              </w:rPr>
              <w:t xml:space="preserve">by </w:t>
            </w:r>
            <w:r w:rsidRPr="00DF487B">
              <w:rPr>
                <w:rFonts w:cs="Arial"/>
                <w:szCs w:val="18"/>
              </w:rPr>
              <w:t>type</w:t>
            </w:r>
            <w:r>
              <w:rPr>
                <w:rFonts w:cs="Arial"/>
                <w:szCs w:val="18"/>
              </w:rPr>
              <w:t xml:space="preserve"> and</w:t>
            </w:r>
            <w:r w:rsidRPr="00DF487B">
              <w:rPr>
                <w:rFonts w:cs="Arial"/>
                <w:szCs w:val="18"/>
              </w:rPr>
              <w:t xml:space="preserve"> form</w:t>
            </w:r>
            <w:r>
              <w:rPr>
                <w:rFonts w:cs="Arial"/>
                <w:szCs w:val="18"/>
              </w:rPr>
              <w:t xml:space="preserve"> (</w:t>
            </w:r>
            <w:r w:rsidRPr="00DF487B">
              <w:rPr>
                <w:rFonts w:cs="Arial"/>
                <w:szCs w:val="18"/>
              </w:rPr>
              <w:t>fresh</w:t>
            </w:r>
            <w:r>
              <w:rPr>
                <w:rFonts w:cs="Arial"/>
                <w:szCs w:val="18"/>
              </w:rPr>
              <w:t xml:space="preserve">, canned, frozen, or dried) 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>Percentage of daily FFVP menus offering choices, median different items per day, and median different items per week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Mean calorie and nutrient content of daily FFVP fruits and vegetables </w:t>
            </w:r>
            <w:r w:rsidRPr="00A41177">
              <w:rPr>
                <w:rFonts w:cs="Arial"/>
                <w:i/>
                <w:szCs w:val="18"/>
              </w:rPr>
              <w:t>offered</w:t>
            </w:r>
            <w:r w:rsidRPr="00DF487B">
              <w:rPr>
                <w:rFonts w:cs="Arial"/>
                <w:szCs w:val="18"/>
              </w:rPr>
              <w:t xml:space="preserve"> (including calorie-adjusted comparisons) on </w:t>
            </w:r>
            <w:r>
              <w:rPr>
                <w:rFonts w:cs="Arial"/>
                <w:szCs w:val="18"/>
              </w:rPr>
              <w:t>standard FFVP</w:t>
            </w:r>
            <w:r w:rsidRPr="00DF487B">
              <w:rPr>
                <w:rFonts w:cs="Arial"/>
                <w:szCs w:val="18"/>
              </w:rPr>
              <w:t xml:space="preserve"> vs. pilot days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Mean calorie and nutrient </w:t>
            </w:r>
            <w:r>
              <w:rPr>
                <w:rFonts w:cs="Arial"/>
                <w:szCs w:val="18"/>
              </w:rPr>
              <w:t xml:space="preserve">content </w:t>
            </w:r>
            <w:r w:rsidRPr="00DF487B">
              <w:rPr>
                <w:rFonts w:cs="Arial"/>
                <w:szCs w:val="18"/>
              </w:rPr>
              <w:t xml:space="preserve">of daily FFVP fruits and vegetables </w:t>
            </w:r>
            <w:r w:rsidRPr="00A41177">
              <w:rPr>
                <w:rFonts w:cs="Arial"/>
                <w:i/>
                <w:szCs w:val="18"/>
              </w:rPr>
              <w:t>served to/taken by</w:t>
            </w:r>
            <w:r>
              <w:rPr>
                <w:rFonts w:cs="Arial"/>
                <w:szCs w:val="18"/>
              </w:rPr>
              <w:t xml:space="preserve"> students</w:t>
            </w:r>
            <w:r w:rsidRPr="00DF487B">
              <w:rPr>
                <w:rFonts w:cs="Arial"/>
                <w:szCs w:val="18"/>
              </w:rPr>
              <w:t xml:space="preserve"> on </w:t>
            </w:r>
            <w:r>
              <w:rPr>
                <w:rFonts w:cs="Arial"/>
                <w:szCs w:val="18"/>
              </w:rPr>
              <w:t>standard FFVP</w:t>
            </w:r>
            <w:r w:rsidRPr="00DF487B">
              <w:rPr>
                <w:rFonts w:cs="Arial"/>
                <w:szCs w:val="18"/>
              </w:rPr>
              <w:t xml:space="preserve"> vs. pilot</w:t>
            </w:r>
            <w:r>
              <w:rPr>
                <w:rFonts w:cs="Arial"/>
                <w:szCs w:val="18"/>
              </w:rPr>
              <w:t xml:space="preserve"> </w:t>
            </w:r>
            <w:r w:rsidRPr="00DF487B">
              <w:rPr>
                <w:rFonts w:cs="Arial"/>
                <w:szCs w:val="18"/>
              </w:rPr>
              <w:t>days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04032" w:rsidRPr="00BC1DEC" w:rsidRDefault="00804032" w:rsidP="00550347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BC1DEC">
              <w:rPr>
                <w:rFonts w:cs="Arial"/>
                <w:szCs w:val="18"/>
              </w:rPr>
              <w:t>School-level Reimbursable Fruit and Vegetables Form</w:t>
            </w:r>
          </w:p>
          <w:p w:rsidR="00870ACD" w:rsidRDefault="00804032">
            <w:pPr>
              <w:pStyle w:val="TableText"/>
              <w:spacing w:before="120" w:after="60"/>
              <w:jc w:val="left"/>
              <w:rPr>
                <w:rFonts w:cs="Arial"/>
                <w:color w:val="auto"/>
                <w:szCs w:val="18"/>
              </w:rPr>
            </w:pPr>
            <w:r w:rsidRPr="00BC1DEC">
              <w:rPr>
                <w:rFonts w:cs="Arial"/>
                <w:szCs w:val="18"/>
              </w:rPr>
              <w:t>Reimbursable Fruit and Vegetables Form (Observations)</w:t>
            </w:r>
          </w:p>
          <w:p w:rsidR="00870ACD" w:rsidRDefault="00804032">
            <w:pPr>
              <w:pStyle w:val="TableText"/>
              <w:spacing w:before="120" w:after="6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School and  FFVP menus 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04032" w:rsidRPr="00DF487B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Descriptive cross-tabulations (fall and spring)</w:t>
            </w:r>
          </w:p>
          <w:p w:rsidR="00870ACD" w:rsidRDefault="00804032">
            <w:pPr>
              <w:pStyle w:val="TableText"/>
              <w:spacing w:before="120" w:after="6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>Regression analysis (</w:t>
            </w:r>
            <w:r w:rsidRPr="00DF487B">
              <w:rPr>
                <w:rFonts w:cs="Arial"/>
                <w:szCs w:val="18"/>
              </w:rPr>
              <w:t>fall vs. spring)</w:t>
            </w:r>
            <w:r>
              <w:rPr>
                <w:rFonts w:cs="Arial"/>
                <w:szCs w:val="18"/>
              </w:rPr>
              <w:t xml:space="preserve">, </w:t>
            </w:r>
            <w:r w:rsidRPr="003C767D">
              <w:rPr>
                <w:rFonts w:cs="Arial"/>
                <w:szCs w:val="18"/>
              </w:rPr>
              <w:t xml:space="preserve">controlling for days offered and </w:t>
            </w:r>
            <w:r>
              <w:rPr>
                <w:rFonts w:cs="Arial"/>
                <w:szCs w:val="18"/>
              </w:rPr>
              <w:t xml:space="preserve">week </w:t>
            </w:r>
            <w:r w:rsidRPr="003C767D">
              <w:rPr>
                <w:rFonts w:cs="Arial"/>
                <w:szCs w:val="18"/>
              </w:rPr>
              <w:t>collected</w:t>
            </w:r>
          </w:p>
          <w:p w:rsidR="00804032" w:rsidRDefault="00804032" w:rsidP="00044D4A">
            <w:pPr>
              <w:pStyle w:val="TableText"/>
              <w:spacing w:after="60"/>
              <w:jc w:val="left"/>
              <w:rPr>
                <w:rFonts w:cs="Arial"/>
                <w:szCs w:val="18"/>
              </w:rPr>
            </w:pPr>
          </w:p>
          <w:p w:rsidR="00804032" w:rsidRPr="00DF487B" w:rsidRDefault="00804032" w:rsidP="00044D4A">
            <w:pPr>
              <w:pStyle w:val="TableText"/>
              <w:spacing w:after="60"/>
              <w:jc w:val="left"/>
              <w:rPr>
                <w:rFonts w:cs="Arial"/>
                <w:szCs w:val="18"/>
              </w:rPr>
            </w:pPr>
          </w:p>
        </w:tc>
      </w:tr>
      <w:tr w:rsidR="00804032" w:rsidRPr="00DF487B" w:rsidTr="00804032">
        <w:tc>
          <w:tcPr>
            <w:tcW w:w="1267" w:type="pct"/>
            <w:tcBorders>
              <w:top w:val="single" w:sz="4" w:space="0" w:color="auto"/>
            </w:tcBorders>
            <w:vAlign w:val="top"/>
          </w:tcPr>
          <w:p w:rsidR="00804032" w:rsidRDefault="00804032" w:rsidP="00CD4532">
            <w:pPr>
              <w:pStyle w:val="TableText"/>
              <w:pageBreakBefore/>
              <w:spacing w:before="120" w:after="60"/>
              <w:jc w:val="left"/>
              <w:rPr>
                <w:rFonts w:cs="Arial"/>
                <w:szCs w:val="18"/>
              </w:rPr>
            </w:pPr>
            <w:r w:rsidRPr="00DF487B" w:rsidDel="007E0810">
              <w:rPr>
                <w:rFonts w:cs="Arial"/>
                <w:szCs w:val="18"/>
              </w:rPr>
              <w:lastRenderedPageBreak/>
              <w:t>1c. How does what is offered versus what is taken and consumed compare?</w:t>
            </w:r>
          </w:p>
          <w:p w:rsidR="00804032" w:rsidRDefault="00804032" w:rsidP="00CD4532">
            <w:pPr>
              <w:pStyle w:val="TableText"/>
              <w:pageBreakBefore/>
              <w:spacing w:after="60"/>
              <w:jc w:val="left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</w:t>
            </w:r>
            <w:proofErr w:type="spellEnd"/>
            <w:r>
              <w:rPr>
                <w:rFonts w:cs="Arial"/>
                <w:szCs w:val="18"/>
              </w:rPr>
              <w:t>. Average number of servings per student offered (on serving day)?</w:t>
            </w:r>
          </w:p>
          <w:p w:rsidR="00804032" w:rsidRDefault="00804032" w:rsidP="00CD4532">
            <w:pPr>
              <w:pStyle w:val="TableText"/>
              <w:pageBreakBefore/>
              <w:spacing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ii. Average number of servings per student selected (on serving day)?</w:t>
            </w:r>
          </w:p>
          <w:p w:rsidR="0000594B" w:rsidRPr="00DF487B" w:rsidRDefault="00804032" w:rsidP="00CD4532">
            <w:pPr>
              <w:pStyle w:val="TableText"/>
              <w:pageBreakBefore/>
              <w:spacing w:after="1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iii. Average number of servings per student left</w:t>
            </w:r>
            <w:r w:rsidR="0055034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over (on serving day)?</w:t>
            </w:r>
          </w:p>
        </w:tc>
        <w:tc>
          <w:tcPr>
            <w:tcW w:w="512" w:type="pct"/>
            <w:tcBorders>
              <w:top w:val="single" w:sz="4" w:space="0" w:color="auto"/>
            </w:tcBorders>
            <w:vAlign w:val="top"/>
          </w:tcPr>
          <w:p w:rsidR="00804032" w:rsidRDefault="00804032" w:rsidP="00CD4532">
            <w:pPr>
              <w:pStyle w:val="TableText"/>
              <w:pageBreakBefore/>
              <w:spacing w:before="1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School</w:t>
            </w:r>
          </w:p>
          <w:p w:rsidR="00804032" w:rsidRPr="00DF487B" w:rsidRDefault="00804032" w:rsidP="00CD4532">
            <w:pPr>
              <w:pStyle w:val="TableText"/>
              <w:pageBreakBefore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(Daily menu, FFVP serving days)</w:t>
            </w:r>
          </w:p>
        </w:tc>
        <w:tc>
          <w:tcPr>
            <w:tcW w:w="1685" w:type="pct"/>
            <w:tcBorders>
              <w:top w:val="single" w:sz="4" w:space="0" w:color="auto"/>
            </w:tcBorders>
            <w:vAlign w:val="top"/>
          </w:tcPr>
          <w:p w:rsidR="00870ACD" w:rsidRDefault="00804032" w:rsidP="00CD4532">
            <w:pPr>
              <w:pStyle w:val="TableText"/>
              <w:pageBreakBefore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Mean number of servings of fruits and vegetables per student in FFVP snacks </w:t>
            </w:r>
            <w:r w:rsidRPr="00A41177">
              <w:rPr>
                <w:rFonts w:cs="Arial"/>
                <w:i/>
                <w:szCs w:val="18"/>
              </w:rPr>
              <w:t>offered</w:t>
            </w:r>
            <w:r>
              <w:rPr>
                <w:rFonts w:cs="Arial"/>
                <w:szCs w:val="18"/>
              </w:rPr>
              <w:t xml:space="preserve"> and </w:t>
            </w:r>
            <w:r w:rsidRPr="00A41177">
              <w:rPr>
                <w:rFonts w:cs="Arial"/>
                <w:i/>
                <w:szCs w:val="18"/>
              </w:rPr>
              <w:t>served/</w:t>
            </w:r>
            <w:r>
              <w:rPr>
                <w:rFonts w:cs="Arial"/>
                <w:i/>
                <w:szCs w:val="18"/>
              </w:rPr>
              <w:t>taken</w:t>
            </w:r>
          </w:p>
          <w:p w:rsidR="00870ACD" w:rsidRDefault="00804032" w:rsidP="00CD4532">
            <w:pPr>
              <w:pStyle w:val="TableText"/>
              <w:pageBreakBefore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>Mean number of servings per student of FFVP fruits and vegetables left</w:t>
            </w:r>
            <w:r w:rsidR="0055034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over   </w:t>
            </w:r>
          </w:p>
        </w:tc>
        <w:tc>
          <w:tcPr>
            <w:tcW w:w="658" w:type="pct"/>
            <w:tcBorders>
              <w:top w:val="single" w:sz="4" w:space="0" w:color="auto"/>
            </w:tcBorders>
            <w:vAlign w:val="top"/>
          </w:tcPr>
          <w:p w:rsidR="00804032" w:rsidRDefault="00804032" w:rsidP="00CD4532">
            <w:pPr>
              <w:pStyle w:val="TableText"/>
              <w:pageBreakBefore/>
              <w:spacing w:before="1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Same as  those listed under 1b and Daily Meal Count From 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</w:tcBorders>
            <w:vAlign w:val="top"/>
          </w:tcPr>
          <w:p w:rsidR="00804032" w:rsidRPr="00E909C4" w:rsidRDefault="00804032" w:rsidP="00CD4532">
            <w:pPr>
              <w:pStyle w:val="TableText"/>
              <w:pageBreakBefore/>
              <w:spacing w:before="120"/>
              <w:jc w:val="left"/>
              <w:rPr>
                <w:rFonts w:cs="Arial"/>
                <w:szCs w:val="18"/>
                <w:highlight w:val="yellow"/>
              </w:rPr>
            </w:pPr>
            <w:r w:rsidRPr="00DF487B">
              <w:rPr>
                <w:rFonts w:cs="Arial"/>
                <w:szCs w:val="18"/>
              </w:rPr>
              <w:t>Descriptive cross-tabulations (fall and spring)</w:t>
            </w:r>
          </w:p>
        </w:tc>
      </w:tr>
      <w:tr w:rsidR="00044D4A" w:rsidRPr="00DF487B" w:rsidTr="00044D4A"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044D4A" w:rsidRPr="00DF487B" w:rsidDel="007E0810" w:rsidRDefault="00044D4A" w:rsidP="00DC631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 w:rsidRPr="0000594B">
              <w:rPr>
                <w:rFonts w:cs="Arial"/>
                <w:szCs w:val="18"/>
              </w:rPr>
              <w:t>1d. What is the impact of the pilot on plate waste of FFVP fruits and vegetables?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044D4A" w:rsidRPr="00DF487B" w:rsidRDefault="00044D4A" w:rsidP="00DC6312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Student Classroom </w:t>
            </w:r>
          </w:p>
          <w:p w:rsidR="00044D4A" w:rsidRDefault="00044D4A" w:rsidP="00DC631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</w:p>
        </w:tc>
        <w:tc>
          <w:tcPr>
            <w:tcW w:w="1685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70ACD" w:rsidRDefault="00044D4A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>Percentage of</w:t>
            </w:r>
            <w:r>
              <w:rPr>
                <w:rFonts w:cs="Arial"/>
                <w:szCs w:val="18"/>
              </w:rPr>
              <w:t xml:space="preserve"> </w:t>
            </w:r>
            <w:r w:rsidRPr="00DF487B">
              <w:rPr>
                <w:rFonts w:cs="Arial"/>
                <w:szCs w:val="18"/>
              </w:rPr>
              <w:t xml:space="preserve">fruits and vegetables wasted per FFVP day at-school </w:t>
            </w:r>
            <w:r>
              <w:rPr>
                <w:rFonts w:cs="Arial"/>
                <w:szCs w:val="18"/>
              </w:rPr>
              <w:t xml:space="preserve"> </w:t>
            </w:r>
            <w:r w:rsidRPr="00DF487B">
              <w:rPr>
                <w:rFonts w:cs="Arial"/>
                <w:szCs w:val="18"/>
              </w:rPr>
              <w:t>(in cup equivalents, total and by form</w:t>
            </w:r>
            <w:r>
              <w:rPr>
                <w:rFonts w:cs="Arial"/>
                <w:szCs w:val="18"/>
              </w:rPr>
              <w:t xml:space="preserve"> and minor food group</w:t>
            </w:r>
            <w:r w:rsidRPr="00DF487B">
              <w:rPr>
                <w:rFonts w:cs="Arial"/>
                <w:szCs w:val="18"/>
              </w:rPr>
              <w:t xml:space="preserve">) </w:t>
            </w:r>
          </w:p>
          <w:p w:rsidR="00870ACD" w:rsidRDefault="00044D4A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>Percentage of fruits and vegetables wasted at FFVP snacks ( in cup equivalents,</w:t>
            </w:r>
            <w:r>
              <w:rPr>
                <w:rFonts w:cs="Arial"/>
                <w:szCs w:val="18"/>
              </w:rPr>
              <w:t xml:space="preserve"> total and by form and minor food group, by snack location, and by snack timing</w:t>
            </w:r>
            <w:r w:rsidRPr="00DF487B">
              <w:rPr>
                <w:rFonts w:cs="Arial"/>
                <w:szCs w:val="18"/>
              </w:rPr>
              <w:t>)</w:t>
            </w:r>
          </w:p>
          <w:p w:rsidR="00870ACD" w:rsidRDefault="00044D4A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7E064B">
              <w:rPr>
                <w:rFonts w:cs="Arial"/>
                <w:szCs w:val="18"/>
              </w:rPr>
              <w:t xml:space="preserve">Top 5 </w:t>
            </w:r>
            <w:r>
              <w:rPr>
                <w:rFonts w:cs="Arial"/>
                <w:szCs w:val="18"/>
              </w:rPr>
              <w:t>fruit and vegetables at FFVP snacks uneaten</w:t>
            </w:r>
            <w:r w:rsidRPr="007E064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</w:t>
            </w:r>
            <w:r w:rsidRPr="007E064B">
              <w:rPr>
                <w:rFonts w:cs="Arial"/>
                <w:szCs w:val="18"/>
              </w:rPr>
              <w:t xml:space="preserve">with </w:t>
            </w:r>
            <w:r>
              <w:rPr>
                <w:rFonts w:cs="Arial"/>
                <w:szCs w:val="18"/>
              </w:rPr>
              <w:t>h</w:t>
            </w:r>
            <w:r w:rsidRPr="007E064B">
              <w:rPr>
                <w:rFonts w:cs="Arial"/>
                <w:szCs w:val="18"/>
              </w:rPr>
              <w:t xml:space="preserve">ighest </w:t>
            </w:r>
            <w:r>
              <w:rPr>
                <w:rFonts w:cs="Arial"/>
                <w:szCs w:val="18"/>
              </w:rPr>
              <w:t>p</w:t>
            </w:r>
            <w:r w:rsidRPr="007E064B">
              <w:rPr>
                <w:rFonts w:cs="Arial"/>
                <w:szCs w:val="18"/>
              </w:rPr>
              <w:t xml:space="preserve">ercentage </w:t>
            </w:r>
            <w:r>
              <w:rPr>
                <w:rFonts w:cs="Arial"/>
                <w:szCs w:val="18"/>
              </w:rPr>
              <w:t>plate w</w:t>
            </w:r>
            <w:r w:rsidRPr="007E064B">
              <w:rPr>
                <w:rFonts w:cs="Arial"/>
                <w:szCs w:val="18"/>
              </w:rPr>
              <w:t>aste</w:t>
            </w:r>
            <w:r>
              <w:rPr>
                <w:rFonts w:cs="Arial"/>
                <w:szCs w:val="18"/>
              </w:rPr>
              <w:t xml:space="preserve"> (total and by form and minor food group, by snack location, and by snack timing</w:t>
            </w:r>
            <w:r w:rsidRPr="00DF487B">
              <w:rPr>
                <w:rFonts w:cs="Arial"/>
                <w:szCs w:val="18"/>
              </w:rPr>
              <w:t>)</w:t>
            </w:r>
          </w:p>
          <w:p w:rsidR="00870ACD" w:rsidRDefault="00044D4A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>Mean and percentage of energy and key n</w:t>
            </w:r>
            <w:r w:rsidRPr="00693E74">
              <w:rPr>
                <w:rFonts w:cs="Arial"/>
                <w:szCs w:val="18"/>
              </w:rPr>
              <w:t xml:space="preserve">utrients wasted </w:t>
            </w:r>
            <w:r>
              <w:rPr>
                <w:rFonts w:cs="Arial"/>
                <w:szCs w:val="18"/>
              </w:rPr>
              <w:t>relative to offered (total and by form and minor food group, by snack location, and by snack timing)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044D4A" w:rsidRDefault="00044D4A" w:rsidP="00DC6312">
            <w:pPr>
              <w:pStyle w:val="TableText"/>
              <w:spacing w:before="120" w:after="24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In-school diary/dietary recall</w:t>
            </w:r>
          </w:p>
          <w:p w:rsidR="00044D4A" w:rsidRDefault="00044D4A" w:rsidP="00DC6312">
            <w:pPr>
              <w:pStyle w:val="TableText"/>
              <w:jc w:val="left"/>
              <w:rPr>
                <w:rFonts w:cs="Arial"/>
                <w:szCs w:val="18"/>
              </w:rPr>
            </w:pPr>
            <w:r w:rsidRPr="005E5F25">
              <w:rPr>
                <w:rFonts w:cs="Arial"/>
                <w:szCs w:val="18"/>
              </w:rPr>
              <w:t>Student-level FFVP Snack Form (Observations for Recall (and Plate Waste)</w:t>
            </w:r>
          </w:p>
        </w:tc>
        <w:tc>
          <w:tcPr>
            <w:tcW w:w="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044D4A" w:rsidRPr="00DF487B" w:rsidRDefault="00044D4A" w:rsidP="00DC6312">
            <w:pPr>
              <w:pStyle w:val="TableText"/>
              <w:spacing w:before="120" w:after="24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Impact analysis </w:t>
            </w:r>
            <w:r>
              <w:rPr>
                <w:rFonts w:cs="Arial"/>
                <w:szCs w:val="18"/>
              </w:rPr>
              <w:t xml:space="preserve"> (i.e. fall vs. spring)</w:t>
            </w:r>
          </w:p>
          <w:p w:rsidR="00044D4A" w:rsidRPr="00DF487B" w:rsidRDefault="00044D4A" w:rsidP="00DC6312">
            <w:pPr>
              <w:pStyle w:val="TableText"/>
              <w:spacing w:before="12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Descriptive cross-tabulations</w:t>
            </w:r>
          </w:p>
        </w:tc>
      </w:tr>
      <w:tr w:rsidR="00804032" w:rsidRPr="00DF487B" w:rsidTr="00044D4A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9C3B2"/>
            <w:vAlign w:val="top"/>
          </w:tcPr>
          <w:p w:rsidR="00804032" w:rsidRDefault="00804032" w:rsidP="00804032">
            <w:pPr>
              <w:pStyle w:val="TableHeaderLeft"/>
              <w:rPr>
                <w:rFonts w:cs="Arial"/>
                <w:szCs w:val="18"/>
              </w:rPr>
            </w:pPr>
            <w:r w:rsidRPr="00DF487B">
              <w:t>Study Objective 2. Describe the impacts of the pilot project on school participation in FFVP</w:t>
            </w:r>
          </w:p>
        </w:tc>
      </w:tr>
      <w:tr w:rsidR="00804032" w:rsidRPr="00DF487B" w:rsidTr="00804032">
        <w:tc>
          <w:tcPr>
            <w:tcW w:w="1267" w:type="pct"/>
            <w:tcBorders>
              <w:top w:val="nil"/>
              <w:bottom w:val="single" w:sz="4" w:space="0" w:color="auto"/>
            </w:tcBorders>
            <w:vAlign w:val="top"/>
          </w:tcPr>
          <w:p w:rsidR="00804032" w:rsidRPr="00DF487B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What is the impact of the CFD pilot on FFVP participation levels?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  <w:vAlign w:val="top"/>
          </w:tcPr>
          <w:p w:rsidR="00804032" w:rsidRPr="00DF487B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School</w:t>
            </w:r>
            <w:r>
              <w:rPr>
                <w:rFonts w:cs="Arial"/>
                <w:szCs w:val="18"/>
              </w:rPr>
              <w:t xml:space="preserve"> Student</w:t>
            </w:r>
          </w:p>
        </w:tc>
        <w:tc>
          <w:tcPr>
            <w:tcW w:w="1685" w:type="pct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2C243A">
              <w:rPr>
                <w:rFonts w:cs="Arial"/>
                <w:szCs w:val="18"/>
              </w:rPr>
              <w:t xml:space="preserve">FFVP </w:t>
            </w:r>
            <w:r>
              <w:rPr>
                <w:rFonts w:cs="Arial"/>
                <w:szCs w:val="18"/>
              </w:rPr>
              <w:t xml:space="preserve">student </w:t>
            </w:r>
            <w:r w:rsidRPr="002C243A">
              <w:rPr>
                <w:rFonts w:cs="Arial"/>
                <w:szCs w:val="18"/>
              </w:rPr>
              <w:t>participation rate (</w:t>
            </w:r>
            <w:r>
              <w:rPr>
                <w:rFonts w:cs="Arial"/>
                <w:szCs w:val="18"/>
              </w:rPr>
              <w:t xml:space="preserve">i.e. </w:t>
            </w:r>
            <w:r w:rsidRPr="002C243A">
              <w:rPr>
                <w:rFonts w:cs="Arial"/>
                <w:szCs w:val="18"/>
              </w:rPr>
              <w:t xml:space="preserve">percentage of </w:t>
            </w:r>
            <w:r>
              <w:rPr>
                <w:rFonts w:cs="Arial"/>
                <w:szCs w:val="18"/>
              </w:rPr>
              <w:t xml:space="preserve">students </w:t>
            </w:r>
            <w:r w:rsidRPr="002C243A">
              <w:rPr>
                <w:rFonts w:cs="Arial"/>
                <w:szCs w:val="18"/>
              </w:rPr>
              <w:t xml:space="preserve">who took </w:t>
            </w:r>
            <w:r>
              <w:rPr>
                <w:rFonts w:cs="Arial"/>
                <w:szCs w:val="18"/>
              </w:rPr>
              <w:t xml:space="preserve">a </w:t>
            </w:r>
            <w:r w:rsidRPr="002C243A">
              <w:rPr>
                <w:rFonts w:cs="Arial"/>
                <w:szCs w:val="18"/>
              </w:rPr>
              <w:t xml:space="preserve">fruit </w:t>
            </w:r>
            <w:r>
              <w:rPr>
                <w:rFonts w:cs="Arial"/>
                <w:szCs w:val="18"/>
              </w:rPr>
              <w:t>and/</w:t>
            </w:r>
            <w:r w:rsidRPr="002C243A">
              <w:rPr>
                <w:rFonts w:cs="Arial"/>
                <w:szCs w:val="18"/>
              </w:rPr>
              <w:t>or vegetable snack when it was offered</w:t>
            </w:r>
            <w:r>
              <w:rPr>
                <w:rFonts w:cs="Arial"/>
                <w:szCs w:val="18"/>
              </w:rPr>
              <w:t>, based on student self-reports</w:t>
            </w:r>
            <w:r w:rsidRPr="002C243A">
              <w:rPr>
                <w:rFonts w:cs="Arial"/>
                <w:szCs w:val="18"/>
              </w:rPr>
              <w:t>)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Frequency of FFVP program participation 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Usual proportion of fruits and vegetables eaten 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Reasons for not participating in </w:t>
            </w:r>
            <w:proofErr w:type="spellStart"/>
            <w:r>
              <w:rPr>
                <w:rFonts w:cs="Arial"/>
                <w:szCs w:val="18"/>
              </w:rPr>
              <w:t>FFVP</w:t>
            </w:r>
            <w:r>
              <w:rPr>
                <w:rFonts w:cs="Arial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879" w:type="pct"/>
            <w:gridSpan w:val="2"/>
            <w:tcBorders>
              <w:top w:val="nil"/>
              <w:bottom w:val="single" w:sz="4" w:space="0" w:color="auto"/>
            </w:tcBorders>
            <w:vAlign w:val="top"/>
          </w:tcPr>
          <w:p w:rsidR="00804032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5E5F25">
              <w:rPr>
                <w:rFonts w:cs="Arial"/>
                <w:szCs w:val="18"/>
              </w:rPr>
              <w:t>Student-level FFVP Snack Form (Observations</w:t>
            </w:r>
            <w:r>
              <w:rPr>
                <w:rFonts w:cs="Arial"/>
                <w:szCs w:val="18"/>
              </w:rPr>
              <w:t>)</w:t>
            </w:r>
          </w:p>
          <w:p w:rsidR="00804032" w:rsidRDefault="00804032" w:rsidP="00EA7871">
            <w:pPr>
              <w:pStyle w:val="TableText"/>
              <w:spacing w:before="120" w:after="12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In-school diary/dietary recall</w:t>
            </w:r>
          </w:p>
          <w:p w:rsidR="00804032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Student Survey</w:t>
            </w:r>
          </w:p>
          <w:p w:rsidR="00804032" w:rsidRPr="00DF487B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Parent Survey</w:t>
            </w: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  <w:vAlign w:val="top"/>
          </w:tcPr>
          <w:p w:rsidR="00804032" w:rsidRDefault="00804032" w:rsidP="00C33F8B">
            <w:pPr>
              <w:pStyle w:val="TableText"/>
              <w:spacing w:before="120" w:after="24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Impact analysis (</w:t>
            </w:r>
            <w:r w:rsidRPr="00DF487B">
              <w:rPr>
                <w:rFonts w:cs="Arial"/>
                <w:szCs w:val="18"/>
              </w:rPr>
              <w:t>fall vs. spring</w:t>
            </w:r>
            <w:r>
              <w:rPr>
                <w:rFonts w:cs="Arial"/>
                <w:szCs w:val="18"/>
              </w:rPr>
              <w:t>)</w:t>
            </w:r>
          </w:p>
          <w:p w:rsidR="00804032" w:rsidRPr="00DF487B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Descriptive cross-tabulations (fall and spring) </w:t>
            </w:r>
          </w:p>
        </w:tc>
      </w:tr>
      <w:tr w:rsidR="00804032" w:rsidRPr="00DF487B" w:rsidTr="00804032"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  <w:shd w:val="clear" w:color="auto" w:fill="C9C3B2"/>
            <w:vAlign w:val="top"/>
          </w:tcPr>
          <w:p w:rsidR="00804032" w:rsidRPr="00DF487B" w:rsidRDefault="00804032" w:rsidP="00CD4532">
            <w:pPr>
              <w:pStyle w:val="TableHeaderLeft"/>
              <w:pageBreakBefore/>
              <w:rPr>
                <w:szCs w:val="18"/>
              </w:rPr>
            </w:pPr>
            <w:r w:rsidRPr="00883041">
              <w:lastRenderedPageBreak/>
              <w:t>Study Objective 3. Describe the implementation strategies used by the schools participating in the pilot project</w:t>
            </w:r>
          </w:p>
        </w:tc>
      </w:tr>
      <w:tr w:rsidR="00804032" w:rsidRPr="00DF487B" w:rsidTr="00A8369D">
        <w:tc>
          <w:tcPr>
            <w:tcW w:w="1267" w:type="pct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i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3a. </w:t>
            </w:r>
            <w:r w:rsidRPr="00DF487B">
              <w:rPr>
                <w:rFonts w:ascii="Arial" w:hAnsi="Arial" w:cs="Arial"/>
                <w:i/>
                <w:szCs w:val="18"/>
              </w:rPr>
              <w:t xml:space="preserve">Under the pilot conditions: </w:t>
            </w:r>
          </w:p>
          <w:p w:rsidR="00870ACD" w:rsidRDefault="0080403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proofErr w:type="spellStart"/>
            <w:r w:rsidRPr="00DF487B">
              <w:rPr>
                <w:rFonts w:ascii="Arial" w:hAnsi="Arial" w:cs="Arial"/>
                <w:szCs w:val="18"/>
              </w:rPr>
              <w:t>i</w:t>
            </w:r>
            <w:proofErr w:type="spellEnd"/>
            <w:r w:rsidRPr="00DF487B">
              <w:rPr>
                <w:rFonts w:ascii="Arial" w:hAnsi="Arial" w:cs="Arial"/>
                <w:szCs w:val="18"/>
              </w:rPr>
              <w:t xml:space="preserve">. Are CFD options offered alone or in combination with each other? </w:t>
            </w:r>
          </w:p>
          <w:p w:rsidR="00870ACD" w:rsidRDefault="0080403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ii. Are CFD options offered alone or in combination with fresh options? </w:t>
            </w:r>
          </w:p>
          <w:p w:rsidR="00870ACD" w:rsidRDefault="0080403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iii. Is the number of items, variety, and/or nutrients available/offered affected? 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870ACD" w:rsidRDefault="0080403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iv. What is offered, and what is the combination of CFD and fresh (all canned, all frozen, all dried, all fresh, mostly one or the other, another combination?) </w:t>
            </w:r>
          </w:p>
          <w:p w:rsidR="00870ACD" w:rsidRDefault="0080403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>v. When are CFD items offered (regularly, only close to weekends and/or holidays, other) and how are schools making these decisions (price, convenience, school schedule, student preference, delivery schedule, storage, other)?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  <w:p w:rsidR="00870ACD" w:rsidRDefault="00804032">
            <w:pPr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vi. What is offered, and what is the combination of CFD (all canned, all frozen, all dried, mostly one or the other, another combination?) </w:t>
            </w:r>
            <w:r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512" w:type="pct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>School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>Daily/weekly menu</w:t>
            </w:r>
          </w:p>
        </w:tc>
        <w:tc>
          <w:tcPr>
            <w:tcW w:w="1685" w:type="pct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Percentage of daily </w:t>
            </w:r>
            <w:r>
              <w:rPr>
                <w:rFonts w:cs="Arial"/>
                <w:szCs w:val="18"/>
              </w:rPr>
              <w:t xml:space="preserve">FFVP snack </w:t>
            </w:r>
            <w:r w:rsidRPr="00DF487B">
              <w:rPr>
                <w:rFonts w:cs="Arial"/>
                <w:szCs w:val="18"/>
              </w:rPr>
              <w:t xml:space="preserve">menus offering fruits and vegetables </w:t>
            </w:r>
            <w:r>
              <w:rPr>
                <w:rFonts w:cs="Arial"/>
                <w:szCs w:val="18"/>
              </w:rPr>
              <w:t xml:space="preserve">only in order of frequency by </w:t>
            </w:r>
            <w:r w:rsidRPr="00DF487B">
              <w:rPr>
                <w:rFonts w:cs="Arial"/>
                <w:szCs w:val="18"/>
              </w:rPr>
              <w:t>type and form</w:t>
            </w:r>
            <w:r>
              <w:rPr>
                <w:rFonts w:cs="Arial"/>
                <w:szCs w:val="18"/>
              </w:rPr>
              <w:t xml:space="preserve">, separately for CFD-only and CFD and fresh  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>Percentage of daily FFVP menus offering choices, median different items per day, and median different items per week</w:t>
            </w:r>
          </w:p>
          <w:p w:rsidR="00804032" w:rsidRDefault="00804032" w:rsidP="00B41031">
            <w:pPr>
              <w:pStyle w:val="TableText"/>
              <w:spacing w:before="120" w:after="12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Daily mean </w:t>
            </w:r>
            <w:r>
              <w:rPr>
                <w:rFonts w:cs="Arial"/>
                <w:szCs w:val="18"/>
              </w:rPr>
              <w:t xml:space="preserve">calories </w:t>
            </w:r>
            <w:r w:rsidRPr="00DF487B">
              <w:rPr>
                <w:rFonts w:cs="Arial"/>
                <w:szCs w:val="18"/>
              </w:rPr>
              <w:t xml:space="preserve">and distribution of key nutrients offered </w:t>
            </w:r>
            <w:r>
              <w:rPr>
                <w:rFonts w:cs="Arial"/>
                <w:szCs w:val="18"/>
              </w:rPr>
              <w:t>of fruits and vegetables offered at FFVP snack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Percentage of daily </w:t>
            </w:r>
            <w:r>
              <w:rPr>
                <w:rFonts w:cs="Arial"/>
                <w:szCs w:val="18"/>
              </w:rPr>
              <w:t xml:space="preserve">FFVP snack </w:t>
            </w:r>
            <w:r w:rsidRPr="00DF487B">
              <w:rPr>
                <w:rFonts w:cs="Arial"/>
                <w:szCs w:val="18"/>
              </w:rPr>
              <w:t xml:space="preserve">menus offering </w:t>
            </w:r>
            <w:r>
              <w:rPr>
                <w:rFonts w:cs="Arial"/>
                <w:szCs w:val="18"/>
              </w:rPr>
              <w:t xml:space="preserve">fresh and CFD </w:t>
            </w:r>
            <w:r w:rsidRPr="00DF487B">
              <w:rPr>
                <w:rFonts w:cs="Arial"/>
                <w:szCs w:val="18"/>
              </w:rPr>
              <w:t>fruits and vegetables by various combinations (all fresh, all canned, all frozen, all d</w:t>
            </w:r>
            <w:r>
              <w:rPr>
                <w:rFonts w:cs="Arial"/>
                <w:szCs w:val="18"/>
              </w:rPr>
              <w:t>ried, and top 3 combinations) per day and per week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Percentage of </w:t>
            </w:r>
            <w:r>
              <w:rPr>
                <w:rFonts w:cs="Arial"/>
                <w:szCs w:val="18"/>
              </w:rPr>
              <w:t xml:space="preserve">schools </w:t>
            </w:r>
            <w:r w:rsidRPr="00DF487B">
              <w:rPr>
                <w:rFonts w:cs="Arial"/>
                <w:szCs w:val="18"/>
              </w:rPr>
              <w:t xml:space="preserve">offering </w:t>
            </w:r>
            <w:r>
              <w:rPr>
                <w:rFonts w:cs="Arial"/>
                <w:szCs w:val="18"/>
              </w:rPr>
              <w:t xml:space="preserve">CFD </w:t>
            </w:r>
            <w:r w:rsidRPr="00DF487B">
              <w:rPr>
                <w:rFonts w:cs="Arial"/>
                <w:szCs w:val="18"/>
              </w:rPr>
              <w:t xml:space="preserve">fruits and vegetables </w:t>
            </w:r>
            <w:r>
              <w:rPr>
                <w:rFonts w:cs="Arial"/>
                <w:szCs w:val="18"/>
              </w:rPr>
              <w:t>by time of day (before lunch, after lunch, or both)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Percentage of daily </w:t>
            </w:r>
            <w:r>
              <w:rPr>
                <w:rFonts w:cs="Arial"/>
                <w:szCs w:val="18"/>
              </w:rPr>
              <w:t xml:space="preserve">FFVP snack </w:t>
            </w:r>
            <w:r w:rsidRPr="00DF487B">
              <w:rPr>
                <w:rFonts w:cs="Arial"/>
                <w:szCs w:val="18"/>
              </w:rPr>
              <w:t xml:space="preserve">menus offering </w:t>
            </w:r>
            <w:r>
              <w:rPr>
                <w:rFonts w:cs="Arial"/>
                <w:szCs w:val="18"/>
              </w:rPr>
              <w:t xml:space="preserve">CFD </w:t>
            </w:r>
            <w:r w:rsidRPr="00DF487B">
              <w:rPr>
                <w:rFonts w:cs="Arial"/>
                <w:szCs w:val="18"/>
              </w:rPr>
              <w:t xml:space="preserve">fruits and vegetables </w:t>
            </w:r>
            <w:r>
              <w:rPr>
                <w:rFonts w:cs="Arial"/>
                <w:szCs w:val="18"/>
              </w:rPr>
              <w:t>only</w:t>
            </w:r>
            <w:r w:rsidRPr="00DF487B">
              <w:rPr>
                <w:rFonts w:cs="Arial"/>
                <w:szCs w:val="18"/>
              </w:rPr>
              <w:t xml:space="preserve"> by various combinations (all canned, all frozen, all d</w:t>
            </w:r>
            <w:r>
              <w:rPr>
                <w:rFonts w:cs="Arial"/>
                <w:szCs w:val="18"/>
              </w:rPr>
              <w:t>ried, and top 3 combinations)</w:t>
            </w:r>
            <w:r w:rsidRPr="0067783E">
              <w:rPr>
                <w:rFonts w:cs="Arial"/>
                <w:szCs w:val="18"/>
                <w:vertAlign w:val="superscript"/>
              </w:rPr>
              <w:t xml:space="preserve"> </w:t>
            </w:r>
            <w:r>
              <w:rPr>
                <w:rFonts w:cs="Arial"/>
                <w:szCs w:val="18"/>
              </w:rPr>
              <w:t xml:space="preserve"> per day and per week</w:t>
            </w:r>
          </w:p>
        </w:tc>
        <w:tc>
          <w:tcPr>
            <w:tcW w:w="879" w:type="pct"/>
            <w:gridSpan w:val="2"/>
            <w:tcBorders>
              <w:top w:val="nil"/>
              <w:bottom w:val="single" w:sz="4" w:space="0" w:color="auto"/>
            </w:tcBorders>
            <w:vAlign w:val="top"/>
          </w:tcPr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>
              <w:rPr>
                <w:rFonts w:cs="Arial"/>
                <w:szCs w:val="18"/>
              </w:rPr>
              <w:t xml:space="preserve">School-level </w:t>
            </w:r>
            <w:r w:rsidRPr="00BC1DEC">
              <w:rPr>
                <w:rFonts w:cs="Arial"/>
                <w:szCs w:val="18"/>
              </w:rPr>
              <w:t>Reimbursable Fruit  and Vegetables Form</w:t>
            </w:r>
          </w:p>
          <w:p w:rsidR="00870ACD" w:rsidRDefault="00804032">
            <w:pPr>
              <w:pStyle w:val="TableText"/>
              <w:spacing w:before="120" w:after="120"/>
              <w:jc w:val="left"/>
              <w:rPr>
                <w:rFonts w:cs="Arial"/>
                <w:color w:val="auto"/>
                <w:szCs w:val="18"/>
              </w:rPr>
            </w:pPr>
            <w:r w:rsidRPr="00BC1DEC">
              <w:rPr>
                <w:rFonts w:cs="Arial"/>
                <w:szCs w:val="18"/>
              </w:rPr>
              <w:t>Reimbursable Fruit and Vegetables Form (Observations)</w:t>
            </w:r>
          </w:p>
          <w:p w:rsidR="00804032" w:rsidRDefault="00804032" w:rsidP="00EA7871">
            <w:pPr>
              <w:pStyle w:val="TableText"/>
              <w:spacing w:before="120" w:after="24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FFVP menus </w:t>
            </w:r>
          </w:p>
          <w:p w:rsidR="00804032" w:rsidRPr="00DF487B" w:rsidRDefault="00804032" w:rsidP="00C33F8B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FSM Survey </w:t>
            </w:r>
          </w:p>
        </w:tc>
        <w:tc>
          <w:tcPr>
            <w:tcW w:w="657" w:type="pct"/>
            <w:tcBorders>
              <w:top w:val="nil"/>
              <w:bottom w:val="single" w:sz="4" w:space="0" w:color="auto"/>
            </w:tcBorders>
            <w:vAlign w:val="top"/>
          </w:tcPr>
          <w:p w:rsidR="00804032" w:rsidRPr="00DF487B" w:rsidRDefault="00804032" w:rsidP="00044D4A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Descriptive cross-tabulations of spring pilot data</w:t>
            </w:r>
          </w:p>
        </w:tc>
      </w:tr>
      <w:tr w:rsidR="00804032" w:rsidRPr="00DF487B" w:rsidTr="00804032"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70ACD" w:rsidRDefault="00804032" w:rsidP="00CD4532">
            <w:pPr>
              <w:tabs>
                <w:tab w:val="clear" w:pos="432"/>
              </w:tabs>
              <w:spacing w:before="120" w:after="100" w:line="240" w:lineRule="auto"/>
              <w:ind w:firstLine="0"/>
              <w:jc w:val="left"/>
              <w:rPr>
                <w:rFonts w:ascii="Arial" w:hAnsi="Arial" w:cs="Arial"/>
                <w:i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3b. </w:t>
            </w:r>
            <w:r w:rsidRPr="00DF487B">
              <w:rPr>
                <w:rFonts w:ascii="Arial" w:hAnsi="Arial" w:cs="Arial"/>
                <w:i/>
                <w:szCs w:val="18"/>
              </w:rPr>
              <w:t xml:space="preserve">Comparing normal and pilot conditions: </w:t>
            </w:r>
          </w:p>
          <w:p w:rsidR="00870ACD" w:rsidRDefault="00804032" w:rsidP="00CD4532">
            <w:pPr>
              <w:tabs>
                <w:tab w:val="clear" w:pos="432"/>
              </w:tabs>
              <w:spacing w:before="120" w:after="10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proofErr w:type="spellStart"/>
            <w:r w:rsidRPr="00DF487B">
              <w:rPr>
                <w:rFonts w:ascii="Arial" w:hAnsi="Arial" w:cs="Arial"/>
                <w:szCs w:val="18"/>
              </w:rPr>
              <w:t>i</w:t>
            </w:r>
            <w:proofErr w:type="spellEnd"/>
            <w:r w:rsidRPr="00DF487B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What is the a</w:t>
            </w:r>
            <w:r w:rsidRPr="00DF487B">
              <w:rPr>
                <w:rFonts w:ascii="Arial" w:hAnsi="Arial" w:cs="Arial"/>
                <w:szCs w:val="18"/>
              </w:rPr>
              <w:t>verage number of days offered per week</w:t>
            </w:r>
            <w:r>
              <w:rPr>
                <w:rFonts w:ascii="Arial" w:hAnsi="Arial" w:cs="Arial"/>
                <w:szCs w:val="18"/>
              </w:rPr>
              <w:t>?</w:t>
            </w:r>
            <w:r w:rsidRPr="00DF487B">
              <w:rPr>
                <w:rFonts w:ascii="Arial" w:hAnsi="Arial" w:cs="Arial"/>
                <w:szCs w:val="18"/>
              </w:rPr>
              <w:t xml:space="preserve"> </w:t>
            </w:r>
          </w:p>
          <w:p w:rsidR="00804032" w:rsidRPr="00DF487B" w:rsidRDefault="00804032" w:rsidP="00CD4532">
            <w:pPr>
              <w:tabs>
                <w:tab w:val="clear" w:pos="432"/>
              </w:tabs>
              <w:spacing w:before="120" w:after="100" w:line="240" w:lineRule="auto"/>
              <w:ind w:firstLine="0"/>
              <w:jc w:val="left"/>
              <w:rPr>
                <w:rFonts w:ascii="Arial" w:hAnsi="Arial" w:cs="Arial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ii. How are foods </w:t>
            </w:r>
            <w:r>
              <w:rPr>
                <w:rFonts w:ascii="Arial" w:hAnsi="Arial" w:cs="Arial"/>
                <w:szCs w:val="18"/>
              </w:rPr>
              <w:t xml:space="preserve">(fruits and vegetables) </w:t>
            </w:r>
            <w:r w:rsidRPr="00DF487B">
              <w:rPr>
                <w:rFonts w:ascii="Arial" w:hAnsi="Arial" w:cs="Arial"/>
                <w:szCs w:val="18"/>
              </w:rPr>
              <w:t xml:space="preserve">prepared? </w:t>
            </w:r>
          </w:p>
          <w:p w:rsidR="00870ACD" w:rsidRDefault="00804032" w:rsidP="00CD4532">
            <w:pPr>
              <w:tabs>
                <w:tab w:val="clear" w:pos="432"/>
              </w:tabs>
              <w:spacing w:before="120" w:after="10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iii. Are condiments added or offered (i.e., herbs, spices, dressings) during preparation? </w:t>
            </w:r>
          </w:p>
          <w:p w:rsidR="00870ACD" w:rsidRDefault="00804032" w:rsidP="00CD4532">
            <w:pPr>
              <w:tabs>
                <w:tab w:val="clear" w:pos="432"/>
              </w:tabs>
              <w:spacing w:before="120" w:after="10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iv. </w:t>
            </w:r>
            <w:r>
              <w:rPr>
                <w:rFonts w:ascii="Arial" w:hAnsi="Arial" w:cs="Arial"/>
                <w:szCs w:val="18"/>
              </w:rPr>
              <w:t xml:space="preserve">What </w:t>
            </w:r>
            <w:proofErr w:type="gramStart"/>
            <w:r>
              <w:rPr>
                <w:rFonts w:ascii="Arial" w:hAnsi="Arial" w:cs="Arial"/>
                <w:szCs w:val="18"/>
              </w:rPr>
              <w:t xml:space="preserve">is the </w:t>
            </w:r>
            <w:proofErr w:type="spellStart"/>
            <w:r w:rsidRPr="00DF487B">
              <w:rPr>
                <w:rFonts w:ascii="Arial" w:hAnsi="Arial" w:cs="Arial"/>
                <w:szCs w:val="18"/>
              </w:rPr>
              <w:t>MyPlate</w:t>
            </w:r>
            <w:proofErr w:type="spellEnd"/>
            <w:r w:rsidRPr="00DF487B">
              <w:rPr>
                <w:rFonts w:ascii="Arial" w:hAnsi="Arial" w:cs="Arial"/>
                <w:szCs w:val="18"/>
              </w:rPr>
              <w:t xml:space="preserve"> cup equivalent</w:t>
            </w:r>
            <w:r w:rsidR="002530DB">
              <w:rPr>
                <w:rFonts w:ascii="Arial" w:hAnsi="Arial" w:cs="Arial"/>
                <w:szCs w:val="18"/>
              </w:rPr>
              <w:t>s</w:t>
            </w:r>
            <w:proofErr w:type="gramEnd"/>
            <w:r w:rsidR="002530DB">
              <w:rPr>
                <w:rFonts w:ascii="Arial" w:hAnsi="Arial" w:cs="Arial"/>
                <w:szCs w:val="18"/>
              </w:rPr>
              <w:t xml:space="preserve"> serving size (on serving day)</w:t>
            </w:r>
            <w:r>
              <w:rPr>
                <w:rFonts w:ascii="Arial" w:hAnsi="Arial" w:cs="Arial"/>
                <w:szCs w:val="18"/>
              </w:rPr>
              <w:t>?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04032" w:rsidRPr="00DF487B" w:rsidRDefault="00804032" w:rsidP="00C33F8B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School </w:t>
            </w:r>
            <w:r w:rsidR="00A8369D">
              <w:rPr>
                <w:rFonts w:cs="Arial"/>
                <w:szCs w:val="18"/>
              </w:rPr>
              <w:t xml:space="preserve"> </w:t>
            </w:r>
            <w:r w:rsidRPr="00DF487B">
              <w:rPr>
                <w:rFonts w:cs="Arial"/>
                <w:szCs w:val="18"/>
              </w:rPr>
              <w:t xml:space="preserve">Daily/weekly menu </w:t>
            </w:r>
          </w:p>
        </w:tc>
        <w:tc>
          <w:tcPr>
            <w:tcW w:w="1685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804032" w:rsidRDefault="00804032" w:rsidP="00CD4532">
            <w:pPr>
              <w:pStyle w:val="TableText"/>
              <w:spacing w:before="100" w:after="10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Percentage of schools daily meal and FFVP snack menus offering CFD fruits and vegetables by number of days per week</w:t>
            </w:r>
          </w:p>
          <w:p w:rsidR="00804032" w:rsidRDefault="00804032" w:rsidP="00CD4532">
            <w:pPr>
              <w:pStyle w:val="TableText"/>
              <w:spacing w:before="100" w:after="10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Percentage of </w:t>
            </w:r>
            <w:r>
              <w:rPr>
                <w:rFonts w:cs="Arial"/>
                <w:szCs w:val="18"/>
              </w:rPr>
              <w:t xml:space="preserve">schools </w:t>
            </w:r>
            <w:r w:rsidRPr="00DF487B">
              <w:rPr>
                <w:rFonts w:cs="Arial"/>
                <w:szCs w:val="18"/>
              </w:rPr>
              <w:t xml:space="preserve">daily </w:t>
            </w:r>
            <w:r>
              <w:rPr>
                <w:rFonts w:cs="Arial"/>
                <w:szCs w:val="18"/>
              </w:rPr>
              <w:t xml:space="preserve">meal and FFVP snack </w:t>
            </w:r>
            <w:r w:rsidRPr="00DF487B">
              <w:rPr>
                <w:rFonts w:cs="Arial"/>
                <w:szCs w:val="18"/>
              </w:rPr>
              <w:t xml:space="preserve">menus </w:t>
            </w:r>
            <w:r>
              <w:rPr>
                <w:rFonts w:cs="Arial"/>
                <w:szCs w:val="18"/>
              </w:rPr>
              <w:t xml:space="preserve"> offering CFD fruits and vegetables by preparation method (e.g. </w:t>
            </w:r>
            <w:r w:rsidRPr="00DF487B">
              <w:rPr>
                <w:rFonts w:cs="Arial"/>
                <w:szCs w:val="18"/>
              </w:rPr>
              <w:t>cooked vegetables from fresh</w:t>
            </w:r>
            <w:r>
              <w:rPr>
                <w:rFonts w:cs="Arial"/>
                <w:szCs w:val="18"/>
              </w:rPr>
              <w:t xml:space="preserve"> or frozen)</w:t>
            </w:r>
          </w:p>
          <w:p w:rsidR="00804032" w:rsidRDefault="00804032" w:rsidP="00CD4532">
            <w:pPr>
              <w:pStyle w:val="TableText"/>
              <w:spacing w:before="100" w:after="10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Percentage of schools daily meal and FFVP snack menus offering CFD fruits and vegetables with condiments and/or seasoning used in preparation</w:t>
            </w:r>
          </w:p>
          <w:p w:rsidR="00804032" w:rsidRPr="00DF487B" w:rsidRDefault="00804032" w:rsidP="00CD4532">
            <w:pPr>
              <w:pStyle w:val="TableText"/>
              <w:spacing w:before="100" w:after="10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 xml:space="preserve">Mean cup equivalents of fruits and vegetables </w:t>
            </w:r>
            <w:r>
              <w:rPr>
                <w:rFonts w:cs="Arial"/>
                <w:szCs w:val="18"/>
              </w:rPr>
              <w:t xml:space="preserve">offered at daily meals and FFVP snack </w:t>
            </w:r>
            <w:r w:rsidRPr="00DF487B">
              <w:rPr>
                <w:rFonts w:cs="Arial"/>
                <w:szCs w:val="18"/>
              </w:rPr>
              <w:t xml:space="preserve">by type and form (fresh, canned, frozen, </w:t>
            </w:r>
            <w:r>
              <w:rPr>
                <w:rFonts w:cs="Arial"/>
                <w:szCs w:val="18"/>
              </w:rPr>
              <w:t xml:space="preserve">or </w:t>
            </w:r>
            <w:r w:rsidRPr="00DF487B">
              <w:rPr>
                <w:rFonts w:cs="Arial"/>
                <w:szCs w:val="18"/>
              </w:rPr>
              <w:t xml:space="preserve">dried)  </w:t>
            </w:r>
          </w:p>
        </w:tc>
        <w:tc>
          <w:tcPr>
            <w:tcW w:w="879" w:type="pct"/>
            <w:gridSpan w:val="2"/>
            <w:tcBorders>
              <w:bottom w:val="single" w:sz="4" w:space="0" w:color="auto"/>
            </w:tcBorders>
            <w:vAlign w:val="top"/>
          </w:tcPr>
          <w:p w:rsidR="00804032" w:rsidRPr="00BC1DEC" w:rsidRDefault="00804032" w:rsidP="005D7029">
            <w:pPr>
              <w:pStyle w:val="TableText"/>
              <w:spacing w:before="120" w:afterLines="10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School-level </w:t>
            </w:r>
            <w:r w:rsidRPr="00BC1DEC">
              <w:rPr>
                <w:rFonts w:cs="Arial"/>
                <w:szCs w:val="18"/>
              </w:rPr>
              <w:t>Reimbursable Fruit  and Vegetables Form</w:t>
            </w:r>
          </w:p>
          <w:p w:rsidR="00804032" w:rsidRDefault="00804032" w:rsidP="005D7029">
            <w:pPr>
              <w:pStyle w:val="TableText"/>
              <w:spacing w:before="120" w:afterLines="100"/>
              <w:jc w:val="left"/>
              <w:rPr>
                <w:rFonts w:cs="Arial"/>
                <w:szCs w:val="18"/>
              </w:rPr>
            </w:pPr>
            <w:r w:rsidRPr="00BC1DEC">
              <w:rPr>
                <w:rFonts w:cs="Arial"/>
                <w:szCs w:val="18"/>
              </w:rPr>
              <w:t>Reimbursable Fruit and Vegetables Form (Observations)</w:t>
            </w:r>
          </w:p>
          <w:p w:rsidR="00804032" w:rsidRDefault="00804032" w:rsidP="005D7029">
            <w:pPr>
              <w:pStyle w:val="TableText"/>
              <w:spacing w:before="120" w:afterLines="10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School and FFVP menus </w:t>
            </w:r>
          </w:p>
          <w:p w:rsidR="00804032" w:rsidRPr="00DF487B" w:rsidRDefault="00804032" w:rsidP="00C33F8B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  <w:vAlign w:val="top"/>
          </w:tcPr>
          <w:p w:rsidR="00804032" w:rsidRPr="00DF487B" w:rsidRDefault="00804032" w:rsidP="00C33F8B">
            <w:pPr>
              <w:pStyle w:val="TableText"/>
              <w:spacing w:before="120" w:after="60"/>
              <w:jc w:val="left"/>
              <w:rPr>
                <w:rFonts w:cs="Arial"/>
                <w:szCs w:val="18"/>
              </w:rPr>
            </w:pPr>
            <w:r w:rsidRPr="00DF487B">
              <w:rPr>
                <w:rFonts w:cs="Arial"/>
                <w:szCs w:val="18"/>
              </w:rPr>
              <w:t>Descriptive cross-tabulations comparing fall vs. spring</w:t>
            </w:r>
          </w:p>
        </w:tc>
      </w:tr>
      <w:tr w:rsidR="00804032" w:rsidRPr="00DF487B" w:rsidTr="00804032">
        <w:tc>
          <w:tcPr>
            <w:tcW w:w="5000" w:type="pct"/>
            <w:gridSpan w:val="6"/>
            <w:shd w:val="clear" w:color="auto" w:fill="C9C3B2"/>
            <w:vAlign w:val="top"/>
          </w:tcPr>
          <w:p w:rsidR="00804032" w:rsidRPr="00CF6BAE" w:rsidRDefault="00804032" w:rsidP="00A8369D">
            <w:pPr>
              <w:pStyle w:val="TableHeaderLeft"/>
              <w:pageBreakBefore/>
              <w:rPr>
                <w:rFonts w:ascii="Arial" w:hAnsi="Arial" w:cs="Arial"/>
                <w:szCs w:val="18"/>
              </w:rPr>
            </w:pPr>
            <w:r>
              <w:lastRenderedPageBreak/>
              <w:t xml:space="preserve">Study Objective </w:t>
            </w:r>
            <w:r w:rsidRPr="00883041">
              <w:t>4. Measure and describe the acceptance of the pilot project by key stakeholders</w:t>
            </w:r>
          </w:p>
        </w:tc>
      </w:tr>
      <w:tr w:rsidR="00804032" w:rsidRPr="00DF487B" w:rsidTr="00B41031">
        <w:trPr>
          <w:trHeight w:val="1665"/>
        </w:trPr>
        <w:tc>
          <w:tcPr>
            <w:tcW w:w="1267" w:type="pct"/>
            <w:vAlign w:val="top"/>
          </w:tcPr>
          <w:p w:rsidR="00804032" w:rsidRPr="00DF487B" w:rsidRDefault="00804032" w:rsidP="00A8369D">
            <w:pPr>
              <w:tabs>
                <w:tab w:val="clear" w:pos="432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 xml:space="preserve">4a. What is the level of acceptance of the pilot? </w:t>
            </w:r>
          </w:p>
        </w:tc>
        <w:tc>
          <w:tcPr>
            <w:tcW w:w="512" w:type="pct"/>
            <w:vAlign w:val="top"/>
          </w:tcPr>
          <w:p w:rsidR="00804032" w:rsidRPr="00DF487B" w:rsidRDefault="00804032" w:rsidP="00A8369D">
            <w:pPr>
              <w:tabs>
                <w:tab w:val="clear" w:pos="432"/>
              </w:tabs>
              <w:spacing w:before="120" w:line="240" w:lineRule="auto"/>
              <w:ind w:firstLine="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Stakeholders</w:t>
            </w:r>
          </w:p>
        </w:tc>
        <w:tc>
          <w:tcPr>
            <w:tcW w:w="1685" w:type="pct"/>
            <w:vAlign w:val="top"/>
          </w:tcPr>
          <w:p w:rsidR="00870ACD" w:rsidRDefault="00804032" w:rsidP="00870ACD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szCs w:val="18"/>
              </w:rPr>
            </w:pPr>
            <w:r w:rsidRPr="00DF487B">
              <w:rPr>
                <w:rFonts w:ascii="Arial" w:hAnsi="Arial" w:cs="Arial"/>
                <w:szCs w:val="18"/>
              </w:rPr>
              <w:t>Acceptance measures comparable to those used in the prior FNS FFVP evaluation</w:t>
            </w:r>
            <w:r>
              <w:rPr>
                <w:rFonts w:ascii="Arial" w:hAnsi="Arial" w:cs="Arial"/>
                <w:szCs w:val="18"/>
              </w:rPr>
              <w:t xml:space="preserve">, </w:t>
            </w:r>
            <w:r w:rsidR="00C069BE" w:rsidRPr="00190872">
              <w:rPr>
                <w:rFonts w:ascii="Arial" w:hAnsi="Arial" w:cs="Arial"/>
                <w:szCs w:val="18"/>
              </w:rPr>
              <w:t>for example</w:t>
            </w:r>
            <w:r w:rsidRPr="00190872">
              <w:rPr>
                <w:rFonts w:ascii="Arial" w:hAnsi="Arial" w:cs="Arial"/>
                <w:szCs w:val="18"/>
              </w:rPr>
              <w:t>,</w:t>
            </w:r>
            <w:r w:rsidRPr="00891C29">
              <w:rPr>
                <w:rFonts w:ascii="Arial" w:hAnsi="Arial" w:cs="Arial"/>
                <w:szCs w:val="18"/>
              </w:rPr>
              <w:t>;</w:t>
            </w:r>
            <w:r>
              <w:rPr>
                <w:rFonts w:ascii="Arial" w:hAnsi="Arial" w:cs="Arial"/>
                <w:szCs w:val="18"/>
              </w:rPr>
              <w:t xml:space="preserve"> staff, parent, and student overall opinions of FFVP; staff and student opinions about quality of fruits and vegetables; and student satisfaction with FFVP</w:t>
            </w:r>
          </w:p>
          <w:p w:rsidR="00A33AE2" w:rsidRDefault="00A33AE2" w:rsidP="00A33AE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Percentages of schools and </w:t>
            </w:r>
            <w:r w:rsidRPr="00190872">
              <w:rPr>
                <w:rFonts w:ascii="Arial" w:hAnsi="Arial" w:cs="Arial"/>
                <w:szCs w:val="18"/>
              </w:rPr>
              <w:t xml:space="preserve">districts that perceive </w:t>
            </w:r>
            <w:r>
              <w:rPr>
                <w:rFonts w:ascii="Arial" w:hAnsi="Arial" w:cs="Arial"/>
                <w:szCs w:val="18"/>
              </w:rPr>
              <w:t>fewer barriers to participation and access, for example, inadequate quality, variety, amounts, or storage space for fruits and vegetables; high prices, level of preparation effort; purchasing rules</w:t>
            </w:r>
          </w:p>
          <w:p w:rsidR="00A33AE2" w:rsidRDefault="00A33AE2" w:rsidP="00A33AE2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>
              <w:rPr>
                <w:rFonts w:ascii="Arial" w:hAnsi="Arial" w:cs="Arial"/>
                <w:szCs w:val="18"/>
              </w:rPr>
              <w:t>Percentages of schools and districts that perceive fewer costs with the pilot, overall and by reason</w:t>
            </w:r>
          </w:p>
        </w:tc>
        <w:tc>
          <w:tcPr>
            <w:tcW w:w="879" w:type="pct"/>
            <w:gridSpan w:val="2"/>
            <w:vAlign w:val="top"/>
          </w:tcPr>
          <w:p w:rsidR="00870ACD" w:rsidRDefault="00804032" w:rsidP="00870ACD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Surveys of: </w:t>
            </w:r>
            <w:r w:rsidR="00B41031">
              <w:rPr>
                <w:rFonts w:ascii="Arial" w:hAnsi="Arial" w:cs="Arial"/>
                <w:szCs w:val="18"/>
              </w:rPr>
              <w:t xml:space="preserve">State </w:t>
            </w:r>
            <w:proofErr w:type="spellStart"/>
            <w:r>
              <w:rPr>
                <w:rFonts w:ascii="Arial" w:hAnsi="Arial" w:cs="Arial"/>
                <w:szCs w:val="18"/>
              </w:rPr>
              <w:t>CN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</w:t>
            </w:r>
            <w:r w:rsidR="00B41031">
              <w:rPr>
                <w:rFonts w:ascii="Arial" w:hAnsi="Arial" w:cs="Arial"/>
                <w:szCs w:val="18"/>
              </w:rPr>
              <w:t>D</w:t>
            </w:r>
            <w:r>
              <w:rPr>
                <w:rFonts w:ascii="Arial" w:hAnsi="Arial" w:cs="Arial"/>
                <w:szCs w:val="18"/>
              </w:rPr>
              <w:t xml:space="preserve">irectors, </w:t>
            </w:r>
            <w:proofErr w:type="spellStart"/>
            <w:r>
              <w:rPr>
                <w:rFonts w:ascii="Arial" w:hAnsi="Arial" w:cs="Arial"/>
                <w:szCs w:val="18"/>
              </w:rPr>
              <w:t>SFA</w:t>
            </w:r>
            <w:proofErr w:type="spellEnd"/>
            <w:r>
              <w:rPr>
                <w:rFonts w:ascii="Arial" w:hAnsi="Arial" w:cs="Arial"/>
                <w:szCs w:val="18"/>
              </w:rPr>
              <w:t xml:space="preserve"> directors, </w:t>
            </w:r>
            <w:r w:rsidR="0047129F">
              <w:rPr>
                <w:rFonts w:ascii="Arial" w:hAnsi="Arial" w:cs="Arial"/>
                <w:szCs w:val="18"/>
              </w:rPr>
              <w:t>food service managers</w:t>
            </w:r>
            <w:r>
              <w:rPr>
                <w:rFonts w:ascii="Arial" w:hAnsi="Arial" w:cs="Arial"/>
                <w:szCs w:val="18"/>
              </w:rPr>
              <w:t xml:space="preserve">, principals, parents, students, and teachers </w:t>
            </w:r>
          </w:p>
          <w:p w:rsidR="00870ACD" w:rsidRDefault="00804032" w:rsidP="00870ACD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Qualitative interviews </w:t>
            </w:r>
          </w:p>
        </w:tc>
        <w:tc>
          <w:tcPr>
            <w:tcW w:w="657" w:type="pct"/>
            <w:vAlign w:val="top"/>
          </w:tcPr>
          <w:p w:rsidR="00870ACD" w:rsidRDefault="00804032" w:rsidP="00870ACD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ascii="Arial" w:hAnsi="Arial" w:cs="Arial"/>
                <w:color w:val="auto"/>
                <w:sz w:val="24"/>
                <w:szCs w:val="18"/>
              </w:rPr>
            </w:pPr>
            <w:r w:rsidRPr="00CF6BAE">
              <w:rPr>
                <w:rFonts w:ascii="Arial" w:hAnsi="Arial" w:cs="Arial"/>
                <w:szCs w:val="18"/>
              </w:rPr>
              <w:t xml:space="preserve">Comparison of spring pilot data to FNS-published data </w:t>
            </w:r>
          </w:p>
          <w:p w:rsidR="00870ACD" w:rsidRDefault="00804032" w:rsidP="00870ACD">
            <w:pPr>
              <w:tabs>
                <w:tab w:val="clear" w:pos="432"/>
              </w:tabs>
              <w:spacing w:before="120" w:after="120" w:line="240" w:lineRule="auto"/>
              <w:ind w:firstLine="0"/>
              <w:jc w:val="left"/>
              <w:rPr>
                <w:rFonts w:cs="Arial"/>
                <w:color w:val="auto"/>
                <w:sz w:val="20"/>
                <w:szCs w:val="24"/>
              </w:rPr>
            </w:pPr>
            <w:r w:rsidRPr="00CF6BAE">
              <w:rPr>
                <w:rFonts w:ascii="Arial" w:hAnsi="Arial" w:cs="Arial"/>
                <w:szCs w:val="18"/>
              </w:rPr>
              <w:t xml:space="preserve">Descriptive tabulations of spring pilot surveys </w:t>
            </w:r>
          </w:p>
        </w:tc>
      </w:tr>
    </w:tbl>
    <w:p w:rsidR="001D2656" w:rsidRDefault="001D2656" w:rsidP="001D2656">
      <w:pPr>
        <w:tabs>
          <w:tab w:val="clear" w:pos="432"/>
        </w:tabs>
        <w:spacing w:line="240" w:lineRule="auto"/>
        <w:ind w:firstLine="0"/>
        <w:jc w:val="left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:rsidR="00D844B7" w:rsidRPr="00D844B7" w:rsidRDefault="008E0B8D" w:rsidP="001D2656">
      <w:pPr>
        <w:pStyle w:val="TableFootnoteCaption"/>
      </w:pPr>
      <w:proofErr w:type="gramStart"/>
      <w:r>
        <w:rPr>
          <w:vertAlign w:val="superscript"/>
        </w:rPr>
        <w:t>a</w:t>
      </w:r>
      <w:proofErr w:type="gramEnd"/>
      <w:r w:rsidR="00D844B7" w:rsidRPr="00D844B7">
        <w:rPr>
          <w:vertAlign w:val="superscript"/>
        </w:rPr>
        <w:t xml:space="preserve"> </w:t>
      </w:r>
      <w:r w:rsidR="00D844B7">
        <w:t>General information on applications for</w:t>
      </w:r>
      <w:r w:rsidR="00D5182D">
        <w:t>,</w:t>
      </w:r>
      <w:r w:rsidR="00D844B7">
        <w:t xml:space="preserve"> and participation in</w:t>
      </w:r>
      <w:r w:rsidR="00D5182D">
        <w:t>,</w:t>
      </w:r>
      <w:r w:rsidR="00D844B7">
        <w:t xml:space="preserve"> the pilot will be available from </w:t>
      </w:r>
      <w:r w:rsidR="00D844B7" w:rsidRPr="009314F7">
        <w:t xml:space="preserve">the </w:t>
      </w:r>
      <w:r w:rsidR="00870ACD" w:rsidRPr="009314F7">
        <w:t xml:space="preserve">State </w:t>
      </w:r>
      <w:proofErr w:type="spellStart"/>
      <w:r w:rsidR="00870ACD" w:rsidRPr="009314F7">
        <w:t>CN</w:t>
      </w:r>
      <w:proofErr w:type="spellEnd"/>
      <w:r w:rsidR="00870ACD" w:rsidRPr="009314F7">
        <w:t xml:space="preserve"> Director Survey</w:t>
      </w:r>
      <w:r w:rsidR="00D844B7" w:rsidRPr="009314F7">
        <w:t>.</w:t>
      </w:r>
      <w:r w:rsidR="00D844B7">
        <w:t xml:space="preserve"> </w:t>
      </w:r>
    </w:p>
    <w:sectPr w:rsidR="00D844B7" w:rsidRPr="00D844B7" w:rsidSect="00160938">
      <w:headerReference w:type="default" r:id="rId11"/>
      <w:footerReference w:type="default" r:id="rId12"/>
      <w:pgSz w:w="15840" w:h="12240" w:orient="landscape"/>
      <w:pgMar w:top="1296" w:right="1440" w:bottom="576" w:left="1440" w:header="432" w:footer="288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62" w:rsidRDefault="00E82862" w:rsidP="002E3E35">
      <w:pPr>
        <w:spacing w:line="240" w:lineRule="auto"/>
      </w:pPr>
      <w:r>
        <w:separator/>
      </w:r>
    </w:p>
  </w:endnote>
  <w:endnote w:type="continuationSeparator" w:id="0">
    <w:p w:rsidR="00E82862" w:rsidRDefault="00E82862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Sans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62" w:rsidRPr="003A6C92" w:rsidRDefault="00E82862" w:rsidP="003A6C92">
    <w:pPr>
      <w:tabs>
        <w:tab w:val="left" w:pos="4968"/>
      </w:tabs>
      <w:ind w:firstLine="0"/>
      <w:jc w:val="center"/>
      <w:rPr>
        <w:rStyle w:val="PageNumber"/>
        <w:rFonts w:cs="Arial"/>
        <w:sz w:val="22"/>
        <w:szCs w:val="22"/>
      </w:rPr>
    </w:pPr>
    <w:r w:rsidRPr="003A6C92">
      <w:rPr>
        <w:rStyle w:val="PageNumber"/>
        <w:rFonts w:cs="Arial"/>
        <w:sz w:val="22"/>
        <w:szCs w:val="22"/>
      </w:rPr>
      <w:t>A.</w:t>
    </w:r>
    <w:r w:rsidRPr="003A6C92">
      <w:rPr>
        <w:rStyle w:val="PageNumber"/>
        <w:rFonts w:cs="Arial"/>
        <w:sz w:val="22"/>
        <w:szCs w:val="22"/>
      </w:rPr>
      <w:fldChar w:fldCharType="begin"/>
    </w:r>
    <w:r w:rsidRPr="003A6C92">
      <w:rPr>
        <w:rStyle w:val="PageNumber"/>
        <w:rFonts w:cs="Arial"/>
        <w:sz w:val="22"/>
        <w:szCs w:val="22"/>
      </w:rPr>
      <w:instrText xml:space="preserve"> PAGE   \* MERGEFORMAT </w:instrText>
    </w:r>
    <w:r w:rsidRPr="003A6C92">
      <w:rPr>
        <w:rStyle w:val="PageNumber"/>
        <w:rFonts w:cs="Arial"/>
        <w:sz w:val="22"/>
        <w:szCs w:val="22"/>
      </w:rPr>
      <w:fldChar w:fldCharType="separate"/>
    </w:r>
    <w:r>
      <w:rPr>
        <w:rStyle w:val="PageNumber"/>
        <w:rFonts w:cs="Arial"/>
        <w:noProof/>
        <w:sz w:val="22"/>
        <w:szCs w:val="22"/>
      </w:rPr>
      <w:t>2</w:t>
    </w:r>
    <w:r w:rsidRPr="003A6C92">
      <w:rPr>
        <w:rStyle w:val="PageNumber"/>
        <w:rFonts w:cs="Arial"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62" w:rsidRPr="003A6C92" w:rsidRDefault="00E82862" w:rsidP="003A6C92">
    <w:pPr>
      <w:spacing w:line="360" w:lineRule="auto"/>
      <w:jc w:val="center"/>
      <w:rPr>
        <w:rFonts w:ascii="Arial" w:hAnsi="Arial" w:cs="Arial"/>
        <w:sz w:val="22"/>
        <w:szCs w:val="22"/>
      </w:rPr>
    </w:pPr>
    <w:proofErr w:type="gramStart"/>
    <w:r w:rsidRPr="003A6C92">
      <w:rPr>
        <w:rFonts w:ascii="Arial" w:hAnsi="Arial" w:cs="Arial"/>
        <w:sz w:val="22"/>
        <w:szCs w:val="22"/>
      </w:rPr>
      <w:t>A.</w:t>
    </w:r>
    <w:proofErr w:type="gramEnd"/>
    <w:r w:rsidRPr="003A6C92">
      <w:rPr>
        <w:rFonts w:ascii="Arial" w:hAnsi="Arial" w:cs="Arial"/>
        <w:sz w:val="22"/>
        <w:szCs w:val="22"/>
      </w:rPr>
      <w:fldChar w:fldCharType="begin"/>
    </w:r>
    <w:r w:rsidRPr="003A6C92">
      <w:rPr>
        <w:rFonts w:ascii="Arial" w:hAnsi="Arial" w:cs="Arial"/>
        <w:sz w:val="22"/>
        <w:szCs w:val="22"/>
      </w:rPr>
      <w:instrText xml:space="preserve"> PAGE   \* MERGEFORMAT </w:instrText>
    </w:r>
    <w:r w:rsidRPr="003A6C92">
      <w:rPr>
        <w:rFonts w:ascii="Arial" w:hAnsi="Arial" w:cs="Arial"/>
        <w:sz w:val="22"/>
        <w:szCs w:val="22"/>
      </w:rPr>
      <w:fldChar w:fldCharType="separate"/>
    </w:r>
    <w:r w:rsidR="005F1707">
      <w:rPr>
        <w:rFonts w:ascii="Arial" w:hAnsi="Arial" w:cs="Arial"/>
        <w:noProof/>
        <w:sz w:val="22"/>
        <w:szCs w:val="22"/>
      </w:rPr>
      <w:t>5</w:t>
    </w:r>
    <w:r w:rsidRPr="003A6C92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62" w:rsidRDefault="00E82862" w:rsidP="002E3E35">
      <w:pPr>
        <w:spacing w:line="240" w:lineRule="auto"/>
      </w:pPr>
      <w:r>
        <w:separator/>
      </w:r>
    </w:p>
  </w:footnote>
  <w:footnote w:type="continuationSeparator" w:id="0">
    <w:p w:rsidR="00E82862" w:rsidRDefault="00E82862" w:rsidP="002E3E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62" w:rsidRDefault="00E82862">
    <w:pPr>
      <w:pStyle w:val="Header"/>
    </w:pPr>
    <w:r w:rsidRPr="005D7029">
      <w:rPr>
        <w:i/>
      </w:rPr>
      <w:t>Evaluation of the Canned, Frozen, or Dried Fruits and Vegetables Pilot Project in the FFVP</w:t>
    </w:r>
  </w:p>
  <w:p w:rsidR="00E82862" w:rsidRPr="005D7029" w:rsidRDefault="00E82862">
    <w:pPr>
      <w:pStyle w:val="Header"/>
      <w:rPr>
        <w:i/>
      </w:rPr>
    </w:pPr>
    <w:r w:rsidRPr="005D7029">
      <w:rPr>
        <w:i/>
      </w:rPr>
      <w:t xml:space="preserve">Appendix A. </w:t>
    </w:r>
    <w:r w:rsidRPr="005D7029">
      <w:rPr>
        <w:b/>
      </w:rPr>
      <w:t>Study objectives, research questions, outcome measures, data sources, and planned analyses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62" w:rsidRPr="00160938" w:rsidRDefault="00E82862" w:rsidP="0016093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62" w:rsidRDefault="00E82862" w:rsidP="00A33AE2">
    <w:pPr>
      <w:pStyle w:val="Header"/>
      <w:spacing w:after="60"/>
    </w:pPr>
    <w:r w:rsidRPr="005D7029">
      <w:rPr>
        <w:i/>
      </w:rPr>
      <w:t xml:space="preserve">Evaluation of the Canned, Frozen, or Dried Fruits and Vegetables Pilot Project in the </w:t>
    </w:r>
    <w:proofErr w:type="spellStart"/>
    <w:r w:rsidRPr="005D7029">
      <w:rPr>
        <w:i/>
      </w:rPr>
      <w:t>FFVP</w:t>
    </w:r>
    <w:proofErr w:type="spellEnd"/>
  </w:p>
  <w:p w:rsidR="00E82862" w:rsidRPr="005D7029" w:rsidRDefault="00E82862" w:rsidP="005D7029">
    <w:pPr>
      <w:pStyle w:val="Header"/>
      <w:rPr>
        <w:i/>
      </w:rPr>
    </w:pPr>
    <w:r w:rsidRPr="005D7029">
      <w:rPr>
        <w:i/>
      </w:rPr>
      <w:t xml:space="preserve">Appendix A. </w:t>
    </w:r>
    <w:r w:rsidRPr="005D7029">
      <w:rPr>
        <w:b/>
      </w:rPr>
      <w:t>Study objectives, research questions, outcome measures, data sources, and planned analyses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D34C83"/>
    <w:multiLevelType w:val="hybridMultilevel"/>
    <w:tmpl w:val="2D2A2D4A"/>
    <w:lvl w:ilvl="0" w:tplc="BFB05694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6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0"/>
  </w:num>
  <w:num w:numId="24">
    <w:abstractNumId w:val="20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9"/>
  </w:num>
  <w:num w:numId="30">
    <w:abstractNumId w:val="17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9021"/>
  <w:defaultTabStop w:val="720"/>
  <w:drawingGridHorizontalSpacing w:val="120"/>
  <w:displayHorizontalDrawingGridEvery w:val="2"/>
  <w:characterSpacingControl w:val="doNotCompress"/>
  <w:hdrShapeDefaults>
    <o:shapedefaults v:ext="edit" spidmax="4741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3236"/>
    <w:rsid w:val="000030B1"/>
    <w:rsid w:val="0000594B"/>
    <w:rsid w:val="00010CEE"/>
    <w:rsid w:val="0001587F"/>
    <w:rsid w:val="0002322B"/>
    <w:rsid w:val="0002754E"/>
    <w:rsid w:val="0003265D"/>
    <w:rsid w:val="00034667"/>
    <w:rsid w:val="0003658A"/>
    <w:rsid w:val="00040B2C"/>
    <w:rsid w:val="000423BE"/>
    <w:rsid w:val="00042419"/>
    <w:rsid w:val="00042FA8"/>
    <w:rsid w:val="00043B27"/>
    <w:rsid w:val="00044D4A"/>
    <w:rsid w:val="00047BDD"/>
    <w:rsid w:val="00056BC1"/>
    <w:rsid w:val="000575D5"/>
    <w:rsid w:val="000578BB"/>
    <w:rsid w:val="00060579"/>
    <w:rsid w:val="00062076"/>
    <w:rsid w:val="000633AA"/>
    <w:rsid w:val="0007041A"/>
    <w:rsid w:val="00083D34"/>
    <w:rsid w:val="000855BD"/>
    <w:rsid w:val="00086066"/>
    <w:rsid w:val="0009143A"/>
    <w:rsid w:val="000A079E"/>
    <w:rsid w:val="000A1BEB"/>
    <w:rsid w:val="000A2330"/>
    <w:rsid w:val="000A5A8D"/>
    <w:rsid w:val="000A6591"/>
    <w:rsid w:val="000B555A"/>
    <w:rsid w:val="000B6713"/>
    <w:rsid w:val="000B764C"/>
    <w:rsid w:val="000C2E3B"/>
    <w:rsid w:val="000C413E"/>
    <w:rsid w:val="000C5FC3"/>
    <w:rsid w:val="000C7D4D"/>
    <w:rsid w:val="000D5B34"/>
    <w:rsid w:val="000D68D5"/>
    <w:rsid w:val="000D6D88"/>
    <w:rsid w:val="000D751A"/>
    <w:rsid w:val="000E0694"/>
    <w:rsid w:val="000E1C2B"/>
    <w:rsid w:val="000E2169"/>
    <w:rsid w:val="000F541C"/>
    <w:rsid w:val="000F677B"/>
    <w:rsid w:val="001063BA"/>
    <w:rsid w:val="001119F8"/>
    <w:rsid w:val="0011379C"/>
    <w:rsid w:val="00114564"/>
    <w:rsid w:val="00130C03"/>
    <w:rsid w:val="0013184F"/>
    <w:rsid w:val="00131F00"/>
    <w:rsid w:val="001378A4"/>
    <w:rsid w:val="00147515"/>
    <w:rsid w:val="00147A74"/>
    <w:rsid w:val="00152985"/>
    <w:rsid w:val="00160938"/>
    <w:rsid w:val="0016112D"/>
    <w:rsid w:val="001649D5"/>
    <w:rsid w:val="00164BC2"/>
    <w:rsid w:val="001720B6"/>
    <w:rsid w:val="001739F1"/>
    <w:rsid w:val="00181AC8"/>
    <w:rsid w:val="00184421"/>
    <w:rsid w:val="00190872"/>
    <w:rsid w:val="001921A4"/>
    <w:rsid w:val="00194A0E"/>
    <w:rsid w:val="001969F1"/>
    <w:rsid w:val="00196E5A"/>
    <w:rsid w:val="00197503"/>
    <w:rsid w:val="001B107D"/>
    <w:rsid w:val="001C59A5"/>
    <w:rsid w:val="001C7FBE"/>
    <w:rsid w:val="001D2656"/>
    <w:rsid w:val="001D3544"/>
    <w:rsid w:val="001D39AA"/>
    <w:rsid w:val="001D39EC"/>
    <w:rsid w:val="001D7B65"/>
    <w:rsid w:val="001E6E5A"/>
    <w:rsid w:val="00201E7E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530DB"/>
    <w:rsid w:val="00254C89"/>
    <w:rsid w:val="00256D04"/>
    <w:rsid w:val="0026025C"/>
    <w:rsid w:val="00265440"/>
    <w:rsid w:val="00265B35"/>
    <w:rsid w:val="0026713B"/>
    <w:rsid w:val="00271C83"/>
    <w:rsid w:val="0027245E"/>
    <w:rsid w:val="002733A4"/>
    <w:rsid w:val="00274CE6"/>
    <w:rsid w:val="00282D62"/>
    <w:rsid w:val="00283304"/>
    <w:rsid w:val="0028360E"/>
    <w:rsid w:val="0029042C"/>
    <w:rsid w:val="00292A7F"/>
    <w:rsid w:val="002930A9"/>
    <w:rsid w:val="00297266"/>
    <w:rsid w:val="002A00E4"/>
    <w:rsid w:val="002A2808"/>
    <w:rsid w:val="002A403F"/>
    <w:rsid w:val="002A4F27"/>
    <w:rsid w:val="002A6552"/>
    <w:rsid w:val="002B71CD"/>
    <w:rsid w:val="002B76AB"/>
    <w:rsid w:val="002B7C37"/>
    <w:rsid w:val="002C3CA5"/>
    <w:rsid w:val="002D262A"/>
    <w:rsid w:val="002E06F1"/>
    <w:rsid w:val="002E3E35"/>
    <w:rsid w:val="002F6E35"/>
    <w:rsid w:val="0030242C"/>
    <w:rsid w:val="00302890"/>
    <w:rsid w:val="00310CBE"/>
    <w:rsid w:val="00315DEC"/>
    <w:rsid w:val="00315EA2"/>
    <w:rsid w:val="0031740A"/>
    <w:rsid w:val="00317FDB"/>
    <w:rsid w:val="003308C3"/>
    <w:rsid w:val="00331ADC"/>
    <w:rsid w:val="003349BD"/>
    <w:rsid w:val="00341682"/>
    <w:rsid w:val="00345556"/>
    <w:rsid w:val="00346E5F"/>
    <w:rsid w:val="00357B5C"/>
    <w:rsid w:val="00363410"/>
    <w:rsid w:val="00363A19"/>
    <w:rsid w:val="003656C4"/>
    <w:rsid w:val="00366F93"/>
    <w:rsid w:val="00370490"/>
    <w:rsid w:val="00370BC5"/>
    <w:rsid w:val="00370D5B"/>
    <w:rsid w:val="00384A00"/>
    <w:rsid w:val="003921CA"/>
    <w:rsid w:val="003969F2"/>
    <w:rsid w:val="00396FD7"/>
    <w:rsid w:val="003A501E"/>
    <w:rsid w:val="003A63C1"/>
    <w:rsid w:val="003A6C92"/>
    <w:rsid w:val="003B48C5"/>
    <w:rsid w:val="003C3464"/>
    <w:rsid w:val="003C3CB5"/>
    <w:rsid w:val="003C3D79"/>
    <w:rsid w:val="003E045E"/>
    <w:rsid w:val="003E1520"/>
    <w:rsid w:val="003E5B12"/>
    <w:rsid w:val="003E7979"/>
    <w:rsid w:val="003F06D3"/>
    <w:rsid w:val="003F7D6D"/>
    <w:rsid w:val="00404B3C"/>
    <w:rsid w:val="0041735A"/>
    <w:rsid w:val="00420058"/>
    <w:rsid w:val="00430A83"/>
    <w:rsid w:val="00431084"/>
    <w:rsid w:val="00436BEA"/>
    <w:rsid w:val="00437868"/>
    <w:rsid w:val="004406E3"/>
    <w:rsid w:val="0044335E"/>
    <w:rsid w:val="00453236"/>
    <w:rsid w:val="004533DB"/>
    <w:rsid w:val="00455D47"/>
    <w:rsid w:val="004620FF"/>
    <w:rsid w:val="00462212"/>
    <w:rsid w:val="004655C1"/>
    <w:rsid w:val="00465789"/>
    <w:rsid w:val="004662C5"/>
    <w:rsid w:val="0047129F"/>
    <w:rsid w:val="00480779"/>
    <w:rsid w:val="004867C2"/>
    <w:rsid w:val="0049195D"/>
    <w:rsid w:val="00491AB9"/>
    <w:rsid w:val="004934BE"/>
    <w:rsid w:val="00495DE3"/>
    <w:rsid w:val="004A4935"/>
    <w:rsid w:val="004B47D3"/>
    <w:rsid w:val="004C2E69"/>
    <w:rsid w:val="004C39BF"/>
    <w:rsid w:val="004C67B1"/>
    <w:rsid w:val="004D2C35"/>
    <w:rsid w:val="004D6B97"/>
    <w:rsid w:val="004E74D1"/>
    <w:rsid w:val="0050119D"/>
    <w:rsid w:val="00504A35"/>
    <w:rsid w:val="00506F79"/>
    <w:rsid w:val="005257EC"/>
    <w:rsid w:val="00526576"/>
    <w:rsid w:val="00526D08"/>
    <w:rsid w:val="005322CD"/>
    <w:rsid w:val="00535221"/>
    <w:rsid w:val="00540352"/>
    <w:rsid w:val="005403E8"/>
    <w:rsid w:val="00545270"/>
    <w:rsid w:val="00550347"/>
    <w:rsid w:val="00551D48"/>
    <w:rsid w:val="005547CA"/>
    <w:rsid w:val="00555F68"/>
    <w:rsid w:val="00580A6C"/>
    <w:rsid w:val="00585F60"/>
    <w:rsid w:val="005903AC"/>
    <w:rsid w:val="00596778"/>
    <w:rsid w:val="005975FE"/>
    <w:rsid w:val="005A151B"/>
    <w:rsid w:val="005A3EC3"/>
    <w:rsid w:val="005A7F69"/>
    <w:rsid w:val="005B2450"/>
    <w:rsid w:val="005C2E96"/>
    <w:rsid w:val="005C40D5"/>
    <w:rsid w:val="005C753C"/>
    <w:rsid w:val="005D1DEB"/>
    <w:rsid w:val="005D5D21"/>
    <w:rsid w:val="005D7029"/>
    <w:rsid w:val="005E2B24"/>
    <w:rsid w:val="005E5F25"/>
    <w:rsid w:val="005F138C"/>
    <w:rsid w:val="005F1707"/>
    <w:rsid w:val="005F28ED"/>
    <w:rsid w:val="005F7ADD"/>
    <w:rsid w:val="005F7FEA"/>
    <w:rsid w:val="006075CC"/>
    <w:rsid w:val="00616DE6"/>
    <w:rsid w:val="00623E13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7783E"/>
    <w:rsid w:val="0068230E"/>
    <w:rsid w:val="0069799C"/>
    <w:rsid w:val="00697E5B"/>
    <w:rsid w:val="006A465C"/>
    <w:rsid w:val="006A4FFC"/>
    <w:rsid w:val="006B1180"/>
    <w:rsid w:val="006B4E3F"/>
    <w:rsid w:val="006B6D4A"/>
    <w:rsid w:val="006C2620"/>
    <w:rsid w:val="006C3304"/>
    <w:rsid w:val="006C7956"/>
    <w:rsid w:val="006D03BB"/>
    <w:rsid w:val="006D21FF"/>
    <w:rsid w:val="006D738A"/>
    <w:rsid w:val="006E4164"/>
    <w:rsid w:val="006F265F"/>
    <w:rsid w:val="006F4AFC"/>
    <w:rsid w:val="006F730C"/>
    <w:rsid w:val="006F73F3"/>
    <w:rsid w:val="00702EB1"/>
    <w:rsid w:val="007043FD"/>
    <w:rsid w:val="00707736"/>
    <w:rsid w:val="00711B96"/>
    <w:rsid w:val="00715B53"/>
    <w:rsid w:val="007222A0"/>
    <w:rsid w:val="00733F1E"/>
    <w:rsid w:val="0075488B"/>
    <w:rsid w:val="00757D00"/>
    <w:rsid w:val="007614D4"/>
    <w:rsid w:val="00761C9D"/>
    <w:rsid w:val="007700B1"/>
    <w:rsid w:val="00780B38"/>
    <w:rsid w:val="00781F52"/>
    <w:rsid w:val="007825D9"/>
    <w:rsid w:val="00787CE7"/>
    <w:rsid w:val="007A1493"/>
    <w:rsid w:val="007A2D95"/>
    <w:rsid w:val="007A4FD7"/>
    <w:rsid w:val="007A5DEC"/>
    <w:rsid w:val="007B1192"/>
    <w:rsid w:val="007B1305"/>
    <w:rsid w:val="007C6B92"/>
    <w:rsid w:val="007D2AD5"/>
    <w:rsid w:val="007D6AE7"/>
    <w:rsid w:val="007D6CFB"/>
    <w:rsid w:val="007E0810"/>
    <w:rsid w:val="007E574B"/>
    <w:rsid w:val="007E5750"/>
    <w:rsid w:val="007E6923"/>
    <w:rsid w:val="007F207D"/>
    <w:rsid w:val="0080264C"/>
    <w:rsid w:val="00804032"/>
    <w:rsid w:val="00815382"/>
    <w:rsid w:val="00830296"/>
    <w:rsid w:val="008321D0"/>
    <w:rsid w:val="008403EE"/>
    <w:rsid w:val="008405D8"/>
    <w:rsid w:val="00841251"/>
    <w:rsid w:val="00841793"/>
    <w:rsid w:val="00852D7A"/>
    <w:rsid w:val="008540D9"/>
    <w:rsid w:val="00854FD1"/>
    <w:rsid w:val="00863235"/>
    <w:rsid w:val="00865AD4"/>
    <w:rsid w:val="00870ACD"/>
    <w:rsid w:val="00872A9C"/>
    <w:rsid w:val="00877B02"/>
    <w:rsid w:val="00883041"/>
    <w:rsid w:val="00891C29"/>
    <w:rsid w:val="0089611E"/>
    <w:rsid w:val="00897BC1"/>
    <w:rsid w:val="008A331E"/>
    <w:rsid w:val="008A705A"/>
    <w:rsid w:val="008B07B5"/>
    <w:rsid w:val="008B2BAC"/>
    <w:rsid w:val="008B4482"/>
    <w:rsid w:val="008B5ADA"/>
    <w:rsid w:val="008C0044"/>
    <w:rsid w:val="008C16FA"/>
    <w:rsid w:val="008C39E1"/>
    <w:rsid w:val="008C42DA"/>
    <w:rsid w:val="008C792F"/>
    <w:rsid w:val="008D19C5"/>
    <w:rsid w:val="008D680C"/>
    <w:rsid w:val="008E0151"/>
    <w:rsid w:val="008E0B8D"/>
    <w:rsid w:val="008E725C"/>
    <w:rsid w:val="008E79AB"/>
    <w:rsid w:val="008F2984"/>
    <w:rsid w:val="00905807"/>
    <w:rsid w:val="009059B9"/>
    <w:rsid w:val="0091514D"/>
    <w:rsid w:val="0091711A"/>
    <w:rsid w:val="00917F77"/>
    <w:rsid w:val="0092292E"/>
    <w:rsid w:val="009250ED"/>
    <w:rsid w:val="009259C2"/>
    <w:rsid w:val="00927D96"/>
    <w:rsid w:val="00931483"/>
    <w:rsid w:val="009314F7"/>
    <w:rsid w:val="0093204A"/>
    <w:rsid w:val="00932E4E"/>
    <w:rsid w:val="009555B9"/>
    <w:rsid w:val="00962492"/>
    <w:rsid w:val="009625E7"/>
    <w:rsid w:val="009766F4"/>
    <w:rsid w:val="00976BF5"/>
    <w:rsid w:val="00982052"/>
    <w:rsid w:val="00982410"/>
    <w:rsid w:val="00983DA4"/>
    <w:rsid w:val="00994DEE"/>
    <w:rsid w:val="009B69E2"/>
    <w:rsid w:val="009E2852"/>
    <w:rsid w:val="009E69BF"/>
    <w:rsid w:val="009E6C29"/>
    <w:rsid w:val="009E715C"/>
    <w:rsid w:val="009E7C89"/>
    <w:rsid w:val="009F33C2"/>
    <w:rsid w:val="00A064A6"/>
    <w:rsid w:val="00A130B1"/>
    <w:rsid w:val="00A219A4"/>
    <w:rsid w:val="00A25844"/>
    <w:rsid w:val="00A26E0C"/>
    <w:rsid w:val="00A33AE2"/>
    <w:rsid w:val="00A3715B"/>
    <w:rsid w:val="00A40FBE"/>
    <w:rsid w:val="00A41177"/>
    <w:rsid w:val="00A469D3"/>
    <w:rsid w:val="00A539D2"/>
    <w:rsid w:val="00A606CF"/>
    <w:rsid w:val="00A66515"/>
    <w:rsid w:val="00A66A4E"/>
    <w:rsid w:val="00A8369D"/>
    <w:rsid w:val="00A87D48"/>
    <w:rsid w:val="00A900BC"/>
    <w:rsid w:val="00A957F8"/>
    <w:rsid w:val="00A96CD2"/>
    <w:rsid w:val="00AA1231"/>
    <w:rsid w:val="00AB7AB9"/>
    <w:rsid w:val="00AB7DAD"/>
    <w:rsid w:val="00AC25D5"/>
    <w:rsid w:val="00AC5FCC"/>
    <w:rsid w:val="00AC603E"/>
    <w:rsid w:val="00AD2206"/>
    <w:rsid w:val="00AD24F3"/>
    <w:rsid w:val="00AD55C7"/>
    <w:rsid w:val="00AE3DBB"/>
    <w:rsid w:val="00AF0545"/>
    <w:rsid w:val="00B01CB5"/>
    <w:rsid w:val="00B023D9"/>
    <w:rsid w:val="00B02C9E"/>
    <w:rsid w:val="00B04DDB"/>
    <w:rsid w:val="00B05411"/>
    <w:rsid w:val="00B11C13"/>
    <w:rsid w:val="00B11F80"/>
    <w:rsid w:val="00B176FD"/>
    <w:rsid w:val="00B1794C"/>
    <w:rsid w:val="00B3183C"/>
    <w:rsid w:val="00B331F4"/>
    <w:rsid w:val="00B33BD4"/>
    <w:rsid w:val="00B350FA"/>
    <w:rsid w:val="00B41031"/>
    <w:rsid w:val="00B42423"/>
    <w:rsid w:val="00B43034"/>
    <w:rsid w:val="00B444CB"/>
    <w:rsid w:val="00B45B86"/>
    <w:rsid w:val="00B518EB"/>
    <w:rsid w:val="00B57DCF"/>
    <w:rsid w:val="00B72C2C"/>
    <w:rsid w:val="00B73D4C"/>
    <w:rsid w:val="00B83B64"/>
    <w:rsid w:val="00B85ACF"/>
    <w:rsid w:val="00B86797"/>
    <w:rsid w:val="00B86E7E"/>
    <w:rsid w:val="00B9069A"/>
    <w:rsid w:val="00B92B64"/>
    <w:rsid w:val="00B949A7"/>
    <w:rsid w:val="00B973C9"/>
    <w:rsid w:val="00BA0343"/>
    <w:rsid w:val="00BA79D9"/>
    <w:rsid w:val="00BB000E"/>
    <w:rsid w:val="00BB3A47"/>
    <w:rsid w:val="00BB4F8E"/>
    <w:rsid w:val="00BB5573"/>
    <w:rsid w:val="00BB5649"/>
    <w:rsid w:val="00BC1DEC"/>
    <w:rsid w:val="00BC2562"/>
    <w:rsid w:val="00BC3468"/>
    <w:rsid w:val="00BE33C8"/>
    <w:rsid w:val="00BE6894"/>
    <w:rsid w:val="00BF16BD"/>
    <w:rsid w:val="00BF1CE7"/>
    <w:rsid w:val="00BF39D4"/>
    <w:rsid w:val="00BF7326"/>
    <w:rsid w:val="00C069BE"/>
    <w:rsid w:val="00C14871"/>
    <w:rsid w:val="00C247F2"/>
    <w:rsid w:val="00C26E4B"/>
    <w:rsid w:val="00C2798C"/>
    <w:rsid w:val="00C300C4"/>
    <w:rsid w:val="00C33F8B"/>
    <w:rsid w:val="00C4142C"/>
    <w:rsid w:val="00C44D41"/>
    <w:rsid w:val="00C45A45"/>
    <w:rsid w:val="00C45D90"/>
    <w:rsid w:val="00C47A9D"/>
    <w:rsid w:val="00C536C6"/>
    <w:rsid w:val="00C5662D"/>
    <w:rsid w:val="00C62485"/>
    <w:rsid w:val="00C63C89"/>
    <w:rsid w:val="00C6450B"/>
    <w:rsid w:val="00C71AEB"/>
    <w:rsid w:val="00C81C15"/>
    <w:rsid w:val="00C83353"/>
    <w:rsid w:val="00C90FA2"/>
    <w:rsid w:val="00C94B60"/>
    <w:rsid w:val="00C95148"/>
    <w:rsid w:val="00C971DE"/>
    <w:rsid w:val="00CA1FFC"/>
    <w:rsid w:val="00CA6471"/>
    <w:rsid w:val="00CA6D54"/>
    <w:rsid w:val="00CA7F45"/>
    <w:rsid w:val="00CB3552"/>
    <w:rsid w:val="00CB4AFD"/>
    <w:rsid w:val="00CB5665"/>
    <w:rsid w:val="00CB77C1"/>
    <w:rsid w:val="00CC0CCB"/>
    <w:rsid w:val="00CC2B56"/>
    <w:rsid w:val="00CD0D49"/>
    <w:rsid w:val="00CD148B"/>
    <w:rsid w:val="00CD4532"/>
    <w:rsid w:val="00CD571F"/>
    <w:rsid w:val="00CE01CD"/>
    <w:rsid w:val="00CE347E"/>
    <w:rsid w:val="00CE614C"/>
    <w:rsid w:val="00CF6BAE"/>
    <w:rsid w:val="00CF6E72"/>
    <w:rsid w:val="00CF773F"/>
    <w:rsid w:val="00D038FA"/>
    <w:rsid w:val="00D04B5A"/>
    <w:rsid w:val="00D05BD4"/>
    <w:rsid w:val="00D10AD2"/>
    <w:rsid w:val="00D13A18"/>
    <w:rsid w:val="00D14533"/>
    <w:rsid w:val="00D154AE"/>
    <w:rsid w:val="00D17A48"/>
    <w:rsid w:val="00D206F1"/>
    <w:rsid w:val="00D3011C"/>
    <w:rsid w:val="00D30C51"/>
    <w:rsid w:val="00D3206B"/>
    <w:rsid w:val="00D32D01"/>
    <w:rsid w:val="00D330FE"/>
    <w:rsid w:val="00D426AD"/>
    <w:rsid w:val="00D44594"/>
    <w:rsid w:val="00D46CC5"/>
    <w:rsid w:val="00D5182D"/>
    <w:rsid w:val="00D541E7"/>
    <w:rsid w:val="00D547E4"/>
    <w:rsid w:val="00D71B98"/>
    <w:rsid w:val="00D844B7"/>
    <w:rsid w:val="00D854D7"/>
    <w:rsid w:val="00D8659F"/>
    <w:rsid w:val="00D9439C"/>
    <w:rsid w:val="00DA4E74"/>
    <w:rsid w:val="00DB2324"/>
    <w:rsid w:val="00DC02C5"/>
    <w:rsid w:val="00DC0518"/>
    <w:rsid w:val="00DC1F96"/>
    <w:rsid w:val="00DC2044"/>
    <w:rsid w:val="00DC5E27"/>
    <w:rsid w:val="00DC6312"/>
    <w:rsid w:val="00DD2ADB"/>
    <w:rsid w:val="00DE222B"/>
    <w:rsid w:val="00DF3111"/>
    <w:rsid w:val="00DF35C4"/>
    <w:rsid w:val="00DF4330"/>
    <w:rsid w:val="00DF4F75"/>
    <w:rsid w:val="00DF7006"/>
    <w:rsid w:val="00E03DB4"/>
    <w:rsid w:val="00E03F0E"/>
    <w:rsid w:val="00E12085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2E2D"/>
    <w:rsid w:val="00E4482D"/>
    <w:rsid w:val="00E55240"/>
    <w:rsid w:val="00E57389"/>
    <w:rsid w:val="00E57A14"/>
    <w:rsid w:val="00E6337E"/>
    <w:rsid w:val="00E64671"/>
    <w:rsid w:val="00E67AF9"/>
    <w:rsid w:val="00E71051"/>
    <w:rsid w:val="00E71EDC"/>
    <w:rsid w:val="00E75945"/>
    <w:rsid w:val="00E77EEF"/>
    <w:rsid w:val="00E81DAA"/>
    <w:rsid w:val="00E82862"/>
    <w:rsid w:val="00E85F06"/>
    <w:rsid w:val="00E85F81"/>
    <w:rsid w:val="00E877DB"/>
    <w:rsid w:val="00E909C4"/>
    <w:rsid w:val="00EA1DA2"/>
    <w:rsid w:val="00EA7871"/>
    <w:rsid w:val="00EA794F"/>
    <w:rsid w:val="00EB7B14"/>
    <w:rsid w:val="00EC424F"/>
    <w:rsid w:val="00EC4A25"/>
    <w:rsid w:val="00EE11F8"/>
    <w:rsid w:val="00EE3C1D"/>
    <w:rsid w:val="00EF14AC"/>
    <w:rsid w:val="00EF2082"/>
    <w:rsid w:val="00F03F74"/>
    <w:rsid w:val="00F04524"/>
    <w:rsid w:val="00F0490D"/>
    <w:rsid w:val="00F07599"/>
    <w:rsid w:val="00F1029B"/>
    <w:rsid w:val="00F14FDC"/>
    <w:rsid w:val="00F220AC"/>
    <w:rsid w:val="00F2315C"/>
    <w:rsid w:val="00F25539"/>
    <w:rsid w:val="00F318F6"/>
    <w:rsid w:val="00F326A0"/>
    <w:rsid w:val="00F43593"/>
    <w:rsid w:val="00F44272"/>
    <w:rsid w:val="00F553C3"/>
    <w:rsid w:val="00F567E2"/>
    <w:rsid w:val="00F6274E"/>
    <w:rsid w:val="00F65506"/>
    <w:rsid w:val="00F70118"/>
    <w:rsid w:val="00F7101C"/>
    <w:rsid w:val="00F770B2"/>
    <w:rsid w:val="00F80F42"/>
    <w:rsid w:val="00F81900"/>
    <w:rsid w:val="00F81C42"/>
    <w:rsid w:val="00F85145"/>
    <w:rsid w:val="00F85583"/>
    <w:rsid w:val="00F92064"/>
    <w:rsid w:val="00F9218C"/>
    <w:rsid w:val="00FB0524"/>
    <w:rsid w:val="00FB7173"/>
    <w:rsid w:val="00FC22CE"/>
    <w:rsid w:val="00FC6324"/>
    <w:rsid w:val="00FC7F31"/>
    <w:rsid w:val="00FD327B"/>
    <w:rsid w:val="00FE1900"/>
    <w:rsid w:val="00FE3270"/>
    <w:rsid w:val="00FE5257"/>
    <w:rsid w:val="00FF4446"/>
    <w:rsid w:val="00FF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41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56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qFormat/>
    <w:rsid w:val="00872A9C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0B764C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764C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0B764C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4"/>
    </w:rPr>
  </w:style>
  <w:style w:type="character" w:customStyle="1" w:styleId="HeaderChar">
    <w:name w:val="Header Char"/>
    <w:basedOn w:val="DefaultParagraphFont"/>
    <w:link w:val="Header"/>
    <w:rsid w:val="000B764C"/>
    <w:rPr>
      <w:rFonts w:ascii="Arial" w:eastAsia="Times New Roman" w:hAnsi="Arial" w:cs="Times New Roman"/>
      <w:caps/>
      <w:sz w:val="14"/>
      <w:szCs w:val="20"/>
    </w:rPr>
  </w:style>
  <w:style w:type="character" w:customStyle="1" w:styleId="Heading1Char">
    <w:name w:val="Heading 1 Char"/>
    <w:basedOn w:val="DefaultParagraphFont"/>
    <w:link w:val="Heading1"/>
    <w:rsid w:val="002B76AB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2B76AB"/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AppendixHeading">
    <w:name w:val="Mark for Appendix Heading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Heading">
    <w:name w:val="Mark for Attachment Heading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Heading">
    <w:name w:val="Mark for Exhibit Heading"/>
    <w:basedOn w:val="MarkforTableHeading"/>
    <w:next w:val="NormalSS"/>
    <w:qFormat/>
    <w:rsid w:val="000B764C"/>
  </w:style>
  <w:style w:type="paragraph" w:customStyle="1" w:styleId="MarkforTableHeading">
    <w:name w:val="Mark for Table Heading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Heading">
    <w:name w:val="Mark for Figure Heading"/>
    <w:basedOn w:val="MarkforTableHeading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table" w:customStyle="1" w:styleId="Table">
    <w:name w:val="Table"/>
    <w:basedOn w:val="TableNormal"/>
    <w:uiPriority w:val="99"/>
    <w:qFormat/>
    <w:locked/>
    <w:rsid w:val="003A63C1"/>
    <w:pPr>
      <w:spacing w:after="0"/>
    </w:pPr>
    <w:rPr>
      <w:rFonts w:ascii="Arial" w:eastAsia="Times New Roman" w:hAnsi="Arial" w:cs="Times New Roman"/>
      <w:color w:val="000000" w:themeColor="text1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blPr/>
      <w:trPr>
        <w:tblHeader/>
      </w:trPr>
    </w:tblStyle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2E3E35"/>
    <w:pPr>
      <w:spacing w:after="0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4934BE"/>
    <w:pPr>
      <w:tabs>
        <w:tab w:val="left" w:pos="792"/>
      </w:tabs>
      <w:spacing w:before="60" w:after="0"/>
      <w:ind w:left="1080" w:hanging="1080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hitesidebar">
    <w:name w:val="white sidebar"/>
    <w:basedOn w:val="Normal"/>
    <w:qFormat/>
    <w:rsid w:val="002E3E35"/>
    <w:pPr>
      <w:spacing w:after="400" w:line="240" w:lineRule="auto"/>
      <w:ind w:firstLine="0"/>
    </w:pPr>
    <w:rPr>
      <w:rFonts w:ascii="Arial Bold" w:hAnsi="Arial Bold" w:cstheme="minorHAnsi"/>
      <w:color w:val="FFFFFF" w:themeColor="background1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paragraph" w:customStyle="1" w:styleId="Boxbullet">
    <w:name w:val="Box bullet"/>
    <w:basedOn w:val="ListParagraph"/>
    <w:rsid w:val="001D2656"/>
    <w:pPr>
      <w:numPr>
        <w:numId w:val="34"/>
      </w:numPr>
      <w:tabs>
        <w:tab w:val="clear" w:pos="432"/>
      </w:tabs>
      <w:spacing w:before="120" w:line="240" w:lineRule="auto"/>
      <w:ind w:left="180" w:hanging="180"/>
      <w:jc w:val="left"/>
    </w:pPr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656"/>
    <w:pPr>
      <w:tabs>
        <w:tab w:val="clear" w:pos="432"/>
      </w:tabs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656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qFormat/>
    <w:rsid w:val="001D265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38C"/>
    <w:pPr>
      <w:tabs>
        <w:tab w:val="left" w:pos="432"/>
      </w:tabs>
      <w:jc w:val="both"/>
    </w:pPr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38C"/>
    <w:rPr>
      <w:rFonts w:ascii="Garamond" w:hAnsi="Garamond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87E74-5CB6-43EB-BD61-2B2850A3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6</Pages>
  <Words>1347</Words>
  <Characters>7561</Characters>
  <Application>Microsoft Office Word</Application>
  <DocSecurity>0</DocSecurity>
  <Lines>328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Clark</dc:creator>
  <cp:lastModifiedBy>KGroesbeck</cp:lastModifiedBy>
  <cp:revision>2</cp:revision>
  <cp:lastPrinted>2014-05-28T13:02:00Z</cp:lastPrinted>
  <dcterms:created xsi:type="dcterms:W3CDTF">2014-06-30T12:18:00Z</dcterms:created>
  <dcterms:modified xsi:type="dcterms:W3CDTF">2014-06-30T12:18:00Z</dcterms:modified>
</cp:coreProperties>
</file>