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1"/>
        <w:gridCol w:w="1252"/>
        <w:gridCol w:w="4372"/>
        <w:gridCol w:w="912"/>
        <w:gridCol w:w="105"/>
        <w:gridCol w:w="142"/>
        <w:gridCol w:w="116"/>
      </w:tblGrid>
      <w:tr w:rsidR="00B123A3" w:rsidRPr="00B123A3" w:rsidTr="00B123A3">
        <w:trPr>
          <w:gridAfter w:val="1"/>
          <w:trHeight w:val="300"/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B123A3" w:rsidRPr="00B123A3" w:rsidRDefault="00B123A3" w:rsidP="00B123A3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Accession Number:  </w:t>
            </w:r>
          </w:p>
        </w:tc>
        <w:tc>
          <w:tcPr>
            <w:tcW w:w="450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20131114-5150</w:t>
            </w:r>
          </w:p>
        </w:tc>
        <w:tc>
          <w:tcPr>
            <w:tcW w:w="103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gridAfter w:val="1"/>
          <w:trHeight w:val="525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B123A3" w:rsidRPr="00B123A3" w:rsidRDefault="00B123A3" w:rsidP="00B123A3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Description:  </w:t>
            </w:r>
          </w:p>
        </w:tc>
        <w:tc>
          <w:tcPr>
            <w:tcW w:w="0" w:type="auto"/>
            <w:gridSpan w:val="3"/>
            <w:shd w:val="clear" w:color="auto" w:fill="CCCCCC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Petition of the North American Electric Reliability Corporation for Approval of Proposed Reliability Standard EOP-010-1- Geomagnetic Disturbance Operations under RM14-1.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375"/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pict>
                <v:rect id="_x0000_i1025" style="width:0;height:1.5pt" o:hralign="center" o:hrstd="t" o:hrnoshade="t" o:hr="t" fillcolor="silver" stroked="f"/>
              </w:pic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B123A3" w:rsidRPr="00B123A3" w:rsidTr="00B123A3">
        <w:trPr>
          <w:trHeight w:val="465"/>
          <w:tblCellSpacing w:w="0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Type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File Name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Size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.25pt;height:18pt" o:ole="">
                  <v:imagedata r:id="rId5" o:title=""/>
                </v:shape>
                <w:control r:id="rId6" w:name="DefaultOcxName" w:shapeid="_x0000_i1059"/>
              </w:object>
            </w:r>
            <w:r w:rsidRPr="00B123A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All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PDF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8" type="#_x0000_t75" style="width:20.25pt;height:18pt" o:ole="">
                  <v:imagedata r:id="rId5" o:title=""/>
                </v:shape>
                <w:control r:id="rId7" w:name="DefaultOcxName1" w:shapeid="_x0000_i1058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8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I _Roster_filling_Oct25.PDF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248944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7" type="#_x0000_t75" style="width:20.25pt;height:18pt" o:ole="">
                  <v:imagedata r:id="rId5" o:title=""/>
                </v:shape>
                <w:control r:id="rId9" w:name="DefaultOcxName2" w:shapeid="_x0000_i1057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10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C Order No 672.PDF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123189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6" type="#_x0000_t75" style="width:20.25pt;height:18pt" o:ole="">
                  <v:imagedata r:id="rId5" o:title=""/>
                </v:shape>
                <w:control r:id="rId11" w:name="DefaultOcxName3" w:shapeid="_x0000_i1056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12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Petition for Approval of EOP-010-1 FINAL.PDF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82784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5" type="#_x0000_t75" style="width:20.25pt;height:18pt" o:ole="">
                  <v:imagedata r:id="rId5" o:title=""/>
                </v:shape>
                <w:control r:id="rId13" w:name="DefaultOcxName4" w:shapeid="_x0000_i1055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14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F_VRF-VSL_EOP-010-1.PDF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334311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4" type="#_x0000_t75" style="width:20.25pt;height:18pt" o:ole="">
                  <v:imagedata r:id="rId5" o:title=""/>
                </v:shape>
                <w:control r:id="rId15" w:name="DefaultOcxName5" w:shapeid="_x0000_i1054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16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A_EOP-010-1-RBS_clean.PDF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148452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3" type="#_x0000_t75" style="width:20.25pt;height:18pt" o:ole="">
                  <v:imagedata r:id="rId5" o:title=""/>
                </v:shape>
                <w:control r:id="rId17" w:name="DefaultOcxName6" w:shapeid="_x0000_i1053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18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Exhibit </w:t>
              </w:r>
              <w:proofErr w:type="spellStart"/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H_Summay</w:t>
              </w:r>
              <w:proofErr w:type="spellEnd"/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 Development History.PDF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8591866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2" type="#_x0000_t75" style="width:20.25pt;height:18pt" o:ole="">
                  <v:imagedata r:id="rId5" o:title=""/>
                </v:shape>
                <w:control r:id="rId19" w:name="DefaultOcxName7" w:shapeid="_x0000_i1052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20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D_ApplicableNetwork_clean.PDF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335861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1" type="#_x0000_t75" style="width:20.25pt;height:18pt" o:ole="">
                  <v:imagedata r:id="rId5" o:title=""/>
                </v:shape>
                <w:control r:id="rId21" w:name="DefaultOcxName8" w:shapeid="_x0000_i1051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22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G_GMD_directivesMap_Oct172013.PDF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90129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50" type="#_x0000_t75" style="width:20.25pt;height:18pt" o:ole="">
                  <v:imagedata r:id="rId5" o:title=""/>
                </v:shape>
                <w:control r:id="rId23" w:name="DefaultOcxName9" w:shapeid="_x0000_i1050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24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B_Implementation_clean.PDF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307915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rHeight w:val="150"/>
          <w:tblCellSpacing w:w="0" w:type="dxa"/>
        </w:trPr>
        <w:tc>
          <w:tcPr>
            <w:tcW w:w="480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object w:dxaOrig="225" w:dyaOrig="225">
                <v:shape id="_x0000_i1049" type="#_x0000_t75" style="width:20.25pt;height:18pt" o:ole="">
                  <v:imagedata r:id="rId5" o:title=""/>
                </v:shape>
                <w:control r:id="rId25" w:name="DefaultOcxName10" w:shapeid="_x0000_i1049"/>
              </w:object>
            </w: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  <w:hyperlink r:id="rId26" w:tgtFrame="_blank" w:history="1">
              <w:r w:rsidRPr="00B123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Exhibit E_EntityApplicability_whitepaper_clean.PDF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276406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  <w:tr w:rsidR="00B123A3" w:rsidRPr="00B123A3" w:rsidTr="00B123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123A3">
              <w:rPr>
                <w:rFonts w:ascii="Arial" w:hAnsi="Arial" w:cs="Arial"/>
                <w:color w:val="333333"/>
                <w:sz w:val="20"/>
                <w:szCs w:val="20"/>
              </w:rPr>
              <w:t>        No description given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3A3" w:rsidRPr="00B123A3" w:rsidRDefault="00B123A3" w:rsidP="00B123A3">
            <w:pPr>
              <w:rPr>
                <w:sz w:val="20"/>
                <w:szCs w:val="20"/>
              </w:rPr>
            </w:pPr>
          </w:p>
        </w:tc>
      </w:tr>
    </w:tbl>
    <w:p w:rsidR="0078241C" w:rsidRDefault="0078241C">
      <w:bookmarkStart w:id="0" w:name="_GoBack"/>
      <w:bookmarkEnd w:id="0"/>
    </w:p>
    <w:sectPr w:rsidR="0078241C" w:rsidSect="00565EC0"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A3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7A3"/>
    <w:rsid w:val="00B11A97"/>
    <w:rsid w:val="00B12028"/>
    <w:rsid w:val="00B123A3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BBAF7-2F1C-419A-90EA-4070802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customStyle="1" w:styleId="apple-converted-space">
    <w:name w:val="apple-converted-space"/>
    <w:basedOn w:val="DefaultParagraphFont"/>
    <w:rsid w:val="00B123A3"/>
  </w:style>
  <w:style w:type="character" w:styleId="Hyperlink">
    <w:name w:val="Hyperlink"/>
    <w:basedOn w:val="DefaultParagraphFont"/>
    <w:uiPriority w:val="99"/>
    <w:unhideWhenUsed/>
    <w:rsid w:val="00B12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ferc.gov/IDMWS/common/OpenNat.asp?fileID=13394580" TargetMode="External"/><Relationship Id="rId13" Type="http://schemas.openxmlformats.org/officeDocument/2006/relationships/control" Target="activeX/activeX5.xml"/><Relationship Id="rId18" Type="http://schemas.openxmlformats.org/officeDocument/2006/relationships/hyperlink" Target="http://elibrary.ferc.gov/IDMWS/common/OpenNat.asp?fileID=13394578" TargetMode="External"/><Relationship Id="rId26" Type="http://schemas.openxmlformats.org/officeDocument/2006/relationships/hyperlink" Target="http://elibrary.ferc.gov/IDMWS/common/OpenNat.asp?fileID=13394575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hyperlink" Target="http://elibrary.ferc.gov/IDMWS/common/OpenNat.asp?fileID=13394570" TargetMode="Externa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hyperlink" Target="http://elibrary.ferc.gov/IDMWS/common/OpenNat.asp?fileID=13394571" TargetMode="External"/><Relationship Id="rId20" Type="http://schemas.openxmlformats.org/officeDocument/2006/relationships/hyperlink" Target="http://elibrary.ferc.gov/IDMWS/common/OpenNat.asp?fileID=13394574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hyperlink" Target="http://elibrary.ferc.gov/IDMWS/common/OpenNat.asp?fileID=13394572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theme" Target="theme/theme1.xml"/><Relationship Id="rId10" Type="http://schemas.openxmlformats.org/officeDocument/2006/relationships/hyperlink" Target="http://elibrary.ferc.gov/IDMWS/common/OpenNat.asp?fileID=13394573" TargetMode="Externa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hyperlink" Target="http://elibrary.ferc.gov/IDMWS/common/OpenNat.asp?fileID=13394576" TargetMode="External"/><Relationship Id="rId22" Type="http://schemas.openxmlformats.org/officeDocument/2006/relationships/hyperlink" Target="http://elibrary.ferc.gov/IDMWS/common/OpenNat.asp?fileID=13394577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2485</Characters>
  <Application>Microsoft Office Word</Application>
  <DocSecurity>0</DocSecurity>
  <Lines>20</Lines>
  <Paragraphs>5</Paragraphs>
  <ScaleCrop>false</ScaleCrop>
  <Company>FERC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Palmer</dc:creator>
  <cp:keywords/>
  <dc:description/>
  <cp:lastModifiedBy>Richard Palmer</cp:lastModifiedBy>
  <cp:revision>1</cp:revision>
  <dcterms:created xsi:type="dcterms:W3CDTF">2014-06-25T17:46:00Z</dcterms:created>
  <dcterms:modified xsi:type="dcterms:W3CDTF">2014-06-25T17:48:00Z</dcterms:modified>
</cp:coreProperties>
</file>