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852" w:rsidRPr="00747390" w:rsidRDefault="00565852" w:rsidP="00AE5B98">
      <w:pPr>
        <w:jc w:val="center"/>
        <w:rPr>
          <w:rFonts w:asciiTheme="minorHAnsi" w:hAnsiTheme="minorHAnsi" w:cstheme="minorHAnsi"/>
          <w:b/>
        </w:rPr>
      </w:pPr>
      <w:r w:rsidRPr="00747390">
        <w:rPr>
          <w:rFonts w:asciiTheme="minorHAnsi" w:hAnsiTheme="minorHAnsi" w:cstheme="minorHAnsi"/>
          <w:b/>
        </w:rPr>
        <w:t>NCER 201</w:t>
      </w:r>
      <w:r w:rsidR="00DB6575">
        <w:rPr>
          <w:rFonts w:asciiTheme="minorHAnsi" w:hAnsiTheme="minorHAnsi" w:cstheme="minorHAnsi"/>
          <w:b/>
        </w:rPr>
        <w:t>5</w:t>
      </w:r>
      <w:r w:rsidRPr="00747390">
        <w:rPr>
          <w:rFonts w:asciiTheme="minorHAnsi" w:hAnsiTheme="minorHAnsi" w:cstheme="minorHAnsi"/>
          <w:b/>
        </w:rPr>
        <w:t xml:space="preserve"> 84.305</w:t>
      </w:r>
      <w:r w:rsidR="002515C5">
        <w:rPr>
          <w:rFonts w:asciiTheme="minorHAnsi" w:hAnsiTheme="minorHAnsi" w:cstheme="minorHAnsi"/>
          <w:b/>
        </w:rPr>
        <w:t>H</w:t>
      </w:r>
      <w:r w:rsidRPr="00747390">
        <w:rPr>
          <w:rFonts w:asciiTheme="minorHAnsi" w:hAnsiTheme="minorHAnsi" w:cstheme="minorHAnsi"/>
          <w:b/>
        </w:rPr>
        <w:t xml:space="preserve"> Survey</w:t>
      </w:r>
    </w:p>
    <w:p w:rsidR="00565852" w:rsidRDefault="00D65C51" w:rsidP="00AE5B98">
      <w:pPr>
        <w:jc w:val="center"/>
      </w:pPr>
      <w:hyperlink r:id="rId12" w:history="1">
        <w:r w:rsidR="004A7D42" w:rsidRPr="00A059C9">
          <w:rPr>
            <w:rStyle w:val="Hyperlink"/>
          </w:rPr>
          <w:t>https://surveys.ies.ed.gov/?305Hsurvey2015</w:t>
        </w:r>
      </w:hyperlink>
      <w:r w:rsidR="004A7D42">
        <w:t xml:space="preserve"> </w:t>
      </w:r>
    </w:p>
    <w:p w:rsidR="006E4947" w:rsidRPr="00565852" w:rsidRDefault="006E4947" w:rsidP="00AE5B98">
      <w:pPr>
        <w:jc w:val="center"/>
        <w:rPr>
          <w:b/>
          <w:u w:val="single"/>
        </w:rPr>
      </w:pPr>
    </w:p>
    <w:p w:rsidR="004A7D42" w:rsidRPr="009F3407" w:rsidRDefault="004A7D42" w:rsidP="004A7D42">
      <w:pPr>
        <w:rPr>
          <w:rFonts w:asciiTheme="minorHAnsi" w:hAnsiTheme="minorHAnsi" w:cstheme="minorHAnsi"/>
        </w:rPr>
      </w:pPr>
      <w:r w:rsidRPr="00F657D3">
        <w:rPr>
          <w:rFonts w:asciiTheme="minorHAnsi" w:hAnsiTheme="minorHAnsi" w:cstheme="minorHAnsi"/>
        </w:rPr>
        <w:t>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1</w:t>
      </w:r>
      <w:r w:rsidR="00D65C51">
        <w:rPr>
          <w:rFonts w:asciiTheme="minorHAnsi" w:hAnsiTheme="minorHAnsi" w:cstheme="minorHAnsi"/>
        </w:rPr>
        <w:t>0</w:t>
      </w:r>
      <w:bookmarkStart w:id="0" w:name="_GoBack"/>
      <w:bookmarkEnd w:id="0"/>
      <w:r w:rsidRPr="00F657D3">
        <w:rPr>
          <w:rFonts w:asciiTheme="minorHAnsi" w:hAnsiTheme="minorHAnsi" w:cstheme="minorHAnsi"/>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Christina Chhin directly at, U.S. Department of Education, Institute of Education Sciences, 400 Maryland Ave., SW, CP-611A, </w:t>
      </w:r>
      <w:proofErr w:type="gramStart"/>
      <w:r w:rsidRPr="00F657D3">
        <w:rPr>
          <w:rFonts w:asciiTheme="minorHAnsi" w:hAnsiTheme="minorHAnsi" w:cstheme="minorHAnsi"/>
        </w:rPr>
        <w:t>Washington</w:t>
      </w:r>
      <w:proofErr w:type="gramEnd"/>
      <w:r w:rsidRPr="00F657D3">
        <w:rPr>
          <w:rFonts w:asciiTheme="minorHAnsi" w:hAnsiTheme="minorHAnsi" w:cstheme="minorHAnsi"/>
        </w:rPr>
        <w:t>, DC 20202. [Note: Please do not return the completed survey to this address.]</w:t>
      </w:r>
    </w:p>
    <w:p w:rsidR="004A7D42" w:rsidRDefault="004A7D42" w:rsidP="00565852">
      <w:pPr>
        <w:rPr>
          <w:rFonts w:asciiTheme="minorHAnsi" w:hAnsiTheme="minorHAnsi" w:cstheme="minorHAnsi"/>
        </w:rPr>
      </w:pPr>
    </w:p>
    <w:p w:rsidR="00565852" w:rsidRPr="003C0444" w:rsidRDefault="004A7D42" w:rsidP="00565852">
      <w:pPr>
        <w:rPr>
          <w:rFonts w:asciiTheme="minorHAnsi" w:hAnsiTheme="minorHAnsi" w:cstheme="minorHAnsi"/>
        </w:rPr>
      </w:pPr>
      <w:r>
        <w:rPr>
          <w:rFonts w:asciiTheme="minorHAnsi" w:hAnsiTheme="minorHAnsi" w:cstheme="minorHAnsi"/>
        </w:rPr>
        <w:t>Th</w:t>
      </w:r>
      <w:r w:rsidR="00565852" w:rsidRPr="003C0444">
        <w:rPr>
          <w:rFonts w:asciiTheme="minorHAnsi" w:hAnsiTheme="minorHAnsi" w:cstheme="minorHAnsi"/>
        </w:rPr>
        <w:t xml:space="preserve">ank you for participating in this survey. Your feedback is important to helping IES improve its grants program. </w:t>
      </w:r>
    </w:p>
    <w:p w:rsidR="00565852" w:rsidRDefault="00875EF3" w:rsidP="00875EF3">
      <w:pPr>
        <w:tabs>
          <w:tab w:val="left" w:pos="2715"/>
        </w:tabs>
        <w:rPr>
          <w:rFonts w:asciiTheme="minorHAnsi" w:hAnsiTheme="minorHAnsi" w:cstheme="minorHAnsi"/>
        </w:rPr>
      </w:pPr>
      <w:r>
        <w:rPr>
          <w:rFonts w:asciiTheme="minorHAnsi" w:hAnsiTheme="minorHAnsi" w:cstheme="minorHAnsi"/>
        </w:rPr>
        <w:tab/>
      </w:r>
    </w:p>
    <w:p w:rsidR="002C656C" w:rsidRDefault="00875EF3" w:rsidP="00875EF3">
      <w:pPr>
        <w:rPr>
          <w:rFonts w:asciiTheme="minorHAnsi" w:hAnsiTheme="minorHAnsi" w:cstheme="minorHAnsi"/>
          <w:i/>
        </w:rPr>
      </w:pPr>
      <w:r w:rsidRPr="003C0444">
        <w:rPr>
          <w:rFonts w:asciiTheme="minorHAnsi" w:hAnsiTheme="minorHAnsi" w:cstheme="minorHAnsi"/>
          <w:i/>
        </w:rPr>
        <w:t>If you need assistance completing this survey, please contact IES</w:t>
      </w:r>
      <w:r>
        <w:rPr>
          <w:rFonts w:asciiTheme="minorHAnsi" w:hAnsiTheme="minorHAnsi" w:cstheme="minorHAnsi"/>
          <w:i/>
        </w:rPr>
        <w:t>/NCER</w:t>
      </w:r>
      <w:r w:rsidRPr="003C0444">
        <w:rPr>
          <w:rFonts w:asciiTheme="minorHAnsi" w:hAnsiTheme="minorHAnsi" w:cstheme="minorHAnsi"/>
          <w:i/>
        </w:rPr>
        <w:t xml:space="preserve"> by sending an email to </w:t>
      </w:r>
      <w:hyperlink r:id="rId13" w:history="1">
        <w:r w:rsidRPr="003C0444">
          <w:rPr>
            <w:rStyle w:val="Hyperlink"/>
            <w:rFonts w:asciiTheme="minorHAnsi" w:hAnsiTheme="minorHAnsi" w:cstheme="minorHAnsi"/>
            <w:i/>
          </w:rPr>
          <w:t>NCER.Commissioner@ed.gov</w:t>
        </w:r>
      </w:hyperlink>
      <w:r w:rsidRPr="003C0444">
        <w:rPr>
          <w:rFonts w:asciiTheme="minorHAnsi" w:hAnsiTheme="minorHAnsi" w:cstheme="minorHAnsi"/>
          <w:i/>
        </w:rPr>
        <w:t xml:space="preserve"> </w:t>
      </w:r>
    </w:p>
    <w:p w:rsidR="002C656C" w:rsidRDefault="002C656C" w:rsidP="00875EF3">
      <w:pPr>
        <w:rPr>
          <w:rFonts w:asciiTheme="minorHAnsi" w:hAnsiTheme="minorHAnsi" w:cstheme="minorHAnsi"/>
        </w:rPr>
      </w:pPr>
    </w:p>
    <w:p w:rsidR="002C656C" w:rsidRPr="002C656C" w:rsidRDefault="002C656C" w:rsidP="00875EF3">
      <w:pPr>
        <w:rPr>
          <w:rFonts w:asciiTheme="minorHAnsi" w:hAnsiTheme="minorHAnsi" w:cstheme="minorHAnsi"/>
        </w:rPr>
      </w:pPr>
      <w:r>
        <w:rPr>
          <w:rFonts w:asciiTheme="minorHAnsi" w:hAnsiTheme="minorHAnsi" w:cstheme="minorHAnsi"/>
        </w:rPr>
        <w:t xml:space="preserve">The password for this survey is </w:t>
      </w:r>
      <w:r w:rsidRPr="004A7D42">
        <w:rPr>
          <w:rFonts w:asciiTheme="minorHAnsi" w:hAnsiTheme="minorHAnsi" w:cstheme="minorHAnsi"/>
          <w:b/>
        </w:rPr>
        <w:t>201</w:t>
      </w:r>
      <w:r w:rsidR="00DB6575" w:rsidRPr="004A7D42">
        <w:rPr>
          <w:rFonts w:asciiTheme="minorHAnsi" w:hAnsiTheme="minorHAnsi" w:cstheme="minorHAnsi"/>
          <w:b/>
        </w:rPr>
        <w:t>5</w:t>
      </w:r>
      <w:r w:rsidRPr="004A7D42">
        <w:rPr>
          <w:rFonts w:asciiTheme="minorHAnsi" w:hAnsiTheme="minorHAnsi" w:cstheme="minorHAnsi"/>
          <w:b/>
        </w:rPr>
        <w:t>RFA</w:t>
      </w:r>
      <w:r>
        <w:rPr>
          <w:rFonts w:asciiTheme="minorHAnsi" w:hAnsiTheme="minorHAnsi" w:cstheme="minorHAnsi"/>
        </w:rPr>
        <w:t>.</w:t>
      </w:r>
    </w:p>
    <w:p w:rsidR="00875EF3" w:rsidRPr="003C0444" w:rsidRDefault="00875EF3" w:rsidP="00875EF3">
      <w:pPr>
        <w:tabs>
          <w:tab w:val="left" w:pos="2715"/>
        </w:tabs>
        <w:rPr>
          <w:rFonts w:asciiTheme="minorHAnsi" w:hAnsiTheme="minorHAnsi" w:cstheme="minorHAnsi"/>
        </w:rPr>
      </w:pPr>
    </w:p>
    <w:p w:rsidR="00565852" w:rsidRPr="003C0444" w:rsidRDefault="00565852" w:rsidP="00565852">
      <w:pPr>
        <w:rPr>
          <w:rFonts w:asciiTheme="minorHAnsi" w:hAnsiTheme="minorHAnsi" w:cstheme="minorHAnsi"/>
        </w:rPr>
      </w:pPr>
      <w:r w:rsidRPr="003C0444">
        <w:rPr>
          <w:rFonts w:asciiTheme="minorHAnsi" w:hAnsiTheme="minorHAnsi" w:cstheme="minorHAnsi"/>
        </w:rPr>
        <w:t>Please enter the password to access this survey:</w:t>
      </w:r>
    </w:p>
    <w:p w:rsidR="00565852" w:rsidRPr="003C0444" w:rsidRDefault="00636E48" w:rsidP="00565852">
      <w:pPr>
        <w:tabs>
          <w:tab w:val="left" w:pos="2340"/>
        </w:tabs>
        <w:rPr>
          <w:rFonts w:asciiTheme="minorHAnsi" w:hAnsiTheme="minorHAnsi" w:cstheme="minorHAnsi"/>
          <w:u w:val="single"/>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8890</wp:posOffset>
                </wp:positionV>
                <wp:extent cx="1323975" cy="199390"/>
                <wp:effectExtent l="0" t="0" r="2857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99390"/>
                        </a:xfrm>
                        <a:prstGeom prst="rect">
                          <a:avLst/>
                        </a:prstGeom>
                        <a:solidFill>
                          <a:srgbClr val="FFFFFF"/>
                        </a:solidFill>
                        <a:ln w="9525">
                          <a:solidFill>
                            <a:srgbClr val="000000"/>
                          </a:solidFill>
                          <a:miter lim="800000"/>
                          <a:headEnd/>
                          <a:tailEnd/>
                        </a:ln>
                      </wps:spPr>
                      <wps:txbx>
                        <w:txbxContent>
                          <w:p w:rsidR="0030698A" w:rsidRDefault="003069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pt;width:104.25pt;height: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">
                <v:textbox>
                  <w:txbxContent>
                    <w:p w:rsidR="0030698A" w:rsidRDefault="0030698A"/>
                  </w:txbxContent>
                </v:textbox>
              </v:shape>
            </w:pict>
          </mc:Fallback>
        </mc:AlternateContent>
      </w:r>
      <w:r w:rsidR="00565852" w:rsidRPr="003C0444">
        <w:rPr>
          <w:rFonts w:asciiTheme="minorHAnsi" w:hAnsiTheme="minorHAnsi" w:cstheme="minorHAnsi"/>
        </w:rPr>
        <w:tab/>
      </w:r>
      <w:r w:rsidR="00565852" w:rsidRPr="003C0444">
        <w:rPr>
          <w:rFonts w:asciiTheme="minorHAnsi" w:hAnsiTheme="minorHAnsi" w:cstheme="minorHAnsi"/>
          <w:u w:val="single"/>
        </w:rPr>
        <w:t>START</w:t>
      </w:r>
      <w:r w:rsidR="00565852" w:rsidRPr="003C0444">
        <w:rPr>
          <w:rFonts w:asciiTheme="minorHAnsi" w:hAnsiTheme="minorHAnsi" w:cstheme="minorHAnsi"/>
          <w:u w:val="single"/>
        </w:rPr>
        <w:sym w:font="Wingdings" w:char="F0E0"/>
      </w:r>
      <w:r w:rsidR="00565852" w:rsidRPr="003C0444">
        <w:rPr>
          <w:rFonts w:asciiTheme="minorHAnsi" w:hAnsiTheme="minorHAnsi" w:cstheme="minorHAnsi"/>
          <w:u w:val="single"/>
        </w:rPr>
        <w:t xml:space="preserve"> </w:t>
      </w:r>
    </w:p>
    <w:p w:rsidR="00565852" w:rsidRDefault="00565852" w:rsidP="00875B4D">
      <w:pPr>
        <w:jc w:val="center"/>
      </w:pPr>
    </w:p>
    <w:p w:rsidR="00565852" w:rsidRDefault="00636E48" w:rsidP="00875B4D">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93345</wp:posOffset>
                </wp:positionV>
                <wp:extent cx="6250940" cy="12700"/>
                <wp:effectExtent l="19050" t="38100" r="16510" b="44450"/>
                <wp:wrapTight wrapText="bothSides">
                  <wp:wrapPolygon edited="0">
                    <wp:start x="-66" y="-64800"/>
                    <wp:lineTo x="-66" y="64800"/>
                    <wp:lineTo x="21591" y="64800"/>
                    <wp:lineTo x="21591" y="-64800"/>
                    <wp:lineTo x="-66" y="-64800"/>
                  </wp:wrapPolygon>
                </wp:wrapTight>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0940" cy="127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49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" strokeweight="6pt">
                <o:lock v:ext="edit" shapetype="f"/>
                <w10:wrap type="tight"/>
              </v:line>
            </w:pict>
          </mc:Fallback>
        </mc:AlternateContent>
      </w:r>
    </w:p>
    <w:p w:rsidR="002515C5" w:rsidRDefault="002515C5" w:rsidP="00225AF0">
      <w:pPr>
        <w:pStyle w:val="ListParagraph"/>
        <w:numPr>
          <w:ilvl w:val="0"/>
          <w:numId w:val="2"/>
        </w:numPr>
        <w:rPr>
          <w:rFonts w:asciiTheme="minorHAnsi" w:hAnsiTheme="minorHAnsi" w:cstheme="minorHAnsi"/>
          <w:szCs w:val="24"/>
        </w:rPr>
      </w:pPr>
      <w:r w:rsidRPr="002515C5">
        <w:rPr>
          <w:rFonts w:asciiTheme="minorHAnsi" w:hAnsiTheme="minorHAnsi" w:cstheme="minorHAnsi"/>
          <w:szCs w:val="24"/>
        </w:rPr>
        <w:t xml:space="preserve">How did you first learn about </w:t>
      </w:r>
      <w:r w:rsidR="00225AF0">
        <w:rPr>
          <w:rFonts w:asciiTheme="minorHAnsi" w:hAnsiTheme="minorHAnsi" w:cstheme="minorHAnsi"/>
          <w:szCs w:val="24"/>
        </w:rPr>
        <w:t xml:space="preserve">the </w:t>
      </w:r>
      <w:r w:rsidR="00225AF0" w:rsidRPr="00225AF0">
        <w:rPr>
          <w:rFonts w:asciiTheme="minorHAnsi" w:hAnsiTheme="minorHAnsi" w:cstheme="minorHAnsi"/>
          <w:szCs w:val="24"/>
        </w:rPr>
        <w:t>Partnerships and Collaborations Focused on Problems of Practice or Policy</w:t>
      </w:r>
      <w:r w:rsidRPr="002515C5">
        <w:rPr>
          <w:rFonts w:asciiTheme="minorHAnsi" w:hAnsiTheme="minorHAnsi" w:cstheme="minorHAnsi"/>
          <w:szCs w:val="24"/>
        </w:rPr>
        <w:t xml:space="preserve"> </w:t>
      </w:r>
      <w:r w:rsidR="00225AF0">
        <w:rPr>
          <w:rFonts w:asciiTheme="minorHAnsi" w:hAnsiTheme="minorHAnsi" w:cstheme="minorHAnsi"/>
          <w:szCs w:val="24"/>
        </w:rPr>
        <w:t xml:space="preserve">(84.305H) </w:t>
      </w:r>
      <w:r w:rsidRPr="002515C5">
        <w:rPr>
          <w:rFonts w:asciiTheme="minorHAnsi" w:hAnsiTheme="minorHAnsi" w:cstheme="minorHAnsi"/>
          <w:szCs w:val="24"/>
        </w:rPr>
        <w:t>grant opportunity at IES?</w:t>
      </w:r>
    </w:p>
    <w:p w:rsidR="002515C5" w:rsidRPr="002515C5" w:rsidRDefault="002515C5" w:rsidP="00B16412">
      <w:pPr>
        <w:pStyle w:val="ListParagraph"/>
        <w:numPr>
          <w:ilvl w:val="0"/>
          <w:numId w:val="3"/>
        </w:numPr>
        <w:ind w:left="720"/>
        <w:rPr>
          <w:rFonts w:asciiTheme="minorHAnsi" w:hAnsiTheme="minorHAnsi" w:cstheme="minorHAnsi"/>
          <w:szCs w:val="24"/>
        </w:rPr>
      </w:pPr>
      <w:r w:rsidRPr="002515C5">
        <w:rPr>
          <w:rFonts w:asciiTheme="minorHAnsi" w:hAnsiTheme="minorHAnsi" w:cstheme="minorHAnsi"/>
          <w:szCs w:val="24"/>
        </w:rPr>
        <w:t>Read about it on the IES website</w:t>
      </w:r>
    </w:p>
    <w:p w:rsidR="002515C5" w:rsidRPr="002515C5" w:rsidRDefault="002515C5" w:rsidP="00B16412">
      <w:pPr>
        <w:pStyle w:val="ListParagraph"/>
        <w:numPr>
          <w:ilvl w:val="0"/>
          <w:numId w:val="3"/>
        </w:numPr>
        <w:ind w:left="720"/>
        <w:rPr>
          <w:rFonts w:asciiTheme="minorHAnsi" w:hAnsiTheme="minorHAnsi" w:cstheme="minorHAnsi"/>
          <w:szCs w:val="24"/>
        </w:rPr>
      </w:pPr>
      <w:r w:rsidRPr="002515C5">
        <w:rPr>
          <w:rFonts w:asciiTheme="minorHAnsi" w:hAnsiTheme="minorHAnsi" w:cstheme="minorHAnsi"/>
          <w:szCs w:val="24"/>
        </w:rPr>
        <w:t>Read about it on another website</w:t>
      </w:r>
    </w:p>
    <w:p w:rsidR="002515C5" w:rsidRPr="002515C5" w:rsidRDefault="002515C5" w:rsidP="00B16412">
      <w:pPr>
        <w:pStyle w:val="ListParagraph"/>
        <w:numPr>
          <w:ilvl w:val="0"/>
          <w:numId w:val="3"/>
        </w:numPr>
        <w:ind w:left="720"/>
        <w:rPr>
          <w:rFonts w:asciiTheme="minorHAnsi" w:hAnsiTheme="minorHAnsi" w:cstheme="minorHAnsi"/>
          <w:szCs w:val="24"/>
        </w:rPr>
      </w:pPr>
      <w:r w:rsidRPr="002515C5">
        <w:rPr>
          <w:rFonts w:asciiTheme="minorHAnsi" w:hAnsiTheme="minorHAnsi" w:cstheme="minorHAnsi"/>
          <w:szCs w:val="24"/>
        </w:rPr>
        <w:t>Read about it in a newsletter or journal</w:t>
      </w:r>
    </w:p>
    <w:p w:rsidR="002515C5" w:rsidRPr="002515C5" w:rsidRDefault="002515C5" w:rsidP="00B16412">
      <w:pPr>
        <w:pStyle w:val="ListParagraph"/>
        <w:numPr>
          <w:ilvl w:val="0"/>
          <w:numId w:val="3"/>
        </w:numPr>
        <w:ind w:left="720"/>
        <w:rPr>
          <w:rFonts w:asciiTheme="minorHAnsi" w:hAnsiTheme="minorHAnsi" w:cstheme="minorHAnsi"/>
          <w:szCs w:val="24"/>
        </w:rPr>
      </w:pPr>
      <w:r w:rsidRPr="002515C5">
        <w:rPr>
          <w:rFonts w:asciiTheme="minorHAnsi" w:hAnsiTheme="minorHAnsi" w:cstheme="minorHAnsi"/>
          <w:szCs w:val="24"/>
        </w:rPr>
        <w:t>Read about it in the IES newsflash</w:t>
      </w:r>
    </w:p>
    <w:p w:rsidR="002515C5" w:rsidRPr="002515C5" w:rsidRDefault="002515C5" w:rsidP="00B16412">
      <w:pPr>
        <w:pStyle w:val="ListParagraph"/>
        <w:numPr>
          <w:ilvl w:val="0"/>
          <w:numId w:val="3"/>
        </w:numPr>
        <w:ind w:left="720"/>
        <w:rPr>
          <w:rFonts w:asciiTheme="minorHAnsi" w:hAnsiTheme="minorHAnsi" w:cstheme="minorHAnsi"/>
          <w:szCs w:val="24"/>
        </w:rPr>
      </w:pPr>
      <w:r w:rsidRPr="002515C5">
        <w:rPr>
          <w:rFonts w:asciiTheme="minorHAnsi" w:hAnsiTheme="minorHAnsi" w:cstheme="minorHAnsi"/>
          <w:szCs w:val="24"/>
        </w:rPr>
        <w:t>Heard about it from an IES staff member</w:t>
      </w:r>
    </w:p>
    <w:p w:rsidR="002515C5" w:rsidRPr="002515C5" w:rsidRDefault="002515C5" w:rsidP="00B16412">
      <w:pPr>
        <w:pStyle w:val="ListParagraph"/>
        <w:numPr>
          <w:ilvl w:val="0"/>
          <w:numId w:val="3"/>
        </w:numPr>
        <w:ind w:left="720"/>
        <w:rPr>
          <w:rFonts w:asciiTheme="minorHAnsi" w:hAnsiTheme="minorHAnsi" w:cstheme="minorHAnsi"/>
          <w:szCs w:val="24"/>
        </w:rPr>
      </w:pPr>
      <w:r w:rsidRPr="002515C5">
        <w:rPr>
          <w:rFonts w:asciiTheme="minorHAnsi" w:hAnsiTheme="minorHAnsi" w:cstheme="minorHAnsi"/>
          <w:szCs w:val="24"/>
        </w:rPr>
        <w:t>Heard about it from a co-worker, friend</w:t>
      </w:r>
      <w:r w:rsidR="00B55F1E">
        <w:rPr>
          <w:rFonts w:asciiTheme="minorHAnsi" w:hAnsiTheme="minorHAnsi" w:cstheme="minorHAnsi"/>
          <w:szCs w:val="24"/>
        </w:rPr>
        <w:t>,</w:t>
      </w:r>
      <w:r w:rsidRPr="002515C5">
        <w:rPr>
          <w:rFonts w:asciiTheme="minorHAnsi" w:hAnsiTheme="minorHAnsi" w:cstheme="minorHAnsi"/>
          <w:szCs w:val="24"/>
        </w:rPr>
        <w:t xml:space="preserve"> or colleague </w:t>
      </w:r>
    </w:p>
    <w:p w:rsidR="002515C5" w:rsidRPr="002515C5" w:rsidRDefault="002515C5" w:rsidP="00B16412">
      <w:pPr>
        <w:pStyle w:val="ListParagraph"/>
        <w:numPr>
          <w:ilvl w:val="0"/>
          <w:numId w:val="3"/>
        </w:numPr>
        <w:ind w:left="720"/>
        <w:rPr>
          <w:rFonts w:asciiTheme="minorHAnsi" w:hAnsiTheme="minorHAnsi" w:cstheme="minorHAnsi"/>
          <w:szCs w:val="24"/>
        </w:rPr>
      </w:pPr>
      <w:r w:rsidRPr="002515C5">
        <w:rPr>
          <w:rFonts w:asciiTheme="minorHAnsi" w:hAnsiTheme="minorHAnsi" w:cstheme="minorHAnsi"/>
          <w:szCs w:val="24"/>
        </w:rPr>
        <w:t>Other</w:t>
      </w:r>
    </w:p>
    <w:p w:rsidR="00294D8A" w:rsidRPr="000A1B56" w:rsidRDefault="00294D8A" w:rsidP="00B16412">
      <w:pPr>
        <w:pStyle w:val="ListParagraph"/>
        <w:numPr>
          <w:ilvl w:val="0"/>
          <w:numId w:val="1"/>
        </w:numPr>
        <w:ind w:left="720"/>
      </w:pPr>
      <w:r>
        <w:rPr>
          <w:rFonts w:cs="Times New Roman"/>
        </w:rPr>
        <w:t>If #1 = Other, then go to #2</w:t>
      </w:r>
    </w:p>
    <w:p w:rsidR="00294D8A" w:rsidRDefault="00294D8A" w:rsidP="00B16412">
      <w:pPr>
        <w:pStyle w:val="ListParagraph"/>
        <w:numPr>
          <w:ilvl w:val="0"/>
          <w:numId w:val="1"/>
        </w:numPr>
        <w:ind w:left="720"/>
      </w:pPr>
      <w:r>
        <w:rPr>
          <w:rFonts w:cs="Times New Roman"/>
        </w:rPr>
        <w:t>If #</w:t>
      </w:r>
      <w:r w:rsidR="00807E01">
        <w:rPr>
          <w:rFonts w:cs="Times New Roman"/>
        </w:rPr>
        <w:t>1</w:t>
      </w:r>
      <w:r>
        <w:rPr>
          <w:rFonts w:cs="Times New Roman"/>
        </w:rPr>
        <w:t xml:space="preserve"> = all other responses, then go to #</w:t>
      </w:r>
      <w:r w:rsidR="00807E01">
        <w:rPr>
          <w:rFonts w:cs="Times New Roman"/>
        </w:rPr>
        <w:t>3</w:t>
      </w:r>
    </w:p>
    <w:p w:rsidR="00294D8A" w:rsidRDefault="00294D8A" w:rsidP="00294D8A"/>
    <w:p w:rsidR="00294D8A" w:rsidRDefault="009F2C7A" w:rsidP="00294D8A">
      <w:pPr>
        <w:pStyle w:val="ListParagraph"/>
        <w:numPr>
          <w:ilvl w:val="0"/>
          <w:numId w:val="2"/>
        </w:numPr>
      </w:pPr>
      <w:r>
        <w:t>Provide the</w:t>
      </w:r>
      <w:r w:rsidRPr="000A1B56">
        <w:t xml:space="preserve"> </w:t>
      </w:r>
      <w:r>
        <w:t>mechanism indicated as “Other” in the previous item that you learned about this grant opportunity.</w:t>
      </w:r>
    </w:p>
    <w:p w:rsidR="00294D8A" w:rsidRDefault="00636E48" w:rsidP="00294D8A">
      <w:pPr>
        <w:pStyle w:val="ListParagraph"/>
        <w:ind w:left="360"/>
      </w:pPr>
      <w:r>
        <w:rPr>
          <w:noProof/>
        </w:rPr>
        <mc:AlternateContent>
          <mc:Choice Requires="wps">
            <w:drawing>
              <wp:anchor distT="0" distB="0" distL="114300" distR="114300" simplePos="0" relativeHeight="251711488" behindDoc="0" locked="0" layoutInCell="1" allowOverlap="1" wp14:anchorId="6ABDBD71" wp14:editId="0C197AA9">
                <wp:simplePos x="0" y="0"/>
                <wp:positionH relativeFrom="column">
                  <wp:posOffset>228600</wp:posOffset>
                </wp:positionH>
                <wp:positionV relativeFrom="paragraph">
                  <wp:posOffset>55245</wp:posOffset>
                </wp:positionV>
                <wp:extent cx="3771900" cy="410845"/>
                <wp:effectExtent l="0" t="0" r="19050"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0030698A" w:rsidRPr="003C0444" w:rsidRDefault="0030698A" w:rsidP="00294D8A">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 o:spid="_x0000_s1027" type="#_x0000_t202" style="position:absolute;left:0;text-align:left;margin-left:18pt;margin-top:4.35pt;width:297pt;height:32.3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">
                <v:textbox style="mso-fit-shape-to-text:t">
                  <w:txbxContent>
                    <w:p w:rsidR="0030698A" w:rsidRPr="003C0444" w:rsidRDefault="0030698A" w:rsidP="00294D8A">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294D8A" w:rsidRDefault="00294D8A" w:rsidP="00294D8A">
      <w:pPr>
        <w:pStyle w:val="ListParagraph"/>
        <w:ind w:left="360"/>
      </w:pPr>
    </w:p>
    <w:p w:rsidR="00294D8A" w:rsidRPr="002515C5" w:rsidRDefault="00294D8A" w:rsidP="00294D8A">
      <w:pPr>
        <w:rPr>
          <w:rFonts w:asciiTheme="minorHAnsi" w:hAnsiTheme="minorHAnsi" w:cstheme="minorHAnsi"/>
          <w:szCs w:val="24"/>
        </w:rPr>
      </w:pPr>
    </w:p>
    <w:p w:rsidR="00294D8A" w:rsidRPr="002515C5" w:rsidRDefault="00294D8A" w:rsidP="002515C5">
      <w:pPr>
        <w:rPr>
          <w:rFonts w:asciiTheme="minorHAnsi" w:hAnsiTheme="minorHAnsi" w:cstheme="minorHAnsi"/>
          <w:szCs w:val="24"/>
        </w:rPr>
      </w:pPr>
    </w:p>
    <w:p w:rsidR="002515C5" w:rsidRDefault="002515C5" w:rsidP="00BE2454">
      <w:pPr>
        <w:pStyle w:val="ListParagraph"/>
        <w:numPr>
          <w:ilvl w:val="0"/>
          <w:numId w:val="2"/>
        </w:numPr>
        <w:rPr>
          <w:rFonts w:asciiTheme="minorHAnsi" w:hAnsiTheme="minorHAnsi" w:cstheme="minorHAnsi"/>
          <w:szCs w:val="24"/>
        </w:rPr>
      </w:pPr>
      <w:r w:rsidRPr="002515C5">
        <w:rPr>
          <w:rFonts w:asciiTheme="minorHAnsi" w:hAnsiTheme="minorHAnsi" w:cstheme="minorHAnsi"/>
          <w:szCs w:val="24"/>
        </w:rPr>
        <w:lastRenderedPageBreak/>
        <w:t>Including the application(s) you submitted for the FY</w:t>
      </w:r>
      <w:r w:rsidR="00DB6575">
        <w:rPr>
          <w:rFonts w:asciiTheme="minorHAnsi" w:hAnsiTheme="minorHAnsi" w:cstheme="minorHAnsi"/>
          <w:szCs w:val="24"/>
        </w:rPr>
        <w:t>20</w:t>
      </w:r>
      <w:r w:rsidRPr="002515C5">
        <w:rPr>
          <w:rFonts w:asciiTheme="minorHAnsi" w:hAnsiTheme="minorHAnsi" w:cstheme="minorHAnsi"/>
          <w:szCs w:val="24"/>
        </w:rPr>
        <w:t>1</w:t>
      </w:r>
      <w:r w:rsidR="00DB6575">
        <w:rPr>
          <w:rFonts w:asciiTheme="minorHAnsi" w:hAnsiTheme="minorHAnsi" w:cstheme="minorHAnsi"/>
          <w:szCs w:val="24"/>
        </w:rPr>
        <w:t>5</w:t>
      </w:r>
      <w:r w:rsidRPr="002515C5">
        <w:rPr>
          <w:rFonts w:asciiTheme="minorHAnsi" w:hAnsiTheme="minorHAnsi" w:cstheme="minorHAnsi"/>
          <w:szCs w:val="24"/>
        </w:rPr>
        <w:t xml:space="preserve"> RFA, how many IES grant applications have you submitted as the Principal Investigator? (Count previous submissions of the same application as </w:t>
      </w:r>
      <w:r w:rsidR="00225AF0">
        <w:rPr>
          <w:rFonts w:asciiTheme="minorHAnsi" w:hAnsiTheme="minorHAnsi" w:cstheme="minorHAnsi"/>
          <w:szCs w:val="24"/>
        </w:rPr>
        <w:t>separate</w:t>
      </w:r>
      <w:r w:rsidRPr="002515C5">
        <w:rPr>
          <w:rFonts w:asciiTheme="minorHAnsi" w:hAnsiTheme="minorHAnsi" w:cstheme="minorHAnsi"/>
          <w:szCs w:val="24"/>
        </w:rPr>
        <w:t xml:space="preserve"> applications.)</w:t>
      </w:r>
    </w:p>
    <w:p w:rsidR="002515C5" w:rsidRDefault="002515C5" w:rsidP="007749A1">
      <w:pPr>
        <w:pStyle w:val="ListParagraph"/>
        <w:numPr>
          <w:ilvl w:val="0"/>
          <w:numId w:val="4"/>
        </w:numPr>
        <w:ind w:left="720"/>
        <w:rPr>
          <w:rFonts w:asciiTheme="minorHAnsi" w:hAnsiTheme="minorHAnsi" w:cstheme="minorHAnsi"/>
          <w:szCs w:val="24"/>
        </w:rPr>
      </w:pPr>
      <w:r>
        <w:rPr>
          <w:rFonts w:asciiTheme="minorHAnsi" w:hAnsiTheme="minorHAnsi" w:cstheme="minorHAnsi"/>
          <w:szCs w:val="24"/>
        </w:rPr>
        <w:t>1</w:t>
      </w:r>
    </w:p>
    <w:p w:rsidR="002515C5" w:rsidRDefault="002515C5" w:rsidP="007749A1">
      <w:pPr>
        <w:pStyle w:val="ListParagraph"/>
        <w:numPr>
          <w:ilvl w:val="0"/>
          <w:numId w:val="4"/>
        </w:numPr>
        <w:ind w:left="720"/>
        <w:rPr>
          <w:rFonts w:asciiTheme="minorHAnsi" w:hAnsiTheme="minorHAnsi" w:cstheme="minorHAnsi"/>
          <w:szCs w:val="24"/>
        </w:rPr>
      </w:pPr>
      <w:r>
        <w:rPr>
          <w:rFonts w:asciiTheme="minorHAnsi" w:hAnsiTheme="minorHAnsi" w:cstheme="minorHAnsi"/>
          <w:szCs w:val="24"/>
        </w:rPr>
        <w:t>2-3</w:t>
      </w:r>
    </w:p>
    <w:p w:rsidR="00225AF0" w:rsidRPr="00225AF0" w:rsidRDefault="002515C5" w:rsidP="007749A1">
      <w:pPr>
        <w:pStyle w:val="ListParagraph"/>
        <w:numPr>
          <w:ilvl w:val="0"/>
          <w:numId w:val="4"/>
        </w:numPr>
        <w:ind w:left="720"/>
        <w:rPr>
          <w:rFonts w:asciiTheme="minorHAnsi" w:hAnsiTheme="minorHAnsi" w:cstheme="minorHAnsi"/>
          <w:szCs w:val="24"/>
        </w:rPr>
      </w:pPr>
      <w:r>
        <w:rPr>
          <w:rFonts w:asciiTheme="minorHAnsi" w:hAnsiTheme="minorHAnsi" w:cstheme="minorHAnsi"/>
          <w:szCs w:val="24"/>
        </w:rPr>
        <w:t>4+</w:t>
      </w:r>
    </w:p>
    <w:p w:rsidR="00225AF0" w:rsidRDefault="00225AF0" w:rsidP="007749A1">
      <w:pPr>
        <w:pStyle w:val="ListParagraph"/>
        <w:numPr>
          <w:ilvl w:val="0"/>
          <w:numId w:val="45"/>
        </w:numPr>
        <w:ind w:left="720"/>
      </w:pPr>
      <w:r>
        <w:t>If #3 = 1, then go to #5.</w:t>
      </w:r>
    </w:p>
    <w:p w:rsidR="00225AF0" w:rsidRDefault="00225AF0" w:rsidP="007749A1">
      <w:pPr>
        <w:pStyle w:val="ListParagraph"/>
        <w:numPr>
          <w:ilvl w:val="0"/>
          <w:numId w:val="45"/>
        </w:numPr>
        <w:ind w:left="720"/>
      </w:pPr>
      <w:r>
        <w:t>If #3 = 2-3 or 4+, then go to #4.</w:t>
      </w:r>
    </w:p>
    <w:p w:rsidR="00225AF0" w:rsidRDefault="00225AF0" w:rsidP="002515C5">
      <w:pPr>
        <w:rPr>
          <w:rFonts w:asciiTheme="minorHAnsi" w:hAnsiTheme="minorHAnsi" w:cstheme="minorHAnsi"/>
          <w:szCs w:val="24"/>
        </w:rPr>
      </w:pPr>
    </w:p>
    <w:p w:rsidR="00225AF0" w:rsidRDefault="00225AF0" w:rsidP="00225AF0">
      <w:pPr>
        <w:pStyle w:val="ListParagraph"/>
        <w:numPr>
          <w:ilvl w:val="0"/>
          <w:numId w:val="2"/>
        </w:numPr>
      </w:pPr>
      <w:r>
        <w:t xml:space="preserve">Compared to the RFAs for the </w:t>
      </w:r>
      <w:r w:rsidRPr="00225AF0">
        <w:t>Partnerships and Collaborations Focused on Problems of Practice or Policy</w:t>
      </w:r>
      <w:r>
        <w:t xml:space="preserve"> grant program from previous years, the clarity and organization of the FY 2015 RFA </w:t>
      </w:r>
      <w:r w:rsidR="004A7D42">
        <w:t>is</w:t>
      </w:r>
      <w:r>
        <w:t xml:space="preserve"> _____</w:t>
      </w:r>
    </w:p>
    <w:p w:rsidR="00225AF0" w:rsidRPr="004064DC" w:rsidRDefault="00225AF0" w:rsidP="00225AF0">
      <w:pPr>
        <w:pStyle w:val="ListParagraph"/>
        <w:numPr>
          <w:ilvl w:val="0"/>
          <w:numId w:val="42"/>
        </w:numPr>
      </w:pPr>
      <w:proofErr w:type="gramStart"/>
      <w:r w:rsidRPr="004064DC">
        <w:t>much</w:t>
      </w:r>
      <w:proofErr w:type="gramEnd"/>
      <w:r w:rsidRPr="004064DC">
        <w:t xml:space="preserve"> better</w:t>
      </w:r>
      <w:r>
        <w:t>.</w:t>
      </w:r>
    </w:p>
    <w:p w:rsidR="00225AF0" w:rsidRPr="004064DC" w:rsidRDefault="00225AF0" w:rsidP="00225AF0">
      <w:pPr>
        <w:pStyle w:val="ListParagraph"/>
        <w:numPr>
          <w:ilvl w:val="0"/>
          <w:numId w:val="42"/>
        </w:numPr>
      </w:pPr>
      <w:proofErr w:type="gramStart"/>
      <w:r w:rsidRPr="004064DC">
        <w:t>somewhat</w:t>
      </w:r>
      <w:proofErr w:type="gramEnd"/>
      <w:r w:rsidRPr="004064DC">
        <w:t xml:space="preserve"> better</w:t>
      </w:r>
      <w:r>
        <w:t>.</w:t>
      </w:r>
    </w:p>
    <w:p w:rsidR="00225AF0" w:rsidRPr="004064DC" w:rsidRDefault="00225AF0" w:rsidP="00225AF0">
      <w:pPr>
        <w:pStyle w:val="ListParagraph"/>
        <w:numPr>
          <w:ilvl w:val="0"/>
          <w:numId w:val="42"/>
        </w:numPr>
      </w:pPr>
      <w:proofErr w:type="gramStart"/>
      <w:r w:rsidRPr="004064DC">
        <w:t>no</w:t>
      </w:r>
      <w:proofErr w:type="gramEnd"/>
      <w:r w:rsidRPr="004064DC">
        <w:t xml:space="preserve"> better or worse</w:t>
      </w:r>
      <w:r>
        <w:t>.</w:t>
      </w:r>
    </w:p>
    <w:p w:rsidR="00225AF0" w:rsidRDefault="00225AF0" w:rsidP="00225AF0">
      <w:pPr>
        <w:pStyle w:val="ListParagraph"/>
        <w:numPr>
          <w:ilvl w:val="0"/>
          <w:numId w:val="42"/>
        </w:numPr>
      </w:pPr>
      <w:proofErr w:type="gramStart"/>
      <w:r w:rsidRPr="004064DC">
        <w:t>somewhat</w:t>
      </w:r>
      <w:proofErr w:type="gramEnd"/>
      <w:r w:rsidRPr="004064DC">
        <w:t xml:space="preserve"> worse</w:t>
      </w:r>
      <w:r>
        <w:t>.</w:t>
      </w:r>
    </w:p>
    <w:p w:rsidR="00225AF0" w:rsidRDefault="00225AF0" w:rsidP="00225AF0">
      <w:pPr>
        <w:pStyle w:val="ListParagraph"/>
        <w:numPr>
          <w:ilvl w:val="0"/>
          <w:numId w:val="42"/>
        </w:numPr>
      </w:pPr>
      <w:proofErr w:type="gramStart"/>
      <w:r>
        <w:t>much</w:t>
      </w:r>
      <w:proofErr w:type="gramEnd"/>
      <w:r>
        <w:t xml:space="preserve"> worse.</w:t>
      </w:r>
    </w:p>
    <w:p w:rsidR="00225AF0" w:rsidRDefault="00225AF0" w:rsidP="002515C5">
      <w:pPr>
        <w:rPr>
          <w:rFonts w:asciiTheme="minorHAnsi" w:hAnsiTheme="minorHAnsi" w:cstheme="minorHAnsi"/>
          <w:szCs w:val="24"/>
        </w:rPr>
      </w:pPr>
    </w:p>
    <w:p w:rsidR="002515C5" w:rsidRPr="002515C5" w:rsidRDefault="002515C5" w:rsidP="00BE2454">
      <w:pPr>
        <w:pStyle w:val="ListParagraph"/>
        <w:numPr>
          <w:ilvl w:val="0"/>
          <w:numId w:val="2"/>
        </w:numPr>
        <w:rPr>
          <w:rFonts w:asciiTheme="minorHAnsi" w:hAnsiTheme="minorHAnsi" w:cstheme="minorHAnsi"/>
          <w:szCs w:val="24"/>
        </w:rPr>
      </w:pPr>
      <w:r w:rsidRPr="002515C5">
        <w:rPr>
          <w:rFonts w:asciiTheme="minorHAnsi" w:hAnsiTheme="minorHAnsi" w:cstheme="minorHAnsi"/>
          <w:szCs w:val="24"/>
        </w:rPr>
        <w:t>Did you submit a letter of intent for the FY</w:t>
      </w:r>
      <w:r w:rsidR="00DB6575">
        <w:rPr>
          <w:rFonts w:asciiTheme="minorHAnsi" w:hAnsiTheme="minorHAnsi" w:cstheme="minorHAnsi"/>
          <w:szCs w:val="24"/>
        </w:rPr>
        <w:t xml:space="preserve"> 20</w:t>
      </w:r>
      <w:r w:rsidRPr="002515C5">
        <w:rPr>
          <w:rFonts w:asciiTheme="minorHAnsi" w:hAnsiTheme="minorHAnsi" w:cstheme="minorHAnsi"/>
          <w:szCs w:val="24"/>
        </w:rPr>
        <w:t>1</w:t>
      </w:r>
      <w:r w:rsidR="00DB6575">
        <w:rPr>
          <w:rFonts w:asciiTheme="minorHAnsi" w:hAnsiTheme="minorHAnsi" w:cstheme="minorHAnsi"/>
          <w:szCs w:val="24"/>
        </w:rPr>
        <w:t>5</w:t>
      </w:r>
      <w:r w:rsidRPr="002515C5">
        <w:rPr>
          <w:rFonts w:asciiTheme="minorHAnsi" w:hAnsiTheme="minorHAnsi" w:cstheme="minorHAnsi"/>
          <w:szCs w:val="24"/>
        </w:rPr>
        <w:t xml:space="preserve"> RFA?</w:t>
      </w:r>
    </w:p>
    <w:p w:rsidR="002515C5" w:rsidRDefault="00E3240B" w:rsidP="00BE2454">
      <w:pPr>
        <w:pStyle w:val="ListParagraph"/>
        <w:numPr>
          <w:ilvl w:val="0"/>
          <w:numId w:val="5"/>
        </w:numPr>
        <w:rPr>
          <w:rFonts w:asciiTheme="minorHAnsi" w:hAnsiTheme="minorHAnsi" w:cstheme="minorHAnsi"/>
          <w:szCs w:val="24"/>
        </w:rPr>
      </w:pPr>
      <w:r>
        <w:rPr>
          <w:rFonts w:asciiTheme="minorHAnsi" w:hAnsiTheme="minorHAnsi" w:cstheme="minorHAnsi"/>
          <w:szCs w:val="24"/>
        </w:rPr>
        <w:t>Yes</w:t>
      </w:r>
    </w:p>
    <w:p w:rsidR="00225AF0" w:rsidRDefault="00E3240B" w:rsidP="00225AF0">
      <w:pPr>
        <w:pStyle w:val="ListParagraph"/>
        <w:numPr>
          <w:ilvl w:val="0"/>
          <w:numId w:val="5"/>
        </w:numPr>
        <w:rPr>
          <w:rFonts w:asciiTheme="minorHAnsi" w:hAnsiTheme="minorHAnsi" w:cstheme="minorHAnsi"/>
          <w:szCs w:val="24"/>
        </w:rPr>
      </w:pPr>
      <w:r>
        <w:rPr>
          <w:rFonts w:asciiTheme="minorHAnsi" w:hAnsiTheme="minorHAnsi" w:cstheme="minorHAnsi"/>
          <w:szCs w:val="24"/>
        </w:rPr>
        <w:t>No</w:t>
      </w:r>
    </w:p>
    <w:p w:rsidR="00225AF0" w:rsidRPr="00225AF0" w:rsidRDefault="00225AF0" w:rsidP="00225AF0">
      <w:pPr>
        <w:pStyle w:val="ListParagraph"/>
        <w:ind w:left="0"/>
        <w:rPr>
          <w:rFonts w:asciiTheme="minorHAnsi" w:hAnsiTheme="minorHAnsi" w:cstheme="minorHAnsi"/>
          <w:szCs w:val="24"/>
        </w:rPr>
      </w:pPr>
    </w:p>
    <w:p w:rsidR="00225AF0" w:rsidRPr="00832FEA" w:rsidRDefault="00225AF0" w:rsidP="00225AF0">
      <w:pPr>
        <w:pStyle w:val="ListParagraph"/>
        <w:numPr>
          <w:ilvl w:val="0"/>
          <w:numId w:val="2"/>
        </w:numPr>
      </w:pPr>
      <w:r>
        <w:t>Rate the clarity of the distinction in the RFA between application requirements and application recommendations.</w:t>
      </w:r>
    </w:p>
    <w:p w:rsidR="00225AF0" w:rsidRPr="00832FEA" w:rsidRDefault="00225AF0" w:rsidP="00225AF0">
      <w:pPr>
        <w:pStyle w:val="ListParagraph"/>
        <w:numPr>
          <w:ilvl w:val="0"/>
          <w:numId w:val="36"/>
        </w:numPr>
      </w:pPr>
      <w:r w:rsidRPr="00832FEA">
        <w:t>Very Clear</w:t>
      </w:r>
    </w:p>
    <w:p w:rsidR="00225AF0" w:rsidRPr="00305F97" w:rsidRDefault="00225AF0" w:rsidP="00225AF0">
      <w:pPr>
        <w:pStyle w:val="ListParagraph"/>
        <w:numPr>
          <w:ilvl w:val="0"/>
          <w:numId w:val="36"/>
        </w:numPr>
      </w:pPr>
      <w:r w:rsidRPr="00305F97">
        <w:t xml:space="preserve">Somewhat </w:t>
      </w:r>
      <w:r>
        <w:t>Clear</w:t>
      </w:r>
    </w:p>
    <w:p w:rsidR="00225AF0" w:rsidRPr="00305F97" w:rsidRDefault="00225AF0" w:rsidP="00225AF0">
      <w:pPr>
        <w:pStyle w:val="ListParagraph"/>
        <w:numPr>
          <w:ilvl w:val="0"/>
          <w:numId w:val="36"/>
        </w:numPr>
      </w:pPr>
      <w:r>
        <w:t>Somewhat Unclear</w:t>
      </w:r>
    </w:p>
    <w:p w:rsidR="00225AF0" w:rsidRPr="00305F97" w:rsidRDefault="00225AF0" w:rsidP="00225AF0">
      <w:pPr>
        <w:pStyle w:val="ListParagraph"/>
        <w:numPr>
          <w:ilvl w:val="0"/>
          <w:numId w:val="36"/>
        </w:numPr>
      </w:pPr>
      <w:r w:rsidRPr="00305F97">
        <w:t xml:space="preserve">Very </w:t>
      </w:r>
      <w:r>
        <w:t>Unclear</w:t>
      </w:r>
    </w:p>
    <w:p w:rsidR="00225AF0" w:rsidRPr="00305F97" w:rsidRDefault="00225AF0" w:rsidP="00225AF0">
      <w:pPr>
        <w:pStyle w:val="ListParagraph"/>
        <w:ind w:left="0"/>
      </w:pPr>
    </w:p>
    <w:p w:rsidR="002515C5" w:rsidRDefault="002515C5" w:rsidP="00BE2454">
      <w:pPr>
        <w:pStyle w:val="ListParagraph"/>
        <w:numPr>
          <w:ilvl w:val="0"/>
          <w:numId w:val="2"/>
        </w:numPr>
        <w:rPr>
          <w:rFonts w:asciiTheme="minorHAnsi" w:hAnsiTheme="minorHAnsi" w:cstheme="minorHAnsi"/>
          <w:szCs w:val="24"/>
        </w:rPr>
      </w:pPr>
      <w:r w:rsidRPr="002515C5">
        <w:rPr>
          <w:rFonts w:asciiTheme="minorHAnsi" w:hAnsiTheme="minorHAnsi" w:cstheme="minorHAnsi"/>
          <w:szCs w:val="24"/>
        </w:rPr>
        <w:t>Rate the level of difficulty of locating important material in the RFA.</w:t>
      </w:r>
    </w:p>
    <w:p w:rsidR="00EE3A97" w:rsidRPr="00E3240B" w:rsidRDefault="00EE3A97" w:rsidP="00DE107E">
      <w:pPr>
        <w:pStyle w:val="ListParagraph"/>
        <w:numPr>
          <w:ilvl w:val="0"/>
          <w:numId w:val="37"/>
        </w:numPr>
      </w:pPr>
      <w:r w:rsidRPr="00E3240B">
        <w:t>Not at all Difficult</w:t>
      </w:r>
    </w:p>
    <w:p w:rsidR="00EE3A97" w:rsidRPr="00E3240B" w:rsidRDefault="00EE3A97" w:rsidP="00DE107E">
      <w:pPr>
        <w:pStyle w:val="ListParagraph"/>
        <w:numPr>
          <w:ilvl w:val="0"/>
          <w:numId w:val="37"/>
        </w:numPr>
      </w:pPr>
      <w:r w:rsidRPr="00E3240B">
        <w:t>Somewhat Difficult</w:t>
      </w:r>
    </w:p>
    <w:p w:rsidR="00EE3A97" w:rsidRPr="00E3240B" w:rsidRDefault="00EE3A97" w:rsidP="00DE107E">
      <w:pPr>
        <w:pStyle w:val="ListParagraph"/>
        <w:numPr>
          <w:ilvl w:val="0"/>
          <w:numId w:val="37"/>
        </w:numPr>
      </w:pPr>
      <w:r w:rsidRPr="00E3240B">
        <w:t>Difficult</w:t>
      </w:r>
    </w:p>
    <w:p w:rsidR="002515C5" w:rsidRPr="002515C5" w:rsidRDefault="00EE3A97" w:rsidP="00DE107E">
      <w:pPr>
        <w:pStyle w:val="ListParagraph"/>
        <w:numPr>
          <w:ilvl w:val="0"/>
          <w:numId w:val="37"/>
        </w:numPr>
        <w:rPr>
          <w:rFonts w:asciiTheme="minorHAnsi" w:hAnsiTheme="minorHAnsi" w:cstheme="minorHAnsi"/>
          <w:szCs w:val="24"/>
        </w:rPr>
      </w:pPr>
      <w:r w:rsidRPr="00E3240B">
        <w:t>Very Difficult</w:t>
      </w:r>
    </w:p>
    <w:p w:rsidR="002515C5" w:rsidRDefault="002515C5" w:rsidP="002515C5">
      <w:pPr>
        <w:rPr>
          <w:rFonts w:asciiTheme="minorHAnsi" w:hAnsiTheme="minorHAnsi" w:cstheme="minorHAnsi"/>
          <w:sz w:val="22"/>
          <w:szCs w:val="24"/>
        </w:rPr>
      </w:pPr>
    </w:p>
    <w:p w:rsidR="002515C5" w:rsidRPr="002515C5" w:rsidRDefault="002515C5" w:rsidP="00BE2454">
      <w:pPr>
        <w:pStyle w:val="ListParagraph"/>
        <w:numPr>
          <w:ilvl w:val="0"/>
          <w:numId w:val="2"/>
        </w:numPr>
        <w:rPr>
          <w:rFonts w:asciiTheme="minorHAnsi" w:hAnsiTheme="minorHAnsi" w:cstheme="minorHAnsi"/>
          <w:szCs w:val="24"/>
        </w:rPr>
      </w:pPr>
      <w:r w:rsidRPr="002515C5">
        <w:rPr>
          <w:rFonts w:asciiTheme="minorHAnsi" w:hAnsiTheme="minorHAnsi" w:cstheme="minorHAnsi"/>
          <w:szCs w:val="24"/>
        </w:rPr>
        <w:t>Did you contact an IES program officer as you prepared your application(s) for the FY</w:t>
      </w:r>
      <w:r w:rsidR="00DB6575">
        <w:rPr>
          <w:rFonts w:asciiTheme="minorHAnsi" w:hAnsiTheme="minorHAnsi" w:cstheme="minorHAnsi"/>
          <w:szCs w:val="24"/>
        </w:rPr>
        <w:t xml:space="preserve"> </w:t>
      </w:r>
      <w:r w:rsidRPr="002515C5">
        <w:rPr>
          <w:rFonts w:asciiTheme="minorHAnsi" w:hAnsiTheme="minorHAnsi" w:cstheme="minorHAnsi"/>
          <w:szCs w:val="24"/>
        </w:rPr>
        <w:t>201</w:t>
      </w:r>
      <w:r w:rsidR="00DB6575">
        <w:rPr>
          <w:rFonts w:asciiTheme="minorHAnsi" w:hAnsiTheme="minorHAnsi" w:cstheme="minorHAnsi"/>
          <w:szCs w:val="24"/>
        </w:rPr>
        <w:t>5</w:t>
      </w:r>
      <w:r w:rsidRPr="002515C5">
        <w:rPr>
          <w:rFonts w:asciiTheme="minorHAnsi" w:hAnsiTheme="minorHAnsi" w:cstheme="minorHAnsi"/>
          <w:szCs w:val="24"/>
        </w:rPr>
        <w:t xml:space="preserve"> competition?</w:t>
      </w:r>
    </w:p>
    <w:p w:rsidR="002515C5" w:rsidRDefault="00E3240B" w:rsidP="00E07E8E">
      <w:pPr>
        <w:pStyle w:val="ListParagraph"/>
        <w:numPr>
          <w:ilvl w:val="0"/>
          <w:numId w:val="6"/>
        </w:numPr>
        <w:ind w:left="720"/>
        <w:rPr>
          <w:rFonts w:asciiTheme="minorHAnsi" w:hAnsiTheme="minorHAnsi" w:cstheme="minorHAnsi"/>
          <w:szCs w:val="24"/>
        </w:rPr>
      </w:pPr>
      <w:r>
        <w:rPr>
          <w:rFonts w:asciiTheme="minorHAnsi" w:hAnsiTheme="minorHAnsi" w:cstheme="minorHAnsi"/>
          <w:szCs w:val="24"/>
        </w:rPr>
        <w:t>Yes</w:t>
      </w:r>
    </w:p>
    <w:p w:rsidR="002515C5" w:rsidRDefault="00E3240B" w:rsidP="00E07E8E">
      <w:pPr>
        <w:pStyle w:val="ListParagraph"/>
        <w:numPr>
          <w:ilvl w:val="0"/>
          <w:numId w:val="6"/>
        </w:numPr>
        <w:ind w:left="720"/>
        <w:rPr>
          <w:rFonts w:asciiTheme="minorHAnsi" w:hAnsiTheme="minorHAnsi" w:cstheme="minorHAnsi"/>
          <w:szCs w:val="24"/>
        </w:rPr>
      </w:pPr>
      <w:r>
        <w:rPr>
          <w:rFonts w:asciiTheme="minorHAnsi" w:hAnsiTheme="minorHAnsi" w:cstheme="minorHAnsi"/>
          <w:szCs w:val="24"/>
        </w:rPr>
        <w:t>No</w:t>
      </w:r>
    </w:p>
    <w:p w:rsidR="002515C5" w:rsidRDefault="002515C5" w:rsidP="00E07E8E">
      <w:pPr>
        <w:pStyle w:val="ListParagraph"/>
        <w:numPr>
          <w:ilvl w:val="0"/>
          <w:numId w:val="7"/>
        </w:numPr>
        <w:ind w:left="720"/>
        <w:rPr>
          <w:rFonts w:asciiTheme="minorHAnsi" w:hAnsiTheme="minorHAnsi" w:cstheme="minorHAnsi"/>
          <w:szCs w:val="24"/>
        </w:rPr>
      </w:pPr>
      <w:r>
        <w:rPr>
          <w:rFonts w:asciiTheme="minorHAnsi" w:hAnsiTheme="minorHAnsi" w:cstheme="minorHAnsi"/>
          <w:szCs w:val="24"/>
        </w:rPr>
        <w:t>If #</w:t>
      </w:r>
      <w:r w:rsidR="004A7D42">
        <w:rPr>
          <w:rFonts w:asciiTheme="minorHAnsi" w:hAnsiTheme="minorHAnsi" w:cstheme="minorHAnsi"/>
          <w:szCs w:val="24"/>
        </w:rPr>
        <w:t>8</w:t>
      </w:r>
      <w:r>
        <w:rPr>
          <w:rFonts w:asciiTheme="minorHAnsi" w:hAnsiTheme="minorHAnsi" w:cstheme="minorHAnsi"/>
          <w:szCs w:val="24"/>
        </w:rPr>
        <w:t xml:space="preserve"> = No, then go to #</w:t>
      </w:r>
      <w:r w:rsidR="004A7D42">
        <w:rPr>
          <w:rFonts w:asciiTheme="minorHAnsi" w:hAnsiTheme="minorHAnsi" w:cstheme="minorHAnsi"/>
          <w:szCs w:val="24"/>
        </w:rPr>
        <w:t>11</w:t>
      </w:r>
    </w:p>
    <w:p w:rsidR="002515C5" w:rsidRPr="002515C5" w:rsidRDefault="002515C5" w:rsidP="00E07E8E">
      <w:pPr>
        <w:pStyle w:val="ListParagraph"/>
        <w:numPr>
          <w:ilvl w:val="0"/>
          <w:numId w:val="7"/>
        </w:numPr>
        <w:ind w:left="720"/>
        <w:rPr>
          <w:rFonts w:asciiTheme="minorHAnsi" w:hAnsiTheme="minorHAnsi" w:cstheme="minorHAnsi"/>
          <w:szCs w:val="24"/>
        </w:rPr>
      </w:pPr>
      <w:r>
        <w:rPr>
          <w:rFonts w:asciiTheme="minorHAnsi" w:hAnsiTheme="minorHAnsi" w:cstheme="minorHAnsi"/>
          <w:szCs w:val="24"/>
        </w:rPr>
        <w:t>If #</w:t>
      </w:r>
      <w:r w:rsidR="004A7D42">
        <w:rPr>
          <w:rFonts w:asciiTheme="minorHAnsi" w:hAnsiTheme="minorHAnsi" w:cstheme="minorHAnsi"/>
          <w:szCs w:val="24"/>
        </w:rPr>
        <w:t>8</w:t>
      </w:r>
      <w:r>
        <w:rPr>
          <w:rFonts w:asciiTheme="minorHAnsi" w:hAnsiTheme="minorHAnsi" w:cstheme="minorHAnsi"/>
          <w:szCs w:val="24"/>
        </w:rPr>
        <w:t xml:space="preserve"> = Yes, then go to #</w:t>
      </w:r>
      <w:r w:rsidR="004A7D42">
        <w:rPr>
          <w:rFonts w:asciiTheme="minorHAnsi" w:hAnsiTheme="minorHAnsi" w:cstheme="minorHAnsi"/>
          <w:szCs w:val="24"/>
        </w:rPr>
        <w:t>9</w:t>
      </w:r>
    </w:p>
    <w:p w:rsidR="002515C5" w:rsidRPr="002515C5" w:rsidRDefault="002515C5" w:rsidP="002515C5">
      <w:pPr>
        <w:rPr>
          <w:rFonts w:asciiTheme="minorHAnsi" w:hAnsiTheme="minorHAnsi" w:cstheme="minorHAnsi"/>
          <w:szCs w:val="24"/>
        </w:rPr>
      </w:pPr>
    </w:p>
    <w:p w:rsidR="002515C5" w:rsidRPr="00E3240B" w:rsidRDefault="002515C5" w:rsidP="00BE2454">
      <w:pPr>
        <w:pStyle w:val="ListParagraph"/>
        <w:numPr>
          <w:ilvl w:val="0"/>
          <w:numId w:val="2"/>
        </w:numPr>
        <w:rPr>
          <w:rFonts w:asciiTheme="minorHAnsi" w:hAnsiTheme="minorHAnsi" w:cstheme="minorHAnsi"/>
          <w:szCs w:val="24"/>
        </w:rPr>
      </w:pPr>
      <w:r w:rsidRPr="00E3240B">
        <w:rPr>
          <w:rFonts w:asciiTheme="minorHAnsi" w:hAnsiTheme="minorHAnsi" w:cstheme="minorHAnsi"/>
          <w:szCs w:val="24"/>
        </w:rPr>
        <w:t>For what reason(s) did you contact an IES program officer? (Please check all that apply.)</w:t>
      </w:r>
    </w:p>
    <w:p w:rsidR="002515C5" w:rsidRPr="00E3240B" w:rsidRDefault="002515C5" w:rsidP="00E07E8E">
      <w:pPr>
        <w:pStyle w:val="ListParagraph"/>
        <w:numPr>
          <w:ilvl w:val="0"/>
          <w:numId w:val="8"/>
        </w:numPr>
        <w:ind w:left="720"/>
        <w:rPr>
          <w:rFonts w:asciiTheme="minorHAnsi" w:hAnsiTheme="minorHAnsi" w:cstheme="minorHAnsi"/>
          <w:szCs w:val="24"/>
        </w:rPr>
      </w:pPr>
      <w:r w:rsidRPr="00E3240B">
        <w:rPr>
          <w:rFonts w:asciiTheme="minorHAnsi" w:hAnsiTheme="minorHAnsi" w:cstheme="minorHAnsi"/>
          <w:szCs w:val="24"/>
        </w:rPr>
        <w:t>Question(s) about the suitability of the study for the Partnerships and Collaborations Focused on Problems of Practice or Policy program</w:t>
      </w:r>
    </w:p>
    <w:p w:rsidR="002515C5" w:rsidRPr="00E3240B" w:rsidRDefault="002515C5" w:rsidP="00E07E8E">
      <w:pPr>
        <w:pStyle w:val="ListParagraph"/>
        <w:numPr>
          <w:ilvl w:val="0"/>
          <w:numId w:val="8"/>
        </w:numPr>
        <w:ind w:left="720"/>
        <w:rPr>
          <w:rFonts w:asciiTheme="minorHAnsi" w:hAnsiTheme="minorHAnsi" w:cstheme="minorHAnsi"/>
          <w:szCs w:val="24"/>
        </w:rPr>
      </w:pPr>
      <w:r w:rsidRPr="00E3240B">
        <w:rPr>
          <w:rFonts w:asciiTheme="minorHAnsi" w:hAnsiTheme="minorHAnsi" w:cstheme="minorHAnsi"/>
          <w:szCs w:val="24"/>
        </w:rPr>
        <w:t xml:space="preserve">Question(s) about the </w:t>
      </w:r>
      <w:r w:rsidR="004A7D42">
        <w:rPr>
          <w:rFonts w:asciiTheme="minorHAnsi" w:hAnsiTheme="minorHAnsi" w:cstheme="minorHAnsi"/>
          <w:szCs w:val="24"/>
        </w:rPr>
        <w:t>T</w:t>
      </w:r>
      <w:r w:rsidRPr="00E3240B">
        <w:rPr>
          <w:rFonts w:asciiTheme="minorHAnsi" w:hAnsiTheme="minorHAnsi" w:cstheme="minorHAnsi"/>
          <w:szCs w:val="24"/>
        </w:rPr>
        <w:t>opics</w:t>
      </w:r>
      <w:r w:rsidR="003921BC" w:rsidRPr="00E3240B">
        <w:rPr>
          <w:rFonts w:asciiTheme="minorHAnsi" w:hAnsiTheme="minorHAnsi" w:cstheme="minorHAnsi"/>
          <w:szCs w:val="24"/>
        </w:rPr>
        <w:t xml:space="preserve"> </w:t>
      </w:r>
      <w:r w:rsidR="00E3240B">
        <w:rPr>
          <w:rFonts w:asciiTheme="minorHAnsi" w:hAnsiTheme="minorHAnsi" w:cstheme="minorHAnsi"/>
          <w:szCs w:val="24"/>
        </w:rPr>
        <w:t>described in</w:t>
      </w:r>
      <w:r w:rsidR="003921BC" w:rsidRPr="00E3240B">
        <w:rPr>
          <w:rFonts w:asciiTheme="minorHAnsi" w:hAnsiTheme="minorHAnsi" w:cstheme="minorHAnsi"/>
          <w:szCs w:val="24"/>
        </w:rPr>
        <w:t xml:space="preserve"> the RFA</w:t>
      </w:r>
    </w:p>
    <w:p w:rsidR="002515C5" w:rsidRPr="00E3240B" w:rsidRDefault="002515C5" w:rsidP="00E07E8E">
      <w:pPr>
        <w:pStyle w:val="ListParagraph"/>
        <w:numPr>
          <w:ilvl w:val="0"/>
          <w:numId w:val="8"/>
        </w:numPr>
        <w:ind w:left="720"/>
        <w:rPr>
          <w:rFonts w:asciiTheme="minorHAnsi" w:hAnsiTheme="minorHAnsi" w:cstheme="minorHAnsi"/>
          <w:szCs w:val="24"/>
        </w:rPr>
      </w:pPr>
      <w:r w:rsidRPr="00E3240B">
        <w:rPr>
          <w:rFonts w:asciiTheme="minorHAnsi" w:hAnsiTheme="minorHAnsi" w:cstheme="minorHAnsi"/>
          <w:szCs w:val="24"/>
        </w:rPr>
        <w:t xml:space="preserve">Questions about partnerships </w:t>
      </w:r>
      <w:r w:rsidR="007855CC" w:rsidRPr="00E3240B">
        <w:rPr>
          <w:rFonts w:asciiTheme="minorHAnsi" w:hAnsiTheme="minorHAnsi" w:cstheme="minorHAnsi"/>
          <w:szCs w:val="24"/>
        </w:rPr>
        <w:t xml:space="preserve">for </w:t>
      </w:r>
      <w:r w:rsidR="00EE3A97" w:rsidRPr="00E3240B">
        <w:rPr>
          <w:rFonts w:asciiTheme="minorHAnsi" w:hAnsiTheme="minorHAnsi" w:cstheme="minorHAnsi"/>
          <w:szCs w:val="24"/>
        </w:rPr>
        <w:t>your</w:t>
      </w:r>
      <w:r w:rsidR="007855CC" w:rsidRPr="00E3240B">
        <w:rPr>
          <w:rFonts w:asciiTheme="minorHAnsi" w:hAnsiTheme="minorHAnsi" w:cstheme="minorHAnsi"/>
          <w:szCs w:val="24"/>
        </w:rPr>
        <w:t xml:space="preserve"> proposed study</w:t>
      </w:r>
    </w:p>
    <w:p w:rsidR="002515C5" w:rsidRPr="00E3240B" w:rsidRDefault="002515C5" w:rsidP="00E07E8E">
      <w:pPr>
        <w:pStyle w:val="ListParagraph"/>
        <w:numPr>
          <w:ilvl w:val="0"/>
          <w:numId w:val="8"/>
        </w:numPr>
        <w:ind w:left="720"/>
        <w:rPr>
          <w:rFonts w:asciiTheme="minorHAnsi" w:hAnsiTheme="minorHAnsi" w:cstheme="minorHAnsi"/>
          <w:szCs w:val="24"/>
        </w:rPr>
      </w:pPr>
      <w:r w:rsidRPr="00E3240B">
        <w:rPr>
          <w:rFonts w:asciiTheme="minorHAnsi" w:hAnsiTheme="minorHAnsi" w:cstheme="minorHAnsi"/>
          <w:szCs w:val="24"/>
        </w:rPr>
        <w:t>Question(s) about the budget</w:t>
      </w:r>
      <w:r w:rsidR="003921BC" w:rsidRPr="00E3240B">
        <w:rPr>
          <w:rFonts w:asciiTheme="minorHAnsi" w:hAnsiTheme="minorHAnsi" w:cstheme="minorHAnsi"/>
          <w:szCs w:val="24"/>
        </w:rPr>
        <w:t xml:space="preserve"> for your proposed study</w:t>
      </w:r>
    </w:p>
    <w:p w:rsidR="002515C5" w:rsidRPr="00E3240B" w:rsidRDefault="002515C5" w:rsidP="00E07E8E">
      <w:pPr>
        <w:pStyle w:val="ListParagraph"/>
        <w:numPr>
          <w:ilvl w:val="0"/>
          <w:numId w:val="8"/>
        </w:numPr>
        <w:ind w:left="720"/>
        <w:rPr>
          <w:rFonts w:asciiTheme="minorHAnsi" w:hAnsiTheme="minorHAnsi" w:cstheme="minorHAnsi"/>
          <w:szCs w:val="24"/>
        </w:rPr>
      </w:pPr>
      <w:r w:rsidRPr="00E3240B">
        <w:rPr>
          <w:rFonts w:asciiTheme="minorHAnsi" w:hAnsiTheme="minorHAnsi" w:cstheme="minorHAnsi"/>
          <w:szCs w:val="24"/>
        </w:rPr>
        <w:t>Question(s) about your eligibility to apply</w:t>
      </w:r>
    </w:p>
    <w:p w:rsidR="002515C5" w:rsidRPr="00E3240B" w:rsidRDefault="002515C5" w:rsidP="00E07E8E">
      <w:pPr>
        <w:pStyle w:val="ListParagraph"/>
        <w:numPr>
          <w:ilvl w:val="0"/>
          <w:numId w:val="8"/>
        </w:numPr>
        <w:ind w:left="720"/>
        <w:rPr>
          <w:rFonts w:asciiTheme="minorHAnsi" w:hAnsiTheme="minorHAnsi" w:cstheme="minorHAnsi"/>
          <w:szCs w:val="24"/>
        </w:rPr>
      </w:pPr>
      <w:r w:rsidRPr="00E3240B">
        <w:rPr>
          <w:rFonts w:asciiTheme="minorHAnsi" w:hAnsiTheme="minorHAnsi" w:cstheme="minorHAnsi"/>
          <w:szCs w:val="24"/>
        </w:rPr>
        <w:lastRenderedPageBreak/>
        <w:t>Question(s) about the application process</w:t>
      </w:r>
    </w:p>
    <w:p w:rsidR="002515C5" w:rsidRPr="00E3240B" w:rsidRDefault="002515C5" w:rsidP="00E07E8E">
      <w:pPr>
        <w:pStyle w:val="ListParagraph"/>
        <w:numPr>
          <w:ilvl w:val="0"/>
          <w:numId w:val="8"/>
        </w:numPr>
        <w:ind w:left="720"/>
        <w:rPr>
          <w:rFonts w:asciiTheme="minorHAnsi" w:hAnsiTheme="minorHAnsi" w:cstheme="minorHAnsi"/>
          <w:szCs w:val="24"/>
        </w:rPr>
      </w:pPr>
      <w:r w:rsidRPr="00E3240B">
        <w:rPr>
          <w:rFonts w:asciiTheme="minorHAnsi" w:hAnsiTheme="minorHAnsi" w:cstheme="minorHAnsi"/>
          <w:szCs w:val="24"/>
        </w:rPr>
        <w:t>Question(s) about the review process</w:t>
      </w:r>
    </w:p>
    <w:p w:rsidR="002515C5" w:rsidRPr="00E3240B" w:rsidRDefault="002515C5" w:rsidP="00E07E8E">
      <w:pPr>
        <w:pStyle w:val="ListParagraph"/>
        <w:numPr>
          <w:ilvl w:val="0"/>
          <w:numId w:val="8"/>
        </w:numPr>
        <w:ind w:left="720"/>
        <w:rPr>
          <w:rFonts w:asciiTheme="minorHAnsi" w:hAnsiTheme="minorHAnsi" w:cstheme="minorHAnsi"/>
          <w:szCs w:val="24"/>
        </w:rPr>
      </w:pPr>
      <w:r w:rsidRPr="00E3240B">
        <w:rPr>
          <w:rFonts w:asciiTheme="minorHAnsi" w:hAnsiTheme="minorHAnsi" w:cstheme="minorHAnsi"/>
          <w:szCs w:val="24"/>
        </w:rPr>
        <w:t xml:space="preserve">Question(s) about resubmitting </w:t>
      </w:r>
      <w:r w:rsidR="003921BC" w:rsidRPr="00E3240B">
        <w:rPr>
          <w:rFonts w:asciiTheme="minorHAnsi" w:hAnsiTheme="minorHAnsi" w:cstheme="minorHAnsi"/>
          <w:szCs w:val="24"/>
        </w:rPr>
        <w:t>a previous application that was not funded</w:t>
      </w:r>
    </w:p>
    <w:p w:rsidR="002515C5" w:rsidRPr="00E3240B" w:rsidRDefault="002515C5" w:rsidP="00E07E8E">
      <w:pPr>
        <w:pStyle w:val="ListParagraph"/>
        <w:numPr>
          <w:ilvl w:val="0"/>
          <w:numId w:val="8"/>
        </w:numPr>
        <w:ind w:left="720"/>
        <w:rPr>
          <w:rFonts w:asciiTheme="minorHAnsi" w:hAnsiTheme="minorHAnsi" w:cstheme="minorHAnsi"/>
          <w:szCs w:val="24"/>
        </w:rPr>
      </w:pPr>
      <w:r w:rsidRPr="00E3240B">
        <w:rPr>
          <w:rFonts w:asciiTheme="minorHAnsi" w:hAnsiTheme="minorHAnsi" w:cstheme="minorHAnsi"/>
          <w:szCs w:val="24"/>
        </w:rPr>
        <w:t>Other</w:t>
      </w:r>
    </w:p>
    <w:p w:rsidR="002515C5" w:rsidRPr="000A1B56" w:rsidRDefault="002515C5" w:rsidP="00E07E8E">
      <w:pPr>
        <w:pStyle w:val="ListParagraph"/>
        <w:numPr>
          <w:ilvl w:val="0"/>
          <w:numId w:val="1"/>
        </w:numPr>
        <w:ind w:left="720"/>
      </w:pPr>
      <w:r>
        <w:rPr>
          <w:rFonts w:cs="Times New Roman"/>
        </w:rPr>
        <w:t>If #</w:t>
      </w:r>
      <w:r w:rsidR="004A7D42">
        <w:rPr>
          <w:rFonts w:cs="Times New Roman"/>
        </w:rPr>
        <w:t>9</w:t>
      </w:r>
      <w:r>
        <w:rPr>
          <w:rFonts w:cs="Times New Roman"/>
        </w:rPr>
        <w:t xml:space="preserve"> = Other, then go to #</w:t>
      </w:r>
      <w:r w:rsidR="004A7D42">
        <w:rPr>
          <w:rFonts w:cs="Times New Roman"/>
        </w:rPr>
        <w:t>10</w:t>
      </w:r>
    </w:p>
    <w:p w:rsidR="002515C5" w:rsidRDefault="002515C5" w:rsidP="00E07E8E">
      <w:pPr>
        <w:pStyle w:val="ListParagraph"/>
        <w:numPr>
          <w:ilvl w:val="0"/>
          <w:numId w:val="1"/>
        </w:numPr>
        <w:ind w:left="720"/>
      </w:pPr>
      <w:r>
        <w:rPr>
          <w:rFonts w:cs="Times New Roman"/>
        </w:rPr>
        <w:t>If #</w:t>
      </w:r>
      <w:r w:rsidR="004A7D42">
        <w:rPr>
          <w:rFonts w:cs="Times New Roman"/>
        </w:rPr>
        <w:t>9</w:t>
      </w:r>
      <w:r>
        <w:rPr>
          <w:rFonts w:cs="Times New Roman"/>
        </w:rPr>
        <w:t xml:space="preserve"> = all other responses, then go to #</w:t>
      </w:r>
      <w:r w:rsidR="004A7D42">
        <w:rPr>
          <w:rFonts w:cs="Times New Roman"/>
        </w:rPr>
        <w:t>11</w:t>
      </w:r>
    </w:p>
    <w:p w:rsidR="002515C5" w:rsidRDefault="002515C5" w:rsidP="002515C5"/>
    <w:p w:rsidR="002515C5" w:rsidRDefault="00A72BD0" w:rsidP="00225AF0">
      <w:pPr>
        <w:pStyle w:val="ListParagraph"/>
        <w:numPr>
          <w:ilvl w:val="0"/>
          <w:numId w:val="2"/>
        </w:numPr>
      </w:pPr>
      <w:r>
        <w:t>Provide the</w:t>
      </w:r>
      <w:r w:rsidRPr="000A1B56">
        <w:t xml:space="preserve"> </w:t>
      </w:r>
      <w:r>
        <w:t>reason indicated as “Other” in the previous item that you contacted an</w:t>
      </w:r>
      <w:r w:rsidRPr="000A1B56">
        <w:t xml:space="preserve"> IES program officer</w:t>
      </w:r>
      <w:r>
        <w:t>.</w:t>
      </w:r>
    </w:p>
    <w:p w:rsidR="002515C5" w:rsidRDefault="00636E48" w:rsidP="00225AF0">
      <w:pPr>
        <w:pStyle w:val="ListParagraph"/>
        <w:ind w:left="0"/>
      </w:pPr>
      <w:r>
        <w:rPr>
          <w:noProof/>
        </w:rPr>
        <mc:AlternateContent>
          <mc:Choice Requires="wps">
            <w:drawing>
              <wp:anchor distT="0" distB="0" distL="114300" distR="114300" simplePos="0" relativeHeight="251682816" behindDoc="0" locked="0" layoutInCell="1" allowOverlap="1" wp14:anchorId="6ED2CAFD" wp14:editId="27C2491E">
                <wp:simplePos x="0" y="0"/>
                <wp:positionH relativeFrom="column">
                  <wp:posOffset>228600</wp:posOffset>
                </wp:positionH>
                <wp:positionV relativeFrom="paragraph">
                  <wp:posOffset>55245</wp:posOffset>
                </wp:positionV>
                <wp:extent cx="3771900" cy="410845"/>
                <wp:effectExtent l="0" t="0" r="1905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0030698A" w:rsidRPr="003C0444" w:rsidRDefault="0030698A" w:rsidP="002515C5">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8pt;margin-top:4.35pt;width:297pt;height:32.3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">
                <v:textbox style="mso-fit-shape-to-text:t">
                  <w:txbxContent>
                    <w:p w:rsidR="0030698A" w:rsidRPr="003C0444" w:rsidRDefault="0030698A" w:rsidP="002515C5">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B51D6E" w:rsidRDefault="00B51D6E" w:rsidP="00225AF0">
      <w:pPr>
        <w:pStyle w:val="ListParagraph"/>
        <w:ind w:left="0"/>
        <w:rPr>
          <w:rFonts w:asciiTheme="minorHAnsi" w:hAnsiTheme="minorHAnsi" w:cstheme="minorHAnsi"/>
          <w:szCs w:val="24"/>
        </w:rPr>
      </w:pPr>
    </w:p>
    <w:p w:rsidR="00225AF0" w:rsidRDefault="00225AF0" w:rsidP="00225AF0">
      <w:pPr>
        <w:pStyle w:val="ListParagraph"/>
        <w:ind w:left="0"/>
        <w:rPr>
          <w:rFonts w:asciiTheme="minorHAnsi" w:hAnsiTheme="minorHAnsi" w:cstheme="minorHAnsi"/>
          <w:szCs w:val="24"/>
        </w:rPr>
      </w:pPr>
    </w:p>
    <w:p w:rsidR="00225AF0" w:rsidRDefault="00225AF0" w:rsidP="00225AF0">
      <w:pPr>
        <w:pStyle w:val="ListParagraph"/>
        <w:ind w:left="0"/>
        <w:rPr>
          <w:rFonts w:asciiTheme="minorHAnsi" w:hAnsiTheme="minorHAnsi" w:cstheme="minorHAnsi"/>
          <w:szCs w:val="24"/>
        </w:rPr>
      </w:pPr>
    </w:p>
    <w:p w:rsidR="002515C5" w:rsidRDefault="002515C5" w:rsidP="00BE2454">
      <w:pPr>
        <w:pStyle w:val="ListParagraph"/>
        <w:numPr>
          <w:ilvl w:val="0"/>
          <w:numId w:val="2"/>
        </w:numPr>
        <w:rPr>
          <w:rFonts w:asciiTheme="minorHAnsi" w:hAnsiTheme="minorHAnsi" w:cstheme="minorHAnsi"/>
          <w:szCs w:val="24"/>
        </w:rPr>
      </w:pPr>
      <w:r w:rsidRPr="002515C5">
        <w:rPr>
          <w:rFonts w:asciiTheme="minorHAnsi" w:hAnsiTheme="minorHAnsi" w:cstheme="minorHAnsi"/>
          <w:szCs w:val="24"/>
        </w:rPr>
        <w:t>Have you participated in an IES webinar since the RFA was released?</w:t>
      </w:r>
    </w:p>
    <w:p w:rsidR="002515C5" w:rsidRDefault="00E3240B" w:rsidP="007749A1">
      <w:pPr>
        <w:pStyle w:val="ListParagraph"/>
        <w:numPr>
          <w:ilvl w:val="0"/>
          <w:numId w:val="9"/>
        </w:numPr>
        <w:ind w:left="720"/>
        <w:rPr>
          <w:rFonts w:asciiTheme="minorHAnsi" w:hAnsiTheme="minorHAnsi" w:cstheme="minorHAnsi"/>
          <w:szCs w:val="24"/>
        </w:rPr>
      </w:pPr>
      <w:r>
        <w:rPr>
          <w:rFonts w:asciiTheme="minorHAnsi" w:hAnsiTheme="minorHAnsi" w:cstheme="minorHAnsi"/>
          <w:szCs w:val="24"/>
        </w:rPr>
        <w:t>Yes</w:t>
      </w:r>
    </w:p>
    <w:p w:rsidR="002515C5" w:rsidRPr="002515C5" w:rsidRDefault="00E3240B" w:rsidP="007749A1">
      <w:pPr>
        <w:pStyle w:val="ListParagraph"/>
        <w:numPr>
          <w:ilvl w:val="0"/>
          <w:numId w:val="9"/>
        </w:numPr>
        <w:ind w:left="720"/>
        <w:rPr>
          <w:rFonts w:asciiTheme="minorHAnsi" w:hAnsiTheme="minorHAnsi" w:cstheme="minorHAnsi"/>
          <w:szCs w:val="24"/>
        </w:rPr>
      </w:pPr>
      <w:r>
        <w:rPr>
          <w:rFonts w:asciiTheme="minorHAnsi" w:hAnsiTheme="minorHAnsi" w:cstheme="minorHAnsi"/>
          <w:szCs w:val="24"/>
        </w:rPr>
        <w:t>No</w:t>
      </w:r>
    </w:p>
    <w:p w:rsidR="00344675" w:rsidRDefault="00344675" w:rsidP="007749A1">
      <w:pPr>
        <w:pStyle w:val="ListParagraph"/>
        <w:numPr>
          <w:ilvl w:val="0"/>
          <w:numId w:val="7"/>
        </w:numPr>
        <w:ind w:left="720"/>
        <w:rPr>
          <w:rFonts w:asciiTheme="minorHAnsi" w:hAnsiTheme="minorHAnsi" w:cstheme="minorHAnsi"/>
          <w:szCs w:val="24"/>
        </w:rPr>
      </w:pPr>
      <w:r>
        <w:rPr>
          <w:rFonts w:asciiTheme="minorHAnsi" w:hAnsiTheme="minorHAnsi" w:cstheme="minorHAnsi"/>
          <w:szCs w:val="24"/>
        </w:rPr>
        <w:t>If #</w:t>
      </w:r>
      <w:r w:rsidR="004A7D42">
        <w:rPr>
          <w:rFonts w:asciiTheme="minorHAnsi" w:hAnsiTheme="minorHAnsi" w:cstheme="minorHAnsi"/>
          <w:szCs w:val="24"/>
        </w:rPr>
        <w:t>11</w:t>
      </w:r>
      <w:r>
        <w:rPr>
          <w:rFonts w:asciiTheme="minorHAnsi" w:hAnsiTheme="minorHAnsi" w:cstheme="minorHAnsi"/>
          <w:szCs w:val="24"/>
        </w:rPr>
        <w:t xml:space="preserve"> = No, then go to #1</w:t>
      </w:r>
      <w:r w:rsidR="004A7D42">
        <w:rPr>
          <w:rFonts w:asciiTheme="minorHAnsi" w:hAnsiTheme="minorHAnsi" w:cstheme="minorHAnsi"/>
          <w:szCs w:val="24"/>
        </w:rPr>
        <w:t>5</w:t>
      </w:r>
      <w:r w:rsidR="00261924">
        <w:rPr>
          <w:rFonts w:asciiTheme="minorHAnsi" w:hAnsiTheme="minorHAnsi" w:cstheme="minorHAnsi"/>
          <w:szCs w:val="24"/>
        </w:rPr>
        <w:t>.</w:t>
      </w:r>
    </w:p>
    <w:p w:rsidR="00344675" w:rsidRPr="002515C5" w:rsidRDefault="00344675" w:rsidP="007749A1">
      <w:pPr>
        <w:pStyle w:val="ListParagraph"/>
        <w:numPr>
          <w:ilvl w:val="0"/>
          <w:numId w:val="7"/>
        </w:numPr>
        <w:ind w:left="720"/>
        <w:rPr>
          <w:rFonts w:asciiTheme="minorHAnsi" w:hAnsiTheme="minorHAnsi" w:cstheme="minorHAnsi"/>
          <w:szCs w:val="24"/>
        </w:rPr>
      </w:pPr>
      <w:r>
        <w:rPr>
          <w:rFonts w:asciiTheme="minorHAnsi" w:hAnsiTheme="minorHAnsi" w:cstheme="minorHAnsi"/>
          <w:szCs w:val="24"/>
        </w:rPr>
        <w:t>If #</w:t>
      </w:r>
      <w:r w:rsidR="0030698A">
        <w:rPr>
          <w:rFonts w:asciiTheme="minorHAnsi" w:hAnsiTheme="minorHAnsi" w:cstheme="minorHAnsi"/>
          <w:szCs w:val="24"/>
        </w:rPr>
        <w:t>1</w:t>
      </w:r>
      <w:r w:rsidR="004A7D42">
        <w:rPr>
          <w:rFonts w:asciiTheme="minorHAnsi" w:hAnsiTheme="minorHAnsi" w:cstheme="minorHAnsi"/>
          <w:szCs w:val="24"/>
        </w:rPr>
        <w:t>1</w:t>
      </w:r>
      <w:r>
        <w:rPr>
          <w:rFonts w:asciiTheme="minorHAnsi" w:hAnsiTheme="minorHAnsi" w:cstheme="minorHAnsi"/>
          <w:szCs w:val="24"/>
        </w:rPr>
        <w:t xml:space="preserve"> = Yes, then go to #1</w:t>
      </w:r>
      <w:r w:rsidR="004A7D42">
        <w:rPr>
          <w:rFonts w:asciiTheme="minorHAnsi" w:hAnsiTheme="minorHAnsi" w:cstheme="minorHAnsi"/>
          <w:szCs w:val="24"/>
        </w:rPr>
        <w:t>2</w:t>
      </w:r>
      <w:r w:rsidR="00261924">
        <w:rPr>
          <w:rFonts w:asciiTheme="minorHAnsi" w:hAnsiTheme="minorHAnsi" w:cstheme="minorHAnsi"/>
          <w:szCs w:val="24"/>
        </w:rPr>
        <w:t>.</w:t>
      </w:r>
    </w:p>
    <w:p w:rsidR="002515C5" w:rsidRPr="002515C5" w:rsidRDefault="002515C5" w:rsidP="002515C5">
      <w:pPr>
        <w:rPr>
          <w:rFonts w:asciiTheme="minorHAnsi" w:hAnsiTheme="minorHAnsi" w:cstheme="minorHAnsi"/>
          <w:szCs w:val="24"/>
        </w:rPr>
      </w:pPr>
    </w:p>
    <w:p w:rsidR="002515C5" w:rsidRPr="00E3240B" w:rsidRDefault="002515C5" w:rsidP="00BE2454">
      <w:pPr>
        <w:pStyle w:val="ListParagraph"/>
        <w:numPr>
          <w:ilvl w:val="0"/>
          <w:numId w:val="2"/>
        </w:numPr>
        <w:rPr>
          <w:rFonts w:asciiTheme="minorHAnsi" w:hAnsiTheme="minorHAnsi" w:cstheme="minorHAnsi"/>
          <w:szCs w:val="24"/>
        </w:rPr>
      </w:pPr>
      <w:r w:rsidRPr="00E3240B">
        <w:rPr>
          <w:rFonts w:asciiTheme="minorHAnsi" w:hAnsiTheme="minorHAnsi" w:cstheme="minorHAnsi"/>
          <w:szCs w:val="24"/>
        </w:rPr>
        <w:t>Rate the utility of the webinar(s) in which you participated.</w:t>
      </w:r>
    </w:p>
    <w:p w:rsidR="00344675" w:rsidRDefault="00344675" w:rsidP="006D514B">
      <w:pPr>
        <w:pStyle w:val="ListParagraph"/>
        <w:numPr>
          <w:ilvl w:val="0"/>
          <w:numId w:val="10"/>
        </w:numPr>
        <w:ind w:left="720"/>
        <w:rPr>
          <w:rFonts w:asciiTheme="minorHAnsi" w:hAnsiTheme="minorHAnsi" w:cstheme="minorHAnsi"/>
          <w:szCs w:val="24"/>
        </w:rPr>
      </w:pPr>
      <w:r w:rsidRPr="00E3240B">
        <w:rPr>
          <w:rFonts w:asciiTheme="minorHAnsi" w:hAnsiTheme="minorHAnsi" w:cstheme="minorHAnsi"/>
          <w:szCs w:val="24"/>
        </w:rPr>
        <w:t>Highly Useful</w:t>
      </w:r>
    </w:p>
    <w:p w:rsidR="00E3240B" w:rsidRDefault="00E3240B" w:rsidP="006D514B">
      <w:pPr>
        <w:pStyle w:val="ListParagraph"/>
        <w:numPr>
          <w:ilvl w:val="0"/>
          <w:numId w:val="10"/>
        </w:numPr>
        <w:ind w:left="720"/>
        <w:rPr>
          <w:rFonts w:asciiTheme="minorHAnsi" w:hAnsiTheme="minorHAnsi" w:cstheme="minorHAnsi"/>
          <w:szCs w:val="24"/>
        </w:rPr>
      </w:pPr>
      <w:r>
        <w:rPr>
          <w:rFonts w:asciiTheme="minorHAnsi" w:hAnsiTheme="minorHAnsi" w:cstheme="minorHAnsi"/>
          <w:szCs w:val="24"/>
        </w:rPr>
        <w:t>Useful</w:t>
      </w:r>
    </w:p>
    <w:p w:rsidR="00E3240B" w:rsidRDefault="00E3240B" w:rsidP="006D514B">
      <w:pPr>
        <w:pStyle w:val="ListParagraph"/>
        <w:numPr>
          <w:ilvl w:val="0"/>
          <w:numId w:val="10"/>
        </w:numPr>
        <w:ind w:left="720"/>
        <w:rPr>
          <w:rFonts w:asciiTheme="minorHAnsi" w:hAnsiTheme="minorHAnsi" w:cstheme="minorHAnsi"/>
          <w:szCs w:val="24"/>
        </w:rPr>
      </w:pPr>
      <w:r>
        <w:rPr>
          <w:rFonts w:asciiTheme="minorHAnsi" w:hAnsiTheme="minorHAnsi" w:cstheme="minorHAnsi"/>
          <w:szCs w:val="24"/>
        </w:rPr>
        <w:t>Marginally Useful</w:t>
      </w:r>
    </w:p>
    <w:p w:rsidR="00E3240B" w:rsidRDefault="00E3240B" w:rsidP="006D514B">
      <w:pPr>
        <w:pStyle w:val="ListParagraph"/>
        <w:numPr>
          <w:ilvl w:val="0"/>
          <w:numId w:val="10"/>
        </w:numPr>
        <w:ind w:left="720"/>
        <w:rPr>
          <w:rFonts w:asciiTheme="minorHAnsi" w:hAnsiTheme="minorHAnsi" w:cstheme="minorHAnsi"/>
          <w:szCs w:val="24"/>
        </w:rPr>
      </w:pPr>
      <w:r>
        <w:rPr>
          <w:rFonts w:asciiTheme="minorHAnsi" w:hAnsiTheme="minorHAnsi" w:cstheme="minorHAnsi"/>
          <w:szCs w:val="24"/>
        </w:rPr>
        <w:t>Not Useful</w:t>
      </w:r>
    </w:p>
    <w:p w:rsidR="00E3240B" w:rsidRDefault="00E3240B" w:rsidP="006D514B">
      <w:pPr>
        <w:pStyle w:val="ListParagraph"/>
        <w:numPr>
          <w:ilvl w:val="0"/>
          <w:numId w:val="7"/>
        </w:numPr>
        <w:ind w:left="720"/>
        <w:rPr>
          <w:rFonts w:asciiTheme="minorHAnsi" w:hAnsiTheme="minorHAnsi" w:cstheme="minorHAnsi"/>
          <w:szCs w:val="24"/>
        </w:rPr>
      </w:pPr>
      <w:r>
        <w:rPr>
          <w:rFonts w:asciiTheme="minorHAnsi" w:hAnsiTheme="minorHAnsi" w:cstheme="minorHAnsi"/>
          <w:szCs w:val="24"/>
        </w:rPr>
        <w:t>If #1</w:t>
      </w:r>
      <w:r w:rsidR="00CF1039">
        <w:rPr>
          <w:rFonts w:asciiTheme="minorHAnsi" w:hAnsiTheme="minorHAnsi" w:cstheme="minorHAnsi"/>
          <w:szCs w:val="24"/>
        </w:rPr>
        <w:t>2</w:t>
      </w:r>
      <w:r w:rsidR="004A7D42">
        <w:rPr>
          <w:rFonts w:asciiTheme="minorHAnsi" w:hAnsiTheme="minorHAnsi" w:cstheme="minorHAnsi"/>
          <w:szCs w:val="24"/>
        </w:rPr>
        <w:t xml:space="preserve"> = Highly Useful, then go to #14</w:t>
      </w:r>
      <w:r w:rsidR="00261924">
        <w:rPr>
          <w:rFonts w:asciiTheme="minorHAnsi" w:hAnsiTheme="minorHAnsi" w:cstheme="minorHAnsi"/>
          <w:szCs w:val="24"/>
        </w:rPr>
        <w:t>.</w:t>
      </w:r>
    </w:p>
    <w:p w:rsidR="00E3240B" w:rsidRPr="00E3240B" w:rsidRDefault="00E3240B" w:rsidP="006D514B">
      <w:pPr>
        <w:pStyle w:val="ListParagraph"/>
        <w:numPr>
          <w:ilvl w:val="0"/>
          <w:numId w:val="7"/>
        </w:numPr>
        <w:ind w:left="720"/>
        <w:rPr>
          <w:rFonts w:asciiTheme="minorHAnsi" w:hAnsiTheme="minorHAnsi" w:cstheme="minorHAnsi"/>
          <w:szCs w:val="24"/>
        </w:rPr>
      </w:pPr>
      <w:r>
        <w:rPr>
          <w:rFonts w:asciiTheme="minorHAnsi" w:hAnsiTheme="minorHAnsi" w:cstheme="minorHAnsi"/>
          <w:szCs w:val="24"/>
        </w:rPr>
        <w:t>If #1</w:t>
      </w:r>
      <w:r w:rsidR="00CF1039">
        <w:rPr>
          <w:rFonts w:asciiTheme="minorHAnsi" w:hAnsiTheme="minorHAnsi" w:cstheme="minorHAnsi"/>
          <w:szCs w:val="24"/>
        </w:rPr>
        <w:t>2</w:t>
      </w:r>
      <w:r>
        <w:rPr>
          <w:rFonts w:asciiTheme="minorHAnsi" w:hAnsiTheme="minorHAnsi" w:cstheme="minorHAnsi"/>
          <w:szCs w:val="24"/>
        </w:rPr>
        <w:t xml:space="preserve"> = Useful, Marginally Useful, or Not Useful, then go to #1</w:t>
      </w:r>
      <w:r w:rsidR="004A7D42">
        <w:rPr>
          <w:rFonts w:asciiTheme="minorHAnsi" w:hAnsiTheme="minorHAnsi" w:cstheme="minorHAnsi"/>
          <w:szCs w:val="24"/>
        </w:rPr>
        <w:t>3</w:t>
      </w:r>
      <w:r w:rsidR="00261924">
        <w:rPr>
          <w:rFonts w:asciiTheme="minorHAnsi" w:hAnsiTheme="minorHAnsi" w:cstheme="minorHAnsi"/>
          <w:szCs w:val="24"/>
        </w:rPr>
        <w:t>.</w:t>
      </w:r>
    </w:p>
    <w:p w:rsidR="001A56AB" w:rsidRDefault="001A56AB" w:rsidP="001A56AB">
      <w:pPr>
        <w:rPr>
          <w:rFonts w:asciiTheme="minorHAnsi" w:hAnsiTheme="minorHAnsi" w:cstheme="minorHAnsi"/>
          <w:szCs w:val="24"/>
        </w:rPr>
      </w:pPr>
    </w:p>
    <w:p w:rsidR="00344675" w:rsidRPr="00E3240B" w:rsidRDefault="001A56AB" w:rsidP="00E3240B">
      <w:pPr>
        <w:pStyle w:val="ListParagraph"/>
        <w:numPr>
          <w:ilvl w:val="0"/>
          <w:numId w:val="2"/>
        </w:numPr>
      </w:pPr>
      <w:r w:rsidRPr="00E3240B">
        <w:t>Comment on how the webinar could be more useful.</w:t>
      </w:r>
      <w:r w:rsidR="00E3240B" w:rsidRPr="00E3240B">
        <w:rPr>
          <w:noProof/>
        </w:rPr>
        <w:t xml:space="preserve"> </w:t>
      </w:r>
    </w:p>
    <w:p w:rsidR="001A56AB" w:rsidRDefault="00636E48" w:rsidP="001A56AB">
      <w:pPr>
        <w:pStyle w:val="ListParagraph"/>
        <w:ind w:left="0"/>
        <w:rPr>
          <w:rFonts w:asciiTheme="minorHAnsi" w:hAnsiTheme="minorHAnsi" w:cstheme="minorHAnsi"/>
          <w:szCs w:val="24"/>
        </w:rPr>
      </w:pPr>
      <w:r>
        <w:rPr>
          <w:noProof/>
        </w:rPr>
        <mc:AlternateContent>
          <mc:Choice Requires="wps">
            <w:drawing>
              <wp:anchor distT="0" distB="0" distL="114300" distR="114300" simplePos="0" relativeHeight="251715584" behindDoc="0" locked="0" layoutInCell="1" allowOverlap="1" wp14:anchorId="6D8E3D2D" wp14:editId="04CDD75F">
                <wp:simplePos x="0" y="0"/>
                <wp:positionH relativeFrom="column">
                  <wp:posOffset>238125</wp:posOffset>
                </wp:positionH>
                <wp:positionV relativeFrom="paragraph">
                  <wp:posOffset>59055</wp:posOffset>
                </wp:positionV>
                <wp:extent cx="3771900" cy="410845"/>
                <wp:effectExtent l="0" t="0" r="19050" b="279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00E3240B" w:rsidRPr="003C0444" w:rsidRDefault="00E3240B" w:rsidP="00E3240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position:absolute;margin-left:18.75pt;margin-top:4.65pt;width:297pt;height:32.3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">
                <v:textbox style="mso-fit-shape-to-text:t">
                  <w:txbxContent>
                    <w:p w:rsidR="00E3240B" w:rsidRPr="003C0444" w:rsidRDefault="00E3240B" w:rsidP="00E3240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E3240B" w:rsidRDefault="00E3240B" w:rsidP="001A56AB">
      <w:pPr>
        <w:pStyle w:val="ListParagraph"/>
        <w:ind w:left="0"/>
        <w:rPr>
          <w:rFonts w:asciiTheme="minorHAnsi" w:hAnsiTheme="minorHAnsi" w:cstheme="minorHAnsi"/>
          <w:szCs w:val="24"/>
        </w:rPr>
      </w:pPr>
    </w:p>
    <w:p w:rsidR="00B51D6E" w:rsidRDefault="00B51D6E" w:rsidP="00B51D6E">
      <w:pPr>
        <w:pStyle w:val="ListParagraph"/>
        <w:ind w:left="360"/>
        <w:rPr>
          <w:rFonts w:asciiTheme="minorHAnsi" w:hAnsiTheme="minorHAnsi" w:cstheme="minorHAnsi"/>
          <w:szCs w:val="24"/>
        </w:rPr>
      </w:pPr>
    </w:p>
    <w:p w:rsidR="00B51D6E" w:rsidRDefault="00B51D6E" w:rsidP="00B51D6E">
      <w:pPr>
        <w:pStyle w:val="ListParagraph"/>
        <w:ind w:left="0"/>
        <w:rPr>
          <w:rFonts w:asciiTheme="minorHAnsi" w:hAnsiTheme="minorHAnsi" w:cstheme="minorHAnsi"/>
          <w:szCs w:val="24"/>
        </w:rPr>
      </w:pPr>
    </w:p>
    <w:p w:rsidR="002515C5" w:rsidRPr="00344675" w:rsidRDefault="002515C5" w:rsidP="00BE2454">
      <w:pPr>
        <w:pStyle w:val="ListParagraph"/>
        <w:numPr>
          <w:ilvl w:val="0"/>
          <w:numId w:val="2"/>
        </w:numPr>
        <w:rPr>
          <w:rFonts w:asciiTheme="minorHAnsi" w:hAnsiTheme="minorHAnsi" w:cstheme="minorHAnsi"/>
          <w:szCs w:val="24"/>
        </w:rPr>
      </w:pPr>
      <w:r w:rsidRPr="00344675">
        <w:rPr>
          <w:rFonts w:asciiTheme="minorHAnsi" w:hAnsiTheme="minorHAnsi" w:cstheme="minorHAnsi"/>
          <w:szCs w:val="24"/>
        </w:rPr>
        <w:t>Did you view/download the transcript and/or the slides from a webinar on the IES website?</w:t>
      </w:r>
    </w:p>
    <w:p w:rsidR="002515C5" w:rsidRDefault="00E3240B" w:rsidP="00E71AD0">
      <w:pPr>
        <w:pStyle w:val="ListParagraph"/>
        <w:numPr>
          <w:ilvl w:val="0"/>
          <w:numId w:val="11"/>
        </w:numPr>
        <w:ind w:left="720"/>
        <w:rPr>
          <w:rFonts w:asciiTheme="minorHAnsi" w:hAnsiTheme="minorHAnsi" w:cstheme="minorHAnsi"/>
          <w:szCs w:val="24"/>
        </w:rPr>
      </w:pPr>
      <w:r>
        <w:rPr>
          <w:rFonts w:asciiTheme="minorHAnsi" w:hAnsiTheme="minorHAnsi" w:cstheme="minorHAnsi"/>
          <w:szCs w:val="24"/>
        </w:rPr>
        <w:t>Yes</w:t>
      </w:r>
    </w:p>
    <w:p w:rsidR="00344675" w:rsidRPr="00344675" w:rsidRDefault="00E3240B" w:rsidP="00E71AD0">
      <w:pPr>
        <w:pStyle w:val="ListParagraph"/>
        <w:numPr>
          <w:ilvl w:val="0"/>
          <w:numId w:val="11"/>
        </w:numPr>
        <w:ind w:left="720"/>
        <w:rPr>
          <w:rFonts w:asciiTheme="minorHAnsi" w:hAnsiTheme="minorHAnsi" w:cstheme="minorHAnsi"/>
          <w:szCs w:val="24"/>
        </w:rPr>
      </w:pPr>
      <w:r>
        <w:rPr>
          <w:rFonts w:asciiTheme="minorHAnsi" w:hAnsiTheme="minorHAnsi" w:cstheme="minorHAnsi"/>
          <w:szCs w:val="24"/>
        </w:rPr>
        <w:t>No</w:t>
      </w:r>
    </w:p>
    <w:p w:rsidR="00344675" w:rsidRPr="00344675" w:rsidRDefault="00344675" w:rsidP="00B51D6E">
      <w:pPr>
        <w:pStyle w:val="ListParagraph"/>
        <w:ind w:left="0"/>
        <w:rPr>
          <w:rFonts w:asciiTheme="minorHAnsi" w:hAnsiTheme="minorHAnsi" w:cstheme="minorHAnsi"/>
          <w:szCs w:val="24"/>
        </w:rPr>
      </w:pPr>
    </w:p>
    <w:p w:rsidR="008B16F4" w:rsidRPr="00225AF0" w:rsidRDefault="008B16F4" w:rsidP="008B16F4">
      <w:pPr>
        <w:pStyle w:val="ListParagraph"/>
        <w:numPr>
          <w:ilvl w:val="0"/>
          <w:numId w:val="2"/>
        </w:numPr>
        <w:rPr>
          <w:rFonts w:asciiTheme="minorHAnsi" w:hAnsiTheme="minorHAnsi" w:cstheme="minorHAnsi"/>
          <w:szCs w:val="24"/>
        </w:rPr>
      </w:pPr>
      <w:r w:rsidRPr="00225AF0">
        <w:rPr>
          <w:rFonts w:asciiTheme="minorHAnsi" w:hAnsiTheme="minorHAnsi" w:cstheme="minorHAnsi"/>
          <w:szCs w:val="24"/>
        </w:rPr>
        <w:t>Rate the clarity of the Student Education Outcomes section of the RFA (pp. 2-3).</w:t>
      </w:r>
    </w:p>
    <w:p w:rsidR="00B16412" w:rsidRDefault="00B16412" w:rsidP="00E07E8E">
      <w:pPr>
        <w:pStyle w:val="ListParagraph"/>
        <w:numPr>
          <w:ilvl w:val="0"/>
          <w:numId w:val="42"/>
        </w:numPr>
      </w:pPr>
      <w:r>
        <w:t>Very Clear</w:t>
      </w:r>
    </w:p>
    <w:p w:rsidR="00B16412" w:rsidRDefault="00B16412" w:rsidP="00E07E8E">
      <w:pPr>
        <w:pStyle w:val="ListParagraph"/>
        <w:numPr>
          <w:ilvl w:val="0"/>
          <w:numId w:val="42"/>
        </w:numPr>
      </w:pPr>
      <w:r>
        <w:t>Somewhat Clear</w:t>
      </w:r>
    </w:p>
    <w:p w:rsidR="00B16412" w:rsidRDefault="00B16412" w:rsidP="00E07E8E">
      <w:pPr>
        <w:pStyle w:val="ListParagraph"/>
        <w:numPr>
          <w:ilvl w:val="0"/>
          <w:numId w:val="42"/>
        </w:numPr>
      </w:pPr>
      <w:r>
        <w:t>Somewhat Unclear</w:t>
      </w:r>
    </w:p>
    <w:p w:rsidR="00B16412" w:rsidRDefault="00B16412" w:rsidP="00E07E8E">
      <w:pPr>
        <w:pStyle w:val="ListParagraph"/>
        <w:numPr>
          <w:ilvl w:val="0"/>
          <w:numId w:val="42"/>
        </w:numPr>
      </w:pPr>
      <w:r>
        <w:t>Very Unclear</w:t>
      </w:r>
    </w:p>
    <w:p w:rsidR="00B16412" w:rsidRDefault="00B16412" w:rsidP="00E07E8E">
      <w:pPr>
        <w:pStyle w:val="ListParagraph"/>
        <w:numPr>
          <w:ilvl w:val="0"/>
          <w:numId w:val="41"/>
        </w:numPr>
        <w:ind w:left="720"/>
      </w:pPr>
      <w:r>
        <w:t>N/A – Did not read this section</w:t>
      </w:r>
    </w:p>
    <w:p w:rsidR="00B16412" w:rsidRDefault="00B16412" w:rsidP="00B16412"/>
    <w:p w:rsidR="00225AF0" w:rsidRPr="00225AF0" w:rsidRDefault="00104E09" w:rsidP="00225AF0">
      <w:pPr>
        <w:pStyle w:val="ListParagraph"/>
        <w:numPr>
          <w:ilvl w:val="0"/>
          <w:numId w:val="2"/>
        </w:numPr>
        <w:rPr>
          <w:rFonts w:asciiTheme="minorHAnsi" w:hAnsiTheme="minorHAnsi" w:cstheme="minorHAnsi"/>
          <w:szCs w:val="24"/>
        </w:rPr>
      </w:pPr>
      <w:r w:rsidRPr="00225AF0">
        <w:rPr>
          <w:rFonts w:asciiTheme="minorHAnsi" w:hAnsiTheme="minorHAnsi" w:cstheme="minorHAnsi"/>
          <w:szCs w:val="24"/>
        </w:rPr>
        <w:t>Rate the clarity of the Authentic Education Settings section of the RFA (pp. 2-3).</w:t>
      </w:r>
    </w:p>
    <w:p w:rsidR="00B16412" w:rsidRDefault="00B16412" w:rsidP="00B16412">
      <w:pPr>
        <w:pStyle w:val="ListParagraph"/>
        <w:numPr>
          <w:ilvl w:val="0"/>
          <w:numId w:val="42"/>
        </w:numPr>
      </w:pPr>
      <w:r>
        <w:t>Very Clear</w:t>
      </w:r>
    </w:p>
    <w:p w:rsidR="00B16412" w:rsidRDefault="00B16412" w:rsidP="00B16412">
      <w:pPr>
        <w:pStyle w:val="ListParagraph"/>
        <w:numPr>
          <w:ilvl w:val="0"/>
          <w:numId w:val="42"/>
        </w:numPr>
      </w:pPr>
      <w:r>
        <w:t>Somewhat Clear</w:t>
      </w:r>
    </w:p>
    <w:p w:rsidR="00B16412" w:rsidRDefault="00B16412" w:rsidP="00B16412">
      <w:pPr>
        <w:pStyle w:val="ListParagraph"/>
        <w:numPr>
          <w:ilvl w:val="0"/>
          <w:numId w:val="42"/>
        </w:numPr>
      </w:pPr>
      <w:r>
        <w:t>Somewhat Unclear</w:t>
      </w:r>
    </w:p>
    <w:p w:rsidR="00B16412" w:rsidRDefault="00B16412" w:rsidP="00B16412">
      <w:pPr>
        <w:pStyle w:val="ListParagraph"/>
        <w:numPr>
          <w:ilvl w:val="0"/>
          <w:numId w:val="42"/>
        </w:numPr>
      </w:pPr>
      <w:r>
        <w:t>Very Unclear</w:t>
      </w:r>
    </w:p>
    <w:p w:rsidR="00B16412" w:rsidRDefault="00B16412" w:rsidP="00B16412">
      <w:pPr>
        <w:pStyle w:val="ListParagraph"/>
        <w:numPr>
          <w:ilvl w:val="0"/>
          <w:numId w:val="41"/>
        </w:numPr>
        <w:ind w:left="720"/>
      </w:pPr>
      <w:r>
        <w:lastRenderedPageBreak/>
        <w:t>N/A – Did not read this section</w:t>
      </w:r>
    </w:p>
    <w:p w:rsidR="00225AF0" w:rsidRDefault="00225AF0" w:rsidP="00225AF0">
      <w:pPr>
        <w:pStyle w:val="ListParagraph"/>
        <w:ind w:left="0"/>
        <w:rPr>
          <w:rFonts w:asciiTheme="minorHAnsi" w:hAnsiTheme="minorHAnsi" w:cstheme="minorHAnsi"/>
          <w:szCs w:val="24"/>
        </w:rPr>
      </w:pPr>
    </w:p>
    <w:p w:rsidR="008B16F4" w:rsidRPr="008B16F4" w:rsidRDefault="008B16F4" w:rsidP="008B16F4">
      <w:pPr>
        <w:pStyle w:val="ListParagraph"/>
        <w:numPr>
          <w:ilvl w:val="0"/>
          <w:numId w:val="2"/>
        </w:numPr>
        <w:rPr>
          <w:rFonts w:asciiTheme="minorHAnsi" w:hAnsiTheme="minorHAnsi" w:cstheme="minorHAnsi"/>
          <w:szCs w:val="24"/>
        </w:rPr>
      </w:pPr>
      <w:r w:rsidRPr="008B16F4">
        <w:rPr>
          <w:rFonts w:asciiTheme="minorHAnsi" w:hAnsiTheme="minorHAnsi" w:cstheme="minorHAnsi"/>
          <w:szCs w:val="24"/>
        </w:rPr>
        <w:t>Rate the clarity of the eligibility requirements for the partners (discussed on pp. 5-6), regarding:</w:t>
      </w:r>
    </w:p>
    <w:p w:rsidR="007749A1" w:rsidRPr="008E5F66" w:rsidRDefault="008B16F4" w:rsidP="007749A1">
      <w:pPr>
        <w:pStyle w:val="ListParagraph"/>
        <w:numPr>
          <w:ilvl w:val="1"/>
          <w:numId w:val="2"/>
        </w:numPr>
        <w:ind w:left="720"/>
        <w:rPr>
          <w:rFonts w:asciiTheme="minorHAnsi" w:hAnsiTheme="minorHAnsi" w:cstheme="minorHAnsi"/>
          <w:szCs w:val="24"/>
        </w:rPr>
      </w:pPr>
      <w:r w:rsidRPr="008B16F4">
        <w:rPr>
          <w:rFonts w:asciiTheme="minorHAnsi" w:hAnsiTheme="minorHAnsi" w:cstheme="minorHAnsi"/>
          <w:szCs w:val="24"/>
        </w:rPr>
        <w:t>the education agency</w:t>
      </w:r>
      <w:r w:rsidR="007749A1" w:rsidRPr="007749A1">
        <w:rPr>
          <w:rFonts w:asciiTheme="minorHAnsi" w:hAnsiTheme="minorHAnsi" w:cstheme="minorHAnsi"/>
          <w:szCs w:val="24"/>
        </w:rPr>
        <w:t xml:space="preserve"> </w:t>
      </w:r>
    </w:p>
    <w:p w:rsidR="007749A1" w:rsidRDefault="007749A1" w:rsidP="007749A1">
      <w:pPr>
        <w:pStyle w:val="ListParagraph"/>
        <w:numPr>
          <w:ilvl w:val="0"/>
          <w:numId w:val="13"/>
        </w:numPr>
        <w:rPr>
          <w:rFonts w:asciiTheme="minorHAnsi" w:hAnsiTheme="minorHAnsi" w:cstheme="minorHAnsi"/>
          <w:szCs w:val="24"/>
        </w:rPr>
      </w:pPr>
      <w:r>
        <w:rPr>
          <w:rFonts w:asciiTheme="minorHAnsi" w:hAnsiTheme="minorHAnsi" w:cstheme="minorHAnsi"/>
          <w:szCs w:val="24"/>
        </w:rPr>
        <w:t>Very Clear</w:t>
      </w:r>
    </w:p>
    <w:p w:rsidR="007749A1" w:rsidRDefault="007749A1" w:rsidP="007749A1">
      <w:pPr>
        <w:pStyle w:val="ListParagraph"/>
        <w:numPr>
          <w:ilvl w:val="0"/>
          <w:numId w:val="13"/>
        </w:numPr>
        <w:rPr>
          <w:rFonts w:asciiTheme="minorHAnsi" w:hAnsiTheme="minorHAnsi" w:cstheme="minorHAnsi"/>
          <w:szCs w:val="24"/>
        </w:rPr>
      </w:pPr>
      <w:r>
        <w:rPr>
          <w:rFonts w:asciiTheme="minorHAnsi" w:hAnsiTheme="minorHAnsi" w:cstheme="minorHAnsi"/>
          <w:szCs w:val="24"/>
        </w:rPr>
        <w:t>Somewhat Clear</w:t>
      </w:r>
    </w:p>
    <w:p w:rsidR="007749A1" w:rsidRDefault="007749A1" w:rsidP="007749A1">
      <w:pPr>
        <w:pStyle w:val="ListParagraph"/>
        <w:numPr>
          <w:ilvl w:val="0"/>
          <w:numId w:val="13"/>
        </w:numPr>
        <w:rPr>
          <w:rFonts w:asciiTheme="minorHAnsi" w:hAnsiTheme="minorHAnsi" w:cstheme="minorHAnsi"/>
          <w:szCs w:val="24"/>
        </w:rPr>
      </w:pPr>
      <w:r>
        <w:rPr>
          <w:rFonts w:asciiTheme="minorHAnsi" w:hAnsiTheme="minorHAnsi" w:cstheme="minorHAnsi"/>
          <w:szCs w:val="24"/>
        </w:rPr>
        <w:t>Somewhat Unclear</w:t>
      </w:r>
    </w:p>
    <w:p w:rsidR="007749A1" w:rsidRDefault="007749A1" w:rsidP="007749A1">
      <w:pPr>
        <w:pStyle w:val="ListParagraph"/>
        <w:numPr>
          <w:ilvl w:val="0"/>
          <w:numId w:val="13"/>
        </w:numPr>
        <w:rPr>
          <w:rFonts w:asciiTheme="minorHAnsi" w:hAnsiTheme="minorHAnsi" w:cstheme="minorHAnsi"/>
          <w:szCs w:val="24"/>
        </w:rPr>
      </w:pPr>
      <w:r>
        <w:rPr>
          <w:rFonts w:asciiTheme="minorHAnsi" w:hAnsiTheme="minorHAnsi" w:cstheme="minorHAnsi"/>
          <w:szCs w:val="24"/>
        </w:rPr>
        <w:t>Very Unclear</w:t>
      </w:r>
    </w:p>
    <w:p w:rsidR="007749A1" w:rsidRPr="007749A1" w:rsidRDefault="008B16F4" w:rsidP="007749A1">
      <w:pPr>
        <w:pStyle w:val="ListParagraph"/>
        <w:numPr>
          <w:ilvl w:val="1"/>
          <w:numId w:val="2"/>
        </w:numPr>
        <w:ind w:left="720"/>
        <w:rPr>
          <w:rFonts w:asciiTheme="minorHAnsi" w:hAnsiTheme="minorHAnsi" w:cstheme="minorHAnsi"/>
          <w:szCs w:val="24"/>
        </w:rPr>
      </w:pPr>
      <w:proofErr w:type="gramStart"/>
      <w:r w:rsidRPr="008B16F4">
        <w:rPr>
          <w:rFonts w:asciiTheme="minorHAnsi" w:hAnsiTheme="minorHAnsi" w:cstheme="minorHAnsi"/>
          <w:szCs w:val="24"/>
        </w:rPr>
        <w:t>the</w:t>
      </w:r>
      <w:proofErr w:type="gramEnd"/>
      <w:r w:rsidRPr="008B16F4">
        <w:rPr>
          <w:rFonts w:asciiTheme="minorHAnsi" w:hAnsiTheme="minorHAnsi" w:cstheme="minorHAnsi"/>
          <w:szCs w:val="24"/>
        </w:rPr>
        <w:t xml:space="preserve"> research institution.</w:t>
      </w:r>
    </w:p>
    <w:p w:rsidR="007749A1" w:rsidRDefault="007749A1" w:rsidP="007749A1">
      <w:pPr>
        <w:pStyle w:val="ListParagraph"/>
        <w:numPr>
          <w:ilvl w:val="0"/>
          <w:numId w:val="13"/>
        </w:numPr>
        <w:rPr>
          <w:rFonts w:asciiTheme="minorHAnsi" w:hAnsiTheme="minorHAnsi" w:cstheme="minorHAnsi"/>
          <w:szCs w:val="24"/>
        </w:rPr>
      </w:pPr>
      <w:r>
        <w:rPr>
          <w:rFonts w:asciiTheme="minorHAnsi" w:hAnsiTheme="minorHAnsi" w:cstheme="minorHAnsi"/>
          <w:szCs w:val="24"/>
        </w:rPr>
        <w:t>Very Clear</w:t>
      </w:r>
    </w:p>
    <w:p w:rsidR="007749A1" w:rsidRDefault="007749A1" w:rsidP="007749A1">
      <w:pPr>
        <w:pStyle w:val="ListParagraph"/>
        <w:numPr>
          <w:ilvl w:val="0"/>
          <w:numId w:val="13"/>
        </w:numPr>
        <w:rPr>
          <w:rFonts w:asciiTheme="minorHAnsi" w:hAnsiTheme="minorHAnsi" w:cstheme="minorHAnsi"/>
          <w:szCs w:val="24"/>
        </w:rPr>
      </w:pPr>
      <w:r>
        <w:rPr>
          <w:rFonts w:asciiTheme="minorHAnsi" w:hAnsiTheme="minorHAnsi" w:cstheme="minorHAnsi"/>
          <w:szCs w:val="24"/>
        </w:rPr>
        <w:t>Somewhat Clear</w:t>
      </w:r>
    </w:p>
    <w:p w:rsidR="007749A1" w:rsidRDefault="007749A1" w:rsidP="007749A1">
      <w:pPr>
        <w:pStyle w:val="ListParagraph"/>
        <w:numPr>
          <w:ilvl w:val="0"/>
          <w:numId w:val="13"/>
        </w:numPr>
        <w:rPr>
          <w:rFonts w:asciiTheme="minorHAnsi" w:hAnsiTheme="minorHAnsi" w:cstheme="minorHAnsi"/>
          <w:szCs w:val="24"/>
        </w:rPr>
      </w:pPr>
      <w:r>
        <w:rPr>
          <w:rFonts w:asciiTheme="minorHAnsi" w:hAnsiTheme="minorHAnsi" w:cstheme="minorHAnsi"/>
          <w:szCs w:val="24"/>
        </w:rPr>
        <w:t>Somewhat Unclear</w:t>
      </w:r>
    </w:p>
    <w:p w:rsidR="007749A1" w:rsidRDefault="007749A1" w:rsidP="007749A1">
      <w:pPr>
        <w:pStyle w:val="ListParagraph"/>
        <w:numPr>
          <w:ilvl w:val="0"/>
          <w:numId w:val="13"/>
        </w:numPr>
        <w:rPr>
          <w:rFonts w:asciiTheme="minorHAnsi" w:hAnsiTheme="minorHAnsi" w:cstheme="minorHAnsi"/>
          <w:szCs w:val="24"/>
        </w:rPr>
      </w:pPr>
      <w:r>
        <w:rPr>
          <w:rFonts w:asciiTheme="minorHAnsi" w:hAnsiTheme="minorHAnsi" w:cstheme="minorHAnsi"/>
          <w:szCs w:val="24"/>
        </w:rPr>
        <w:t>Very Unclear</w:t>
      </w:r>
    </w:p>
    <w:p w:rsidR="008E5F66" w:rsidRPr="008E5F66" w:rsidRDefault="008B16F4" w:rsidP="008E5F66">
      <w:pPr>
        <w:pStyle w:val="ListParagraph"/>
        <w:numPr>
          <w:ilvl w:val="1"/>
          <w:numId w:val="2"/>
        </w:numPr>
        <w:ind w:left="720"/>
        <w:rPr>
          <w:rFonts w:asciiTheme="minorHAnsi" w:hAnsiTheme="minorHAnsi" w:cstheme="minorHAnsi"/>
          <w:szCs w:val="24"/>
        </w:rPr>
      </w:pPr>
      <w:proofErr w:type="gramStart"/>
      <w:r w:rsidRPr="008B16F4">
        <w:rPr>
          <w:rFonts w:asciiTheme="minorHAnsi" w:hAnsiTheme="minorHAnsi" w:cstheme="minorHAnsi"/>
          <w:szCs w:val="24"/>
        </w:rPr>
        <w:t>the</w:t>
      </w:r>
      <w:proofErr w:type="gramEnd"/>
      <w:r w:rsidRPr="008B16F4">
        <w:rPr>
          <w:rFonts w:asciiTheme="minorHAnsi" w:hAnsiTheme="minorHAnsi" w:cstheme="minorHAnsi"/>
          <w:szCs w:val="24"/>
        </w:rPr>
        <w:t xml:space="preserve"> inclusion of other partners.</w:t>
      </w:r>
    </w:p>
    <w:p w:rsidR="008E5F66" w:rsidRDefault="008E5F66" w:rsidP="007749A1">
      <w:pPr>
        <w:pStyle w:val="ListParagraph"/>
        <w:numPr>
          <w:ilvl w:val="0"/>
          <w:numId w:val="13"/>
        </w:numPr>
        <w:rPr>
          <w:rFonts w:asciiTheme="minorHAnsi" w:hAnsiTheme="minorHAnsi" w:cstheme="minorHAnsi"/>
          <w:szCs w:val="24"/>
        </w:rPr>
      </w:pPr>
      <w:r>
        <w:rPr>
          <w:rFonts w:asciiTheme="minorHAnsi" w:hAnsiTheme="minorHAnsi" w:cstheme="minorHAnsi"/>
          <w:szCs w:val="24"/>
        </w:rPr>
        <w:t>Very Clear</w:t>
      </w:r>
    </w:p>
    <w:p w:rsidR="008E5F66" w:rsidRDefault="008E5F66" w:rsidP="007749A1">
      <w:pPr>
        <w:pStyle w:val="ListParagraph"/>
        <w:numPr>
          <w:ilvl w:val="0"/>
          <w:numId w:val="13"/>
        </w:numPr>
        <w:rPr>
          <w:rFonts w:asciiTheme="minorHAnsi" w:hAnsiTheme="minorHAnsi" w:cstheme="minorHAnsi"/>
          <w:szCs w:val="24"/>
        </w:rPr>
      </w:pPr>
      <w:r>
        <w:rPr>
          <w:rFonts w:asciiTheme="minorHAnsi" w:hAnsiTheme="minorHAnsi" w:cstheme="minorHAnsi"/>
          <w:szCs w:val="24"/>
        </w:rPr>
        <w:t>Somewhat Clear</w:t>
      </w:r>
    </w:p>
    <w:p w:rsidR="008E5F66" w:rsidRDefault="008E5F66" w:rsidP="007749A1">
      <w:pPr>
        <w:pStyle w:val="ListParagraph"/>
        <w:numPr>
          <w:ilvl w:val="0"/>
          <w:numId w:val="13"/>
        </w:numPr>
        <w:rPr>
          <w:rFonts w:asciiTheme="minorHAnsi" w:hAnsiTheme="minorHAnsi" w:cstheme="minorHAnsi"/>
          <w:szCs w:val="24"/>
        </w:rPr>
      </w:pPr>
      <w:r>
        <w:rPr>
          <w:rFonts w:asciiTheme="minorHAnsi" w:hAnsiTheme="minorHAnsi" w:cstheme="minorHAnsi"/>
          <w:szCs w:val="24"/>
        </w:rPr>
        <w:t>Somewhat Unclear</w:t>
      </w:r>
    </w:p>
    <w:p w:rsidR="008E5F66" w:rsidRDefault="008E5F66" w:rsidP="007749A1">
      <w:pPr>
        <w:pStyle w:val="ListParagraph"/>
        <w:numPr>
          <w:ilvl w:val="0"/>
          <w:numId w:val="13"/>
        </w:numPr>
        <w:rPr>
          <w:rFonts w:asciiTheme="minorHAnsi" w:hAnsiTheme="minorHAnsi" w:cstheme="minorHAnsi"/>
          <w:szCs w:val="24"/>
        </w:rPr>
      </w:pPr>
      <w:r>
        <w:rPr>
          <w:rFonts w:asciiTheme="minorHAnsi" w:hAnsiTheme="minorHAnsi" w:cstheme="minorHAnsi"/>
          <w:szCs w:val="24"/>
        </w:rPr>
        <w:t>Very Unclear</w:t>
      </w:r>
    </w:p>
    <w:p w:rsidR="008B16F4" w:rsidRDefault="008B16F4" w:rsidP="00E71AD0">
      <w:pPr>
        <w:pStyle w:val="ListParagraph"/>
        <w:ind w:left="0"/>
        <w:rPr>
          <w:rFonts w:asciiTheme="minorHAnsi" w:hAnsiTheme="minorHAnsi" w:cstheme="minorHAnsi"/>
          <w:szCs w:val="24"/>
        </w:rPr>
      </w:pPr>
    </w:p>
    <w:p w:rsidR="00E629BB" w:rsidRPr="00E629BB" w:rsidRDefault="00E629BB" w:rsidP="00E629BB">
      <w:pPr>
        <w:pStyle w:val="ListParagraph"/>
        <w:numPr>
          <w:ilvl w:val="0"/>
          <w:numId w:val="2"/>
        </w:numPr>
        <w:rPr>
          <w:rFonts w:asciiTheme="minorHAnsi" w:hAnsiTheme="minorHAnsi" w:cstheme="minorHAnsi"/>
          <w:szCs w:val="24"/>
        </w:rPr>
      </w:pPr>
      <w:r w:rsidRPr="00E629BB">
        <w:rPr>
          <w:rFonts w:asciiTheme="minorHAnsi" w:hAnsiTheme="minorHAnsi" w:cstheme="minorHAnsi"/>
          <w:szCs w:val="24"/>
        </w:rPr>
        <w:t xml:space="preserve">Please comment on any language about the eligibility requirements that were unclear to you. Provide specific examples if </w:t>
      </w:r>
      <w:proofErr w:type="gramStart"/>
      <w:r w:rsidRPr="00E629BB">
        <w:rPr>
          <w:rFonts w:asciiTheme="minorHAnsi" w:hAnsiTheme="minorHAnsi" w:cstheme="minorHAnsi"/>
          <w:szCs w:val="24"/>
        </w:rPr>
        <w:t>possible .</w:t>
      </w:r>
      <w:proofErr w:type="gramEnd"/>
    </w:p>
    <w:p w:rsidR="00E629BB" w:rsidRPr="00E629BB" w:rsidRDefault="00636E48" w:rsidP="00E629BB">
      <w:pPr>
        <w:pStyle w:val="ListParagraph"/>
        <w:ind w:left="360"/>
        <w:rPr>
          <w:rFonts w:asciiTheme="minorHAnsi" w:hAnsiTheme="minorHAnsi" w:cstheme="minorHAnsi"/>
          <w:szCs w:val="24"/>
        </w:rPr>
      </w:pPr>
      <w:r>
        <w:rPr>
          <w:rFonts w:asciiTheme="minorHAnsi" w:hAnsiTheme="minorHAnsi" w:cstheme="minorHAnsi"/>
          <w:noProof/>
          <w:szCs w:val="24"/>
        </w:rPr>
        <mc:AlternateContent>
          <mc:Choice Requires="wps">
            <w:drawing>
              <wp:anchor distT="0" distB="0" distL="114300" distR="114300" simplePos="0" relativeHeight="251716608" behindDoc="0" locked="0" layoutInCell="1" allowOverlap="1">
                <wp:simplePos x="0" y="0"/>
                <wp:positionH relativeFrom="column">
                  <wp:posOffset>238125</wp:posOffset>
                </wp:positionH>
                <wp:positionV relativeFrom="paragraph">
                  <wp:posOffset>53340</wp:posOffset>
                </wp:positionV>
                <wp:extent cx="3771900" cy="410845"/>
                <wp:effectExtent l="0" t="0" r="1905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00E629BB" w:rsidRPr="003C0444" w:rsidRDefault="00E629BB" w:rsidP="00E629B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30" type="#_x0000_t202" style="position:absolute;left:0;text-align:left;margin-left:18.75pt;margin-top:4.2pt;width:297pt;height:32.35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">
                <v:textbox style="mso-fit-shape-to-text:t">
                  <w:txbxContent>
                    <w:p w:rsidR="00E629BB" w:rsidRPr="003C0444" w:rsidRDefault="00E629BB" w:rsidP="00E629B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E629BB" w:rsidRDefault="00E629BB" w:rsidP="00E629BB">
      <w:pPr>
        <w:pStyle w:val="ListParagraph"/>
        <w:ind w:left="360"/>
        <w:rPr>
          <w:rFonts w:asciiTheme="minorHAnsi" w:hAnsiTheme="minorHAnsi" w:cstheme="minorHAnsi"/>
          <w:szCs w:val="24"/>
        </w:rPr>
      </w:pPr>
    </w:p>
    <w:p w:rsidR="00E629BB" w:rsidRDefault="00E629BB" w:rsidP="00E629BB">
      <w:pPr>
        <w:pStyle w:val="ListParagraph"/>
        <w:ind w:left="360"/>
        <w:rPr>
          <w:rFonts w:asciiTheme="minorHAnsi" w:hAnsiTheme="minorHAnsi" w:cstheme="minorHAnsi"/>
          <w:szCs w:val="24"/>
        </w:rPr>
      </w:pPr>
    </w:p>
    <w:p w:rsidR="00E629BB" w:rsidRDefault="00E629BB" w:rsidP="00DE107E">
      <w:pPr>
        <w:pStyle w:val="ListParagraph"/>
        <w:ind w:left="0"/>
        <w:rPr>
          <w:rFonts w:asciiTheme="minorHAnsi" w:hAnsiTheme="minorHAnsi" w:cstheme="minorHAnsi"/>
          <w:szCs w:val="24"/>
        </w:rPr>
      </w:pPr>
    </w:p>
    <w:p w:rsidR="002515C5" w:rsidRPr="00344675" w:rsidRDefault="002515C5" w:rsidP="00BE2454">
      <w:pPr>
        <w:pStyle w:val="ListParagraph"/>
        <w:numPr>
          <w:ilvl w:val="0"/>
          <w:numId w:val="2"/>
        </w:numPr>
        <w:rPr>
          <w:rFonts w:asciiTheme="minorHAnsi" w:hAnsiTheme="minorHAnsi" w:cstheme="minorHAnsi"/>
          <w:szCs w:val="24"/>
        </w:rPr>
      </w:pPr>
      <w:r w:rsidRPr="00344675">
        <w:rPr>
          <w:rFonts w:asciiTheme="minorHAnsi" w:hAnsiTheme="minorHAnsi" w:cstheme="minorHAnsi"/>
          <w:szCs w:val="24"/>
        </w:rPr>
        <w:t xml:space="preserve">Rate the clarity of the Changes in the FY </w:t>
      </w:r>
      <w:r w:rsidR="00DB6575" w:rsidRPr="00344675">
        <w:rPr>
          <w:rFonts w:asciiTheme="minorHAnsi" w:hAnsiTheme="minorHAnsi" w:cstheme="minorHAnsi"/>
          <w:szCs w:val="24"/>
        </w:rPr>
        <w:t>201</w:t>
      </w:r>
      <w:r w:rsidR="00DB6575">
        <w:rPr>
          <w:rFonts w:asciiTheme="minorHAnsi" w:hAnsiTheme="minorHAnsi" w:cstheme="minorHAnsi"/>
          <w:szCs w:val="24"/>
        </w:rPr>
        <w:t>5</w:t>
      </w:r>
      <w:r w:rsidR="00DB6575" w:rsidRPr="00344675">
        <w:rPr>
          <w:rFonts w:asciiTheme="minorHAnsi" w:hAnsiTheme="minorHAnsi" w:cstheme="minorHAnsi"/>
          <w:szCs w:val="24"/>
        </w:rPr>
        <w:t xml:space="preserve"> </w:t>
      </w:r>
      <w:r w:rsidRPr="00344675">
        <w:rPr>
          <w:rFonts w:asciiTheme="minorHAnsi" w:hAnsiTheme="minorHAnsi" w:cstheme="minorHAnsi"/>
          <w:szCs w:val="24"/>
        </w:rPr>
        <w:t>Request for Applications section of the RFA</w:t>
      </w:r>
      <w:r w:rsidR="00B16412">
        <w:rPr>
          <w:rFonts w:asciiTheme="minorHAnsi" w:hAnsiTheme="minorHAnsi" w:cstheme="minorHAnsi"/>
          <w:szCs w:val="24"/>
        </w:rPr>
        <w:t xml:space="preserve"> (pp. 8-9).</w:t>
      </w:r>
    </w:p>
    <w:p w:rsidR="00344675" w:rsidRDefault="00344675" w:rsidP="00B16412">
      <w:pPr>
        <w:pStyle w:val="ListParagraph"/>
        <w:numPr>
          <w:ilvl w:val="0"/>
          <w:numId w:val="13"/>
        </w:numPr>
        <w:ind w:left="720"/>
        <w:rPr>
          <w:rFonts w:asciiTheme="minorHAnsi" w:hAnsiTheme="minorHAnsi" w:cstheme="minorHAnsi"/>
          <w:szCs w:val="24"/>
        </w:rPr>
      </w:pPr>
      <w:r>
        <w:rPr>
          <w:rFonts w:asciiTheme="minorHAnsi" w:hAnsiTheme="minorHAnsi" w:cstheme="minorHAnsi"/>
          <w:szCs w:val="24"/>
        </w:rPr>
        <w:t>Very Clear</w:t>
      </w:r>
    </w:p>
    <w:p w:rsidR="00E3240B" w:rsidRDefault="00E3240B" w:rsidP="00B16412">
      <w:pPr>
        <w:pStyle w:val="ListParagraph"/>
        <w:numPr>
          <w:ilvl w:val="0"/>
          <w:numId w:val="13"/>
        </w:numPr>
        <w:ind w:left="720"/>
        <w:rPr>
          <w:rFonts w:asciiTheme="minorHAnsi" w:hAnsiTheme="minorHAnsi" w:cstheme="minorHAnsi"/>
          <w:szCs w:val="24"/>
        </w:rPr>
      </w:pPr>
      <w:r>
        <w:rPr>
          <w:rFonts w:asciiTheme="minorHAnsi" w:hAnsiTheme="minorHAnsi" w:cstheme="minorHAnsi"/>
          <w:szCs w:val="24"/>
        </w:rPr>
        <w:t>Somewhat Clear</w:t>
      </w:r>
    </w:p>
    <w:p w:rsidR="00E3240B" w:rsidRDefault="00E3240B" w:rsidP="00B16412">
      <w:pPr>
        <w:pStyle w:val="ListParagraph"/>
        <w:numPr>
          <w:ilvl w:val="0"/>
          <w:numId w:val="13"/>
        </w:numPr>
        <w:ind w:left="720"/>
        <w:rPr>
          <w:rFonts w:asciiTheme="minorHAnsi" w:hAnsiTheme="minorHAnsi" w:cstheme="minorHAnsi"/>
          <w:szCs w:val="24"/>
        </w:rPr>
      </w:pPr>
      <w:r>
        <w:rPr>
          <w:rFonts w:asciiTheme="minorHAnsi" w:hAnsiTheme="minorHAnsi" w:cstheme="minorHAnsi"/>
          <w:szCs w:val="24"/>
        </w:rPr>
        <w:t>Somewhat Unclear</w:t>
      </w:r>
    </w:p>
    <w:p w:rsidR="00E3240B" w:rsidRDefault="00E3240B" w:rsidP="00B16412">
      <w:pPr>
        <w:pStyle w:val="ListParagraph"/>
        <w:numPr>
          <w:ilvl w:val="0"/>
          <w:numId w:val="13"/>
        </w:numPr>
        <w:ind w:left="720"/>
        <w:rPr>
          <w:rFonts w:asciiTheme="minorHAnsi" w:hAnsiTheme="minorHAnsi" w:cstheme="minorHAnsi"/>
          <w:szCs w:val="24"/>
        </w:rPr>
      </w:pPr>
      <w:r>
        <w:rPr>
          <w:rFonts w:asciiTheme="minorHAnsi" w:hAnsiTheme="minorHAnsi" w:cstheme="minorHAnsi"/>
          <w:szCs w:val="24"/>
        </w:rPr>
        <w:t>Very Unclear</w:t>
      </w:r>
    </w:p>
    <w:p w:rsidR="005958C9" w:rsidRPr="005958C9" w:rsidRDefault="005958C9" w:rsidP="001C7E7C">
      <w:pPr>
        <w:pStyle w:val="ListParagraph"/>
        <w:ind w:left="0"/>
        <w:rPr>
          <w:rFonts w:asciiTheme="minorHAnsi" w:hAnsiTheme="minorHAnsi" w:cstheme="minorHAnsi"/>
          <w:szCs w:val="24"/>
        </w:rPr>
      </w:pPr>
    </w:p>
    <w:p w:rsidR="00B17168" w:rsidRPr="00225AF0" w:rsidRDefault="00B51D6E" w:rsidP="00BE2454">
      <w:pPr>
        <w:pStyle w:val="ListParagraph"/>
        <w:numPr>
          <w:ilvl w:val="0"/>
          <w:numId w:val="2"/>
        </w:numPr>
        <w:rPr>
          <w:rFonts w:asciiTheme="minorHAnsi" w:hAnsiTheme="minorHAnsi" w:cstheme="minorHAnsi"/>
          <w:szCs w:val="24"/>
        </w:rPr>
      </w:pPr>
      <w:r w:rsidRPr="00225AF0">
        <w:rPr>
          <w:rFonts w:asciiTheme="minorHAnsi" w:hAnsiTheme="minorHAnsi" w:cstheme="minorHAnsi"/>
          <w:szCs w:val="24"/>
        </w:rPr>
        <w:t>A</w:t>
      </w:r>
      <w:r w:rsidR="00B17168" w:rsidRPr="00225AF0">
        <w:rPr>
          <w:rFonts w:asciiTheme="minorHAnsi" w:hAnsiTheme="minorHAnsi" w:cstheme="minorHAnsi"/>
          <w:szCs w:val="24"/>
        </w:rPr>
        <w:t xml:space="preserve"> major change was the addition of a Partnership section in the Project Narrative that would be scored separately. </w:t>
      </w:r>
      <w:r w:rsidR="00261924" w:rsidRPr="00225AF0">
        <w:rPr>
          <w:rFonts w:asciiTheme="minorHAnsi" w:hAnsiTheme="minorHAnsi" w:cstheme="minorHAnsi"/>
          <w:szCs w:val="24"/>
        </w:rPr>
        <w:t xml:space="preserve">In terms of </w:t>
      </w:r>
      <w:r w:rsidR="00B17168" w:rsidRPr="00225AF0">
        <w:rPr>
          <w:rFonts w:asciiTheme="minorHAnsi" w:hAnsiTheme="minorHAnsi" w:cstheme="minorHAnsi"/>
          <w:szCs w:val="24"/>
        </w:rPr>
        <w:t>the organization and clarity of your application</w:t>
      </w:r>
      <w:r w:rsidR="00261924" w:rsidRPr="00225AF0">
        <w:rPr>
          <w:rFonts w:asciiTheme="minorHAnsi" w:hAnsiTheme="minorHAnsi" w:cstheme="minorHAnsi"/>
          <w:szCs w:val="24"/>
        </w:rPr>
        <w:t xml:space="preserve">, </w:t>
      </w:r>
      <w:r w:rsidRPr="00225AF0">
        <w:rPr>
          <w:rFonts w:asciiTheme="minorHAnsi" w:hAnsiTheme="minorHAnsi" w:cstheme="minorHAnsi"/>
          <w:szCs w:val="24"/>
        </w:rPr>
        <w:t xml:space="preserve">what was the effect of having </w:t>
      </w:r>
      <w:r w:rsidR="00261924" w:rsidRPr="00225AF0">
        <w:rPr>
          <w:rFonts w:asciiTheme="minorHAnsi" w:hAnsiTheme="minorHAnsi" w:cstheme="minorHAnsi"/>
          <w:szCs w:val="24"/>
        </w:rPr>
        <w:t xml:space="preserve">a distinct Partnership section </w:t>
      </w:r>
      <w:r w:rsidRPr="00225AF0">
        <w:rPr>
          <w:rFonts w:asciiTheme="minorHAnsi" w:hAnsiTheme="minorHAnsi" w:cstheme="minorHAnsi"/>
          <w:szCs w:val="24"/>
        </w:rPr>
        <w:t xml:space="preserve">of the </w:t>
      </w:r>
      <w:r w:rsidR="00DE107E" w:rsidRPr="00225AF0">
        <w:rPr>
          <w:rFonts w:asciiTheme="minorHAnsi" w:hAnsiTheme="minorHAnsi" w:cstheme="minorHAnsi"/>
          <w:szCs w:val="24"/>
        </w:rPr>
        <w:t>Project Narrative</w:t>
      </w:r>
      <w:r w:rsidR="00B17168" w:rsidRPr="00225AF0">
        <w:rPr>
          <w:rFonts w:asciiTheme="minorHAnsi" w:hAnsiTheme="minorHAnsi" w:cstheme="minorHAnsi"/>
          <w:szCs w:val="24"/>
        </w:rPr>
        <w:t>?</w:t>
      </w:r>
    </w:p>
    <w:p w:rsidR="001E2723" w:rsidRPr="00225AF0" w:rsidRDefault="00B51D6E" w:rsidP="00AD4F9F">
      <w:pPr>
        <w:pStyle w:val="ListParagraph"/>
        <w:numPr>
          <w:ilvl w:val="0"/>
          <w:numId w:val="40"/>
        </w:numPr>
        <w:ind w:left="720"/>
        <w:rPr>
          <w:rFonts w:asciiTheme="minorHAnsi" w:hAnsiTheme="minorHAnsi" w:cstheme="minorHAnsi"/>
          <w:szCs w:val="24"/>
        </w:rPr>
      </w:pPr>
      <w:r w:rsidRPr="00225AF0">
        <w:rPr>
          <w:rFonts w:asciiTheme="minorHAnsi" w:hAnsiTheme="minorHAnsi" w:cstheme="minorHAnsi"/>
          <w:szCs w:val="24"/>
        </w:rPr>
        <w:t>Much Better</w:t>
      </w:r>
    </w:p>
    <w:p w:rsidR="001E2723" w:rsidRPr="00225AF0" w:rsidRDefault="00B51D6E" w:rsidP="00AD4F9F">
      <w:pPr>
        <w:pStyle w:val="ListParagraph"/>
        <w:numPr>
          <w:ilvl w:val="0"/>
          <w:numId w:val="40"/>
        </w:numPr>
        <w:ind w:left="720"/>
        <w:rPr>
          <w:rFonts w:asciiTheme="minorHAnsi" w:hAnsiTheme="minorHAnsi" w:cstheme="minorHAnsi"/>
          <w:szCs w:val="24"/>
        </w:rPr>
      </w:pPr>
      <w:r w:rsidRPr="00225AF0">
        <w:rPr>
          <w:rFonts w:asciiTheme="minorHAnsi" w:hAnsiTheme="minorHAnsi" w:cstheme="minorHAnsi"/>
          <w:szCs w:val="24"/>
        </w:rPr>
        <w:t>Somewhat Better</w:t>
      </w:r>
    </w:p>
    <w:p w:rsidR="001E2723" w:rsidRPr="00225AF0" w:rsidRDefault="00B51D6E" w:rsidP="00AD4F9F">
      <w:pPr>
        <w:pStyle w:val="ListParagraph"/>
        <w:numPr>
          <w:ilvl w:val="0"/>
          <w:numId w:val="40"/>
        </w:numPr>
        <w:ind w:left="720"/>
        <w:rPr>
          <w:rFonts w:asciiTheme="minorHAnsi" w:hAnsiTheme="minorHAnsi" w:cstheme="minorHAnsi"/>
          <w:szCs w:val="24"/>
        </w:rPr>
      </w:pPr>
      <w:r w:rsidRPr="00225AF0">
        <w:rPr>
          <w:rFonts w:asciiTheme="minorHAnsi" w:hAnsiTheme="minorHAnsi" w:cstheme="minorHAnsi"/>
          <w:szCs w:val="24"/>
        </w:rPr>
        <w:t>Neither Better nor Worse</w:t>
      </w:r>
    </w:p>
    <w:p w:rsidR="00B51D6E" w:rsidRPr="00225AF0" w:rsidRDefault="00B51D6E" w:rsidP="00AD4F9F">
      <w:pPr>
        <w:pStyle w:val="ListParagraph"/>
        <w:numPr>
          <w:ilvl w:val="0"/>
          <w:numId w:val="40"/>
        </w:numPr>
        <w:ind w:left="720"/>
        <w:rPr>
          <w:rFonts w:asciiTheme="minorHAnsi" w:hAnsiTheme="minorHAnsi" w:cstheme="minorHAnsi"/>
          <w:szCs w:val="24"/>
        </w:rPr>
      </w:pPr>
      <w:r w:rsidRPr="00225AF0">
        <w:rPr>
          <w:rFonts w:asciiTheme="minorHAnsi" w:hAnsiTheme="minorHAnsi" w:cstheme="minorHAnsi"/>
          <w:szCs w:val="24"/>
        </w:rPr>
        <w:t>Somewhat Worse</w:t>
      </w:r>
    </w:p>
    <w:p w:rsidR="001E2723" w:rsidRPr="00225AF0" w:rsidRDefault="00B51D6E" w:rsidP="00AD4F9F">
      <w:pPr>
        <w:pStyle w:val="ListParagraph"/>
        <w:numPr>
          <w:ilvl w:val="0"/>
          <w:numId w:val="40"/>
        </w:numPr>
        <w:ind w:left="720"/>
        <w:rPr>
          <w:rFonts w:asciiTheme="minorHAnsi" w:hAnsiTheme="minorHAnsi" w:cstheme="minorHAnsi"/>
          <w:szCs w:val="24"/>
        </w:rPr>
      </w:pPr>
      <w:r w:rsidRPr="00225AF0">
        <w:rPr>
          <w:rFonts w:asciiTheme="minorHAnsi" w:hAnsiTheme="minorHAnsi" w:cstheme="minorHAnsi"/>
          <w:szCs w:val="24"/>
        </w:rPr>
        <w:t>Much Worse</w:t>
      </w:r>
    </w:p>
    <w:p w:rsidR="002515C5" w:rsidRPr="00225AF0" w:rsidRDefault="002515C5" w:rsidP="002515C5">
      <w:pPr>
        <w:rPr>
          <w:rFonts w:asciiTheme="minorHAnsi" w:hAnsiTheme="minorHAnsi" w:cstheme="minorHAnsi"/>
          <w:szCs w:val="24"/>
        </w:rPr>
      </w:pPr>
    </w:p>
    <w:p w:rsidR="00261924" w:rsidRPr="00225AF0" w:rsidRDefault="00261924" w:rsidP="00261924">
      <w:pPr>
        <w:pStyle w:val="ListParagraph"/>
        <w:numPr>
          <w:ilvl w:val="0"/>
          <w:numId w:val="2"/>
        </w:numPr>
      </w:pPr>
      <w:r w:rsidRPr="00225AF0">
        <w:t>Rate the overall clarity of Part III of the RFA, Competition Regulations and Review Criteria (pp. 43-48).</w:t>
      </w:r>
    </w:p>
    <w:p w:rsidR="00261924" w:rsidRDefault="00261924" w:rsidP="007749A1">
      <w:pPr>
        <w:pStyle w:val="ListParagraph"/>
        <w:numPr>
          <w:ilvl w:val="0"/>
          <w:numId w:val="42"/>
        </w:numPr>
      </w:pPr>
      <w:r>
        <w:t>Very Clear</w:t>
      </w:r>
    </w:p>
    <w:p w:rsidR="00261924" w:rsidRDefault="00261924" w:rsidP="007749A1">
      <w:pPr>
        <w:pStyle w:val="ListParagraph"/>
        <w:numPr>
          <w:ilvl w:val="0"/>
          <w:numId w:val="42"/>
        </w:numPr>
      </w:pPr>
      <w:r>
        <w:t>Somewhat Clear</w:t>
      </w:r>
    </w:p>
    <w:p w:rsidR="00261924" w:rsidRDefault="00261924" w:rsidP="007749A1">
      <w:pPr>
        <w:pStyle w:val="ListParagraph"/>
        <w:numPr>
          <w:ilvl w:val="0"/>
          <w:numId w:val="42"/>
        </w:numPr>
      </w:pPr>
      <w:r>
        <w:t>Somewhat Unclear</w:t>
      </w:r>
    </w:p>
    <w:p w:rsidR="00261924" w:rsidRDefault="00261924" w:rsidP="007749A1">
      <w:pPr>
        <w:pStyle w:val="ListParagraph"/>
        <w:numPr>
          <w:ilvl w:val="0"/>
          <w:numId w:val="42"/>
        </w:numPr>
      </w:pPr>
      <w:r>
        <w:t>Very Unclear</w:t>
      </w:r>
    </w:p>
    <w:p w:rsidR="00261924" w:rsidRDefault="00261924" w:rsidP="007749A1">
      <w:pPr>
        <w:pStyle w:val="ListParagraph"/>
        <w:numPr>
          <w:ilvl w:val="0"/>
          <w:numId w:val="41"/>
        </w:numPr>
        <w:ind w:left="720"/>
      </w:pPr>
      <w:r>
        <w:t>N/A – Did not read this section</w:t>
      </w:r>
    </w:p>
    <w:p w:rsidR="00261924" w:rsidRDefault="00261924" w:rsidP="00261924"/>
    <w:p w:rsidR="00261924" w:rsidRPr="00225AF0" w:rsidRDefault="00261924" w:rsidP="00261924">
      <w:pPr>
        <w:pStyle w:val="ListParagraph"/>
        <w:numPr>
          <w:ilvl w:val="0"/>
          <w:numId w:val="2"/>
        </w:numPr>
      </w:pPr>
      <w:r w:rsidRPr="00225AF0">
        <w:lastRenderedPageBreak/>
        <w:t>Rate the overall clarity of Part IV of the RFA, Preparing Your Application (pp. 49-56).</w:t>
      </w:r>
    </w:p>
    <w:p w:rsidR="00261924" w:rsidRPr="00225AF0" w:rsidRDefault="00261924" w:rsidP="008E5F66">
      <w:pPr>
        <w:pStyle w:val="ListParagraph"/>
        <w:numPr>
          <w:ilvl w:val="0"/>
          <w:numId w:val="42"/>
        </w:numPr>
      </w:pPr>
      <w:r w:rsidRPr="00225AF0">
        <w:t>Very Clear</w:t>
      </w:r>
    </w:p>
    <w:p w:rsidR="00261924" w:rsidRPr="00225AF0" w:rsidRDefault="00261924" w:rsidP="008E5F66">
      <w:pPr>
        <w:pStyle w:val="ListParagraph"/>
        <w:numPr>
          <w:ilvl w:val="0"/>
          <w:numId w:val="42"/>
        </w:numPr>
      </w:pPr>
      <w:r w:rsidRPr="00225AF0">
        <w:t>Somewhat Clear</w:t>
      </w:r>
    </w:p>
    <w:p w:rsidR="00261924" w:rsidRPr="00225AF0" w:rsidRDefault="00261924" w:rsidP="008E5F66">
      <w:pPr>
        <w:pStyle w:val="ListParagraph"/>
        <w:numPr>
          <w:ilvl w:val="0"/>
          <w:numId w:val="42"/>
        </w:numPr>
      </w:pPr>
      <w:r w:rsidRPr="00225AF0">
        <w:t>Somewhat Unclear</w:t>
      </w:r>
    </w:p>
    <w:p w:rsidR="00261924" w:rsidRPr="00225AF0" w:rsidRDefault="00261924" w:rsidP="008E5F66">
      <w:pPr>
        <w:pStyle w:val="ListParagraph"/>
        <w:numPr>
          <w:ilvl w:val="0"/>
          <w:numId w:val="42"/>
        </w:numPr>
      </w:pPr>
      <w:r w:rsidRPr="00225AF0">
        <w:t>Very Unclear</w:t>
      </w:r>
    </w:p>
    <w:p w:rsidR="00261924" w:rsidRPr="00225AF0" w:rsidRDefault="00261924" w:rsidP="008E5F66">
      <w:pPr>
        <w:pStyle w:val="ListParagraph"/>
        <w:numPr>
          <w:ilvl w:val="0"/>
          <w:numId w:val="42"/>
        </w:numPr>
      </w:pPr>
      <w:r w:rsidRPr="00225AF0">
        <w:t>N/A – Did not read this section</w:t>
      </w:r>
    </w:p>
    <w:p w:rsidR="00261924" w:rsidRPr="00225AF0" w:rsidRDefault="00261924" w:rsidP="00261924"/>
    <w:p w:rsidR="00261924" w:rsidRPr="00225AF0" w:rsidRDefault="00261924" w:rsidP="00261924">
      <w:pPr>
        <w:pStyle w:val="ListParagraph"/>
        <w:numPr>
          <w:ilvl w:val="0"/>
          <w:numId w:val="2"/>
        </w:numPr>
      </w:pPr>
      <w:r w:rsidRPr="00225AF0">
        <w:t>Rate the overall clarity of Part V of the RFA, Submitting Your Application (pp. 57-79).</w:t>
      </w:r>
    </w:p>
    <w:p w:rsidR="00261924" w:rsidRPr="00225AF0" w:rsidRDefault="00261924" w:rsidP="00B16412">
      <w:pPr>
        <w:pStyle w:val="ListParagraph"/>
        <w:numPr>
          <w:ilvl w:val="0"/>
          <w:numId w:val="42"/>
        </w:numPr>
      </w:pPr>
      <w:r w:rsidRPr="00225AF0">
        <w:t>Very Clear</w:t>
      </w:r>
    </w:p>
    <w:p w:rsidR="00261924" w:rsidRPr="00225AF0" w:rsidRDefault="00261924" w:rsidP="00B16412">
      <w:pPr>
        <w:pStyle w:val="ListParagraph"/>
        <w:numPr>
          <w:ilvl w:val="0"/>
          <w:numId w:val="42"/>
        </w:numPr>
      </w:pPr>
      <w:r w:rsidRPr="00225AF0">
        <w:t>Somewhat Unclear</w:t>
      </w:r>
    </w:p>
    <w:p w:rsidR="00261924" w:rsidRPr="00225AF0" w:rsidRDefault="00261924" w:rsidP="00B16412">
      <w:pPr>
        <w:pStyle w:val="ListParagraph"/>
        <w:numPr>
          <w:ilvl w:val="0"/>
          <w:numId w:val="42"/>
        </w:numPr>
      </w:pPr>
      <w:r w:rsidRPr="00225AF0">
        <w:t>Very Unclear</w:t>
      </w:r>
    </w:p>
    <w:p w:rsidR="00261924" w:rsidRPr="00225AF0" w:rsidRDefault="00261924" w:rsidP="00B16412">
      <w:pPr>
        <w:pStyle w:val="ListParagraph"/>
        <w:numPr>
          <w:ilvl w:val="0"/>
          <w:numId w:val="42"/>
        </w:numPr>
      </w:pPr>
      <w:r w:rsidRPr="00225AF0">
        <w:t>N/A – Did not read this section</w:t>
      </w:r>
    </w:p>
    <w:p w:rsidR="00261924" w:rsidRPr="00225AF0" w:rsidRDefault="00261924" w:rsidP="00261924"/>
    <w:p w:rsidR="00261924" w:rsidRPr="00225AF0" w:rsidRDefault="00261924" w:rsidP="00261924">
      <w:pPr>
        <w:pStyle w:val="ListParagraph"/>
        <w:numPr>
          <w:ilvl w:val="0"/>
          <w:numId w:val="2"/>
        </w:numPr>
      </w:pPr>
      <w:r w:rsidRPr="00225AF0">
        <w:t>Having the RFA and the Application Submission Guide combined into a single document is _____ than having them be separate documents.</w:t>
      </w:r>
    </w:p>
    <w:p w:rsidR="00261924" w:rsidRPr="00225AF0" w:rsidRDefault="00261924" w:rsidP="00B16412">
      <w:pPr>
        <w:pStyle w:val="ListParagraph"/>
        <w:numPr>
          <w:ilvl w:val="0"/>
          <w:numId w:val="42"/>
        </w:numPr>
      </w:pPr>
      <w:r w:rsidRPr="00225AF0">
        <w:t>much better</w:t>
      </w:r>
    </w:p>
    <w:p w:rsidR="00261924" w:rsidRPr="00225AF0" w:rsidRDefault="00261924" w:rsidP="00B16412">
      <w:pPr>
        <w:pStyle w:val="ListParagraph"/>
        <w:numPr>
          <w:ilvl w:val="0"/>
          <w:numId w:val="42"/>
        </w:numPr>
      </w:pPr>
      <w:r w:rsidRPr="00225AF0">
        <w:t>somewhat better</w:t>
      </w:r>
    </w:p>
    <w:p w:rsidR="00261924" w:rsidRPr="00225AF0" w:rsidRDefault="00261924" w:rsidP="00B16412">
      <w:pPr>
        <w:pStyle w:val="ListParagraph"/>
        <w:numPr>
          <w:ilvl w:val="0"/>
          <w:numId w:val="42"/>
        </w:numPr>
      </w:pPr>
      <w:r w:rsidRPr="00225AF0">
        <w:t>no better or worse</w:t>
      </w:r>
    </w:p>
    <w:p w:rsidR="00261924" w:rsidRPr="00225AF0" w:rsidRDefault="00261924" w:rsidP="00B16412">
      <w:pPr>
        <w:pStyle w:val="ListParagraph"/>
        <w:numPr>
          <w:ilvl w:val="0"/>
          <w:numId w:val="42"/>
        </w:numPr>
      </w:pPr>
      <w:r w:rsidRPr="00225AF0">
        <w:t>somewhat worse</w:t>
      </w:r>
    </w:p>
    <w:p w:rsidR="00261924" w:rsidRPr="00225AF0" w:rsidRDefault="00261924" w:rsidP="00B16412">
      <w:pPr>
        <w:pStyle w:val="ListParagraph"/>
        <w:numPr>
          <w:ilvl w:val="0"/>
          <w:numId w:val="42"/>
        </w:numPr>
      </w:pPr>
      <w:r w:rsidRPr="00225AF0">
        <w:t>much worse</w:t>
      </w:r>
    </w:p>
    <w:p w:rsidR="00261924" w:rsidRPr="00225AF0" w:rsidRDefault="00261924" w:rsidP="00261924">
      <w:pPr>
        <w:pStyle w:val="ListParagraph"/>
        <w:ind w:left="0"/>
      </w:pPr>
    </w:p>
    <w:p w:rsidR="00261924" w:rsidRPr="00225AF0" w:rsidRDefault="00261924" w:rsidP="00261924">
      <w:pPr>
        <w:pStyle w:val="ListParagraph"/>
        <w:numPr>
          <w:ilvl w:val="0"/>
          <w:numId w:val="2"/>
        </w:numPr>
      </w:pPr>
      <w:r w:rsidRPr="00225AF0">
        <w:t xml:space="preserve">Rate the utility of the </w:t>
      </w:r>
      <w:r w:rsidR="009E6CC1">
        <w:t>G</w:t>
      </w:r>
      <w:r w:rsidRPr="00225AF0">
        <w:t>lossary.</w:t>
      </w:r>
    </w:p>
    <w:p w:rsidR="00261924" w:rsidRPr="00225AF0" w:rsidRDefault="00261924" w:rsidP="00B16412">
      <w:pPr>
        <w:pStyle w:val="ListParagraph"/>
        <w:numPr>
          <w:ilvl w:val="0"/>
          <w:numId w:val="42"/>
        </w:numPr>
      </w:pPr>
      <w:r w:rsidRPr="00225AF0">
        <w:t>Highly Useful</w:t>
      </w:r>
    </w:p>
    <w:p w:rsidR="00261924" w:rsidRDefault="00261924" w:rsidP="00B16412">
      <w:pPr>
        <w:pStyle w:val="ListParagraph"/>
        <w:numPr>
          <w:ilvl w:val="0"/>
          <w:numId w:val="42"/>
        </w:numPr>
      </w:pPr>
      <w:r w:rsidRPr="00225AF0">
        <w:t>Use</w:t>
      </w:r>
      <w:r>
        <w:t>ful</w:t>
      </w:r>
    </w:p>
    <w:p w:rsidR="00261924" w:rsidRDefault="00261924" w:rsidP="00B16412">
      <w:pPr>
        <w:pStyle w:val="ListParagraph"/>
        <w:numPr>
          <w:ilvl w:val="0"/>
          <w:numId w:val="42"/>
        </w:numPr>
      </w:pPr>
      <w:r>
        <w:t>Marginally Useful</w:t>
      </w:r>
    </w:p>
    <w:p w:rsidR="00261924" w:rsidRPr="00261924" w:rsidRDefault="00261924" w:rsidP="00B16412">
      <w:pPr>
        <w:pStyle w:val="ListParagraph"/>
        <w:numPr>
          <w:ilvl w:val="0"/>
          <w:numId w:val="42"/>
        </w:numPr>
        <w:rPr>
          <w:rFonts w:asciiTheme="minorHAnsi" w:hAnsiTheme="minorHAnsi" w:cstheme="minorHAnsi"/>
          <w:szCs w:val="24"/>
        </w:rPr>
      </w:pPr>
      <w:r>
        <w:t>Not Useful</w:t>
      </w:r>
    </w:p>
    <w:p w:rsidR="00261924" w:rsidRPr="00261924" w:rsidRDefault="00261924" w:rsidP="00B16412">
      <w:pPr>
        <w:pStyle w:val="ListParagraph"/>
        <w:numPr>
          <w:ilvl w:val="0"/>
          <w:numId w:val="42"/>
        </w:numPr>
        <w:rPr>
          <w:rFonts w:asciiTheme="minorHAnsi" w:hAnsiTheme="minorHAnsi" w:cstheme="minorHAnsi"/>
          <w:szCs w:val="24"/>
        </w:rPr>
      </w:pPr>
      <w:r>
        <w:t>I did not notice the Glossary</w:t>
      </w:r>
    </w:p>
    <w:p w:rsidR="00261924" w:rsidRDefault="00261924" w:rsidP="002515C5">
      <w:pPr>
        <w:rPr>
          <w:rFonts w:asciiTheme="minorHAnsi" w:hAnsiTheme="minorHAnsi" w:cstheme="minorHAnsi"/>
          <w:szCs w:val="24"/>
        </w:rPr>
      </w:pPr>
    </w:p>
    <w:p w:rsidR="00261924" w:rsidRPr="00344675" w:rsidRDefault="00261924" w:rsidP="00261924">
      <w:pPr>
        <w:pStyle w:val="ListParagraph"/>
        <w:numPr>
          <w:ilvl w:val="0"/>
          <w:numId w:val="2"/>
        </w:numPr>
        <w:rPr>
          <w:rFonts w:asciiTheme="minorHAnsi" w:hAnsiTheme="minorHAnsi" w:cstheme="minorHAnsi"/>
          <w:szCs w:val="24"/>
        </w:rPr>
      </w:pPr>
      <w:r w:rsidRPr="00344675">
        <w:rPr>
          <w:rFonts w:asciiTheme="minorHAnsi" w:hAnsiTheme="minorHAnsi" w:cstheme="minorHAnsi"/>
          <w:szCs w:val="24"/>
        </w:rPr>
        <w:t>Did you submit an application as the PI to the Research-Practitioner Partnerships in Education Research topic</w:t>
      </w:r>
      <w:r>
        <w:rPr>
          <w:rFonts w:asciiTheme="minorHAnsi" w:hAnsiTheme="minorHAnsi" w:cstheme="minorHAnsi"/>
          <w:szCs w:val="24"/>
        </w:rPr>
        <w:t>?</w:t>
      </w:r>
    </w:p>
    <w:p w:rsidR="00261924" w:rsidRDefault="00261924" w:rsidP="003168EA">
      <w:pPr>
        <w:pStyle w:val="ListParagraph"/>
        <w:numPr>
          <w:ilvl w:val="0"/>
          <w:numId w:val="14"/>
        </w:numPr>
        <w:ind w:left="720"/>
        <w:rPr>
          <w:rFonts w:asciiTheme="minorHAnsi" w:hAnsiTheme="minorHAnsi" w:cstheme="minorHAnsi"/>
          <w:szCs w:val="24"/>
        </w:rPr>
      </w:pPr>
      <w:r>
        <w:rPr>
          <w:rFonts w:asciiTheme="minorHAnsi" w:hAnsiTheme="minorHAnsi" w:cstheme="minorHAnsi"/>
          <w:szCs w:val="24"/>
        </w:rPr>
        <w:t>Yes</w:t>
      </w:r>
    </w:p>
    <w:p w:rsidR="00261924" w:rsidRDefault="00261924" w:rsidP="003168EA">
      <w:pPr>
        <w:pStyle w:val="ListParagraph"/>
        <w:numPr>
          <w:ilvl w:val="0"/>
          <w:numId w:val="14"/>
        </w:numPr>
        <w:ind w:left="720"/>
        <w:rPr>
          <w:rFonts w:asciiTheme="minorHAnsi" w:hAnsiTheme="minorHAnsi" w:cstheme="minorHAnsi"/>
          <w:szCs w:val="24"/>
        </w:rPr>
      </w:pPr>
      <w:r>
        <w:rPr>
          <w:rFonts w:asciiTheme="minorHAnsi" w:hAnsiTheme="minorHAnsi" w:cstheme="minorHAnsi"/>
          <w:szCs w:val="24"/>
        </w:rPr>
        <w:t>No</w:t>
      </w:r>
    </w:p>
    <w:p w:rsidR="00261924" w:rsidRDefault="00261924" w:rsidP="003168EA">
      <w:pPr>
        <w:pStyle w:val="ListParagraph"/>
        <w:numPr>
          <w:ilvl w:val="0"/>
          <w:numId w:val="7"/>
        </w:numPr>
        <w:ind w:left="720"/>
        <w:rPr>
          <w:rFonts w:asciiTheme="minorHAnsi" w:hAnsiTheme="minorHAnsi" w:cstheme="minorHAnsi"/>
          <w:szCs w:val="24"/>
        </w:rPr>
      </w:pPr>
      <w:r>
        <w:rPr>
          <w:rFonts w:asciiTheme="minorHAnsi" w:hAnsiTheme="minorHAnsi" w:cstheme="minorHAnsi"/>
          <w:szCs w:val="24"/>
        </w:rPr>
        <w:t>If #2</w:t>
      </w:r>
      <w:r w:rsidR="00DE107E">
        <w:rPr>
          <w:rFonts w:asciiTheme="minorHAnsi" w:hAnsiTheme="minorHAnsi" w:cstheme="minorHAnsi"/>
          <w:szCs w:val="24"/>
        </w:rPr>
        <w:t>6</w:t>
      </w:r>
      <w:r>
        <w:rPr>
          <w:rFonts w:asciiTheme="minorHAnsi" w:hAnsiTheme="minorHAnsi" w:cstheme="minorHAnsi"/>
          <w:szCs w:val="24"/>
        </w:rPr>
        <w:t xml:space="preserve"> = No, then go to #</w:t>
      </w:r>
      <w:r w:rsidR="00DE107E">
        <w:rPr>
          <w:rFonts w:asciiTheme="minorHAnsi" w:hAnsiTheme="minorHAnsi" w:cstheme="minorHAnsi"/>
          <w:szCs w:val="24"/>
        </w:rPr>
        <w:t>32</w:t>
      </w:r>
      <w:r>
        <w:rPr>
          <w:rFonts w:asciiTheme="minorHAnsi" w:hAnsiTheme="minorHAnsi" w:cstheme="minorHAnsi"/>
          <w:szCs w:val="24"/>
        </w:rPr>
        <w:t>.</w:t>
      </w:r>
    </w:p>
    <w:p w:rsidR="00261924" w:rsidRPr="00344675" w:rsidRDefault="00261924" w:rsidP="003168EA">
      <w:pPr>
        <w:pStyle w:val="ListParagraph"/>
        <w:numPr>
          <w:ilvl w:val="0"/>
          <w:numId w:val="7"/>
        </w:numPr>
        <w:ind w:left="720"/>
        <w:rPr>
          <w:rFonts w:asciiTheme="minorHAnsi" w:hAnsiTheme="minorHAnsi" w:cstheme="minorHAnsi"/>
          <w:szCs w:val="24"/>
        </w:rPr>
      </w:pPr>
      <w:r>
        <w:rPr>
          <w:rFonts w:asciiTheme="minorHAnsi" w:hAnsiTheme="minorHAnsi" w:cstheme="minorHAnsi"/>
          <w:szCs w:val="24"/>
        </w:rPr>
        <w:t>If #2</w:t>
      </w:r>
      <w:r w:rsidR="00DE107E">
        <w:rPr>
          <w:rFonts w:asciiTheme="minorHAnsi" w:hAnsiTheme="minorHAnsi" w:cstheme="minorHAnsi"/>
          <w:szCs w:val="24"/>
        </w:rPr>
        <w:t>6</w:t>
      </w:r>
      <w:r>
        <w:rPr>
          <w:rFonts w:asciiTheme="minorHAnsi" w:hAnsiTheme="minorHAnsi" w:cstheme="minorHAnsi"/>
          <w:szCs w:val="24"/>
        </w:rPr>
        <w:t xml:space="preserve"> = Yes, then go to #2</w:t>
      </w:r>
      <w:r w:rsidR="00DE107E">
        <w:rPr>
          <w:rFonts w:asciiTheme="minorHAnsi" w:hAnsiTheme="minorHAnsi" w:cstheme="minorHAnsi"/>
          <w:szCs w:val="24"/>
        </w:rPr>
        <w:t>7</w:t>
      </w:r>
      <w:r>
        <w:rPr>
          <w:rFonts w:asciiTheme="minorHAnsi" w:hAnsiTheme="minorHAnsi" w:cstheme="minorHAnsi"/>
          <w:szCs w:val="24"/>
        </w:rPr>
        <w:t>.</w:t>
      </w:r>
    </w:p>
    <w:p w:rsidR="00261924" w:rsidRPr="002515C5" w:rsidRDefault="00261924" w:rsidP="002515C5">
      <w:pPr>
        <w:rPr>
          <w:rFonts w:asciiTheme="minorHAnsi" w:hAnsiTheme="minorHAnsi" w:cstheme="minorHAnsi"/>
          <w:szCs w:val="24"/>
        </w:rPr>
      </w:pPr>
    </w:p>
    <w:p w:rsidR="00344675" w:rsidRDefault="002515C5" w:rsidP="00BE2454">
      <w:pPr>
        <w:pStyle w:val="ListParagraph"/>
        <w:numPr>
          <w:ilvl w:val="0"/>
          <w:numId w:val="2"/>
        </w:numPr>
        <w:rPr>
          <w:rFonts w:asciiTheme="minorHAnsi" w:hAnsiTheme="minorHAnsi" w:cstheme="minorHAnsi"/>
          <w:szCs w:val="24"/>
        </w:rPr>
      </w:pPr>
      <w:r w:rsidRPr="00344675">
        <w:rPr>
          <w:rFonts w:asciiTheme="minorHAnsi" w:hAnsiTheme="minorHAnsi" w:cstheme="minorHAnsi"/>
          <w:szCs w:val="24"/>
        </w:rPr>
        <w:t>Rate the clarity of…</w:t>
      </w:r>
    </w:p>
    <w:p w:rsidR="00344675" w:rsidRDefault="002515C5" w:rsidP="00E71AD0">
      <w:pPr>
        <w:pStyle w:val="ListParagraph"/>
        <w:numPr>
          <w:ilvl w:val="1"/>
          <w:numId w:val="2"/>
        </w:numPr>
        <w:ind w:left="720"/>
        <w:rPr>
          <w:rFonts w:asciiTheme="minorHAnsi" w:hAnsiTheme="minorHAnsi" w:cstheme="minorHAnsi"/>
          <w:szCs w:val="24"/>
        </w:rPr>
      </w:pPr>
      <w:r w:rsidRPr="00344675">
        <w:rPr>
          <w:rFonts w:asciiTheme="minorHAnsi" w:hAnsiTheme="minorHAnsi" w:cstheme="minorHAnsi"/>
          <w:szCs w:val="24"/>
        </w:rPr>
        <w:t>The Purpose section (p. 1</w:t>
      </w:r>
      <w:r w:rsidR="00AA6EBF">
        <w:rPr>
          <w:rFonts w:asciiTheme="minorHAnsi" w:hAnsiTheme="minorHAnsi" w:cstheme="minorHAnsi"/>
          <w:szCs w:val="24"/>
        </w:rPr>
        <w:t>2</w:t>
      </w:r>
      <w:r w:rsidRPr="00344675">
        <w:rPr>
          <w:rFonts w:asciiTheme="minorHAnsi" w:hAnsiTheme="minorHAnsi" w:cstheme="minorHAnsi"/>
          <w:szCs w:val="24"/>
        </w:rPr>
        <w:t>).</w:t>
      </w:r>
    </w:p>
    <w:p w:rsidR="00C05F7B" w:rsidRDefault="00C05F7B" w:rsidP="003168EA">
      <w:pPr>
        <w:pStyle w:val="ListParagraph"/>
        <w:numPr>
          <w:ilvl w:val="0"/>
          <w:numId w:val="15"/>
        </w:numPr>
        <w:ind w:left="1080"/>
        <w:rPr>
          <w:rFonts w:asciiTheme="minorHAnsi" w:hAnsiTheme="minorHAnsi" w:cstheme="minorHAnsi"/>
          <w:szCs w:val="24"/>
        </w:rPr>
      </w:pPr>
      <w:r>
        <w:rPr>
          <w:rFonts w:asciiTheme="minorHAnsi" w:hAnsiTheme="minorHAnsi" w:cstheme="minorHAnsi"/>
          <w:szCs w:val="24"/>
        </w:rPr>
        <w:t>Very Clear</w:t>
      </w:r>
    </w:p>
    <w:p w:rsidR="00E3240B" w:rsidRDefault="00E3240B" w:rsidP="003168EA">
      <w:pPr>
        <w:pStyle w:val="ListParagraph"/>
        <w:numPr>
          <w:ilvl w:val="0"/>
          <w:numId w:val="15"/>
        </w:numPr>
        <w:ind w:left="1080"/>
        <w:rPr>
          <w:rFonts w:asciiTheme="minorHAnsi" w:hAnsiTheme="minorHAnsi" w:cstheme="minorHAnsi"/>
          <w:szCs w:val="24"/>
        </w:rPr>
      </w:pPr>
      <w:r>
        <w:rPr>
          <w:rFonts w:asciiTheme="minorHAnsi" w:hAnsiTheme="minorHAnsi" w:cstheme="minorHAnsi"/>
          <w:szCs w:val="24"/>
        </w:rPr>
        <w:t>Somewhat Clear</w:t>
      </w:r>
    </w:p>
    <w:p w:rsidR="00E3240B" w:rsidRDefault="00E3240B" w:rsidP="003168EA">
      <w:pPr>
        <w:pStyle w:val="ListParagraph"/>
        <w:numPr>
          <w:ilvl w:val="0"/>
          <w:numId w:val="15"/>
        </w:numPr>
        <w:ind w:left="1080"/>
        <w:rPr>
          <w:rFonts w:asciiTheme="minorHAnsi" w:hAnsiTheme="minorHAnsi" w:cstheme="minorHAnsi"/>
          <w:szCs w:val="24"/>
        </w:rPr>
      </w:pPr>
      <w:r>
        <w:rPr>
          <w:rFonts w:asciiTheme="minorHAnsi" w:hAnsiTheme="minorHAnsi" w:cstheme="minorHAnsi"/>
          <w:szCs w:val="24"/>
        </w:rPr>
        <w:t>Somewhat Unclear</w:t>
      </w:r>
    </w:p>
    <w:p w:rsidR="00E3240B" w:rsidRDefault="00E3240B" w:rsidP="003168EA">
      <w:pPr>
        <w:pStyle w:val="ListParagraph"/>
        <w:numPr>
          <w:ilvl w:val="0"/>
          <w:numId w:val="15"/>
        </w:numPr>
        <w:ind w:left="1080"/>
        <w:rPr>
          <w:rFonts w:asciiTheme="minorHAnsi" w:hAnsiTheme="minorHAnsi" w:cstheme="minorHAnsi"/>
          <w:szCs w:val="24"/>
        </w:rPr>
      </w:pPr>
      <w:r>
        <w:rPr>
          <w:rFonts w:asciiTheme="minorHAnsi" w:hAnsiTheme="minorHAnsi" w:cstheme="minorHAnsi"/>
          <w:szCs w:val="24"/>
        </w:rPr>
        <w:t>Very Unclear</w:t>
      </w:r>
    </w:p>
    <w:p w:rsidR="00344675" w:rsidRDefault="002515C5" w:rsidP="00E71AD0">
      <w:pPr>
        <w:pStyle w:val="ListParagraph"/>
        <w:numPr>
          <w:ilvl w:val="1"/>
          <w:numId w:val="2"/>
        </w:numPr>
        <w:ind w:left="720"/>
        <w:rPr>
          <w:rFonts w:asciiTheme="minorHAnsi" w:hAnsiTheme="minorHAnsi" w:cstheme="minorHAnsi"/>
          <w:szCs w:val="24"/>
        </w:rPr>
      </w:pPr>
      <w:r w:rsidRPr="00344675">
        <w:rPr>
          <w:rFonts w:asciiTheme="minorHAnsi" w:hAnsiTheme="minorHAnsi" w:cstheme="minorHAnsi"/>
          <w:szCs w:val="24"/>
        </w:rPr>
        <w:t xml:space="preserve">The </w:t>
      </w:r>
      <w:r w:rsidR="00AA6EBF">
        <w:rPr>
          <w:rFonts w:asciiTheme="minorHAnsi" w:hAnsiTheme="minorHAnsi" w:cstheme="minorHAnsi"/>
          <w:szCs w:val="24"/>
        </w:rPr>
        <w:t xml:space="preserve">Significance </w:t>
      </w:r>
      <w:r w:rsidRPr="00344675">
        <w:rPr>
          <w:rFonts w:asciiTheme="minorHAnsi" w:hAnsiTheme="minorHAnsi" w:cstheme="minorHAnsi"/>
          <w:szCs w:val="24"/>
        </w:rPr>
        <w:t>section</w:t>
      </w:r>
      <w:r w:rsidR="009E6CC1">
        <w:rPr>
          <w:rFonts w:asciiTheme="minorHAnsi" w:hAnsiTheme="minorHAnsi" w:cstheme="minorHAnsi"/>
          <w:szCs w:val="24"/>
        </w:rPr>
        <w:t xml:space="preserve"> </w:t>
      </w:r>
      <w:r w:rsidRPr="00344675">
        <w:rPr>
          <w:rFonts w:asciiTheme="minorHAnsi" w:hAnsiTheme="minorHAnsi" w:cstheme="minorHAnsi"/>
          <w:szCs w:val="24"/>
        </w:rPr>
        <w:t xml:space="preserve">(p. </w:t>
      </w:r>
      <w:r w:rsidR="00AA6EBF">
        <w:rPr>
          <w:rFonts w:asciiTheme="minorHAnsi" w:hAnsiTheme="minorHAnsi" w:cstheme="minorHAnsi"/>
          <w:szCs w:val="24"/>
        </w:rPr>
        <w:t>13</w:t>
      </w:r>
      <w:r w:rsidRPr="00344675">
        <w:rPr>
          <w:rFonts w:asciiTheme="minorHAnsi" w:hAnsiTheme="minorHAnsi" w:cstheme="minorHAnsi"/>
          <w:szCs w:val="24"/>
        </w:rPr>
        <w:t>).</w:t>
      </w:r>
    </w:p>
    <w:p w:rsidR="00C05F7B" w:rsidRDefault="00C05F7B" w:rsidP="008E5F66">
      <w:pPr>
        <w:pStyle w:val="ListParagraph"/>
        <w:numPr>
          <w:ilvl w:val="0"/>
          <w:numId w:val="16"/>
        </w:numPr>
        <w:ind w:left="1080"/>
        <w:rPr>
          <w:rFonts w:asciiTheme="minorHAnsi" w:hAnsiTheme="minorHAnsi" w:cstheme="minorHAnsi"/>
          <w:szCs w:val="24"/>
        </w:rPr>
      </w:pPr>
      <w:r>
        <w:rPr>
          <w:rFonts w:asciiTheme="minorHAnsi" w:hAnsiTheme="minorHAnsi" w:cstheme="minorHAnsi"/>
          <w:szCs w:val="24"/>
        </w:rPr>
        <w:t>Very Clear</w:t>
      </w:r>
    </w:p>
    <w:p w:rsidR="00E3240B" w:rsidRDefault="00E3240B" w:rsidP="008E5F66">
      <w:pPr>
        <w:pStyle w:val="ListParagraph"/>
        <w:numPr>
          <w:ilvl w:val="0"/>
          <w:numId w:val="16"/>
        </w:numPr>
        <w:ind w:left="1080"/>
        <w:rPr>
          <w:rFonts w:asciiTheme="minorHAnsi" w:hAnsiTheme="minorHAnsi" w:cstheme="minorHAnsi"/>
          <w:szCs w:val="24"/>
        </w:rPr>
      </w:pPr>
      <w:r>
        <w:rPr>
          <w:rFonts w:asciiTheme="minorHAnsi" w:hAnsiTheme="minorHAnsi" w:cstheme="minorHAnsi"/>
          <w:szCs w:val="24"/>
        </w:rPr>
        <w:t>Somewhat Clear</w:t>
      </w:r>
    </w:p>
    <w:p w:rsidR="00E3240B" w:rsidRDefault="00E3240B" w:rsidP="008E5F66">
      <w:pPr>
        <w:pStyle w:val="ListParagraph"/>
        <w:numPr>
          <w:ilvl w:val="0"/>
          <w:numId w:val="16"/>
        </w:numPr>
        <w:ind w:left="1080"/>
        <w:rPr>
          <w:rFonts w:asciiTheme="minorHAnsi" w:hAnsiTheme="minorHAnsi" w:cstheme="minorHAnsi"/>
          <w:szCs w:val="24"/>
        </w:rPr>
      </w:pPr>
      <w:r>
        <w:rPr>
          <w:rFonts w:asciiTheme="minorHAnsi" w:hAnsiTheme="minorHAnsi" w:cstheme="minorHAnsi"/>
          <w:szCs w:val="24"/>
        </w:rPr>
        <w:t>Somewhat Unclear</w:t>
      </w:r>
    </w:p>
    <w:p w:rsidR="00E3240B" w:rsidRDefault="00E3240B" w:rsidP="008E5F66">
      <w:pPr>
        <w:pStyle w:val="ListParagraph"/>
        <w:numPr>
          <w:ilvl w:val="0"/>
          <w:numId w:val="16"/>
        </w:numPr>
        <w:ind w:left="1080"/>
        <w:rPr>
          <w:rFonts w:asciiTheme="minorHAnsi" w:hAnsiTheme="minorHAnsi" w:cstheme="minorHAnsi"/>
          <w:szCs w:val="24"/>
        </w:rPr>
      </w:pPr>
      <w:r>
        <w:rPr>
          <w:rFonts w:asciiTheme="minorHAnsi" w:hAnsiTheme="minorHAnsi" w:cstheme="minorHAnsi"/>
          <w:szCs w:val="24"/>
        </w:rPr>
        <w:t>Very Unclear</w:t>
      </w:r>
    </w:p>
    <w:p w:rsidR="00344675" w:rsidRDefault="002515C5" w:rsidP="00E71AD0">
      <w:pPr>
        <w:pStyle w:val="ListParagraph"/>
        <w:numPr>
          <w:ilvl w:val="1"/>
          <w:numId w:val="2"/>
        </w:numPr>
        <w:ind w:left="720"/>
        <w:rPr>
          <w:rFonts w:asciiTheme="minorHAnsi" w:hAnsiTheme="minorHAnsi" w:cstheme="minorHAnsi"/>
          <w:szCs w:val="24"/>
        </w:rPr>
      </w:pPr>
      <w:r w:rsidRPr="00344675">
        <w:rPr>
          <w:rFonts w:asciiTheme="minorHAnsi" w:hAnsiTheme="minorHAnsi" w:cstheme="minorHAnsi"/>
          <w:szCs w:val="24"/>
        </w:rPr>
        <w:t xml:space="preserve">The </w:t>
      </w:r>
      <w:r w:rsidR="00AA6EBF">
        <w:rPr>
          <w:rFonts w:asciiTheme="minorHAnsi" w:hAnsiTheme="minorHAnsi" w:cstheme="minorHAnsi"/>
          <w:szCs w:val="24"/>
        </w:rPr>
        <w:t xml:space="preserve">Partnership </w:t>
      </w:r>
      <w:r w:rsidRPr="00344675">
        <w:rPr>
          <w:rFonts w:asciiTheme="minorHAnsi" w:hAnsiTheme="minorHAnsi" w:cstheme="minorHAnsi"/>
          <w:szCs w:val="24"/>
        </w:rPr>
        <w:t>section (pp. 13-</w:t>
      </w:r>
      <w:r w:rsidR="00AA6EBF" w:rsidRPr="00344675">
        <w:rPr>
          <w:rFonts w:asciiTheme="minorHAnsi" w:hAnsiTheme="minorHAnsi" w:cstheme="minorHAnsi"/>
          <w:szCs w:val="24"/>
        </w:rPr>
        <w:t>1</w:t>
      </w:r>
      <w:r w:rsidR="00E629BB">
        <w:rPr>
          <w:rFonts w:asciiTheme="minorHAnsi" w:hAnsiTheme="minorHAnsi" w:cstheme="minorHAnsi"/>
          <w:szCs w:val="24"/>
        </w:rPr>
        <w:t>5</w:t>
      </w:r>
      <w:r w:rsidRPr="00344675">
        <w:rPr>
          <w:rFonts w:asciiTheme="minorHAnsi" w:hAnsiTheme="minorHAnsi" w:cstheme="minorHAnsi"/>
          <w:szCs w:val="24"/>
        </w:rPr>
        <w:t>).</w:t>
      </w:r>
    </w:p>
    <w:p w:rsidR="00C05F7B" w:rsidRDefault="00C05F7B" w:rsidP="003168EA">
      <w:pPr>
        <w:pStyle w:val="ListParagraph"/>
        <w:numPr>
          <w:ilvl w:val="0"/>
          <w:numId w:val="17"/>
        </w:numPr>
        <w:ind w:left="1080"/>
        <w:rPr>
          <w:rFonts w:asciiTheme="minorHAnsi" w:hAnsiTheme="minorHAnsi" w:cstheme="minorHAnsi"/>
          <w:szCs w:val="24"/>
        </w:rPr>
      </w:pPr>
      <w:r>
        <w:rPr>
          <w:rFonts w:asciiTheme="minorHAnsi" w:hAnsiTheme="minorHAnsi" w:cstheme="minorHAnsi"/>
          <w:szCs w:val="24"/>
        </w:rPr>
        <w:t>Very Clear</w:t>
      </w:r>
    </w:p>
    <w:p w:rsidR="00E3240B" w:rsidRDefault="00E3240B" w:rsidP="003168EA">
      <w:pPr>
        <w:pStyle w:val="ListParagraph"/>
        <w:numPr>
          <w:ilvl w:val="0"/>
          <w:numId w:val="17"/>
        </w:numPr>
        <w:ind w:left="1080"/>
        <w:rPr>
          <w:rFonts w:asciiTheme="minorHAnsi" w:hAnsiTheme="minorHAnsi" w:cstheme="minorHAnsi"/>
          <w:szCs w:val="24"/>
        </w:rPr>
      </w:pPr>
      <w:r>
        <w:rPr>
          <w:rFonts w:asciiTheme="minorHAnsi" w:hAnsiTheme="minorHAnsi" w:cstheme="minorHAnsi"/>
          <w:szCs w:val="24"/>
        </w:rPr>
        <w:lastRenderedPageBreak/>
        <w:t>Somewhat Clear</w:t>
      </w:r>
    </w:p>
    <w:p w:rsidR="00E3240B" w:rsidRDefault="00E3240B" w:rsidP="003168EA">
      <w:pPr>
        <w:pStyle w:val="ListParagraph"/>
        <w:numPr>
          <w:ilvl w:val="0"/>
          <w:numId w:val="17"/>
        </w:numPr>
        <w:ind w:left="1080"/>
        <w:rPr>
          <w:rFonts w:asciiTheme="minorHAnsi" w:hAnsiTheme="minorHAnsi" w:cstheme="minorHAnsi"/>
          <w:szCs w:val="24"/>
        </w:rPr>
      </w:pPr>
      <w:r>
        <w:rPr>
          <w:rFonts w:asciiTheme="minorHAnsi" w:hAnsiTheme="minorHAnsi" w:cstheme="minorHAnsi"/>
          <w:szCs w:val="24"/>
        </w:rPr>
        <w:t>Somewhat Unclear</w:t>
      </w:r>
    </w:p>
    <w:p w:rsidR="00E3240B" w:rsidRPr="00225AF0" w:rsidRDefault="00E3240B" w:rsidP="003168EA">
      <w:pPr>
        <w:pStyle w:val="ListParagraph"/>
        <w:numPr>
          <w:ilvl w:val="0"/>
          <w:numId w:val="17"/>
        </w:numPr>
        <w:ind w:left="1080"/>
        <w:rPr>
          <w:rFonts w:asciiTheme="minorHAnsi" w:hAnsiTheme="minorHAnsi" w:cstheme="minorHAnsi"/>
          <w:szCs w:val="24"/>
        </w:rPr>
      </w:pPr>
      <w:r>
        <w:rPr>
          <w:rFonts w:asciiTheme="minorHAnsi" w:hAnsiTheme="minorHAnsi" w:cstheme="minorHAnsi"/>
          <w:szCs w:val="24"/>
        </w:rPr>
        <w:t>Ve</w:t>
      </w:r>
      <w:r w:rsidRPr="00225AF0">
        <w:rPr>
          <w:rFonts w:asciiTheme="minorHAnsi" w:hAnsiTheme="minorHAnsi" w:cstheme="minorHAnsi"/>
          <w:szCs w:val="24"/>
        </w:rPr>
        <w:t>ry Unclear</w:t>
      </w:r>
    </w:p>
    <w:p w:rsidR="00A5764A" w:rsidRPr="00225AF0" w:rsidRDefault="00A5764A"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 xml:space="preserve">The </w:t>
      </w:r>
      <w:r w:rsidR="009A11AD" w:rsidRPr="00225AF0">
        <w:rPr>
          <w:rFonts w:asciiTheme="minorHAnsi" w:hAnsiTheme="minorHAnsi" w:cstheme="minorHAnsi"/>
          <w:szCs w:val="24"/>
        </w:rPr>
        <w:t>requirements and recommendations</w:t>
      </w:r>
      <w:r w:rsidRPr="00225AF0">
        <w:rPr>
          <w:rFonts w:asciiTheme="minorHAnsi" w:hAnsiTheme="minorHAnsi" w:cstheme="minorHAnsi"/>
          <w:szCs w:val="24"/>
        </w:rPr>
        <w:t xml:space="preserve"> for improving the capacity of the education </w:t>
      </w:r>
      <w:r w:rsidR="009E6CC1">
        <w:rPr>
          <w:rFonts w:asciiTheme="minorHAnsi" w:hAnsiTheme="minorHAnsi" w:cstheme="minorHAnsi"/>
          <w:szCs w:val="24"/>
        </w:rPr>
        <w:t>agency</w:t>
      </w:r>
      <w:r w:rsidRPr="00225AF0">
        <w:rPr>
          <w:rFonts w:asciiTheme="minorHAnsi" w:hAnsiTheme="minorHAnsi" w:cstheme="minorHAnsi"/>
          <w:szCs w:val="24"/>
        </w:rPr>
        <w:t xml:space="preserve"> to participate in and/or use research.</w:t>
      </w:r>
    </w:p>
    <w:p w:rsidR="00A5764A" w:rsidRPr="00225AF0" w:rsidRDefault="00A5764A" w:rsidP="003168EA">
      <w:pPr>
        <w:pStyle w:val="ListParagraph"/>
        <w:numPr>
          <w:ilvl w:val="0"/>
          <w:numId w:val="38"/>
        </w:numPr>
        <w:ind w:left="1080"/>
        <w:rPr>
          <w:rFonts w:asciiTheme="minorHAnsi" w:hAnsiTheme="minorHAnsi" w:cstheme="minorHAnsi"/>
          <w:szCs w:val="24"/>
        </w:rPr>
      </w:pPr>
      <w:r w:rsidRPr="00225AF0">
        <w:rPr>
          <w:rFonts w:asciiTheme="minorHAnsi" w:hAnsiTheme="minorHAnsi" w:cstheme="minorHAnsi"/>
          <w:szCs w:val="24"/>
        </w:rPr>
        <w:t>Very Clear</w:t>
      </w:r>
    </w:p>
    <w:p w:rsidR="00A5764A" w:rsidRPr="00225AF0" w:rsidRDefault="00A5764A" w:rsidP="003168EA">
      <w:pPr>
        <w:pStyle w:val="ListParagraph"/>
        <w:numPr>
          <w:ilvl w:val="0"/>
          <w:numId w:val="38"/>
        </w:numPr>
        <w:ind w:left="1080"/>
        <w:rPr>
          <w:rFonts w:asciiTheme="minorHAnsi" w:hAnsiTheme="minorHAnsi" w:cstheme="minorHAnsi"/>
          <w:szCs w:val="24"/>
        </w:rPr>
      </w:pPr>
      <w:r w:rsidRPr="00225AF0">
        <w:rPr>
          <w:rFonts w:asciiTheme="minorHAnsi" w:hAnsiTheme="minorHAnsi" w:cstheme="minorHAnsi"/>
          <w:szCs w:val="24"/>
        </w:rPr>
        <w:t>Somewhat Clear</w:t>
      </w:r>
    </w:p>
    <w:p w:rsidR="00A5764A" w:rsidRPr="00225AF0" w:rsidRDefault="00A5764A" w:rsidP="003168EA">
      <w:pPr>
        <w:pStyle w:val="ListParagraph"/>
        <w:numPr>
          <w:ilvl w:val="0"/>
          <w:numId w:val="38"/>
        </w:numPr>
        <w:ind w:left="1080"/>
        <w:rPr>
          <w:rFonts w:asciiTheme="minorHAnsi" w:hAnsiTheme="minorHAnsi" w:cstheme="minorHAnsi"/>
          <w:szCs w:val="24"/>
        </w:rPr>
      </w:pPr>
      <w:r w:rsidRPr="00225AF0">
        <w:rPr>
          <w:rFonts w:asciiTheme="minorHAnsi" w:hAnsiTheme="minorHAnsi" w:cstheme="minorHAnsi"/>
          <w:szCs w:val="24"/>
        </w:rPr>
        <w:t>Somewhat Unclear</w:t>
      </w:r>
    </w:p>
    <w:p w:rsidR="00A5764A" w:rsidRPr="00225AF0" w:rsidRDefault="00A5764A" w:rsidP="003168EA">
      <w:pPr>
        <w:pStyle w:val="ListParagraph"/>
        <w:numPr>
          <w:ilvl w:val="0"/>
          <w:numId w:val="38"/>
        </w:numPr>
        <w:ind w:left="1080"/>
        <w:rPr>
          <w:rFonts w:asciiTheme="minorHAnsi" w:hAnsiTheme="minorHAnsi" w:cstheme="minorHAnsi"/>
          <w:szCs w:val="24"/>
        </w:rPr>
      </w:pPr>
      <w:r w:rsidRPr="00225AF0">
        <w:rPr>
          <w:rFonts w:asciiTheme="minorHAnsi" w:hAnsiTheme="minorHAnsi" w:cstheme="minorHAnsi"/>
          <w:szCs w:val="24"/>
        </w:rPr>
        <w:t>Very Unclear</w:t>
      </w:r>
    </w:p>
    <w:p w:rsidR="009A11AD" w:rsidRPr="00225AF0" w:rsidRDefault="009A11AD"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 xml:space="preserve">The requirements and </w:t>
      </w:r>
      <w:proofErr w:type="gramStart"/>
      <w:r w:rsidRPr="00225AF0">
        <w:rPr>
          <w:rFonts w:asciiTheme="minorHAnsi" w:hAnsiTheme="minorHAnsi" w:cstheme="minorHAnsi"/>
          <w:szCs w:val="24"/>
        </w:rPr>
        <w:t>recommendations  for</w:t>
      </w:r>
      <w:proofErr w:type="gramEnd"/>
      <w:r w:rsidRPr="00225AF0">
        <w:rPr>
          <w:rFonts w:asciiTheme="minorHAnsi" w:hAnsiTheme="minorHAnsi" w:cstheme="minorHAnsi"/>
          <w:szCs w:val="24"/>
        </w:rPr>
        <w:t xml:space="preserve"> tracking the success of your partnership.</w:t>
      </w:r>
    </w:p>
    <w:p w:rsidR="009C6E66" w:rsidRPr="00225AF0" w:rsidRDefault="009C6E66" w:rsidP="003168EA">
      <w:pPr>
        <w:pStyle w:val="ListParagraph"/>
        <w:numPr>
          <w:ilvl w:val="0"/>
          <w:numId w:val="27"/>
        </w:numPr>
        <w:ind w:left="1080"/>
        <w:rPr>
          <w:rFonts w:asciiTheme="minorHAnsi" w:hAnsiTheme="minorHAnsi" w:cstheme="minorHAnsi"/>
          <w:szCs w:val="24"/>
        </w:rPr>
      </w:pPr>
      <w:r w:rsidRPr="00225AF0">
        <w:rPr>
          <w:rFonts w:asciiTheme="minorHAnsi" w:hAnsiTheme="minorHAnsi" w:cstheme="minorHAnsi"/>
          <w:szCs w:val="24"/>
        </w:rPr>
        <w:t>Very Clear</w:t>
      </w:r>
    </w:p>
    <w:p w:rsidR="009C6E66" w:rsidRPr="00225AF0" w:rsidRDefault="009C6E66" w:rsidP="003168EA">
      <w:pPr>
        <w:pStyle w:val="ListParagraph"/>
        <w:numPr>
          <w:ilvl w:val="0"/>
          <w:numId w:val="27"/>
        </w:numPr>
        <w:ind w:left="1080"/>
        <w:rPr>
          <w:rFonts w:asciiTheme="minorHAnsi" w:hAnsiTheme="minorHAnsi" w:cstheme="minorHAnsi"/>
          <w:szCs w:val="24"/>
        </w:rPr>
      </w:pPr>
      <w:r w:rsidRPr="00225AF0">
        <w:rPr>
          <w:rFonts w:asciiTheme="minorHAnsi" w:hAnsiTheme="minorHAnsi" w:cstheme="minorHAnsi"/>
          <w:szCs w:val="24"/>
        </w:rPr>
        <w:t>Somewhat Clear</w:t>
      </w:r>
    </w:p>
    <w:p w:rsidR="009C6E66" w:rsidRPr="00225AF0" w:rsidRDefault="009C6E66" w:rsidP="003168EA">
      <w:pPr>
        <w:pStyle w:val="ListParagraph"/>
        <w:numPr>
          <w:ilvl w:val="0"/>
          <w:numId w:val="27"/>
        </w:numPr>
        <w:ind w:left="1080"/>
        <w:rPr>
          <w:rFonts w:asciiTheme="minorHAnsi" w:hAnsiTheme="minorHAnsi" w:cstheme="minorHAnsi"/>
          <w:szCs w:val="24"/>
        </w:rPr>
      </w:pPr>
      <w:r w:rsidRPr="00225AF0">
        <w:rPr>
          <w:rFonts w:asciiTheme="minorHAnsi" w:hAnsiTheme="minorHAnsi" w:cstheme="minorHAnsi"/>
          <w:szCs w:val="24"/>
        </w:rPr>
        <w:t>Somewhat Unclear</w:t>
      </w:r>
    </w:p>
    <w:p w:rsidR="009C6E66" w:rsidRPr="00225AF0" w:rsidRDefault="009C6E66" w:rsidP="003168EA">
      <w:pPr>
        <w:pStyle w:val="ListParagraph"/>
        <w:numPr>
          <w:ilvl w:val="0"/>
          <w:numId w:val="27"/>
        </w:numPr>
        <w:ind w:left="1080"/>
        <w:rPr>
          <w:rFonts w:asciiTheme="minorHAnsi" w:hAnsiTheme="minorHAnsi" w:cstheme="minorHAnsi"/>
          <w:szCs w:val="24"/>
        </w:rPr>
      </w:pPr>
      <w:r w:rsidRPr="00225AF0">
        <w:rPr>
          <w:rFonts w:asciiTheme="minorHAnsi" w:hAnsiTheme="minorHAnsi" w:cstheme="minorHAnsi"/>
          <w:szCs w:val="24"/>
        </w:rPr>
        <w:t>Very Unclear</w:t>
      </w:r>
    </w:p>
    <w:p w:rsidR="00AA6EBF" w:rsidRPr="00225AF0" w:rsidRDefault="00AA6EBF"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The Research Plan section (pp. 15-16)</w:t>
      </w:r>
    </w:p>
    <w:p w:rsidR="00AA6EBF" w:rsidRPr="00225AF0" w:rsidRDefault="00AA6EBF" w:rsidP="003168EA">
      <w:pPr>
        <w:pStyle w:val="ListParagraph"/>
        <w:numPr>
          <w:ilvl w:val="0"/>
          <w:numId w:val="38"/>
        </w:numPr>
        <w:ind w:left="1080"/>
        <w:rPr>
          <w:rFonts w:asciiTheme="minorHAnsi" w:hAnsiTheme="minorHAnsi" w:cstheme="minorHAnsi"/>
          <w:szCs w:val="24"/>
        </w:rPr>
      </w:pPr>
      <w:r w:rsidRPr="00225AF0">
        <w:rPr>
          <w:rFonts w:asciiTheme="minorHAnsi" w:hAnsiTheme="minorHAnsi" w:cstheme="minorHAnsi"/>
          <w:szCs w:val="24"/>
        </w:rPr>
        <w:t>Very Clear</w:t>
      </w:r>
    </w:p>
    <w:p w:rsidR="00AA6EBF" w:rsidRPr="00225AF0" w:rsidRDefault="00AA6EBF" w:rsidP="003168EA">
      <w:pPr>
        <w:pStyle w:val="ListParagraph"/>
        <w:numPr>
          <w:ilvl w:val="0"/>
          <w:numId w:val="38"/>
        </w:numPr>
        <w:ind w:left="1080"/>
        <w:rPr>
          <w:rFonts w:asciiTheme="minorHAnsi" w:hAnsiTheme="minorHAnsi" w:cstheme="minorHAnsi"/>
          <w:szCs w:val="24"/>
        </w:rPr>
      </w:pPr>
      <w:r w:rsidRPr="00225AF0">
        <w:rPr>
          <w:rFonts w:asciiTheme="minorHAnsi" w:hAnsiTheme="minorHAnsi" w:cstheme="minorHAnsi"/>
          <w:szCs w:val="24"/>
        </w:rPr>
        <w:t>Somewhat Clear</w:t>
      </w:r>
    </w:p>
    <w:p w:rsidR="00AA6EBF" w:rsidRPr="00225AF0" w:rsidRDefault="00AA6EBF" w:rsidP="003168EA">
      <w:pPr>
        <w:pStyle w:val="ListParagraph"/>
        <w:numPr>
          <w:ilvl w:val="0"/>
          <w:numId w:val="38"/>
        </w:numPr>
        <w:ind w:left="1080"/>
        <w:rPr>
          <w:rFonts w:asciiTheme="minorHAnsi" w:hAnsiTheme="minorHAnsi" w:cstheme="minorHAnsi"/>
          <w:szCs w:val="24"/>
        </w:rPr>
      </w:pPr>
      <w:r w:rsidRPr="00225AF0">
        <w:rPr>
          <w:rFonts w:asciiTheme="minorHAnsi" w:hAnsiTheme="minorHAnsi" w:cstheme="minorHAnsi"/>
          <w:szCs w:val="24"/>
        </w:rPr>
        <w:t>Somewhat Unclear</w:t>
      </w:r>
    </w:p>
    <w:p w:rsidR="00AA6EBF" w:rsidRPr="00225AF0" w:rsidRDefault="00AA6EBF" w:rsidP="003168EA">
      <w:pPr>
        <w:pStyle w:val="ListParagraph"/>
        <w:numPr>
          <w:ilvl w:val="0"/>
          <w:numId w:val="38"/>
        </w:numPr>
        <w:ind w:left="1080"/>
        <w:rPr>
          <w:rFonts w:asciiTheme="minorHAnsi" w:hAnsiTheme="minorHAnsi" w:cstheme="minorHAnsi"/>
          <w:szCs w:val="24"/>
        </w:rPr>
      </w:pPr>
      <w:r w:rsidRPr="00225AF0">
        <w:rPr>
          <w:rFonts w:asciiTheme="minorHAnsi" w:hAnsiTheme="minorHAnsi" w:cstheme="minorHAnsi"/>
          <w:szCs w:val="24"/>
        </w:rPr>
        <w:t>Very Unclear</w:t>
      </w:r>
    </w:p>
    <w:p w:rsidR="002515C5" w:rsidRPr="00225AF0" w:rsidRDefault="002515C5"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The types of research that can be done.</w:t>
      </w:r>
    </w:p>
    <w:p w:rsidR="00E3240B" w:rsidRPr="00225AF0" w:rsidRDefault="00E3240B" w:rsidP="003168EA">
      <w:pPr>
        <w:pStyle w:val="ListParagraph"/>
        <w:numPr>
          <w:ilvl w:val="0"/>
          <w:numId w:val="38"/>
        </w:numPr>
        <w:ind w:left="1080"/>
        <w:rPr>
          <w:rFonts w:asciiTheme="minorHAnsi" w:hAnsiTheme="minorHAnsi" w:cstheme="minorHAnsi"/>
          <w:szCs w:val="24"/>
        </w:rPr>
      </w:pPr>
      <w:r w:rsidRPr="00225AF0">
        <w:rPr>
          <w:rFonts w:asciiTheme="minorHAnsi" w:hAnsiTheme="minorHAnsi" w:cstheme="minorHAnsi"/>
          <w:szCs w:val="24"/>
        </w:rPr>
        <w:t>Very Clear</w:t>
      </w:r>
    </w:p>
    <w:p w:rsidR="00E3240B" w:rsidRPr="00225AF0" w:rsidRDefault="00E3240B" w:rsidP="003168EA">
      <w:pPr>
        <w:pStyle w:val="ListParagraph"/>
        <w:numPr>
          <w:ilvl w:val="0"/>
          <w:numId w:val="38"/>
        </w:numPr>
        <w:ind w:left="1080"/>
        <w:rPr>
          <w:rFonts w:asciiTheme="minorHAnsi" w:hAnsiTheme="minorHAnsi" w:cstheme="minorHAnsi"/>
          <w:szCs w:val="24"/>
        </w:rPr>
      </w:pPr>
      <w:r w:rsidRPr="00225AF0">
        <w:rPr>
          <w:rFonts w:asciiTheme="minorHAnsi" w:hAnsiTheme="minorHAnsi" w:cstheme="minorHAnsi"/>
          <w:szCs w:val="24"/>
        </w:rPr>
        <w:t>Somewhat Clear</w:t>
      </w:r>
    </w:p>
    <w:p w:rsidR="00E3240B" w:rsidRPr="00225AF0" w:rsidRDefault="00E3240B" w:rsidP="003168EA">
      <w:pPr>
        <w:pStyle w:val="ListParagraph"/>
        <w:numPr>
          <w:ilvl w:val="0"/>
          <w:numId w:val="38"/>
        </w:numPr>
        <w:ind w:left="1080"/>
        <w:rPr>
          <w:rFonts w:asciiTheme="minorHAnsi" w:hAnsiTheme="minorHAnsi" w:cstheme="minorHAnsi"/>
          <w:szCs w:val="24"/>
        </w:rPr>
      </w:pPr>
      <w:r w:rsidRPr="00225AF0">
        <w:rPr>
          <w:rFonts w:asciiTheme="minorHAnsi" w:hAnsiTheme="minorHAnsi" w:cstheme="minorHAnsi"/>
          <w:szCs w:val="24"/>
        </w:rPr>
        <w:t>Somewhat Unclear</w:t>
      </w:r>
    </w:p>
    <w:p w:rsidR="00E3240B" w:rsidRPr="00225AF0" w:rsidRDefault="00E3240B" w:rsidP="003168EA">
      <w:pPr>
        <w:pStyle w:val="ListParagraph"/>
        <w:numPr>
          <w:ilvl w:val="0"/>
          <w:numId w:val="38"/>
        </w:numPr>
        <w:ind w:left="1080"/>
        <w:rPr>
          <w:rFonts w:asciiTheme="minorHAnsi" w:hAnsiTheme="minorHAnsi" w:cstheme="minorHAnsi"/>
          <w:szCs w:val="24"/>
        </w:rPr>
      </w:pPr>
      <w:r w:rsidRPr="00225AF0">
        <w:rPr>
          <w:rFonts w:asciiTheme="minorHAnsi" w:hAnsiTheme="minorHAnsi" w:cstheme="minorHAnsi"/>
          <w:szCs w:val="24"/>
        </w:rPr>
        <w:t>Very Unclear</w:t>
      </w:r>
    </w:p>
    <w:p w:rsidR="00E3240B" w:rsidRPr="00225AF0" w:rsidRDefault="009C6E66"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The</w:t>
      </w:r>
      <w:r w:rsidR="008A3698" w:rsidRPr="00225AF0">
        <w:rPr>
          <w:rFonts w:asciiTheme="minorHAnsi" w:hAnsiTheme="minorHAnsi" w:cstheme="minorHAnsi"/>
          <w:szCs w:val="24"/>
        </w:rPr>
        <w:t xml:space="preserve"> </w:t>
      </w:r>
      <w:r w:rsidR="00E3240B" w:rsidRPr="00225AF0">
        <w:rPr>
          <w:rFonts w:asciiTheme="minorHAnsi" w:hAnsiTheme="minorHAnsi" w:cstheme="minorHAnsi"/>
          <w:szCs w:val="24"/>
        </w:rPr>
        <w:t>plan for future research.</w:t>
      </w:r>
    </w:p>
    <w:p w:rsidR="00E3240B" w:rsidRPr="00225AF0" w:rsidRDefault="00E3240B" w:rsidP="003168EA">
      <w:pPr>
        <w:pStyle w:val="ListParagraph"/>
        <w:numPr>
          <w:ilvl w:val="0"/>
          <w:numId w:val="39"/>
        </w:numPr>
        <w:ind w:left="1080"/>
        <w:rPr>
          <w:rFonts w:asciiTheme="minorHAnsi" w:hAnsiTheme="minorHAnsi" w:cstheme="minorHAnsi"/>
          <w:szCs w:val="24"/>
        </w:rPr>
      </w:pPr>
      <w:r w:rsidRPr="00225AF0">
        <w:rPr>
          <w:rFonts w:asciiTheme="minorHAnsi" w:hAnsiTheme="minorHAnsi" w:cstheme="minorHAnsi"/>
          <w:szCs w:val="24"/>
        </w:rPr>
        <w:t>Very Clear</w:t>
      </w:r>
    </w:p>
    <w:p w:rsidR="00E3240B" w:rsidRPr="00225AF0" w:rsidRDefault="00E3240B" w:rsidP="003168EA">
      <w:pPr>
        <w:pStyle w:val="ListParagraph"/>
        <w:numPr>
          <w:ilvl w:val="0"/>
          <w:numId w:val="39"/>
        </w:numPr>
        <w:ind w:left="1080"/>
        <w:rPr>
          <w:rFonts w:asciiTheme="minorHAnsi" w:hAnsiTheme="minorHAnsi" w:cstheme="minorHAnsi"/>
          <w:szCs w:val="24"/>
        </w:rPr>
      </w:pPr>
      <w:r w:rsidRPr="00225AF0">
        <w:rPr>
          <w:rFonts w:asciiTheme="minorHAnsi" w:hAnsiTheme="minorHAnsi" w:cstheme="minorHAnsi"/>
          <w:szCs w:val="24"/>
        </w:rPr>
        <w:t>Somewhat Clear</w:t>
      </w:r>
    </w:p>
    <w:p w:rsidR="00E3240B" w:rsidRPr="00225AF0" w:rsidRDefault="00E3240B" w:rsidP="003168EA">
      <w:pPr>
        <w:pStyle w:val="ListParagraph"/>
        <w:numPr>
          <w:ilvl w:val="0"/>
          <w:numId w:val="39"/>
        </w:numPr>
        <w:ind w:left="1080"/>
        <w:rPr>
          <w:rFonts w:asciiTheme="minorHAnsi" w:hAnsiTheme="minorHAnsi" w:cstheme="minorHAnsi"/>
          <w:szCs w:val="24"/>
        </w:rPr>
      </w:pPr>
      <w:r w:rsidRPr="00225AF0">
        <w:rPr>
          <w:rFonts w:asciiTheme="minorHAnsi" w:hAnsiTheme="minorHAnsi" w:cstheme="minorHAnsi"/>
          <w:szCs w:val="24"/>
        </w:rPr>
        <w:t>Somewhat Unclear</w:t>
      </w:r>
    </w:p>
    <w:p w:rsidR="00E3240B" w:rsidRPr="00225AF0" w:rsidRDefault="00E3240B" w:rsidP="003168EA">
      <w:pPr>
        <w:pStyle w:val="ListParagraph"/>
        <w:numPr>
          <w:ilvl w:val="0"/>
          <w:numId w:val="39"/>
        </w:numPr>
        <w:ind w:left="1080"/>
        <w:rPr>
          <w:rFonts w:asciiTheme="minorHAnsi" w:hAnsiTheme="minorHAnsi" w:cstheme="minorHAnsi"/>
          <w:szCs w:val="24"/>
        </w:rPr>
      </w:pPr>
      <w:r w:rsidRPr="00225AF0">
        <w:rPr>
          <w:rFonts w:asciiTheme="minorHAnsi" w:hAnsiTheme="minorHAnsi" w:cstheme="minorHAnsi"/>
          <w:szCs w:val="24"/>
        </w:rPr>
        <w:t>Very Unclear</w:t>
      </w:r>
    </w:p>
    <w:p w:rsidR="002515C5" w:rsidRPr="00225AF0" w:rsidRDefault="002515C5" w:rsidP="00E3240B">
      <w:pPr>
        <w:rPr>
          <w:rFonts w:asciiTheme="minorHAnsi" w:hAnsiTheme="minorHAnsi" w:cstheme="minorHAnsi"/>
          <w:szCs w:val="24"/>
        </w:rPr>
      </w:pPr>
    </w:p>
    <w:p w:rsidR="002515C5" w:rsidRPr="00225AF0" w:rsidRDefault="002515C5" w:rsidP="00BE2454">
      <w:pPr>
        <w:pStyle w:val="ListParagraph"/>
        <w:numPr>
          <w:ilvl w:val="0"/>
          <w:numId w:val="2"/>
        </w:numPr>
        <w:rPr>
          <w:rFonts w:asciiTheme="minorHAnsi" w:hAnsiTheme="minorHAnsi" w:cstheme="minorHAnsi"/>
          <w:szCs w:val="24"/>
        </w:rPr>
      </w:pPr>
      <w:r w:rsidRPr="00225AF0">
        <w:rPr>
          <w:rFonts w:asciiTheme="minorHAnsi" w:hAnsiTheme="minorHAnsi" w:cstheme="minorHAnsi"/>
          <w:szCs w:val="24"/>
        </w:rPr>
        <w:t>Please comment on any language or concepts that were unclear to you. Provide specific examples if possible.</w:t>
      </w:r>
    </w:p>
    <w:p w:rsidR="00C05F7B" w:rsidRPr="00225AF0" w:rsidRDefault="00636E48" w:rsidP="00C05F7B">
      <w:pPr>
        <w:pStyle w:val="ListParagraph"/>
        <w:ind w:left="360"/>
        <w:rPr>
          <w:rFonts w:asciiTheme="minorHAnsi" w:hAnsiTheme="minorHAnsi" w:cstheme="minorHAnsi"/>
          <w:szCs w:val="24"/>
        </w:rPr>
      </w:pPr>
      <w:r w:rsidRPr="00225AF0">
        <w:rPr>
          <w:noProof/>
        </w:rPr>
        <mc:AlternateContent>
          <mc:Choice Requires="wps">
            <w:drawing>
              <wp:anchor distT="0" distB="0" distL="114300" distR="114300" simplePos="0" relativeHeight="251686912" behindDoc="0" locked="0" layoutInCell="1" allowOverlap="1" wp14:anchorId="638827E6" wp14:editId="796F9C63">
                <wp:simplePos x="0" y="0"/>
                <wp:positionH relativeFrom="column">
                  <wp:posOffset>238125</wp:posOffset>
                </wp:positionH>
                <wp:positionV relativeFrom="paragraph">
                  <wp:posOffset>52070</wp:posOffset>
                </wp:positionV>
                <wp:extent cx="3771900" cy="410845"/>
                <wp:effectExtent l="0" t="0" r="19050"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0030698A" w:rsidRPr="003C0444" w:rsidRDefault="0030698A" w:rsidP="00C05F7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6" o:spid="_x0000_s1031" type="#_x0000_t202" style="position:absolute;left:0;text-align:left;margin-left:18.75pt;margin-top:4.1pt;width:297pt;height:32.3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">
                <v:textbox style="mso-fit-shape-to-text:t">
                  <w:txbxContent>
                    <w:p w:rsidR="0030698A" w:rsidRPr="003C0444" w:rsidRDefault="0030698A" w:rsidP="00C05F7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2515C5" w:rsidRPr="00225AF0" w:rsidRDefault="002515C5" w:rsidP="002515C5">
      <w:pPr>
        <w:rPr>
          <w:rFonts w:asciiTheme="minorHAnsi" w:hAnsiTheme="minorHAnsi" w:cstheme="minorHAnsi"/>
          <w:szCs w:val="24"/>
        </w:rPr>
      </w:pPr>
    </w:p>
    <w:p w:rsidR="00C05F7B" w:rsidRPr="00225AF0" w:rsidRDefault="00C05F7B" w:rsidP="002515C5">
      <w:pPr>
        <w:rPr>
          <w:rFonts w:asciiTheme="minorHAnsi" w:hAnsiTheme="minorHAnsi" w:cstheme="minorHAnsi"/>
          <w:szCs w:val="24"/>
        </w:rPr>
      </w:pPr>
    </w:p>
    <w:p w:rsidR="00DE107E" w:rsidRPr="00225AF0" w:rsidRDefault="00DE107E" w:rsidP="00DE107E">
      <w:pPr>
        <w:pStyle w:val="ListParagraph"/>
        <w:ind w:left="0"/>
        <w:rPr>
          <w:rFonts w:asciiTheme="minorHAnsi" w:hAnsiTheme="minorHAnsi" w:cstheme="minorHAnsi"/>
          <w:szCs w:val="24"/>
        </w:rPr>
      </w:pPr>
    </w:p>
    <w:p w:rsidR="00C05F7B" w:rsidRPr="00225AF0" w:rsidRDefault="00CC73FC" w:rsidP="00BE2454">
      <w:pPr>
        <w:pStyle w:val="ListParagraph"/>
        <w:numPr>
          <w:ilvl w:val="0"/>
          <w:numId w:val="2"/>
        </w:numPr>
        <w:rPr>
          <w:rFonts w:asciiTheme="minorHAnsi" w:hAnsiTheme="minorHAnsi" w:cstheme="minorHAnsi"/>
          <w:szCs w:val="24"/>
        </w:rPr>
      </w:pPr>
      <w:r w:rsidRPr="00225AF0">
        <w:t>As you interpreted the RFA, what do you think was the right balance between partnership activities and research activities?</w:t>
      </w:r>
    </w:p>
    <w:p w:rsidR="002515C5" w:rsidRPr="00225AF0" w:rsidRDefault="002515C5" w:rsidP="003168EA">
      <w:pPr>
        <w:pStyle w:val="ListParagraph"/>
        <w:numPr>
          <w:ilvl w:val="0"/>
          <w:numId w:val="18"/>
        </w:numPr>
        <w:ind w:left="720"/>
        <w:rPr>
          <w:rFonts w:asciiTheme="minorHAnsi" w:hAnsiTheme="minorHAnsi" w:cstheme="minorHAnsi"/>
          <w:szCs w:val="24"/>
        </w:rPr>
      </w:pPr>
      <w:r w:rsidRPr="00225AF0">
        <w:rPr>
          <w:rFonts w:asciiTheme="minorHAnsi" w:hAnsiTheme="minorHAnsi" w:cstheme="minorHAnsi"/>
          <w:szCs w:val="24"/>
        </w:rPr>
        <w:t>25% partnership and 75% research</w:t>
      </w:r>
    </w:p>
    <w:p w:rsidR="002515C5" w:rsidRPr="00225AF0" w:rsidRDefault="002515C5" w:rsidP="003168EA">
      <w:pPr>
        <w:pStyle w:val="ListParagraph"/>
        <w:numPr>
          <w:ilvl w:val="0"/>
          <w:numId w:val="18"/>
        </w:numPr>
        <w:ind w:left="720"/>
        <w:rPr>
          <w:rFonts w:asciiTheme="minorHAnsi" w:hAnsiTheme="minorHAnsi" w:cstheme="minorHAnsi"/>
          <w:szCs w:val="24"/>
        </w:rPr>
      </w:pPr>
      <w:r w:rsidRPr="00225AF0">
        <w:rPr>
          <w:rFonts w:asciiTheme="minorHAnsi" w:hAnsiTheme="minorHAnsi" w:cstheme="minorHAnsi"/>
          <w:szCs w:val="24"/>
        </w:rPr>
        <w:t xml:space="preserve">40% </w:t>
      </w:r>
      <w:r w:rsidR="00CC73FC" w:rsidRPr="00225AF0">
        <w:rPr>
          <w:rFonts w:asciiTheme="minorHAnsi" w:hAnsiTheme="minorHAnsi" w:cstheme="minorHAnsi"/>
          <w:szCs w:val="24"/>
        </w:rPr>
        <w:t xml:space="preserve">partnership </w:t>
      </w:r>
      <w:r w:rsidRPr="00225AF0">
        <w:rPr>
          <w:rFonts w:asciiTheme="minorHAnsi" w:hAnsiTheme="minorHAnsi" w:cstheme="minorHAnsi"/>
          <w:szCs w:val="24"/>
        </w:rPr>
        <w:t>and 60%</w:t>
      </w:r>
      <w:r w:rsidR="00CC73FC" w:rsidRPr="00225AF0">
        <w:rPr>
          <w:rFonts w:asciiTheme="minorHAnsi" w:hAnsiTheme="minorHAnsi" w:cstheme="minorHAnsi"/>
          <w:szCs w:val="24"/>
        </w:rPr>
        <w:t xml:space="preserve"> research</w:t>
      </w:r>
    </w:p>
    <w:p w:rsidR="002515C5" w:rsidRPr="00225AF0" w:rsidRDefault="002515C5" w:rsidP="003168EA">
      <w:pPr>
        <w:pStyle w:val="ListParagraph"/>
        <w:numPr>
          <w:ilvl w:val="0"/>
          <w:numId w:val="18"/>
        </w:numPr>
        <w:ind w:left="720"/>
        <w:rPr>
          <w:rFonts w:asciiTheme="minorHAnsi" w:hAnsiTheme="minorHAnsi" w:cstheme="minorHAnsi"/>
          <w:szCs w:val="24"/>
        </w:rPr>
      </w:pPr>
      <w:r w:rsidRPr="00225AF0">
        <w:rPr>
          <w:rFonts w:asciiTheme="minorHAnsi" w:hAnsiTheme="minorHAnsi" w:cstheme="minorHAnsi"/>
          <w:szCs w:val="24"/>
        </w:rPr>
        <w:t xml:space="preserve">50% </w:t>
      </w:r>
      <w:r w:rsidR="00CC73FC" w:rsidRPr="00225AF0">
        <w:rPr>
          <w:rFonts w:asciiTheme="minorHAnsi" w:hAnsiTheme="minorHAnsi" w:cstheme="minorHAnsi"/>
          <w:szCs w:val="24"/>
        </w:rPr>
        <w:t xml:space="preserve">partnership </w:t>
      </w:r>
      <w:r w:rsidRPr="00225AF0">
        <w:rPr>
          <w:rFonts w:asciiTheme="minorHAnsi" w:hAnsiTheme="minorHAnsi" w:cstheme="minorHAnsi"/>
          <w:szCs w:val="24"/>
        </w:rPr>
        <w:t>and 50%</w:t>
      </w:r>
      <w:r w:rsidR="00CC73FC" w:rsidRPr="00225AF0">
        <w:rPr>
          <w:rFonts w:asciiTheme="minorHAnsi" w:hAnsiTheme="minorHAnsi" w:cstheme="minorHAnsi"/>
          <w:szCs w:val="24"/>
        </w:rPr>
        <w:t xml:space="preserve"> research</w:t>
      </w:r>
    </w:p>
    <w:p w:rsidR="002515C5" w:rsidRPr="00225AF0" w:rsidRDefault="002515C5" w:rsidP="003168EA">
      <w:pPr>
        <w:pStyle w:val="ListParagraph"/>
        <w:numPr>
          <w:ilvl w:val="0"/>
          <w:numId w:val="18"/>
        </w:numPr>
        <w:ind w:left="720"/>
        <w:rPr>
          <w:rFonts w:asciiTheme="minorHAnsi" w:hAnsiTheme="minorHAnsi" w:cstheme="minorHAnsi"/>
          <w:szCs w:val="24"/>
        </w:rPr>
      </w:pPr>
      <w:r w:rsidRPr="00225AF0">
        <w:rPr>
          <w:rFonts w:asciiTheme="minorHAnsi" w:hAnsiTheme="minorHAnsi" w:cstheme="minorHAnsi"/>
          <w:szCs w:val="24"/>
        </w:rPr>
        <w:t xml:space="preserve">60% </w:t>
      </w:r>
      <w:r w:rsidR="00CC73FC" w:rsidRPr="00225AF0">
        <w:rPr>
          <w:rFonts w:asciiTheme="minorHAnsi" w:hAnsiTheme="minorHAnsi" w:cstheme="minorHAnsi"/>
          <w:szCs w:val="24"/>
        </w:rPr>
        <w:t xml:space="preserve">partnership </w:t>
      </w:r>
      <w:r w:rsidRPr="00225AF0">
        <w:rPr>
          <w:rFonts w:asciiTheme="minorHAnsi" w:hAnsiTheme="minorHAnsi" w:cstheme="minorHAnsi"/>
          <w:szCs w:val="24"/>
        </w:rPr>
        <w:t>and 40%</w:t>
      </w:r>
      <w:r w:rsidR="00CC73FC" w:rsidRPr="00225AF0">
        <w:rPr>
          <w:rFonts w:asciiTheme="minorHAnsi" w:hAnsiTheme="minorHAnsi" w:cstheme="minorHAnsi"/>
          <w:szCs w:val="24"/>
        </w:rPr>
        <w:t xml:space="preserve"> research</w:t>
      </w:r>
    </w:p>
    <w:p w:rsidR="002515C5" w:rsidRPr="00225AF0" w:rsidRDefault="002515C5" w:rsidP="003168EA">
      <w:pPr>
        <w:pStyle w:val="ListParagraph"/>
        <w:numPr>
          <w:ilvl w:val="0"/>
          <w:numId w:val="18"/>
        </w:numPr>
        <w:ind w:left="720"/>
        <w:rPr>
          <w:rFonts w:asciiTheme="minorHAnsi" w:hAnsiTheme="minorHAnsi" w:cstheme="minorHAnsi"/>
          <w:szCs w:val="24"/>
        </w:rPr>
      </w:pPr>
      <w:r w:rsidRPr="00225AF0">
        <w:rPr>
          <w:rFonts w:asciiTheme="minorHAnsi" w:hAnsiTheme="minorHAnsi" w:cstheme="minorHAnsi"/>
          <w:szCs w:val="24"/>
        </w:rPr>
        <w:t xml:space="preserve">75% </w:t>
      </w:r>
      <w:r w:rsidR="00CC73FC" w:rsidRPr="00225AF0">
        <w:rPr>
          <w:rFonts w:asciiTheme="minorHAnsi" w:hAnsiTheme="minorHAnsi" w:cstheme="minorHAnsi"/>
          <w:szCs w:val="24"/>
        </w:rPr>
        <w:t xml:space="preserve">partnership </w:t>
      </w:r>
      <w:r w:rsidRPr="00225AF0">
        <w:rPr>
          <w:rFonts w:asciiTheme="minorHAnsi" w:hAnsiTheme="minorHAnsi" w:cstheme="minorHAnsi"/>
          <w:szCs w:val="24"/>
        </w:rPr>
        <w:t>and 25%</w:t>
      </w:r>
      <w:r w:rsidR="00CC73FC" w:rsidRPr="00225AF0">
        <w:rPr>
          <w:rFonts w:asciiTheme="minorHAnsi" w:hAnsiTheme="minorHAnsi" w:cstheme="minorHAnsi"/>
          <w:szCs w:val="24"/>
        </w:rPr>
        <w:t xml:space="preserve"> research</w:t>
      </w:r>
    </w:p>
    <w:p w:rsidR="002515C5" w:rsidRPr="00225AF0" w:rsidRDefault="002515C5" w:rsidP="002515C5">
      <w:pPr>
        <w:rPr>
          <w:rFonts w:asciiTheme="minorHAnsi" w:hAnsiTheme="minorHAnsi" w:cstheme="minorHAnsi"/>
          <w:szCs w:val="24"/>
        </w:rPr>
      </w:pPr>
    </w:p>
    <w:p w:rsidR="002515C5" w:rsidRPr="00225AF0" w:rsidRDefault="002515C5" w:rsidP="00BE2454">
      <w:pPr>
        <w:pStyle w:val="ListParagraph"/>
        <w:numPr>
          <w:ilvl w:val="0"/>
          <w:numId w:val="2"/>
        </w:numPr>
        <w:rPr>
          <w:rFonts w:asciiTheme="minorHAnsi" w:hAnsiTheme="minorHAnsi" w:cstheme="minorHAnsi"/>
          <w:szCs w:val="24"/>
        </w:rPr>
      </w:pPr>
      <w:r w:rsidRPr="00225AF0">
        <w:rPr>
          <w:rFonts w:asciiTheme="minorHAnsi" w:hAnsiTheme="minorHAnsi" w:cstheme="minorHAnsi"/>
          <w:szCs w:val="24"/>
        </w:rPr>
        <w:t xml:space="preserve">Was </w:t>
      </w:r>
      <w:r w:rsidR="00CC73FC" w:rsidRPr="00225AF0">
        <w:rPr>
          <w:rFonts w:asciiTheme="minorHAnsi" w:hAnsiTheme="minorHAnsi" w:cstheme="minorHAnsi"/>
          <w:szCs w:val="24"/>
        </w:rPr>
        <w:t>your</w:t>
      </w:r>
      <w:r w:rsidRPr="00225AF0">
        <w:rPr>
          <w:rFonts w:asciiTheme="minorHAnsi" w:hAnsiTheme="minorHAnsi" w:cstheme="minorHAnsi"/>
          <w:szCs w:val="24"/>
        </w:rPr>
        <w:t xml:space="preserve"> partnership newly formed in response to this RFA?</w:t>
      </w:r>
    </w:p>
    <w:p w:rsidR="002515C5" w:rsidRPr="00225AF0" w:rsidRDefault="00FF039E" w:rsidP="003168EA">
      <w:pPr>
        <w:pStyle w:val="ListParagraph"/>
        <w:numPr>
          <w:ilvl w:val="0"/>
          <w:numId w:val="19"/>
        </w:numPr>
        <w:ind w:left="720"/>
        <w:rPr>
          <w:rFonts w:asciiTheme="minorHAnsi" w:hAnsiTheme="minorHAnsi" w:cstheme="minorHAnsi"/>
          <w:szCs w:val="24"/>
        </w:rPr>
      </w:pPr>
      <w:r w:rsidRPr="00225AF0">
        <w:rPr>
          <w:rFonts w:asciiTheme="minorHAnsi" w:hAnsiTheme="minorHAnsi" w:cstheme="minorHAnsi"/>
          <w:szCs w:val="24"/>
        </w:rPr>
        <w:t>Yes</w:t>
      </w:r>
    </w:p>
    <w:p w:rsidR="00C05F7B" w:rsidRPr="00225AF0" w:rsidRDefault="00FF039E" w:rsidP="003168EA">
      <w:pPr>
        <w:pStyle w:val="ListParagraph"/>
        <w:numPr>
          <w:ilvl w:val="0"/>
          <w:numId w:val="19"/>
        </w:numPr>
        <w:ind w:left="720"/>
        <w:rPr>
          <w:rFonts w:asciiTheme="minorHAnsi" w:hAnsiTheme="minorHAnsi" w:cstheme="minorHAnsi"/>
          <w:szCs w:val="24"/>
        </w:rPr>
      </w:pPr>
      <w:r w:rsidRPr="00225AF0">
        <w:rPr>
          <w:rFonts w:asciiTheme="minorHAnsi" w:hAnsiTheme="minorHAnsi" w:cstheme="minorHAnsi"/>
          <w:szCs w:val="24"/>
        </w:rPr>
        <w:t>No</w:t>
      </w:r>
    </w:p>
    <w:p w:rsidR="002515C5" w:rsidRPr="00225AF0" w:rsidRDefault="00C05F7B" w:rsidP="003168EA">
      <w:pPr>
        <w:pStyle w:val="ListParagraph"/>
        <w:numPr>
          <w:ilvl w:val="0"/>
          <w:numId w:val="7"/>
        </w:numPr>
        <w:ind w:left="720"/>
        <w:rPr>
          <w:rFonts w:asciiTheme="minorHAnsi" w:hAnsiTheme="minorHAnsi" w:cstheme="minorHAnsi"/>
          <w:szCs w:val="24"/>
        </w:rPr>
      </w:pPr>
      <w:r w:rsidRPr="00225AF0">
        <w:rPr>
          <w:rFonts w:asciiTheme="minorHAnsi" w:hAnsiTheme="minorHAnsi" w:cstheme="minorHAnsi"/>
          <w:szCs w:val="24"/>
        </w:rPr>
        <w:t>If #</w:t>
      </w:r>
      <w:r w:rsidR="00DE107E" w:rsidRPr="00225AF0">
        <w:rPr>
          <w:rFonts w:asciiTheme="minorHAnsi" w:hAnsiTheme="minorHAnsi" w:cstheme="minorHAnsi"/>
          <w:szCs w:val="24"/>
        </w:rPr>
        <w:t>30</w:t>
      </w:r>
      <w:r w:rsidR="00C41D94" w:rsidRPr="00225AF0">
        <w:rPr>
          <w:rFonts w:asciiTheme="minorHAnsi" w:hAnsiTheme="minorHAnsi" w:cstheme="minorHAnsi"/>
          <w:szCs w:val="24"/>
        </w:rPr>
        <w:t xml:space="preserve"> = No, then go to #</w:t>
      </w:r>
      <w:r w:rsidR="00DE107E" w:rsidRPr="00225AF0">
        <w:rPr>
          <w:rFonts w:asciiTheme="minorHAnsi" w:hAnsiTheme="minorHAnsi" w:cstheme="minorHAnsi"/>
          <w:szCs w:val="24"/>
        </w:rPr>
        <w:t>31.</w:t>
      </w:r>
    </w:p>
    <w:p w:rsidR="00C05F7B" w:rsidRPr="00225AF0" w:rsidRDefault="00DE107E" w:rsidP="003168EA">
      <w:pPr>
        <w:pStyle w:val="ListParagraph"/>
        <w:numPr>
          <w:ilvl w:val="0"/>
          <w:numId w:val="7"/>
        </w:numPr>
        <w:ind w:left="720"/>
        <w:rPr>
          <w:rFonts w:asciiTheme="minorHAnsi" w:hAnsiTheme="minorHAnsi" w:cstheme="minorHAnsi"/>
          <w:szCs w:val="24"/>
        </w:rPr>
      </w:pPr>
      <w:r w:rsidRPr="00225AF0">
        <w:rPr>
          <w:rFonts w:asciiTheme="minorHAnsi" w:hAnsiTheme="minorHAnsi" w:cstheme="minorHAnsi"/>
          <w:szCs w:val="24"/>
        </w:rPr>
        <w:lastRenderedPageBreak/>
        <w:t>If #30 = Yes, then, go to #32.</w:t>
      </w:r>
    </w:p>
    <w:p w:rsidR="00C05F7B" w:rsidRPr="00225AF0" w:rsidRDefault="00C05F7B" w:rsidP="00DE107E">
      <w:pPr>
        <w:pStyle w:val="ListParagraph"/>
        <w:ind w:left="0"/>
        <w:rPr>
          <w:rFonts w:asciiTheme="minorHAnsi" w:hAnsiTheme="minorHAnsi" w:cstheme="minorHAnsi"/>
          <w:szCs w:val="24"/>
        </w:rPr>
      </w:pPr>
    </w:p>
    <w:p w:rsidR="002515C5" w:rsidRPr="00225AF0" w:rsidRDefault="002515C5" w:rsidP="00BE2454">
      <w:pPr>
        <w:pStyle w:val="ListParagraph"/>
        <w:numPr>
          <w:ilvl w:val="0"/>
          <w:numId w:val="2"/>
        </w:numPr>
        <w:rPr>
          <w:rFonts w:asciiTheme="minorHAnsi" w:hAnsiTheme="minorHAnsi" w:cstheme="minorHAnsi"/>
          <w:szCs w:val="24"/>
        </w:rPr>
      </w:pPr>
      <w:r w:rsidRPr="00225AF0">
        <w:rPr>
          <w:rFonts w:asciiTheme="minorHAnsi" w:hAnsiTheme="minorHAnsi" w:cstheme="minorHAnsi"/>
          <w:szCs w:val="24"/>
        </w:rPr>
        <w:t xml:space="preserve">How long has </w:t>
      </w:r>
      <w:r w:rsidR="00CC73FC" w:rsidRPr="00225AF0">
        <w:rPr>
          <w:rFonts w:asciiTheme="minorHAnsi" w:hAnsiTheme="minorHAnsi" w:cstheme="minorHAnsi"/>
          <w:szCs w:val="24"/>
        </w:rPr>
        <w:t xml:space="preserve">your </w:t>
      </w:r>
      <w:r w:rsidRPr="00225AF0">
        <w:rPr>
          <w:rFonts w:asciiTheme="minorHAnsi" w:hAnsiTheme="minorHAnsi" w:cstheme="minorHAnsi"/>
          <w:szCs w:val="24"/>
        </w:rPr>
        <w:t>partnership been in place?</w:t>
      </w:r>
    </w:p>
    <w:p w:rsidR="00C05F7B" w:rsidRPr="00225AF0" w:rsidRDefault="00636E48" w:rsidP="00C05F7B">
      <w:pPr>
        <w:pStyle w:val="ListParagraph"/>
        <w:ind w:left="360"/>
        <w:rPr>
          <w:rFonts w:asciiTheme="minorHAnsi" w:hAnsiTheme="minorHAnsi" w:cstheme="minorHAnsi"/>
          <w:szCs w:val="24"/>
        </w:rPr>
      </w:pPr>
      <w:r w:rsidRPr="00225AF0">
        <w:rPr>
          <w:noProof/>
        </w:rPr>
        <mc:AlternateContent>
          <mc:Choice Requires="wps">
            <w:drawing>
              <wp:anchor distT="0" distB="0" distL="114300" distR="114300" simplePos="0" relativeHeight="251688960" behindDoc="0" locked="0" layoutInCell="1" allowOverlap="1" wp14:anchorId="49CF6924" wp14:editId="35016890">
                <wp:simplePos x="0" y="0"/>
                <wp:positionH relativeFrom="column">
                  <wp:posOffset>238125</wp:posOffset>
                </wp:positionH>
                <wp:positionV relativeFrom="paragraph">
                  <wp:posOffset>34925</wp:posOffset>
                </wp:positionV>
                <wp:extent cx="3771900" cy="410845"/>
                <wp:effectExtent l="0" t="0" r="19050" b="279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0030698A" w:rsidRPr="003C0444" w:rsidRDefault="0030698A" w:rsidP="00C05F7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9" o:spid="_x0000_s1032" type="#_x0000_t202" style="position:absolute;left:0;text-align:left;margin-left:18.75pt;margin-top:2.75pt;width:297pt;height:32.3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">
                <v:textbox style="mso-fit-shape-to-text:t">
                  <w:txbxContent>
                    <w:p w:rsidR="0030698A" w:rsidRPr="003C0444" w:rsidRDefault="0030698A" w:rsidP="00C05F7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C05F7B" w:rsidRPr="00225AF0" w:rsidRDefault="00C05F7B" w:rsidP="00C05F7B">
      <w:pPr>
        <w:pStyle w:val="ListParagraph"/>
        <w:ind w:left="360"/>
        <w:rPr>
          <w:rFonts w:asciiTheme="minorHAnsi" w:hAnsiTheme="minorHAnsi" w:cstheme="minorHAnsi"/>
          <w:szCs w:val="24"/>
        </w:rPr>
      </w:pPr>
    </w:p>
    <w:p w:rsidR="002515C5" w:rsidRPr="00225AF0" w:rsidRDefault="002515C5" w:rsidP="002515C5">
      <w:pPr>
        <w:rPr>
          <w:rFonts w:asciiTheme="minorHAnsi" w:hAnsiTheme="minorHAnsi" w:cstheme="minorHAnsi"/>
          <w:szCs w:val="24"/>
        </w:rPr>
      </w:pPr>
    </w:p>
    <w:p w:rsidR="00C05F7B" w:rsidRPr="00225AF0" w:rsidRDefault="00C05F7B" w:rsidP="002515C5">
      <w:pPr>
        <w:rPr>
          <w:rFonts w:asciiTheme="minorHAnsi" w:hAnsiTheme="minorHAnsi" w:cstheme="minorHAnsi"/>
          <w:szCs w:val="24"/>
        </w:rPr>
      </w:pPr>
    </w:p>
    <w:p w:rsidR="002515C5" w:rsidRPr="00225AF0" w:rsidRDefault="002515C5" w:rsidP="00BE2454">
      <w:pPr>
        <w:pStyle w:val="ListParagraph"/>
        <w:numPr>
          <w:ilvl w:val="0"/>
          <w:numId w:val="2"/>
        </w:numPr>
        <w:rPr>
          <w:rFonts w:asciiTheme="minorHAnsi" w:hAnsiTheme="minorHAnsi" w:cstheme="minorHAnsi"/>
          <w:szCs w:val="24"/>
        </w:rPr>
      </w:pPr>
      <w:r w:rsidRPr="00225AF0">
        <w:rPr>
          <w:rFonts w:asciiTheme="minorHAnsi" w:hAnsiTheme="minorHAnsi" w:cstheme="minorHAnsi"/>
          <w:szCs w:val="24"/>
        </w:rPr>
        <w:t>Did you submit an application as the PI to the Continuous Improvement Research in Education topic</w:t>
      </w:r>
      <w:r w:rsidR="002809BD" w:rsidRPr="00225AF0">
        <w:rPr>
          <w:rFonts w:asciiTheme="minorHAnsi" w:hAnsiTheme="minorHAnsi" w:cstheme="minorHAnsi"/>
          <w:szCs w:val="24"/>
        </w:rPr>
        <w:t>?</w:t>
      </w:r>
    </w:p>
    <w:p w:rsidR="002515C5" w:rsidRPr="00225AF0" w:rsidRDefault="00FF039E" w:rsidP="003168EA">
      <w:pPr>
        <w:pStyle w:val="ListParagraph"/>
        <w:numPr>
          <w:ilvl w:val="0"/>
          <w:numId w:val="20"/>
        </w:numPr>
        <w:ind w:left="720"/>
        <w:rPr>
          <w:rFonts w:asciiTheme="minorHAnsi" w:hAnsiTheme="minorHAnsi" w:cstheme="minorHAnsi"/>
          <w:szCs w:val="24"/>
        </w:rPr>
      </w:pPr>
      <w:r w:rsidRPr="00225AF0">
        <w:rPr>
          <w:rFonts w:asciiTheme="minorHAnsi" w:hAnsiTheme="minorHAnsi" w:cstheme="minorHAnsi"/>
          <w:szCs w:val="24"/>
        </w:rPr>
        <w:t>Yes</w:t>
      </w:r>
    </w:p>
    <w:p w:rsidR="00C05F7B" w:rsidRPr="00225AF0" w:rsidRDefault="00FF039E" w:rsidP="003168EA">
      <w:pPr>
        <w:pStyle w:val="ListParagraph"/>
        <w:numPr>
          <w:ilvl w:val="0"/>
          <w:numId w:val="20"/>
        </w:numPr>
        <w:ind w:left="720"/>
        <w:rPr>
          <w:rFonts w:asciiTheme="minorHAnsi" w:hAnsiTheme="minorHAnsi" w:cstheme="minorHAnsi"/>
          <w:szCs w:val="24"/>
        </w:rPr>
      </w:pPr>
      <w:r w:rsidRPr="00225AF0">
        <w:rPr>
          <w:rFonts w:asciiTheme="minorHAnsi" w:hAnsiTheme="minorHAnsi" w:cstheme="minorHAnsi"/>
          <w:szCs w:val="24"/>
        </w:rPr>
        <w:t>No</w:t>
      </w:r>
    </w:p>
    <w:p w:rsidR="002515C5" w:rsidRPr="00225AF0" w:rsidRDefault="00FF039E" w:rsidP="003168EA">
      <w:pPr>
        <w:pStyle w:val="ListParagraph"/>
        <w:numPr>
          <w:ilvl w:val="0"/>
          <w:numId w:val="7"/>
        </w:numPr>
        <w:ind w:left="720"/>
        <w:rPr>
          <w:rFonts w:asciiTheme="minorHAnsi" w:hAnsiTheme="minorHAnsi" w:cstheme="minorHAnsi"/>
          <w:szCs w:val="24"/>
        </w:rPr>
      </w:pPr>
      <w:r w:rsidRPr="00225AF0">
        <w:rPr>
          <w:rFonts w:asciiTheme="minorHAnsi" w:hAnsiTheme="minorHAnsi" w:cstheme="minorHAnsi"/>
          <w:szCs w:val="24"/>
        </w:rPr>
        <w:t>If #</w:t>
      </w:r>
      <w:r w:rsidR="00DE107E" w:rsidRPr="00225AF0">
        <w:rPr>
          <w:rFonts w:asciiTheme="minorHAnsi" w:hAnsiTheme="minorHAnsi" w:cstheme="minorHAnsi"/>
          <w:szCs w:val="24"/>
        </w:rPr>
        <w:t>32</w:t>
      </w:r>
      <w:r w:rsidR="00C05F7B" w:rsidRPr="00225AF0">
        <w:rPr>
          <w:rFonts w:asciiTheme="minorHAnsi" w:hAnsiTheme="minorHAnsi" w:cstheme="minorHAnsi"/>
          <w:szCs w:val="24"/>
        </w:rPr>
        <w:t xml:space="preserve"> = No, then go to #</w:t>
      </w:r>
      <w:r w:rsidR="00C41D94" w:rsidRPr="00225AF0">
        <w:rPr>
          <w:rFonts w:asciiTheme="minorHAnsi" w:hAnsiTheme="minorHAnsi" w:cstheme="minorHAnsi"/>
          <w:szCs w:val="24"/>
        </w:rPr>
        <w:t>3</w:t>
      </w:r>
      <w:r w:rsidR="00DE107E" w:rsidRPr="00225AF0">
        <w:rPr>
          <w:rFonts w:asciiTheme="minorHAnsi" w:hAnsiTheme="minorHAnsi" w:cstheme="minorHAnsi"/>
          <w:szCs w:val="24"/>
        </w:rPr>
        <w:t>6.</w:t>
      </w:r>
    </w:p>
    <w:p w:rsidR="00C05F7B" w:rsidRPr="00225AF0" w:rsidRDefault="00C41D94" w:rsidP="003168EA">
      <w:pPr>
        <w:pStyle w:val="ListParagraph"/>
        <w:numPr>
          <w:ilvl w:val="0"/>
          <w:numId w:val="7"/>
        </w:numPr>
        <w:ind w:left="720"/>
        <w:rPr>
          <w:rFonts w:asciiTheme="minorHAnsi" w:hAnsiTheme="minorHAnsi" w:cstheme="minorHAnsi"/>
          <w:szCs w:val="24"/>
        </w:rPr>
      </w:pPr>
      <w:r w:rsidRPr="00225AF0">
        <w:rPr>
          <w:rFonts w:asciiTheme="minorHAnsi" w:hAnsiTheme="minorHAnsi" w:cstheme="minorHAnsi"/>
          <w:szCs w:val="24"/>
        </w:rPr>
        <w:t>If #</w:t>
      </w:r>
      <w:r w:rsidR="00DE107E" w:rsidRPr="00225AF0">
        <w:rPr>
          <w:rFonts w:asciiTheme="minorHAnsi" w:hAnsiTheme="minorHAnsi" w:cstheme="minorHAnsi"/>
          <w:szCs w:val="24"/>
        </w:rPr>
        <w:t>32</w:t>
      </w:r>
      <w:r w:rsidR="00C05F7B" w:rsidRPr="00225AF0">
        <w:rPr>
          <w:rFonts w:asciiTheme="minorHAnsi" w:hAnsiTheme="minorHAnsi" w:cstheme="minorHAnsi"/>
          <w:szCs w:val="24"/>
        </w:rPr>
        <w:t xml:space="preserve"> = Yes, then go to #</w:t>
      </w:r>
      <w:r w:rsidR="00DE107E" w:rsidRPr="00225AF0">
        <w:rPr>
          <w:rFonts w:asciiTheme="minorHAnsi" w:hAnsiTheme="minorHAnsi" w:cstheme="minorHAnsi"/>
          <w:szCs w:val="24"/>
        </w:rPr>
        <w:t>33.</w:t>
      </w:r>
    </w:p>
    <w:p w:rsidR="00C05F7B" w:rsidRPr="00225AF0" w:rsidRDefault="00C05F7B" w:rsidP="002515C5">
      <w:pPr>
        <w:rPr>
          <w:rFonts w:asciiTheme="minorHAnsi" w:hAnsiTheme="minorHAnsi" w:cstheme="minorHAnsi"/>
          <w:szCs w:val="24"/>
        </w:rPr>
      </w:pPr>
    </w:p>
    <w:p w:rsidR="002515C5" w:rsidRPr="00225AF0" w:rsidRDefault="002515C5" w:rsidP="00BE2454">
      <w:pPr>
        <w:pStyle w:val="ListParagraph"/>
        <w:numPr>
          <w:ilvl w:val="0"/>
          <w:numId w:val="2"/>
        </w:numPr>
        <w:rPr>
          <w:rFonts w:asciiTheme="minorHAnsi" w:hAnsiTheme="minorHAnsi" w:cstheme="minorHAnsi"/>
          <w:szCs w:val="24"/>
        </w:rPr>
      </w:pPr>
      <w:r w:rsidRPr="00225AF0">
        <w:rPr>
          <w:rFonts w:asciiTheme="minorHAnsi" w:hAnsiTheme="minorHAnsi" w:cstheme="minorHAnsi"/>
          <w:szCs w:val="24"/>
        </w:rPr>
        <w:t>Rate the clarity of…</w:t>
      </w:r>
    </w:p>
    <w:p w:rsidR="00C05F7B" w:rsidRPr="00225AF0" w:rsidRDefault="002515C5"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 xml:space="preserve">The Purpose section (pp. </w:t>
      </w:r>
      <w:r w:rsidR="00F43EDC" w:rsidRPr="00225AF0">
        <w:rPr>
          <w:rFonts w:asciiTheme="minorHAnsi" w:hAnsiTheme="minorHAnsi" w:cstheme="minorHAnsi"/>
          <w:szCs w:val="24"/>
        </w:rPr>
        <w:t>19-20</w:t>
      </w:r>
      <w:r w:rsidRPr="00225AF0">
        <w:rPr>
          <w:rFonts w:asciiTheme="minorHAnsi" w:hAnsiTheme="minorHAnsi" w:cstheme="minorHAnsi"/>
          <w:szCs w:val="24"/>
        </w:rPr>
        <w:t>).</w:t>
      </w:r>
    </w:p>
    <w:p w:rsidR="00C05F7B" w:rsidRPr="00225AF0" w:rsidRDefault="00C05F7B" w:rsidP="008E5F66">
      <w:pPr>
        <w:pStyle w:val="ListParagraph"/>
        <w:numPr>
          <w:ilvl w:val="0"/>
          <w:numId w:val="21"/>
        </w:numPr>
        <w:ind w:left="1080"/>
        <w:rPr>
          <w:rFonts w:asciiTheme="minorHAnsi" w:hAnsiTheme="minorHAnsi" w:cstheme="minorHAnsi"/>
          <w:szCs w:val="24"/>
        </w:rPr>
      </w:pPr>
      <w:r w:rsidRPr="00225AF0">
        <w:rPr>
          <w:rFonts w:asciiTheme="minorHAnsi" w:hAnsiTheme="minorHAnsi" w:cstheme="minorHAnsi"/>
          <w:szCs w:val="24"/>
        </w:rPr>
        <w:t>Very Clear</w:t>
      </w:r>
    </w:p>
    <w:p w:rsidR="00FF039E" w:rsidRPr="00225AF0" w:rsidRDefault="00FF039E" w:rsidP="008E5F66">
      <w:pPr>
        <w:pStyle w:val="ListParagraph"/>
        <w:numPr>
          <w:ilvl w:val="0"/>
          <w:numId w:val="21"/>
        </w:numPr>
        <w:ind w:left="1080"/>
        <w:rPr>
          <w:rFonts w:asciiTheme="minorHAnsi" w:hAnsiTheme="minorHAnsi" w:cstheme="minorHAnsi"/>
          <w:szCs w:val="24"/>
        </w:rPr>
      </w:pPr>
      <w:r w:rsidRPr="00225AF0">
        <w:rPr>
          <w:rFonts w:asciiTheme="minorHAnsi" w:hAnsiTheme="minorHAnsi" w:cstheme="minorHAnsi"/>
          <w:szCs w:val="24"/>
        </w:rPr>
        <w:t>Somewhat Clear</w:t>
      </w:r>
    </w:p>
    <w:p w:rsidR="00FF039E" w:rsidRPr="00225AF0" w:rsidRDefault="00FF039E" w:rsidP="008E5F66">
      <w:pPr>
        <w:pStyle w:val="ListParagraph"/>
        <w:numPr>
          <w:ilvl w:val="0"/>
          <w:numId w:val="21"/>
        </w:numPr>
        <w:ind w:left="1080"/>
        <w:rPr>
          <w:rFonts w:asciiTheme="minorHAnsi" w:hAnsiTheme="minorHAnsi" w:cstheme="minorHAnsi"/>
          <w:szCs w:val="24"/>
        </w:rPr>
      </w:pPr>
      <w:r w:rsidRPr="00225AF0">
        <w:rPr>
          <w:rFonts w:asciiTheme="minorHAnsi" w:hAnsiTheme="minorHAnsi" w:cstheme="minorHAnsi"/>
          <w:szCs w:val="24"/>
        </w:rPr>
        <w:t>Somewhat Unclear</w:t>
      </w:r>
    </w:p>
    <w:p w:rsidR="00FF039E" w:rsidRPr="00225AF0" w:rsidRDefault="00FF039E" w:rsidP="008E5F66">
      <w:pPr>
        <w:pStyle w:val="ListParagraph"/>
        <w:numPr>
          <w:ilvl w:val="0"/>
          <w:numId w:val="21"/>
        </w:numPr>
        <w:ind w:left="1080"/>
        <w:rPr>
          <w:rFonts w:asciiTheme="minorHAnsi" w:hAnsiTheme="minorHAnsi" w:cstheme="minorHAnsi"/>
          <w:szCs w:val="24"/>
        </w:rPr>
      </w:pPr>
      <w:r w:rsidRPr="00225AF0">
        <w:rPr>
          <w:rFonts w:asciiTheme="minorHAnsi" w:hAnsiTheme="minorHAnsi" w:cstheme="minorHAnsi"/>
          <w:szCs w:val="24"/>
        </w:rPr>
        <w:t>Very Unclear</w:t>
      </w:r>
    </w:p>
    <w:p w:rsidR="00C05F7B" w:rsidRPr="00225AF0" w:rsidRDefault="002515C5"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 xml:space="preserve">The Significance section (pp. </w:t>
      </w:r>
      <w:r w:rsidR="00F43EDC" w:rsidRPr="00225AF0">
        <w:rPr>
          <w:rFonts w:asciiTheme="minorHAnsi" w:hAnsiTheme="minorHAnsi" w:cstheme="minorHAnsi"/>
          <w:szCs w:val="24"/>
        </w:rPr>
        <w:t>21-23</w:t>
      </w:r>
      <w:r w:rsidRPr="00225AF0">
        <w:rPr>
          <w:rFonts w:asciiTheme="minorHAnsi" w:hAnsiTheme="minorHAnsi" w:cstheme="minorHAnsi"/>
          <w:szCs w:val="24"/>
        </w:rPr>
        <w:t>).</w:t>
      </w:r>
    </w:p>
    <w:p w:rsidR="00C05F7B" w:rsidRPr="00225AF0" w:rsidRDefault="00C05F7B" w:rsidP="008E5F66">
      <w:pPr>
        <w:pStyle w:val="ListParagraph"/>
        <w:numPr>
          <w:ilvl w:val="0"/>
          <w:numId w:val="22"/>
        </w:numPr>
        <w:ind w:left="1080"/>
        <w:rPr>
          <w:rFonts w:asciiTheme="minorHAnsi" w:hAnsiTheme="minorHAnsi" w:cstheme="minorHAnsi"/>
          <w:szCs w:val="24"/>
        </w:rPr>
      </w:pPr>
      <w:r w:rsidRPr="00225AF0">
        <w:rPr>
          <w:rFonts w:asciiTheme="minorHAnsi" w:hAnsiTheme="minorHAnsi" w:cstheme="minorHAnsi"/>
          <w:szCs w:val="24"/>
        </w:rPr>
        <w:t>Very Clear</w:t>
      </w:r>
    </w:p>
    <w:p w:rsidR="00FF039E" w:rsidRPr="00225AF0" w:rsidRDefault="00FF039E" w:rsidP="008E5F66">
      <w:pPr>
        <w:pStyle w:val="ListParagraph"/>
        <w:numPr>
          <w:ilvl w:val="0"/>
          <w:numId w:val="22"/>
        </w:numPr>
        <w:ind w:left="1080"/>
        <w:rPr>
          <w:rFonts w:asciiTheme="minorHAnsi" w:hAnsiTheme="minorHAnsi" w:cstheme="minorHAnsi"/>
          <w:szCs w:val="24"/>
        </w:rPr>
      </w:pPr>
      <w:r w:rsidRPr="00225AF0">
        <w:rPr>
          <w:rFonts w:asciiTheme="minorHAnsi" w:hAnsiTheme="minorHAnsi" w:cstheme="minorHAnsi"/>
          <w:szCs w:val="24"/>
        </w:rPr>
        <w:t>Somewhat Clear</w:t>
      </w:r>
    </w:p>
    <w:p w:rsidR="00FF039E" w:rsidRPr="00225AF0" w:rsidRDefault="00FF039E" w:rsidP="008E5F66">
      <w:pPr>
        <w:pStyle w:val="ListParagraph"/>
        <w:numPr>
          <w:ilvl w:val="0"/>
          <w:numId w:val="22"/>
        </w:numPr>
        <w:ind w:left="1080"/>
        <w:rPr>
          <w:rFonts w:asciiTheme="minorHAnsi" w:hAnsiTheme="minorHAnsi" w:cstheme="minorHAnsi"/>
          <w:szCs w:val="24"/>
        </w:rPr>
      </w:pPr>
      <w:r w:rsidRPr="00225AF0">
        <w:rPr>
          <w:rFonts w:asciiTheme="minorHAnsi" w:hAnsiTheme="minorHAnsi" w:cstheme="minorHAnsi"/>
          <w:szCs w:val="24"/>
        </w:rPr>
        <w:t>Somewhat Unclear</w:t>
      </w:r>
    </w:p>
    <w:p w:rsidR="00FF039E" w:rsidRPr="00225AF0" w:rsidRDefault="00FF039E" w:rsidP="008E5F66">
      <w:pPr>
        <w:pStyle w:val="ListParagraph"/>
        <w:numPr>
          <w:ilvl w:val="0"/>
          <w:numId w:val="22"/>
        </w:numPr>
        <w:ind w:left="1080"/>
        <w:rPr>
          <w:rFonts w:asciiTheme="minorHAnsi" w:hAnsiTheme="minorHAnsi" w:cstheme="minorHAnsi"/>
          <w:szCs w:val="24"/>
        </w:rPr>
      </w:pPr>
      <w:r w:rsidRPr="00225AF0">
        <w:rPr>
          <w:rFonts w:asciiTheme="minorHAnsi" w:hAnsiTheme="minorHAnsi" w:cstheme="minorHAnsi"/>
          <w:szCs w:val="24"/>
        </w:rPr>
        <w:t>Very Unclear</w:t>
      </w:r>
    </w:p>
    <w:p w:rsidR="00F43EDC" w:rsidRPr="00225AF0" w:rsidRDefault="00F43EDC"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 xml:space="preserve">The </w:t>
      </w:r>
      <w:r w:rsidR="009A11AD" w:rsidRPr="00225AF0">
        <w:rPr>
          <w:rFonts w:asciiTheme="minorHAnsi" w:hAnsiTheme="minorHAnsi" w:cstheme="minorHAnsi"/>
          <w:szCs w:val="24"/>
        </w:rPr>
        <w:t>descr</w:t>
      </w:r>
      <w:r w:rsidR="00B51D6E" w:rsidRPr="00225AF0">
        <w:rPr>
          <w:rFonts w:asciiTheme="minorHAnsi" w:hAnsiTheme="minorHAnsi" w:cstheme="minorHAnsi"/>
          <w:szCs w:val="24"/>
        </w:rPr>
        <w:t>ip</w:t>
      </w:r>
      <w:r w:rsidR="009A11AD" w:rsidRPr="00225AF0">
        <w:rPr>
          <w:rFonts w:asciiTheme="minorHAnsi" w:hAnsiTheme="minorHAnsi" w:cstheme="minorHAnsi"/>
          <w:szCs w:val="24"/>
        </w:rPr>
        <w:t xml:space="preserve">tion of the </w:t>
      </w:r>
      <w:r w:rsidRPr="00225AF0">
        <w:rPr>
          <w:rFonts w:asciiTheme="minorHAnsi" w:hAnsiTheme="minorHAnsi" w:cstheme="minorHAnsi"/>
          <w:szCs w:val="24"/>
        </w:rPr>
        <w:t>theory of c</w:t>
      </w:r>
      <w:r w:rsidR="005E2A63">
        <w:rPr>
          <w:rFonts w:asciiTheme="minorHAnsi" w:hAnsiTheme="minorHAnsi" w:cstheme="minorHAnsi"/>
          <w:szCs w:val="24"/>
        </w:rPr>
        <w:t>hange</w:t>
      </w:r>
      <w:r w:rsidRPr="00225AF0">
        <w:rPr>
          <w:rFonts w:asciiTheme="minorHAnsi" w:hAnsiTheme="minorHAnsi" w:cstheme="minorHAnsi"/>
          <w:szCs w:val="24"/>
        </w:rPr>
        <w:t>.</w:t>
      </w:r>
    </w:p>
    <w:p w:rsidR="00F43EDC" w:rsidRPr="00225AF0" w:rsidRDefault="00F43EDC" w:rsidP="008E5F66">
      <w:pPr>
        <w:pStyle w:val="ListParagraph"/>
        <w:numPr>
          <w:ilvl w:val="0"/>
          <w:numId w:val="27"/>
        </w:numPr>
        <w:ind w:left="1080"/>
        <w:rPr>
          <w:rFonts w:asciiTheme="minorHAnsi" w:hAnsiTheme="minorHAnsi" w:cstheme="minorHAnsi"/>
          <w:szCs w:val="24"/>
        </w:rPr>
      </w:pPr>
      <w:r w:rsidRPr="00225AF0">
        <w:rPr>
          <w:rFonts w:asciiTheme="minorHAnsi" w:hAnsiTheme="minorHAnsi" w:cstheme="minorHAnsi"/>
          <w:szCs w:val="24"/>
        </w:rPr>
        <w:t>Very Clear</w:t>
      </w:r>
    </w:p>
    <w:p w:rsidR="00F43EDC" w:rsidRPr="00225AF0" w:rsidRDefault="00F43EDC" w:rsidP="008E5F66">
      <w:pPr>
        <w:pStyle w:val="ListParagraph"/>
        <w:numPr>
          <w:ilvl w:val="0"/>
          <w:numId w:val="27"/>
        </w:numPr>
        <w:ind w:left="1080"/>
        <w:rPr>
          <w:rFonts w:asciiTheme="minorHAnsi" w:hAnsiTheme="minorHAnsi" w:cstheme="minorHAnsi"/>
          <w:szCs w:val="24"/>
        </w:rPr>
      </w:pPr>
      <w:r w:rsidRPr="00225AF0">
        <w:rPr>
          <w:rFonts w:asciiTheme="minorHAnsi" w:hAnsiTheme="minorHAnsi" w:cstheme="minorHAnsi"/>
          <w:szCs w:val="24"/>
        </w:rPr>
        <w:t>Somewhat Clear</w:t>
      </w:r>
    </w:p>
    <w:p w:rsidR="00F43EDC" w:rsidRPr="00225AF0" w:rsidRDefault="00F43EDC" w:rsidP="008E5F66">
      <w:pPr>
        <w:pStyle w:val="ListParagraph"/>
        <w:numPr>
          <w:ilvl w:val="0"/>
          <w:numId w:val="27"/>
        </w:numPr>
        <w:ind w:left="1080"/>
        <w:rPr>
          <w:rFonts w:asciiTheme="minorHAnsi" w:hAnsiTheme="minorHAnsi" w:cstheme="minorHAnsi"/>
          <w:szCs w:val="24"/>
        </w:rPr>
      </w:pPr>
      <w:r w:rsidRPr="00225AF0">
        <w:rPr>
          <w:rFonts w:asciiTheme="minorHAnsi" w:hAnsiTheme="minorHAnsi" w:cstheme="minorHAnsi"/>
          <w:szCs w:val="24"/>
        </w:rPr>
        <w:t>Somewhat Unclear</w:t>
      </w:r>
    </w:p>
    <w:p w:rsidR="00F43EDC" w:rsidRPr="00225AF0" w:rsidRDefault="00F43EDC" w:rsidP="008E5F66">
      <w:pPr>
        <w:pStyle w:val="ListParagraph"/>
        <w:numPr>
          <w:ilvl w:val="0"/>
          <w:numId w:val="27"/>
        </w:numPr>
        <w:ind w:left="1080"/>
        <w:rPr>
          <w:rFonts w:asciiTheme="minorHAnsi" w:hAnsiTheme="minorHAnsi" w:cstheme="minorHAnsi"/>
          <w:szCs w:val="24"/>
        </w:rPr>
      </w:pPr>
      <w:r w:rsidRPr="00225AF0">
        <w:rPr>
          <w:rFonts w:asciiTheme="minorHAnsi" w:hAnsiTheme="minorHAnsi" w:cstheme="minorHAnsi"/>
          <w:szCs w:val="24"/>
        </w:rPr>
        <w:t>Very Unclear</w:t>
      </w:r>
    </w:p>
    <w:p w:rsidR="00C05F7B" w:rsidRPr="00225AF0" w:rsidRDefault="002515C5"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 xml:space="preserve">The requirement that the partnership has worked together for </w:t>
      </w:r>
      <w:r w:rsidR="009F08DE" w:rsidRPr="00225AF0">
        <w:rPr>
          <w:rFonts w:asciiTheme="minorHAnsi" w:hAnsiTheme="minorHAnsi" w:cstheme="minorHAnsi"/>
          <w:szCs w:val="24"/>
        </w:rPr>
        <w:t>at least 1</w:t>
      </w:r>
      <w:r w:rsidRPr="00225AF0">
        <w:rPr>
          <w:rFonts w:asciiTheme="minorHAnsi" w:hAnsiTheme="minorHAnsi" w:cstheme="minorHAnsi"/>
          <w:szCs w:val="24"/>
        </w:rPr>
        <w:t xml:space="preserve"> year.</w:t>
      </w:r>
    </w:p>
    <w:p w:rsidR="00C05F7B" w:rsidRPr="00225AF0" w:rsidRDefault="00C05F7B" w:rsidP="008E5F66">
      <w:pPr>
        <w:pStyle w:val="ListParagraph"/>
        <w:numPr>
          <w:ilvl w:val="0"/>
          <w:numId w:val="23"/>
        </w:numPr>
        <w:ind w:left="1080"/>
        <w:rPr>
          <w:rFonts w:asciiTheme="minorHAnsi" w:hAnsiTheme="minorHAnsi" w:cstheme="minorHAnsi"/>
          <w:szCs w:val="24"/>
        </w:rPr>
      </w:pPr>
      <w:r w:rsidRPr="00225AF0">
        <w:rPr>
          <w:rFonts w:asciiTheme="minorHAnsi" w:hAnsiTheme="minorHAnsi" w:cstheme="minorHAnsi"/>
          <w:szCs w:val="24"/>
        </w:rPr>
        <w:t>Very Clear</w:t>
      </w:r>
    </w:p>
    <w:p w:rsidR="00FF039E" w:rsidRPr="00225AF0" w:rsidRDefault="00FF039E" w:rsidP="008E5F66">
      <w:pPr>
        <w:pStyle w:val="ListParagraph"/>
        <w:numPr>
          <w:ilvl w:val="0"/>
          <w:numId w:val="23"/>
        </w:numPr>
        <w:ind w:left="1080"/>
        <w:rPr>
          <w:rFonts w:asciiTheme="minorHAnsi" w:hAnsiTheme="minorHAnsi" w:cstheme="minorHAnsi"/>
          <w:szCs w:val="24"/>
        </w:rPr>
      </w:pPr>
      <w:r w:rsidRPr="00225AF0">
        <w:rPr>
          <w:rFonts w:asciiTheme="minorHAnsi" w:hAnsiTheme="minorHAnsi" w:cstheme="minorHAnsi"/>
          <w:szCs w:val="24"/>
        </w:rPr>
        <w:t>Somewhat Clear</w:t>
      </w:r>
    </w:p>
    <w:p w:rsidR="00FF039E" w:rsidRPr="00225AF0" w:rsidRDefault="00FF039E" w:rsidP="008E5F66">
      <w:pPr>
        <w:pStyle w:val="ListParagraph"/>
        <w:numPr>
          <w:ilvl w:val="0"/>
          <w:numId w:val="23"/>
        </w:numPr>
        <w:ind w:left="1080"/>
        <w:rPr>
          <w:rFonts w:asciiTheme="minorHAnsi" w:hAnsiTheme="minorHAnsi" w:cstheme="minorHAnsi"/>
          <w:szCs w:val="24"/>
        </w:rPr>
      </w:pPr>
      <w:r w:rsidRPr="00225AF0">
        <w:rPr>
          <w:rFonts w:asciiTheme="minorHAnsi" w:hAnsiTheme="minorHAnsi" w:cstheme="minorHAnsi"/>
          <w:szCs w:val="24"/>
        </w:rPr>
        <w:t>Somewhat Unclear</w:t>
      </w:r>
    </w:p>
    <w:p w:rsidR="00FF039E" w:rsidRPr="00225AF0" w:rsidRDefault="00FF039E" w:rsidP="008E5F66">
      <w:pPr>
        <w:pStyle w:val="ListParagraph"/>
        <w:numPr>
          <w:ilvl w:val="0"/>
          <w:numId w:val="23"/>
        </w:numPr>
        <w:ind w:left="1080"/>
        <w:rPr>
          <w:rFonts w:asciiTheme="minorHAnsi" w:hAnsiTheme="minorHAnsi" w:cstheme="minorHAnsi"/>
          <w:szCs w:val="24"/>
        </w:rPr>
      </w:pPr>
      <w:r w:rsidRPr="00225AF0">
        <w:rPr>
          <w:rFonts w:asciiTheme="minorHAnsi" w:hAnsiTheme="minorHAnsi" w:cstheme="minorHAnsi"/>
          <w:szCs w:val="24"/>
        </w:rPr>
        <w:t>Very Unclear</w:t>
      </w:r>
    </w:p>
    <w:p w:rsidR="00F43EDC" w:rsidRPr="00225AF0" w:rsidRDefault="00F43EDC"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The Partnership section (pp. 23-24).</w:t>
      </w:r>
    </w:p>
    <w:p w:rsidR="00F43EDC" w:rsidRPr="00225AF0" w:rsidRDefault="00F43EDC" w:rsidP="008E5F66">
      <w:pPr>
        <w:pStyle w:val="ListParagraph"/>
        <w:numPr>
          <w:ilvl w:val="0"/>
          <w:numId w:val="24"/>
        </w:numPr>
        <w:ind w:left="1080"/>
        <w:rPr>
          <w:rFonts w:asciiTheme="minorHAnsi" w:hAnsiTheme="minorHAnsi" w:cstheme="minorHAnsi"/>
          <w:szCs w:val="24"/>
        </w:rPr>
      </w:pPr>
      <w:r w:rsidRPr="00225AF0">
        <w:rPr>
          <w:rFonts w:asciiTheme="minorHAnsi" w:hAnsiTheme="minorHAnsi" w:cstheme="minorHAnsi"/>
          <w:szCs w:val="24"/>
        </w:rPr>
        <w:t>Very Clear</w:t>
      </w:r>
    </w:p>
    <w:p w:rsidR="00F43EDC" w:rsidRPr="00225AF0" w:rsidRDefault="00F43EDC" w:rsidP="008E5F66">
      <w:pPr>
        <w:pStyle w:val="ListParagraph"/>
        <w:numPr>
          <w:ilvl w:val="0"/>
          <w:numId w:val="24"/>
        </w:numPr>
        <w:ind w:left="1080"/>
        <w:rPr>
          <w:rFonts w:asciiTheme="minorHAnsi" w:hAnsiTheme="minorHAnsi" w:cstheme="minorHAnsi"/>
          <w:szCs w:val="24"/>
        </w:rPr>
      </w:pPr>
      <w:r w:rsidRPr="00225AF0">
        <w:rPr>
          <w:rFonts w:asciiTheme="minorHAnsi" w:hAnsiTheme="minorHAnsi" w:cstheme="minorHAnsi"/>
          <w:szCs w:val="24"/>
        </w:rPr>
        <w:t>Somewhat Clear</w:t>
      </w:r>
    </w:p>
    <w:p w:rsidR="001E2723" w:rsidRPr="00225AF0" w:rsidRDefault="00F43EDC" w:rsidP="008E5F66">
      <w:pPr>
        <w:pStyle w:val="ListParagraph"/>
        <w:numPr>
          <w:ilvl w:val="0"/>
          <w:numId w:val="24"/>
        </w:numPr>
        <w:ind w:left="1080"/>
        <w:rPr>
          <w:rFonts w:asciiTheme="minorHAnsi" w:hAnsiTheme="minorHAnsi" w:cstheme="minorHAnsi"/>
          <w:szCs w:val="24"/>
        </w:rPr>
      </w:pPr>
      <w:r w:rsidRPr="00225AF0">
        <w:rPr>
          <w:rFonts w:asciiTheme="minorHAnsi" w:hAnsiTheme="minorHAnsi" w:cstheme="minorHAnsi"/>
          <w:szCs w:val="24"/>
        </w:rPr>
        <w:t>Somewhat Unclear</w:t>
      </w:r>
    </w:p>
    <w:p w:rsidR="001E2723" w:rsidRPr="00225AF0" w:rsidRDefault="00BC2FD3" w:rsidP="008E5F66">
      <w:pPr>
        <w:pStyle w:val="ListParagraph"/>
        <w:numPr>
          <w:ilvl w:val="0"/>
          <w:numId w:val="24"/>
        </w:numPr>
        <w:ind w:left="1080"/>
        <w:rPr>
          <w:rFonts w:asciiTheme="minorHAnsi" w:hAnsiTheme="minorHAnsi" w:cstheme="minorHAnsi"/>
          <w:szCs w:val="24"/>
        </w:rPr>
      </w:pPr>
      <w:r w:rsidRPr="00225AF0">
        <w:rPr>
          <w:rFonts w:asciiTheme="minorHAnsi" w:hAnsiTheme="minorHAnsi" w:cstheme="minorHAnsi"/>
          <w:szCs w:val="24"/>
        </w:rPr>
        <w:t xml:space="preserve">Very Unclear </w:t>
      </w:r>
    </w:p>
    <w:p w:rsidR="00193EBF" w:rsidRPr="00225AF0" w:rsidRDefault="00193EBF"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 xml:space="preserve">The </w:t>
      </w:r>
      <w:r w:rsidR="009A11AD" w:rsidRPr="00225AF0">
        <w:rPr>
          <w:rFonts w:asciiTheme="minorHAnsi" w:hAnsiTheme="minorHAnsi" w:cstheme="minorHAnsi"/>
          <w:szCs w:val="24"/>
        </w:rPr>
        <w:t xml:space="preserve">requirements and recommendations </w:t>
      </w:r>
      <w:r w:rsidR="008A3698" w:rsidRPr="00225AF0">
        <w:rPr>
          <w:rFonts w:asciiTheme="minorHAnsi" w:hAnsiTheme="minorHAnsi" w:cstheme="minorHAnsi"/>
          <w:szCs w:val="24"/>
        </w:rPr>
        <w:t xml:space="preserve">for improving the education </w:t>
      </w:r>
      <w:r w:rsidRPr="00225AF0">
        <w:rPr>
          <w:rFonts w:asciiTheme="minorHAnsi" w:hAnsiTheme="minorHAnsi" w:cstheme="minorHAnsi"/>
          <w:szCs w:val="24"/>
        </w:rPr>
        <w:t>agency’s capacity to carry out research, development, and implementation.</w:t>
      </w:r>
    </w:p>
    <w:p w:rsidR="00193EBF" w:rsidRPr="00225AF0" w:rsidRDefault="00193EBF" w:rsidP="008E5F66">
      <w:pPr>
        <w:pStyle w:val="ListParagraph"/>
        <w:numPr>
          <w:ilvl w:val="0"/>
          <w:numId w:val="38"/>
        </w:numPr>
        <w:ind w:left="1080"/>
        <w:rPr>
          <w:rFonts w:asciiTheme="minorHAnsi" w:hAnsiTheme="minorHAnsi" w:cstheme="minorHAnsi"/>
          <w:szCs w:val="24"/>
        </w:rPr>
      </w:pPr>
      <w:r w:rsidRPr="00225AF0">
        <w:rPr>
          <w:rFonts w:asciiTheme="minorHAnsi" w:hAnsiTheme="minorHAnsi" w:cstheme="minorHAnsi"/>
          <w:szCs w:val="24"/>
        </w:rPr>
        <w:t>Very Clear</w:t>
      </w:r>
    </w:p>
    <w:p w:rsidR="00193EBF" w:rsidRPr="00225AF0" w:rsidRDefault="00193EBF" w:rsidP="008E5F66">
      <w:pPr>
        <w:pStyle w:val="ListParagraph"/>
        <w:numPr>
          <w:ilvl w:val="0"/>
          <w:numId w:val="38"/>
        </w:numPr>
        <w:ind w:left="1080"/>
        <w:rPr>
          <w:rFonts w:asciiTheme="minorHAnsi" w:hAnsiTheme="minorHAnsi" w:cstheme="minorHAnsi"/>
          <w:szCs w:val="24"/>
        </w:rPr>
      </w:pPr>
      <w:r w:rsidRPr="00225AF0">
        <w:rPr>
          <w:rFonts w:asciiTheme="minorHAnsi" w:hAnsiTheme="minorHAnsi" w:cstheme="minorHAnsi"/>
          <w:szCs w:val="24"/>
        </w:rPr>
        <w:t>Somewhat Clear</w:t>
      </w:r>
    </w:p>
    <w:p w:rsidR="00193EBF" w:rsidRPr="00225AF0" w:rsidRDefault="00193EBF" w:rsidP="008E5F66">
      <w:pPr>
        <w:pStyle w:val="ListParagraph"/>
        <w:numPr>
          <w:ilvl w:val="0"/>
          <w:numId w:val="38"/>
        </w:numPr>
        <w:ind w:left="1080"/>
        <w:rPr>
          <w:rFonts w:asciiTheme="minorHAnsi" w:hAnsiTheme="minorHAnsi" w:cstheme="minorHAnsi"/>
          <w:szCs w:val="24"/>
        </w:rPr>
      </w:pPr>
      <w:r w:rsidRPr="00225AF0">
        <w:rPr>
          <w:rFonts w:asciiTheme="minorHAnsi" w:hAnsiTheme="minorHAnsi" w:cstheme="minorHAnsi"/>
          <w:szCs w:val="24"/>
        </w:rPr>
        <w:t>Somewhat Unclear</w:t>
      </w:r>
    </w:p>
    <w:p w:rsidR="00193EBF" w:rsidRPr="00225AF0" w:rsidRDefault="00193EBF" w:rsidP="008E5F66">
      <w:pPr>
        <w:pStyle w:val="ListParagraph"/>
        <w:numPr>
          <w:ilvl w:val="0"/>
          <w:numId w:val="38"/>
        </w:numPr>
        <w:ind w:left="1080"/>
        <w:rPr>
          <w:rFonts w:asciiTheme="minorHAnsi" w:hAnsiTheme="minorHAnsi" w:cstheme="minorHAnsi"/>
          <w:szCs w:val="24"/>
        </w:rPr>
      </w:pPr>
      <w:r w:rsidRPr="00225AF0">
        <w:rPr>
          <w:rFonts w:asciiTheme="minorHAnsi" w:hAnsiTheme="minorHAnsi" w:cstheme="minorHAnsi"/>
          <w:szCs w:val="24"/>
        </w:rPr>
        <w:t>Very Unclear</w:t>
      </w:r>
    </w:p>
    <w:p w:rsidR="009C6E66" w:rsidRPr="00225AF0" w:rsidRDefault="009A11AD"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 xml:space="preserve">The requirements and </w:t>
      </w:r>
      <w:proofErr w:type="gramStart"/>
      <w:r w:rsidRPr="00225AF0">
        <w:rPr>
          <w:rFonts w:asciiTheme="minorHAnsi" w:hAnsiTheme="minorHAnsi" w:cstheme="minorHAnsi"/>
          <w:szCs w:val="24"/>
        </w:rPr>
        <w:t>recommendations  for</w:t>
      </w:r>
      <w:proofErr w:type="gramEnd"/>
      <w:r w:rsidRPr="00225AF0">
        <w:rPr>
          <w:rFonts w:asciiTheme="minorHAnsi" w:hAnsiTheme="minorHAnsi" w:cstheme="minorHAnsi"/>
          <w:szCs w:val="24"/>
        </w:rPr>
        <w:t xml:space="preserve"> t</w:t>
      </w:r>
      <w:r w:rsidR="009C6E66" w:rsidRPr="00225AF0">
        <w:rPr>
          <w:rFonts w:asciiTheme="minorHAnsi" w:hAnsiTheme="minorHAnsi" w:cstheme="minorHAnsi"/>
          <w:szCs w:val="24"/>
        </w:rPr>
        <w:t>racking the success of your partnership.</w:t>
      </w:r>
    </w:p>
    <w:p w:rsidR="009C6E66" w:rsidRPr="00225AF0" w:rsidRDefault="009C6E66" w:rsidP="008E5F66">
      <w:pPr>
        <w:pStyle w:val="ListParagraph"/>
        <w:numPr>
          <w:ilvl w:val="0"/>
          <w:numId w:val="27"/>
        </w:numPr>
        <w:ind w:left="1080"/>
        <w:rPr>
          <w:rFonts w:asciiTheme="minorHAnsi" w:hAnsiTheme="minorHAnsi" w:cstheme="minorHAnsi"/>
          <w:szCs w:val="24"/>
        </w:rPr>
      </w:pPr>
      <w:r w:rsidRPr="00225AF0">
        <w:rPr>
          <w:rFonts w:asciiTheme="minorHAnsi" w:hAnsiTheme="minorHAnsi" w:cstheme="minorHAnsi"/>
          <w:szCs w:val="24"/>
        </w:rPr>
        <w:t>Very Clear</w:t>
      </w:r>
    </w:p>
    <w:p w:rsidR="009C6E66" w:rsidRPr="00225AF0" w:rsidRDefault="009C6E66" w:rsidP="008E5F66">
      <w:pPr>
        <w:pStyle w:val="ListParagraph"/>
        <w:numPr>
          <w:ilvl w:val="0"/>
          <w:numId w:val="27"/>
        </w:numPr>
        <w:ind w:left="1080"/>
        <w:rPr>
          <w:rFonts w:asciiTheme="minorHAnsi" w:hAnsiTheme="minorHAnsi" w:cstheme="minorHAnsi"/>
          <w:szCs w:val="24"/>
        </w:rPr>
      </w:pPr>
      <w:r w:rsidRPr="00225AF0">
        <w:rPr>
          <w:rFonts w:asciiTheme="minorHAnsi" w:hAnsiTheme="minorHAnsi" w:cstheme="minorHAnsi"/>
          <w:szCs w:val="24"/>
        </w:rPr>
        <w:lastRenderedPageBreak/>
        <w:t>Somewhat Clear</w:t>
      </w:r>
    </w:p>
    <w:p w:rsidR="009C6E66" w:rsidRPr="00225AF0" w:rsidRDefault="009C6E66" w:rsidP="008E5F66">
      <w:pPr>
        <w:pStyle w:val="ListParagraph"/>
        <w:numPr>
          <w:ilvl w:val="0"/>
          <w:numId w:val="27"/>
        </w:numPr>
        <w:ind w:left="1080"/>
        <w:rPr>
          <w:rFonts w:asciiTheme="minorHAnsi" w:hAnsiTheme="minorHAnsi" w:cstheme="minorHAnsi"/>
          <w:szCs w:val="24"/>
        </w:rPr>
      </w:pPr>
      <w:r w:rsidRPr="00225AF0">
        <w:rPr>
          <w:rFonts w:asciiTheme="minorHAnsi" w:hAnsiTheme="minorHAnsi" w:cstheme="minorHAnsi"/>
          <w:szCs w:val="24"/>
        </w:rPr>
        <w:t>Somewhat Unclear</w:t>
      </w:r>
    </w:p>
    <w:p w:rsidR="009C6E66" w:rsidRPr="00225AF0" w:rsidRDefault="009C6E66" w:rsidP="008E5F66">
      <w:pPr>
        <w:pStyle w:val="ListParagraph"/>
        <w:numPr>
          <w:ilvl w:val="0"/>
          <w:numId w:val="27"/>
        </w:numPr>
        <w:ind w:left="1080"/>
        <w:rPr>
          <w:rFonts w:asciiTheme="minorHAnsi" w:hAnsiTheme="minorHAnsi" w:cstheme="minorHAnsi"/>
          <w:szCs w:val="24"/>
        </w:rPr>
      </w:pPr>
      <w:r w:rsidRPr="00225AF0">
        <w:rPr>
          <w:rFonts w:asciiTheme="minorHAnsi" w:hAnsiTheme="minorHAnsi" w:cstheme="minorHAnsi"/>
          <w:szCs w:val="24"/>
        </w:rPr>
        <w:t>Very Unclear</w:t>
      </w:r>
    </w:p>
    <w:p w:rsidR="00C05F7B" w:rsidRPr="00225AF0" w:rsidRDefault="002515C5"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 xml:space="preserve">The Research Plan section (pp. </w:t>
      </w:r>
      <w:r w:rsidR="00F43EDC" w:rsidRPr="00225AF0">
        <w:rPr>
          <w:rFonts w:asciiTheme="minorHAnsi" w:hAnsiTheme="minorHAnsi" w:cstheme="minorHAnsi"/>
          <w:szCs w:val="24"/>
        </w:rPr>
        <w:t>24-27</w:t>
      </w:r>
      <w:r w:rsidRPr="00225AF0">
        <w:rPr>
          <w:rFonts w:asciiTheme="minorHAnsi" w:hAnsiTheme="minorHAnsi" w:cstheme="minorHAnsi"/>
          <w:szCs w:val="24"/>
        </w:rPr>
        <w:t>).</w:t>
      </w:r>
    </w:p>
    <w:p w:rsidR="00C05F7B" w:rsidRPr="00225AF0" w:rsidRDefault="00C05F7B" w:rsidP="008E5F66">
      <w:pPr>
        <w:pStyle w:val="ListParagraph"/>
        <w:numPr>
          <w:ilvl w:val="0"/>
          <w:numId w:val="24"/>
        </w:numPr>
        <w:ind w:left="1080"/>
        <w:rPr>
          <w:rFonts w:asciiTheme="minorHAnsi" w:hAnsiTheme="minorHAnsi" w:cstheme="minorHAnsi"/>
          <w:szCs w:val="24"/>
        </w:rPr>
      </w:pPr>
      <w:r w:rsidRPr="00225AF0">
        <w:rPr>
          <w:rFonts w:asciiTheme="minorHAnsi" w:hAnsiTheme="minorHAnsi" w:cstheme="minorHAnsi"/>
          <w:szCs w:val="24"/>
        </w:rPr>
        <w:t>Very Clear</w:t>
      </w:r>
    </w:p>
    <w:p w:rsidR="00FF039E" w:rsidRPr="00225AF0" w:rsidRDefault="00FF039E" w:rsidP="008E5F66">
      <w:pPr>
        <w:pStyle w:val="ListParagraph"/>
        <w:numPr>
          <w:ilvl w:val="0"/>
          <w:numId w:val="24"/>
        </w:numPr>
        <w:ind w:left="1080"/>
        <w:rPr>
          <w:rFonts w:asciiTheme="minorHAnsi" w:hAnsiTheme="minorHAnsi" w:cstheme="minorHAnsi"/>
          <w:szCs w:val="24"/>
        </w:rPr>
      </w:pPr>
      <w:r w:rsidRPr="00225AF0">
        <w:rPr>
          <w:rFonts w:asciiTheme="minorHAnsi" w:hAnsiTheme="minorHAnsi" w:cstheme="minorHAnsi"/>
          <w:szCs w:val="24"/>
        </w:rPr>
        <w:t>Somewhat Clear</w:t>
      </w:r>
    </w:p>
    <w:p w:rsidR="00FF039E" w:rsidRPr="00225AF0" w:rsidRDefault="00FF039E" w:rsidP="008E5F66">
      <w:pPr>
        <w:pStyle w:val="ListParagraph"/>
        <w:numPr>
          <w:ilvl w:val="0"/>
          <w:numId w:val="24"/>
        </w:numPr>
        <w:ind w:left="1080"/>
        <w:rPr>
          <w:rFonts w:asciiTheme="minorHAnsi" w:hAnsiTheme="minorHAnsi" w:cstheme="minorHAnsi"/>
          <w:szCs w:val="24"/>
        </w:rPr>
      </w:pPr>
      <w:r w:rsidRPr="00225AF0">
        <w:rPr>
          <w:rFonts w:asciiTheme="minorHAnsi" w:hAnsiTheme="minorHAnsi" w:cstheme="minorHAnsi"/>
          <w:szCs w:val="24"/>
        </w:rPr>
        <w:t>Somewhat Unclear</w:t>
      </w:r>
    </w:p>
    <w:p w:rsidR="00FF039E" w:rsidRPr="00225AF0" w:rsidRDefault="00FF039E" w:rsidP="008E5F66">
      <w:pPr>
        <w:pStyle w:val="ListParagraph"/>
        <w:numPr>
          <w:ilvl w:val="0"/>
          <w:numId w:val="24"/>
        </w:numPr>
        <w:ind w:left="1080"/>
        <w:rPr>
          <w:rFonts w:asciiTheme="minorHAnsi" w:hAnsiTheme="minorHAnsi" w:cstheme="minorHAnsi"/>
          <w:szCs w:val="24"/>
        </w:rPr>
      </w:pPr>
      <w:r w:rsidRPr="00225AF0">
        <w:rPr>
          <w:rFonts w:asciiTheme="minorHAnsi" w:hAnsiTheme="minorHAnsi" w:cstheme="minorHAnsi"/>
          <w:szCs w:val="24"/>
        </w:rPr>
        <w:t>Very Unclear</w:t>
      </w:r>
    </w:p>
    <w:p w:rsidR="006D5652" w:rsidRPr="00225AF0" w:rsidRDefault="006D5652"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The role of the education agency partner in carrying out the research.</w:t>
      </w:r>
    </w:p>
    <w:p w:rsidR="006D5652" w:rsidRPr="00225AF0" w:rsidRDefault="006D5652" w:rsidP="008E5F66">
      <w:pPr>
        <w:pStyle w:val="ListParagraph"/>
        <w:numPr>
          <w:ilvl w:val="0"/>
          <w:numId w:val="26"/>
        </w:numPr>
        <w:ind w:left="1080"/>
        <w:rPr>
          <w:rFonts w:asciiTheme="minorHAnsi" w:hAnsiTheme="minorHAnsi" w:cstheme="minorHAnsi"/>
          <w:szCs w:val="24"/>
        </w:rPr>
      </w:pPr>
      <w:r w:rsidRPr="00225AF0">
        <w:rPr>
          <w:rFonts w:asciiTheme="minorHAnsi" w:hAnsiTheme="minorHAnsi" w:cstheme="minorHAnsi"/>
          <w:szCs w:val="24"/>
        </w:rPr>
        <w:t>Very Clear</w:t>
      </w:r>
    </w:p>
    <w:p w:rsidR="006D5652" w:rsidRPr="00225AF0" w:rsidRDefault="006D5652" w:rsidP="008E5F66">
      <w:pPr>
        <w:pStyle w:val="ListParagraph"/>
        <w:numPr>
          <w:ilvl w:val="0"/>
          <w:numId w:val="26"/>
        </w:numPr>
        <w:ind w:left="1080"/>
        <w:rPr>
          <w:rFonts w:asciiTheme="minorHAnsi" w:hAnsiTheme="minorHAnsi" w:cstheme="minorHAnsi"/>
          <w:szCs w:val="24"/>
        </w:rPr>
      </w:pPr>
      <w:r w:rsidRPr="00225AF0">
        <w:rPr>
          <w:rFonts w:asciiTheme="minorHAnsi" w:hAnsiTheme="minorHAnsi" w:cstheme="minorHAnsi"/>
          <w:szCs w:val="24"/>
        </w:rPr>
        <w:t>Somewhat Clear</w:t>
      </w:r>
    </w:p>
    <w:p w:rsidR="006D5652" w:rsidRPr="00225AF0" w:rsidRDefault="006D5652" w:rsidP="008E5F66">
      <w:pPr>
        <w:pStyle w:val="ListParagraph"/>
        <w:numPr>
          <w:ilvl w:val="0"/>
          <w:numId w:val="26"/>
        </w:numPr>
        <w:ind w:left="1080"/>
        <w:rPr>
          <w:rFonts w:asciiTheme="minorHAnsi" w:hAnsiTheme="minorHAnsi" w:cstheme="minorHAnsi"/>
          <w:szCs w:val="24"/>
        </w:rPr>
      </w:pPr>
      <w:r w:rsidRPr="00225AF0">
        <w:rPr>
          <w:rFonts w:asciiTheme="minorHAnsi" w:hAnsiTheme="minorHAnsi" w:cstheme="minorHAnsi"/>
          <w:szCs w:val="24"/>
        </w:rPr>
        <w:t>Somewhat Unclear</w:t>
      </w:r>
    </w:p>
    <w:p w:rsidR="006D5652" w:rsidRPr="00225AF0" w:rsidRDefault="006D5652" w:rsidP="008E5F66">
      <w:pPr>
        <w:pStyle w:val="ListParagraph"/>
        <w:numPr>
          <w:ilvl w:val="0"/>
          <w:numId w:val="26"/>
        </w:numPr>
        <w:ind w:left="1080"/>
        <w:rPr>
          <w:rFonts w:asciiTheme="minorHAnsi" w:hAnsiTheme="minorHAnsi" w:cstheme="minorHAnsi"/>
          <w:szCs w:val="24"/>
        </w:rPr>
      </w:pPr>
      <w:r w:rsidRPr="00225AF0">
        <w:rPr>
          <w:rFonts w:asciiTheme="minorHAnsi" w:hAnsiTheme="minorHAnsi" w:cstheme="minorHAnsi"/>
          <w:szCs w:val="24"/>
        </w:rPr>
        <w:t>Very Unclear</w:t>
      </w:r>
    </w:p>
    <w:p w:rsidR="009F08DE" w:rsidRPr="00225AF0" w:rsidRDefault="009F08DE"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The types of research that can be done.</w:t>
      </w:r>
    </w:p>
    <w:p w:rsidR="009F08DE" w:rsidRPr="00225AF0" w:rsidRDefault="009F08DE" w:rsidP="008E5F66">
      <w:pPr>
        <w:pStyle w:val="ListParagraph"/>
        <w:numPr>
          <w:ilvl w:val="0"/>
          <w:numId w:val="26"/>
        </w:numPr>
        <w:ind w:left="1080"/>
        <w:rPr>
          <w:rFonts w:asciiTheme="minorHAnsi" w:hAnsiTheme="minorHAnsi" w:cstheme="minorHAnsi"/>
          <w:szCs w:val="24"/>
        </w:rPr>
      </w:pPr>
      <w:r w:rsidRPr="00225AF0">
        <w:rPr>
          <w:rFonts w:asciiTheme="minorHAnsi" w:hAnsiTheme="minorHAnsi" w:cstheme="minorHAnsi"/>
          <w:szCs w:val="24"/>
        </w:rPr>
        <w:t>Very Clear</w:t>
      </w:r>
    </w:p>
    <w:p w:rsidR="00FF039E" w:rsidRPr="00225AF0" w:rsidRDefault="00FF039E" w:rsidP="008E5F66">
      <w:pPr>
        <w:pStyle w:val="ListParagraph"/>
        <w:numPr>
          <w:ilvl w:val="0"/>
          <w:numId w:val="26"/>
        </w:numPr>
        <w:ind w:left="1080"/>
        <w:rPr>
          <w:rFonts w:asciiTheme="minorHAnsi" w:hAnsiTheme="minorHAnsi" w:cstheme="minorHAnsi"/>
          <w:szCs w:val="24"/>
        </w:rPr>
      </w:pPr>
      <w:r w:rsidRPr="00225AF0">
        <w:rPr>
          <w:rFonts w:asciiTheme="minorHAnsi" w:hAnsiTheme="minorHAnsi" w:cstheme="minorHAnsi"/>
          <w:szCs w:val="24"/>
        </w:rPr>
        <w:t>Somewhat Clear</w:t>
      </w:r>
    </w:p>
    <w:p w:rsidR="00FF039E" w:rsidRPr="00225AF0" w:rsidRDefault="00FF039E" w:rsidP="008E5F66">
      <w:pPr>
        <w:pStyle w:val="ListParagraph"/>
        <w:numPr>
          <w:ilvl w:val="0"/>
          <w:numId w:val="26"/>
        </w:numPr>
        <w:ind w:left="1080"/>
        <w:rPr>
          <w:rFonts w:asciiTheme="minorHAnsi" w:hAnsiTheme="minorHAnsi" w:cstheme="minorHAnsi"/>
          <w:szCs w:val="24"/>
        </w:rPr>
      </w:pPr>
      <w:r w:rsidRPr="00225AF0">
        <w:rPr>
          <w:rFonts w:asciiTheme="minorHAnsi" w:hAnsiTheme="minorHAnsi" w:cstheme="minorHAnsi"/>
          <w:szCs w:val="24"/>
        </w:rPr>
        <w:t>Somewhat Unclear</w:t>
      </w:r>
    </w:p>
    <w:p w:rsidR="00FF039E" w:rsidRPr="00225AF0" w:rsidRDefault="00FF039E" w:rsidP="008E5F66">
      <w:pPr>
        <w:pStyle w:val="ListParagraph"/>
        <w:numPr>
          <w:ilvl w:val="0"/>
          <w:numId w:val="26"/>
        </w:numPr>
        <w:ind w:left="1080"/>
        <w:rPr>
          <w:rFonts w:asciiTheme="minorHAnsi" w:hAnsiTheme="minorHAnsi" w:cstheme="minorHAnsi"/>
          <w:szCs w:val="24"/>
        </w:rPr>
      </w:pPr>
      <w:r w:rsidRPr="00225AF0">
        <w:rPr>
          <w:rFonts w:asciiTheme="minorHAnsi" w:hAnsiTheme="minorHAnsi" w:cstheme="minorHAnsi"/>
          <w:szCs w:val="24"/>
        </w:rPr>
        <w:t>Very Unclear</w:t>
      </w:r>
    </w:p>
    <w:p w:rsidR="009F08DE" w:rsidRPr="00225AF0" w:rsidRDefault="009F08DE"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The continuous improvement process</w:t>
      </w:r>
      <w:r w:rsidR="004717EA" w:rsidRPr="00225AF0">
        <w:rPr>
          <w:rFonts w:asciiTheme="minorHAnsi" w:hAnsiTheme="minorHAnsi" w:cstheme="minorHAnsi"/>
          <w:szCs w:val="24"/>
        </w:rPr>
        <w:t xml:space="preserve"> (pp. </w:t>
      </w:r>
      <w:r w:rsidR="006D5652" w:rsidRPr="00225AF0">
        <w:rPr>
          <w:rFonts w:asciiTheme="minorHAnsi" w:hAnsiTheme="minorHAnsi" w:cstheme="minorHAnsi"/>
          <w:szCs w:val="24"/>
        </w:rPr>
        <w:t>25-26</w:t>
      </w:r>
      <w:r w:rsidR="004717EA" w:rsidRPr="00225AF0">
        <w:rPr>
          <w:rFonts w:asciiTheme="minorHAnsi" w:hAnsiTheme="minorHAnsi" w:cstheme="minorHAnsi"/>
          <w:szCs w:val="24"/>
        </w:rPr>
        <w:t>)</w:t>
      </w:r>
      <w:r w:rsidRPr="00225AF0">
        <w:rPr>
          <w:rFonts w:asciiTheme="minorHAnsi" w:hAnsiTheme="minorHAnsi" w:cstheme="minorHAnsi"/>
          <w:szCs w:val="24"/>
        </w:rPr>
        <w:t>.</w:t>
      </w:r>
    </w:p>
    <w:p w:rsidR="009F08DE" w:rsidRPr="00225AF0" w:rsidRDefault="009F08DE" w:rsidP="008E5F66">
      <w:pPr>
        <w:pStyle w:val="ListParagraph"/>
        <w:numPr>
          <w:ilvl w:val="0"/>
          <w:numId w:val="27"/>
        </w:numPr>
        <w:ind w:left="1080"/>
        <w:rPr>
          <w:rFonts w:asciiTheme="minorHAnsi" w:hAnsiTheme="minorHAnsi" w:cstheme="minorHAnsi"/>
          <w:szCs w:val="24"/>
        </w:rPr>
      </w:pPr>
      <w:r w:rsidRPr="00225AF0">
        <w:rPr>
          <w:rFonts w:asciiTheme="minorHAnsi" w:hAnsiTheme="minorHAnsi" w:cstheme="minorHAnsi"/>
          <w:szCs w:val="24"/>
        </w:rPr>
        <w:t>Very Clear</w:t>
      </w:r>
    </w:p>
    <w:p w:rsidR="00FF039E" w:rsidRPr="00225AF0" w:rsidRDefault="00FF039E" w:rsidP="008E5F66">
      <w:pPr>
        <w:pStyle w:val="ListParagraph"/>
        <w:numPr>
          <w:ilvl w:val="0"/>
          <w:numId w:val="27"/>
        </w:numPr>
        <w:ind w:left="1080"/>
        <w:rPr>
          <w:rFonts w:asciiTheme="minorHAnsi" w:hAnsiTheme="minorHAnsi" w:cstheme="minorHAnsi"/>
          <w:szCs w:val="24"/>
        </w:rPr>
      </w:pPr>
      <w:r w:rsidRPr="00225AF0">
        <w:rPr>
          <w:rFonts w:asciiTheme="minorHAnsi" w:hAnsiTheme="minorHAnsi" w:cstheme="minorHAnsi"/>
          <w:szCs w:val="24"/>
        </w:rPr>
        <w:t>Somewhat Clear</w:t>
      </w:r>
    </w:p>
    <w:p w:rsidR="00FF039E" w:rsidRPr="00225AF0" w:rsidRDefault="00FF039E" w:rsidP="008E5F66">
      <w:pPr>
        <w:pStyle w:val="ListParagraph"/>
        <w:numPr>
          <w:ilvl w:val="0"/>
          <w:numId w:val="27"/>
        </w:numPr>
        <w:ind w:left="1080"/>
        <w:rPr>
          <w:rFonts w:asciiTheme="minorHAnsi" w:hAnsiTheme="minorHAnsi" w:cstheme="minorHAnsi"/>
          <w:szCs w:val="24"/>
        </w:rPr>
      </w:pPr>
      <w:r w:rsidRPr="00225AF0">
        <w:rPr>
          <w:rFonts w:asciiTheme="minorHAnsi" w:hAnsiTheme="minorHAnsi" w:cstheme="minorHAnsi"/>
          <w:szCs w:val="24"/>
        </w:rPr>
        <w:t>Somewhat Unclear</w:t>
      </w:r>
    </w:p>
    <w:p w:rsidR="00FF039E" w:rsidRPr="00225AF0" w:rsidRDefault="00FF039E" w:rsidP="008E5F66">
      <w:pPr>
        <w:pStyle w:val="ListParagraph"/>
        <w:numPr>
          <w:ilvl w:val="0"/>
          <w:numId w:val="27"/>
        </w:numPr>
        <w:ind w:left="1080"/>
        <w:rPr>
          <w:rFonts w:asciiTheme="minorHAnsi" w:hAnsiTheme="minorHAnsi" w:cstheme="minorHAnsi"/>
          <w:szCs w:val="24"/>
        </w:rPr>
      </w:pPr>
      <w:r w:rsidRPr="00225AF0">
        <w:rPr>
          <w:rFonts w:asciiTheme="minorHAnsi" w:hAnsiTheme="minorHAnsi" w:cstheme="minorHAnsi"/>
          <w:szCs w:val="24"/>
        </w:rPr>
        <w:t>Very Unclear</w:t>
      </w:r>
    </w:p>
    <w:p w:rsidR="00C05F7B" w:rsidRPr="00225AF0" w:rsidRDefault="002515C5"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 xml:space="preserve">The </w:t>
      </w:r>
      <w:r w:rsidR="006D5652" w:rsidRPr="00225AF0">
        <w:rPr>
          <w:rFonts w:asciiTheme="minorHAnsi" w:hAnsiTheme="minorHAnsi" w:cstheme="minorHAnsi"/>
          <w:szCs w:val="24"/>
        </w:rPr>
        <w:t>ongoing comparison study</w:t>
      </w:r>
      <w:r w:rsidR="004717EA" w:rsidRPr="00225AF0">
        <w:rPr>
          <w:rFonts w:asciiTheme="minorHAnsi" w:hAnsiTheme="minorHAnsi" w:cstheme="minorHAnsi"/>
          <w:szCs w:val="24"/>
        </w:rPr>
        <w:t xml:space="preserve"> (p. </w:t>
      </w:r>
      <w:r w:rsidR="006D5652" w:rsidRPr="00225AF0">
        <w:rPr>
          <w:rFonts w:asciiTheme="minorHAnsi" w:hAnsiTheme="minorHAnsi" w:cstheme="minorHAnsi"/>
          <w:szCs w:val="24"/>
        </w:rPr>
        <w:t>26</w:t>
      </w:r>
      <w:r w:rsidR="00E629BB" w:rsidRPr="00225AF0">
        <w:rPr>
          <w:rFonts w:asciiTheme="minorHAnsi" w:hAnsiTheme="minorHAnsi" w:cstheme="minorHAnsi"/>
          <w:szCs w:val="24"/>
        </w:rPr>
        <w:t>-27</w:t>
      </w:r>
      <w:r w:rsidR="004717EA" w:rsidRPr="00225AF0">
        <w:rPr>
          <w:rFonts w:asciiTheme="minorHAnsi" w:hAnsiTheme="minorHAnsi" w:cstheme="minorHAnsi"/>
          <w:szCs w:val="24"/>
        </w:rPr>
        <w:t>)</w:t>
      </w:r>
      <w:r w:rsidRPr="00225AF0">
        <w:rPr>
          <w:rFonts w:asciiTheme="minorHAnsi" w:hAnsiTheme="minorHAnsi" w:cstheme="minorHAnsi"/>
          <w:szCs w:val="24"/>
        </w:rPr>
        <w:t>.</w:t>
      </w:r>
    </w:p>
    <w:p w:rsidR="00096EBB" w:rsidRPr="00225AF0" w:rsidRDefault="00096EBB" w:rsidP="008E5F66">
      <w:pPr>
        <w:pStyle w:val="ListParagraph"/>
        <w:numPr>
          <w:ilvl w:val="0"/>
          <w:numId w:val="25"/>
        </w:numPr>
        <w:ind w:left="1080"/>
        <w:rPr>
          <w:rFonts w:asciiTheme="minorHAnsi" w:hAnsiTheme="minorHAnsi" w:cstheme="minorHAnsi"/>
          <w:szCs w:val="24"/>
        </w:rPr>
      </w:pPr>
      <w:r w:rsidRPr="00225AF0">
        <w:rPr>
          <w:rFonts w:asciiTheme="minorHAnsi" w:hAnsiTheme="minorHAnsi" w:cstheme="minorHAnsi"/>
          <w:szCs w:val="24"/>
        </w:rPr>
        <w:t>Very Clear</w:t>
      </w:r>
    </w:p>
    <w:p w:rsidR="00FF039E" w:rsidRPr="00225AF0" w:rsidRDefault="00FF039E" w:rsidP="008E5F66">
      <w:pPr>
        <w:pStyle w:val="ListParagraph"/>
        <w:numPr>
          <w:ilvl w:val="0"/>
          <w:numId w:val="25"/>
        </w:numPr>
        <w:ind w:left="1080"/>
        <w:rPr>
          <w:rFonts w:asciiTheme="minorHAnsi" w:hAnsiTheme="minorHAnsi" w:cstheme="minorHAnsi"/>
          <w:szCs w:val="24"/>
        </w:rPr>
      </w:pPr>
      <w:r w:rsidRPr="00225AF0">
        <w:rPr>
          <w:rFonts w:asciiTheme="minorHAnsi" w:hAnsiTheme="minorHAnsi" w:cstheme="minorHAnsi"/>
          <w:szCs w:val="24"/>
        </w:rPr>
        <w:t>Somewhat Clear</w:t>
      </w:r>
    </w:p>
    <w:p w:rsidR="00FF039E" w:rsidRPr="00225AF0" w:rsidRDefault="00FF039E" w:rsidP="008E5F66">
      <w:pPr>
        <w:pStyle w:val="ListParagraph"/>
        <w:numPr>
          <w:ilvl w:val="0"/>
          <w:numId w:val="25"/>
        </w:numPr>
        <w:ind w:left="1080"/>
        <w:rPr>
          <w:rFonts w:asciiTheme="minorHAnsi" w:hAnsiTheme="minorHAnsi" w:cstheme="minorHAnsi"/>
          <w:szCs w:val="24"/>
        </w:rPr>
      </w:pPr>
      <w:r w:rsidRPr="00225AF0">
        <w:rPr>
          <w:rFonts w:asciiTheme="minorHAnsi" w:hAnsiTheme="minorHAnsi" w:cstheme="minorHAnsi"/>
          <w:szCs w:val="24"/>
        </w:rPr>
        <w:t>Somewhat Unclear</w:t>
      </w:r>
    </w:p>
    <w:p w:rsidR="00FF039E" w:rsidRPr="00225AF0" w:rsidRDefault="00FF039E" w:rsidP="008E5F66">
      <w:pPr>
        <w:pStyle w:val="ListParagraph"/>
        <w:numPr>
          <w:ilvl w:val="0"/>
          <w:numId w:val="25"/>
        </w:numPr>
        <w:ind w:left="1080"/>
        <w:rPr>
          <w:rFonts w:asciiTheme="minorHAnsi" w:hAnsiTheme="minorHAnsi" w:cstheme="minorHAnsi"/>
          <w:szCs w:val="24"/>
        </w:rPr>
      </w:pPr>
      <w:r w:rsidRPr="00225AF0">
        <w:rPr>
          <w:rFonts w:asciiTheme="minorHAnsi" w:hAnsiTheme="minorHAnsi" w:cstheme="minorHAnsi"/>
          <w:szCs w:val="24"/>
        </w:rPr>
        <w:t>Very Unclear</w:t>
      </w:r>
    </w:p>
    <w:p w:rsidR="002515C5" w:rsidRPr="00225AF0" w:rsidRDefault="002515C5" w:rsidP="002515C5">
      <w:pPr>
        <w:rPr>
          <w:rFonts w:asciiTheme="minorHAnsi" w:hAnsiTheme="minorHAnsi" w:cstheme="minorHAnsi"/>
          <w:szCs w:val="24"/>
        </w:rPr>
      </w:pPr>
    </w:p>
    <w:p w:rsidR="002515C5" w:rsidRPr="00225AF0" w:rsidRDefault="002515C5" w:rsidP="00BE2454">
      <w:pPr>
        <w:pStyle w:val="ListParagraph"/>
        <w:numPr>
          <w:ilvl w:val="0"/>
          <w:numId w:val="2"/>
        </w:numPr>
        <w:rPr>
          <w:rFonts w:asciiTheme="minorHAnsi" w:hAnsiTheme="minorHAnsi" w:cstheme="minorHAnsi"/>
          <w:szCs w:val="24"/>
        </w:rPr>
      </w:pPr>
      <w:r w:rsidRPr="00225AF0">
        <w:rPr>
          <w:rFonts w:asciiTheme="minorHAnsi" w:hAnsiTheme="minorHAnsi" w:cstheme="minorHAnsi"/>
          <w:szCs w:val="24"/>
        </w:rPr>
        <w:t>Please comment on any language or concepts that were unclear to you. Provide specific examples if possible.</w:t>
      </w:r>
    </w:p>
    <w:p w:rsidR="002515C5" w:rsidRPr="00225AF0" w:rsidRDefault="00636E48" w:rsidP="002515C5">
      <w:pPr>
        <w:rPr>
          <w:rFonts w:asciiTheme="minorHAnsi" w:hAnsiTheme="minorHAnsi" w:cstheme="minorHAnsi"/>
          <w:szCs w:val="24"/>
        </w:rPr>
      </w:pPr>
      <w:r w:rsidRPr="00225AF0">
        <w:rPr>
          <w:noProof/>
        </w:rPr>
        <mc:AlternateContent>
          <mc:Choice Requires="wps">
            <w:drawing>
              <wp:anchor distT="0" distB="0" distL="114300" distR="114300" simplePos="0" relativeHeight="251695104" behindDoc="0" locked="0" layoutInCell="1" allowOverlap="1" wp14:anchorId="12153807" wp14:editId="5313249B">
                <wp:simplePos x="0" y="0"/>
                <wp:positionH relativeFrom="column">
                  <wp:posOffset>238125</wp:posOffset>
                </wp:positionH>
                <wp:positionV relativeFrom="paragraph">
                  <wp:posOffset>24765</wp:posOffset>
                </wp:positionV>
                <wp:extent cx="3771900" cy="410845"/>
                <wp:effectExtent l="0" t="0" r="19050" b="279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0030698A" w:rsidRPr="003C0444" w:rsidRDefault="0030698A" w:rsidP="00096EB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6" o:spid="_x0000_s1033" type="#_x0000_t202" style="position:absolute;margin-left:18.75pt;margin-top:1.95pt;width:297pt;height:32.35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">
                <v:textbox style="mso-fit-shape-to-text:t">
                  <w:txbxContent>
                    <w:p w:rsidR="0030698A" w:rsidRPr="003C0444" w:rsidRDefault="0030698A" w:rsidP="00096EB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2515C5" w:rsidRPr="00225AF0" w:rsidRDefault="002515C5" w:rsidP="002515C5">
      <w:pPr>
        <w:rPr>
          <w:rFonts w:asciiTheme="minorHAnsi" w:hAnsiTheme="minorHAnsi" w:cstheme="minorHAnsi"/>
          <w:szCs w:val="24"/>
        </w:rPr>
      </w:pPr>
    </w:p>
    <w:p w:rsidR="00096EBB" w:rsidRPr="00225AF0" w:rsidRDefault="00096EBB" w:rsidP="002515C5">
      <w:pPr>
        <w:rPr>
          <w:rFonts w:asciiTheme="minorHAnsi" w:hAnsiTheme="minorHAnsi" w:cstheme="minorHAnsi"/>
          <w:szCs w:val="24"/>
        </w:rPr>
      </w:pPr>
    </w:p>
    <w:p w:rsidR="002515C5" w:rsidRPr="00225AF0" w:rsidRDefault="002515C5" w:rsidP="00BE2454">
      <w:pPr>
        <w:pStyle w:val="ListParagraph"/>
        <w:numPr>
          <w:ilvl w:val="0"/>
          <w:numId w:val="2"/>
        </w:numPr>
        <w:rPr>
          <w:rFonts w:asciiTheme="minorHAnsi" w:hAnsiTheme="minorHAnsi" w:cstheme="minorHAnsi"/>
          <w:szCs w:val="24"/>
        </w:rPr>
      </w:pPr>
      <w:r w:rsidRPr="00225AF0">
        <w:rPr>
          <w:rFonts w:asciiTheme="minorHAnsi" w:hAnsiTheme="minorHAnsi" w:cstheme="minorHAnsi"/>
          <w:szCs w:val="24"/>
        </w:rPr>
        <w:t>How long has your partnership been in place?</w:t>
      </w:r>
    </w:p>
    <w:p w:rsidR="00096EBB" w:rsidRPr="00225AF0" w:rsidRDefault="00636E48" w:rsidP="00096EBB">
      <w:pPr>
        <w:pStyle w:val="ListParagraph"/>
        <w:ind w:left="360"/>
        <w:rPr>
          <w:rFonts w:asciiTheme="minorHAnsi" w:hAnsiTheme="minorHAnsi" w:cstheme="minorHAnsi"/>
          <w:szCs w:val="24"/>
        </w:rPr>
      </w:pPr>
      <w:r w:rsidRPr="00225AF0">
        <w:rPr>
          <w:noProof/>
        </w:rPr>
        <mc:AlternateContent>
          <mc:Choice Requires="wps">
            <w:drawing>
              <wp:anchor distT="0" distB="0" distL="114300" distR="114300" simplePos="0" relativeHeight="251697152" behindDoc="0" locked="0" layoutInCell="1" allowOverlap="1" wp14:anchorId="207033C4" wp14:editId="0B7E976F">
                <wp:simplePos x="0" y="0"/>
                <wp:positionH relativeFrom="column">
                  <wp:posOffset>238125</wp:posOffset>
                </wp:positionH>
                <wp:positionV relativeFrom="paragraph">
                  <wp:posOffset>31115</wp:posOffset>
                </wp:positionV>
                <wp:extent cx="3771900" cy="410845"/>
                <wp:effectExtent l="0" t="0" r="19050" b="279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0030698A" w:rsidRPr="003C0444" w:rsidRDefault="0030698A" w:rsidP="00096EB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7" o:spid="_x0000_s1034" type="#_x0000_t202" style="position:absolute;left:0;text-align:left;margin-left:18.75pt;margin-top:2.45pt;width:297pt;height:32.35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">
                <v:textbox style="mso-fit-shape-to-text:t">
                  <w:txbxContent>
                    <w:p w:rsidR="0030698A" w:rsidRPr="003C0444" w:rsidRDefault="0030698A" w:rsidP="00096EB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2515C5" w:rsidRPr="00225AF0" w:rsidRDefault="002515C5" w:rsidP="002515C5">
      <w:pPr>
        <w:rPr>
          <w:rFonts w:asciiTheme="minorHAnsi" w:hAnsiTheme="minorHAnsi" w:cstheme="minorHAnsi"/>
          <w:szCs w:val="24"/>
        </w:rPr>
      </w:pPr>
    </w:p>
    <w:p w:rsidR="00096EBB" w:rsidRPr="00225AF0" w:rsidRDefault="00096EBB" w:rsidP="002515C5">
      <w:pPr>
        <w:rPr>
          <w:rFonts w:asciiTheme="minorHAnsi" w:hAnsiTheme="minorHAnsi" w:cstheme="minorHAnsi"/>
          <w:szCs w:val="24"/>
        </w:rPr>
      </w:pPr>
    </w:p>
    <w:p w:rsidR="002515C5" w:rsidRPr="00225AF0" w:rsidRDefault="002515C5" w:rsidP="00BE2454">
      <w:pPr>
        <w:pStyle w:val="ListParagraph"/>
        <w:numPr>
          <w:ilvl w:val="0"/>
          <w:numId w:val="2"/>
        </w:numPr>
        <w:rPr>
          <w:rFonts w:asciiTheme="minorHAnsi" w:hAnsiTheme="minorHAnsi" w:cstheme="minorHAnsi"/>
          <w:szCs w:val="24"/>
        </w:rPr>
      </w:pPr>
      <w:r w:rsidRPr="00225AF0">
        <w:rPr>
          <w:rFonts w:asciiTheme="minorHAnsi" w:hAnsiTheme="minorHAnsi" w:cstheme="minorHAnsi"/>
          <w:szCs w:val="24"/>
        </w:rPr>
        <w:t>Did you submit an application as the PI to the Evaluation of State and Local Education Programs and Policies topic</w:t>
      </w:r>
      <w:r w:rsidR="002809BD" w:rsidRPr="00225AF0">
        <w:rPr>
          <w:rFonts w:asciiTheme="minorHAnsi" w:hAnsiTheme="minorHAnsi" w:cstheme="minorHAnsi"/>
          <w:szCs w:val="24"/>
        </w:rPr>
        <w:t>?</w:t>
      </w:r>
    </w:p>
    <w:p w:rsidR="002515C5" w:rsidRPr="00225AF0" w:rsidRDefault="00C41D94" w:rsidP="00AD4F9F">
      <w:pPr>
        <w:pStyle w:val="ListParagraph"/>
        <w:numPr>
          <w:ilvl w:val="0"/>
          <w:numId w:val="28"/>
        </w:numPr>
        <w:ind w:left="720"/>
        <w:rPr>
          <w:rFonts w:asciiTheme="minorHAnsi" w:hAnsiTheme="minorHAnsi" w:cstheme="minorHAnsi"/>
          <w:szCs w:val="24"/>
        </w:rPr>
      </w:pPr>
      <w:r w:rsidRPr="00225AF0">
        <w:rPr>
          <w:rFonts w:asciiTheme="minorHAnsi" w:hAnsiTheme="minorHAnsi" w:cstheme="minorHAnsi"/>
          <w:szCs w:val="24"/>
        </w:rPr>
        <w:t>Yes</w:t>
      </w:r>
    </w:p>
    <w:p w:rsidR="00096EBB" w:rsidRPr="00225AF0" w:rsidRDefault="00C41D94" w:rsidP="00AD4F9F">
      <w:pPr>
        <w:pStyle w:val="ListParagraph"/>
        <w:numPr>
          <w:ilvl w:val="0"/>
          <w:numId w:val="28"/>
        </w:numPr>
        <w:ind w:left="720"/>
        <w:rPr>
          <w:rFonts w:asciiTheme="minorHAnsi" w:hAnsiTheme="minorHAnsi" w:cstheme="minorHAnsi"/>
          <w:szCs w:val="24"/>
        </w:rPr>
      </w:pPr>
      <w:r w:rsidRPr="00225AF0">
        <w:rPr>
          <w:rFonts w:asciiTheme="minorHAnsi" w:hAnsiTheme="minorHAnsi" w:cstheme="minorHAnsi"/>
          <w:szCs w:val="24"/>
        </w:rPr>
        <w:t>No</w:t>
      </w:r>
    </w:p>
    <w:p w:rsidR="00096EBB" w:rsidRPr="00225AF0" w:rsidRDefault="00096EBB" w:rsidP="00AD4F9F">
      <w:pPr>
        <w:pStyle w:val="ListParagraph"/>
        <w:numPr>
          <w:ilvl w:val="0"/>
          <w:numId w:val="7"/>
        </w:numPr>
        <w:ind w:left="720"/>
        <w:rPr>
          <w:rFonts w:asciiTheme="minorHAnsi" w:hAnsiTheme="minorHAnsi" w:cstheme="minorHAnsi"/>
          <w:szCs w:val="24"/>
        </w:rPr>
      </w:pPr>
      <w:r w:rsidRPr="00225AF0">
        <w:rPr>
          <w:rFonts w:asciiTheme="minorHAnsi" w:hAnsiTheme="minorHAnsi" w:cstheme="minorHAnsi"/>
          <w:szCs w:val="24"/>
        </w:rPr>
        <w:t>If #3</w:t>
      </w:r>
      <w:r w:rsidR="00DE107E" w:rsidRPr="00225AF0">
        <w:rPr>
          <w:rFonts w:asciiTheme="minorHAnsi" w:hAnsiTheme="minorHAnsi" w:cstheme="minorHAnsi"/>
          <w:szCs w:val="24"/>
        </w:rPr>
        <w:t>6</w:t>
      </w:r>
      <w:r w:rsidR="00C41D94" w:rsidRPr="00225AF0">
        <w:rPr>
          <w:rFonts w:asciiTheme="minorHAnsi" w:hAnsiTheme="minorHAnsi" w:cstheme="minorHAnsi"/>
          <w:szCs w:val="24"/>
        </w:rPr>
        <w:t xml:space="preserve"> = No, then go to #3</w:t>
      </w:r>
      <w:r w:rsidR="00DE107E" w:rsidRPr="00225AF0">
        <w:rPr>
          <w:rFonts w:asciiTheme="minorHAnsi" w:hAnsiTheme="minorHAnsi" w:cstheme="minorHAnsi"/>
          <w:szCs w:val="24"/>
        </w:rPr>
        <w:t>9.</w:t>
      </w:r>
    </w:p>
    <w:p w:rsidR="00096EBB" w:rsidRPr="00225AF0" w:rsidRDefault="00C41D94" w:rsidP="00AD4F9F">
      <w:pPr>
        <w:pStyle w:val="ListParagraph"/>
        <w:numPr>
          <w:ilvl w:val="0"/>
          <w:numId w:val="7"/>
        </w:numPr>
        <w:ind w:left="720"/>
        <w:rPr>
          <w:rFonts w:asciiTheme="minorHAnsi" w:hAnsiTheme="minorHAnsi" w:cstheme="minorHAnsi"/>
          <w:szCs w:val="24"/>
        </w:rPr>
      </w:pPr>
      <w:r w:rsidRPr="00225AF0">
        <w:rPr>
          <w:rFonts w:asciiTheme="minorHAnsi" w:hAnsiTheme="minorHAnsi" w:cstheme="minorHAnsi"/>
          <w:szCs w:val="24"/>
        </w:rPr>
        <w:t>I</w:t>
      </w:r>
      <w:r w:rsidR="00DE107E" w:rsidRPr="00225AF0">
        <w:rPr>
          <w:rFonts w:asciiTheme="minorHAnsi" w:hAnsiTheme="minorHAnsi" w:cstheme="minorHAnsi"/>
          <w:szCs w:val="24"/>
        </w:rPr>
        <w:t>f #36</w:t>
      </w:r>
      <w:r w:rsidRPr="00225AF0">
        <w:rPr>
          <w:rFonts w:asciiTheme="minorHAnsi" w:hAnsiTheme="minorHAnsi" w:cstheme="minorHAnsi"/>
          <w:szCs w:val="24"/>
        </w:rPr>
        <w:t xml:space="preserve"> =</w:t>
      </w:r>
      <w:r w:rsidR="00DE107E" w:rsidRPr="00225AF0">
        <w:rPr>
          <w:rFonts w:asciiTheme="minorHAnsi" w:hAnsiTheme="minorHAnsi" w:cstheme="minorHAnsi"/>
          <w:szCs w:val="24"/>
        </w:rPr>
        <w:t xml:space="preserve"> </w:t>
      </w:r>
      <w:r w:rsidRPr="00225AF0">
        <w:rPr>
          <w:rFonts w:asciiTheme="minorHAnsi" w:hAnsiTheme="minorHAnsi" w:cstheme="minorHAnsi"/>
          <w:szCs w:val="24"/>
        </w:rPr>
        <w:t>Yes, then go to #3</w:t>
      </w:r>
      <w:r w:rsidR="00DE107E" w:rsidRPr="00225AF0">
        <w:rPr>
          <w:rFonts w:asciiTheme="minorHAnsi" w:hAnsiTheme="minorHAnsi" w:cstheme="minorHAnsi"/>
          <w:szCs w:val="24"/>
        </w:rPr>
        <w:t>7.</w:t>
      </w:r>
    </w:p>
    <w:p w:rsidR="00096EBB" w:rsidRPr="00225AF0" w:rsidRDefault="00096EBB" w:rsidP="002515C5">
      <w:pPr>
        <w:rPr>
          <w:rFonts w:asciiTheme="minorHAnsi" w:hAnsiTheme="minorHAnsi" w:cstheme="minorHAnsi"/>
          <w:szCs w:val="24"/>
        </w:rPr>
      </w:pPr>
    </w:p>
    <w:p w:rsidR="00096EBB" w:rsidRPr="00225AF0" w:rsidRDefault="002515C5" w:rsidP="00BE2454">
      <w:pPr>
        <w:pStyle w:val="ListParagraph"/>
        <w:numPr>
          <w:ilvl w:val="0"/>
          <w:numId w:val="2"/>
        </w:numPr>
        <w:rPr>
          <w:rFonts w:asciiTheme="minorHAnsi" w:hAnsiTheme="minorHAnsi" w:cstheme="minorHAnsi"/>
          <w:szCs w:val="24"/>
        </w:rPr>
      </w:pPr>
      <w:r w:rsidRPr="00225AF0">
        <w:rPr>
          <w:rFonts w:asciiTheme="minorHAnsi" w:hAnsiTheme="minorHAnsi" w:cstheme="minorHAnsi"/>
          <w:szCs w:val="24"/>
        </w:rPr>
        <w:t>Rate the clarity of…</w:t>
      </w:r>
    </w:p>
    <w:p w:rsidR="00096EBB" w:rsidRPr="00225AF0" w:rsidRDefault="002515C5"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 xml:space="preserve">The Purpose section (pp. </w:t>
      </w:r>
      <w:r w:rsidR="00A5764A" w:rsidRPr="00225AF0">
        <w:rPr>
          <w:rFonts w:asciiTheme="minorHAnsi" w:hAnsiTheme="minorHAnsi" w:cstheme="minorHAnsi"/>
          <w:szCs w:val="24"/>
        </w:rPr>
        <w:t>30-31</w:t>
      </w:r>
      <w:r w:rsidRPr="00225AF0">
        <w:rPr>
          <w:rFonts w:asciiTheme="minorHAnsi" w:hAnsiTheme="minorHAnsi" w:cstheme="minorHAnsi"/>
          <w:szCs w:val="24"/>
        </w:rPr>
        <w:t>).</w:t>
      </w:r>
    </w:p>
    <w:p w:rsidR="00096EBB" w:rsidRPr="00225AF0" w:rsidRDefault="00096EBB" w:rsidP="00EC6C6B">
      <w:pPr>
        <w:pStyle w:val="ListParagraph"/>
        <w:numPr>
          <w:ilvl w:val="0"/>
          <w:numId w:val="29"/>
        </w:numPr>
        <w:ind w:left="1080"/>
        <w:rPr>
          <w:rFonts w:asciiTheme="minorHAnsi" w:hAnsiTheme="minorHAnsi" w:cstheme="minorHAnsi"/>
          <w:szCs w:val="24"/>
        </w:rPr>
      </w:pPr>
      <w:r w:rsidRPr="00225AF0">
        <w:rPr>
          <w:rFonts w:asciiTheme="minorHAnsi" w:hAnsiTheme="minorHAnsi" w:cstheme="minorHAnsi"/>
          <w:szCs w:val="24"/>
        </w:rPr>
        <w:t>Very Clear</w:t>
      </w:r>
    </w:p>
    <w:p w:rsidR="00C41D94" w:rsidRPr="00225AF0" w:rsidRDefault="00C41D94" w:rsidP="00EC6C6B">
      <w:pPr>
        <w:pStyle w:val="ListParagraph"/>
        <w:numPr>
          <w:ilvl w:val="0"/>
          <w:numId w:val="29"/>
        </w:numPr>
        <w:ind w:left="1080"/>
        <w:rPr>
          <w:rFonts w:asciiTheme="minorHAnsi" w:hAnsiTheme="minorHAnsi" w:cstheme="minorHAnsi"/>
          <w:szCs w:val="24"/>
        </w:rPr>
      </w:pPr>
      <w:r w:rsidRPr="00225AF0">
        <w:rPr>
          <w:rFonts w:asciiTheme="minorHAnsi" w:hAnsiTheme="minorHAnsi" w:cstheme="minorHAnsi"/>
          <w:szCs w:val="24"/>
        </w:rPr>
        <w:lastRenderedPageBreak/>
        <w:t>Somewhat Clear</w:t>
      </w:r>
    </w:p>
    <w:p w:rsidR="00C41D94" w:rsidRPr="00225AF0" w:rsidRDefault="00C41D94" w:rsidP="00EC6C6B">
      <w:pPr>
        <w:pStyle w:val="ListParagraph"/>
        <w:numPr>
          <w:ilvl w:val="0"/>
          <w:numId w:val="29"/>
        </w:numPr>
        <w:ind w:left="1080"/>
        <w:rPr>
          <w:rFonts w:asciiTheme="minorHAnsi" w:hAnsiTheme="minorHAnsi" w:cstheme="minorHAnsi"/>
          <w:szCs w:val="24"/>
        </w:rPr>
      </w:pPr>
      <w:r w:rsidRPr="00225AF0">
        <w:rPr>
          <w:rFonts w:asciiTheme="minorHAnsi" w:hAnsiTheme="minorHAnsi" w:cstheme="minorHAnsi"/>
          <w:szCs w:val="24"/>
        </w:rPr>
        <w:t>Somewhat Unclear</w:t>
      </w:r>
    </w:p>
    <w:p w:rsidR="00C41D94" w:rsidRPr="00225AF0" w:rsidRDefault="00C41D94" w:rsidP="00EC6C6B">
      <w:pPr>
        <w:pStyle w:val="ListParagraph"/>
        <w:numPr>
          <w:ilvl w:val="0"/>
          <w:numId w:val="29"/>
        </w:numPr>
        <w:ind w:left="1080"/>
        <w:rPr>
          <w:rFonts w:asciiTheme="minorHAnsi" w:hAnsiTheme="minorHAnsi" w:cstheme="minorHAnsi"/>
          <w:szCs w:val="24"/>
        </w:rPr>
      </w:pPr>
      <w:r w:rsidRPr="00225AF0">
        <w:rPr>
          <w:rFonts w:asciiTheme="minorHAnsi" w:hAnsiTheme="minorHAnsi" w:cstheme="minorHAnsi"/>
          <w:szCs w:val="24"/>
        </w:rPr>
        <w:t>Very Unclear</w:t>
      </w:r>
    </w:p>
    <w:p w:rsidR="00096EBB" w:rsidRPr="00225AF0" w:rsidRDefault="002515C5"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 xml:space="preserve">The Significance section (pp. </w:t>
      </w:r>
      <w:r w:rsidR="00E629BB" w:rsidRPr="00225AF0">
        <w:rPr>
          <w:rFonts w:asciiTheme="minorHAnsi" w:hAnsiTheme="minorHAnsi" w:cstheme="minorHAnsi"/>
          <w:szCs w:val="24"/>
        </w:rPr>
        <w:t>31-33</w:t>
      </w:r>
      <w:r w:rsidRPr="00225AF0">
        <w:rPr>
          <w:rFonts w:asciiTheme="minorHAnsi" w:hAnsiTheme="minorHAnsi" w:cstheme="minorHAnsi"/>
          <w:szCs w:val="24"/>
        </w:rPr>
        <w:t>).</w:t>
      </w:r>
    </w:p>
    <w:p w:rsidR="00096EBB" w:rsidRPr="00225AF0" w:rsidRDefault="00096EBB" w:rsidP="00EC6C6B">
      <w:pPr>
        <w:pStyle w:val="ListParagraph"/>
        <w:numPr>
          <w:ilvl w:val="0"/>
          <w:numId w:val="30"/>
        </w:numPr>
        <w:ind w:left="1080"/>
        <w:rPr>
          <w:rFonts w:asciiTheme="minorHAnsi" w:hAnsiTheme="minorHAnsi" w:cstheme="minorHAnsi"/>
          <w:szCs w:val="24"/>
        </w:rPr>
      </w:pPr>
      <w:r w:rsidRPr="00225AF0">
        <w:rPr>
          <w:rFonts w:asciiTheme="minorHAnsi" w:hAnsiTheme="minorHAnsi" w:cstheme="minorHAnsi"/>
          <w:szCs w:val="24"/>
        </w:rPr>
        <w:t>Very Clear</w:t>
      </w:r>
    </w:p>
    <w:p w:rsidR="00C41D94" w:rsidRPr="00225AF0" w:rsidRDefault="00C41D94" w:rsidP="00EC6C6B">
      <w:pPr>
        <w:pStyle w:val="ListParagraph"/>
        <w:numPr>
          <w:ilvl w:val="0"/>
          <w:numId w:val="30"/>
        </w:numPr>
        <w:ind w:left="1080"/>
        <w:rPr>
          <w:rFonts w:asciiTheme="minorHAnsi" w:hAnsiTheme="minorHAnsi" w:cstheme="minorHAnsi"/>
          <w:szCs w:val="24"/>
        </w:rPr>
      </w:pPr>
      <w:r w:rsidRPr="00225AF0">
        <w:rPr>
          <w:rFonts w:asciiTheme="minorHAnsi" w:hAnsiTheme="minorHAnsi" w:cstheme="minorHAnsi"/>
          <w:szCs w:val="24"/>
        </w:rPr>
        <w:t>Somewhat Clear</w:t>
      </w:r>
    </w:p>
    <w:p w:rsidR="00C41D94" w:rsidRPr="00225AF0" w:rsidRDefault="00C41D94" w:rsidP="00EC6C6B">
      <w:pPr>
        <w:pStyle w:val="ListParagraph"/>
        <w:numPr>
          <w:ilvl w:val="0"/>
          <w:numId w:val="30"/>
        </w:numPr>
        <w:ind w:left="1080"/>
        <w:rPr>
          <w:rFonts w:asciiTheme="minorHAnsi" w:hAnsiTheme="minorHAnsi" w:cstheme="minorHAnsi"/>
          <w:szCs w:val="24"/>
        </w:rPr>
      </w:pPr>
      <w:r w:rsidRPr="00225AF0">
        <w:rPr>
          <w:rFonts w:asciiTheme="minorHAnsi" w:hAnsiTheme="minorHAnsi" w:cstheme="minorHAnsi"/>
          <w:szCs w:val="24"/>
        </w:rPr>
        <w:t>Somewhat Unclear</w:t>
      </w:r>
    </w:p>
    <w:p w:rsidR="00C41D94" w:rsidRPr="00225AF0" w:rsidRDefault="00C41D94" w:rsidP="00EC6C6B">
      <w:pPr>
        <w:pStyle w:val="ListParagraph"/>
        <w:numPr>
          <w:ilvl w:val="0"/>
          <w:numId w:val="30"/>
        </w:numPr>
        <w:ind w:left="1080"/>
        <w:rPr>
          <w:rFonts w:asciiTheme="minorHAnsi" w:hAnsiTheme="minorHAnsi" w:cstheme="minorHAnsi"/>
          <w:szCs w:val="24"/>
        </w:rPr>
      </w:pPr>
      <w:r w:rsidRPr="00225AF0">
        <w:rPr>
          <w:rFonts w:asciiTheme="minorHAnsi" w:hAnsiTheme="minorHAnsi" w:cstheme="minorHAnsi"/>
          <w:szCs w:val="24"/>
        </w:rPr>
        <w:t>Very Unclear</w:t>
      </w:r>
    </w:p>
    <w:p w:rsidR="00A5764A" w:rsidRPr="00225AF0" w:rsidRDefault="00A5764A"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The instructions for an acceptable program or policy for evaluation.</w:t>
      </w:r>
    </w:p>
    <w:p w:rsidR="00A5764A" w:rsidRPr="00225AF0" w:rsidRDefault="00A5764A" w:rsidP="00EC6C6B">
      <w:pPr>
        <w:pStyle w:val="ListParagraph"/>
        <w:numPr>
          <w:ilvl w:val="0"/>
          <w:numId w:val="32"/>
        </w:numPr>
        <w:ind w:left="1080"/>
        <w:rPr>
          <w:rFonts w:asciiTheme="minorHAnsi" w:hAnsiTheme="minorHAnsi" w:cstheme="minorHAnsi"/>
          <w:szCs w:val="24"/>
        </w:rPr>
      </w:pPr>
      <w:r w:rsidRPr="00225AF0">
        <w:rPr>
          <w:rFonts w:asciiTheme="minorHAnsi" w:hAnsiTheme="minorHAnsi" w:cstheme="minorHAnsi"/>
          <w:szCs w:val="24"/>
        </w:rPr>
        <w:t>Very Clear</w:t>
      </w:r>
    </w:p>
    <w:p w:rsidR="00A5764A" w:rsidRPr="00225AF0" w:rsidRDefault="00A5764A" w:rsidP="00EC6C6B">
      <w:pPr>
        <w:pStyle w:val="ListParagraph"/>
        <w:numPr>
          <w:ilvl w:val="0"/>
          <w:numId w:val="32"/>
        </w:numPr>
        <w:ind w:left="1080"/>
        <w:rPr>
          <w:rFonts w:asciiTheme="minorHAnsi" w:hAnsiTheme="minorHAnsi" w:cstheme="minorHAnsi"/>
          <w:szCs w:val="24"/>
        </w:rPr>
      </w:pPr>
      <w:r w:rsidRPr="00225AF0">
        <w:rPr>
          <w:rFonts w:asciiTheme="minorHAnsi" w:hAnsiTheme="minorHAnsi" w:cstheme="minorHAnsi"/>
          <w:szCs w:val="24"/>
        </w:rPr>
        <w:t>Somewhat Clear</w:t>
      </w:r>
    </w:p>
    <w:p w:rsidR="00A5764A" w:rsidRPr="00225AF0" w:rsidRDefault="00A5764A" w:rsidP="00EC6C6B">
      <w:pPr>
        <w:pStyle w:val="ListParagraph"/>
        <w:numPr>
          <w:ilvl w:val="0"/>
          <w:numId w:val="32"/>
        </w:numPr>
        <w:ind w:left="1080"/>
        <w:rPr>
          <w:rFonts w:asciiTheme="minorHAnsi" w:hAnsiTheme="minorHAnsi" w:cstheme="minorHAnsi"/>
          <w:szCs w:val="24"/>
        </w:rPr>
      </w:pPr>
      <w:r w:rsidRPr="00225AF0">
        <w:rPr>
          <w:rFonts w:asciiTheme="minorHAnsi" w:hAnsiTheme="minorHAnsi" w:cstheme="minorHAnsi"/>
          <w:szCs w:val="24"/>
        </w:rPr>
        <w:t>Somewhat Unclear</w:t>
      </w:r>
    </w:p>
    <w:p w:rsidR="00A5764A" w:rsidRPr="00225AF0" w:rsidRDefault="00A5764A" w:rsidP="00EC6C6B">
      <w:pPr>
        <w:pStyle w:val="ListParagraph"/>
        <w:numPr>
          <w:ilvl w:val="0"/>
          <w:numId w:val="32"/>
        </w:numPr>
        <w:ind w:left="1080"/>
        <w:rPr>
          <w:rFonts w:asciiTheme="minorHAnsi" w:hAnsiTheme="minorHAnsi" w:cstheme="minorHAnsi"/>
          <w:szCs w:val="24"/>
        </w:rPr>
      </w:pPr>
      <w:r w:rsidRPr="00225AF0">
        <w:rPr>
          <w:rFonts w:asciiTheme="minorHAnsi" w:hAnsiTheme="minorHAnsi" w:cstheme="minorHAnsi"/>
          <w:szCs w:val="24"/>
        </w:rPr>
        <w:t>Very Unclear</w:t>
      </w:r>
    </w:p>
    <w:p w:rsidR="00A5764A" w:rsidRPr="00225AF0" w:rsidRDefault="00A5764A"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The Partnership section (pp. 33-34).</w:t>
      </w:r>
    </w:p>
    <w:p w:rsidR="00A5764A" w:rsidRPr="00225AF0" w:rsidRDefault="00A5764A" w:rsidP="00EC6C6B">
      <w:pPr>
        <w:pStyle w:val="ListParagraph"/>
        <w:numPr>
          <w:ilvl w:val="0"/>
          <w:numId w:val="30"/>
        </w:numPr>
        <w:ind w:left="1080"/>
        <w:rPr>
          <w:rFonts w:asciiTheme="minorHAnsi" w:hAnsiTheme="minorHAnsi" w:cstheme="minorHAnsi"/>
          <w:szCs w:val="24"/>
        </w:rPr>
      </w:pPr>
      <w:r w:rsidRPr="00225AF0">
        <w:rPr>
          <w:rFonts w:asciiTheme="minorHAnsi" w:hAnsiTheme="minorHAnsi" w:cstheme="minorHAnsi"/>
          <w:szCs w:val="24"/>
        </w:rPr>
        <w:t>Very Clear</w:t>
      </w:r>
    </w:p>
    <w:p w:rsidR="00A5764A" w:rsidRPr="00225AF0" w:rsidRDefault="00A5764A" w:rsidP="00EC6C6B">
      <w:pPr>
        <w:pStyle w:val="ListParagraph"/>
        <w:numPr>
          <w:ilvl w:val="0"/>
          <w:numId w:val="30"/>
        </w:numPr>
        <w:ind w:left="1080"/>
        <w:rPr>
          <w:rFonts w:asciiTheme="minorHAnsi" w:hAnsiTheme="minorHAnsi" w:cstheme="minorHAnsi"/>
          <w:szCs w:val="24"/>
        </w:rPr>
      </w:pPr>
      <w:r w:rsidRPr="00225AF0">
        <w:rPr>
          <w:rFonts w:asciiTheme="minorHAnsi" w:hAnsiTheme="minorHAnsi" w:cstheme="minorHAnsi"/>
          <w:szCs w:val="24"/>
        </w:rPr>
        <w:t>Somewhat Clear</w:t>
      </w:r>
    </w:p>
    <w:p w:rsidR="00A5764A" w:rsidRPr="00225AF0" w:rsidRDefault="00A5764A" w:rsidP="00EC6C6B">
      <w:pPr>
        <w:pStyle w:val="ListParagraph"/>
        <w:numPr>
          <w:ilvl w:val="0"/>
          <w:numId w:val="30"/>
        </w:numPr>
        <w:ind w:left="1080"/>
        <w:rPr>
          <w:rFonts w:asciiTheme="minorHAnsi" w:hAnsiTheme="minorHAnsi" w:cstheme="minorHAnsi"/>
          <w:szCs w:val="24"/>
        </w:rPr>
      </w:pPr>
      <w:r w:rsidRPr="00225AF0">
        <w:rPr>
          <w:rFonts w:asciiTheme="minorHAnsi" w:hAnsiTheme="minorHAnsi" w:cstheme="minorHAnsi"/>
          <w:szCs w:val="24"/>
        </w:rPr>
        <w:t>Somewhat Unclear</w:t>
      </w:r>
    </w:p>
    <w:p w:rsidR="00A5764A" w:rsidRPr="00225AF0" w:rsidRDefault="00A5764A" w:rsidP="00EC6C6B">
      <w:pPr>
        <w:pStyle w:val="ListParagraph"/>
        <w:numPr>
          <w:ilvl w:val="0"/>
          <w:numId w:val="30"/>
        </w:numPr>
        <w:ind w:left="1080"/>
        <w:rPr>
          <w:rFonts w:asciiTheme="minorHAnsi" w:hAnsiTheme="minorHAnsi" w:cstheme="minorHAnsi"/>
          <w:szCs w:val="24"/>
        </w:rPr>
      </w:pPr>
      <w:r w:rsidRPr="00225AF0">
        <w:rPr>
          <w:rFonts w:asciiTheme="minorHAnsi" w:hAnsiTheme="minorHAnsi" w:cstheme="minorHAnsi"/>
          <w:szCs w:val="24"/>
        </w:rPr>
        <w:t>Very Unclear</w:t>
      </w:r>
    </w:p>
    <w:p w:rsidR="00193EBF" w:rsidRPr="00225AF0" w:rsidRDefault="00193EBF"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 xml:space="preserve">The </w:t>
      </w:r>
      <w:r w:rsidR="00636D60" w:rsidRPr="00225AF0">
        <w:rPr>
          <w:rFonts w:asciiTheme="minorHAnsi" w:hAnsiTheme="minorHAnsi" w:cstheme="minorHAnsi"/>
          <w:szCs w:val="24"/>
        </w:rPr>
        <w:t>requirements and recommendations</w:t>
      </w:r>
      <w:r w:rsidRPr="00225AF0">
        <w:rPr>
          <w:rFonts w:asciiTheme="minorHAnsi" w:hAnsiTheme="minorHAnsi" w:cstheme="minorHAnsi"/>
          <w:szCs w:val="24"/>
        </w:rPr>
        <w:t xml:space="preserve"> for improving the capacity of the education agency to participate in and use research.</w:t>
      </w:r>
    </w:p>
    <w:p w:rsidR="00193EBF" w:rsidRPr="00225AF0" w:rsidRDefault="00193EBF" w:rsidP="007749A1">
      <w:pPr>
        <w:pStyle w:val="ListParagraph"/>
        <w:numPr>
          <w:ilvl w:val="0"/>
          <w:numId w:val="38"/>
        </w:numPr>
        <w:ind w:left="1080"/>
        <w:rPr>
          <w:rFonts w:asciiTheme="minorHAnsi" w:hAnsiTheme="minorHAnsi" w:cstheme="minorHAnsi"/>
          <w:szCs w:val="24"/>
        </w:rPr>
      </w:pPr>
      <w:r w:rsidRPr="00225AF0">
        <w:rPr>
          <w:rFonts w:asciiTheme="minorHAnsi" w:hAnsiTheme="minorHAnsi" w:cstheme="minorHAnsi"/>
          <w:szCs w:val="24"/>
        </w:rPr>
        <w:t>Very Clear</w:t>
      </w:r>
    </w:p>
    <w:p w:rsidR="00193EBF" w:rsidRPr="00225AF0" w:rsidRDefault="00193EBF" w:rsidP="007749A1">
      <w:pPr>
        <w:pStyle w:val="ListParagraph"/>
        <w:numPr>
          <w:ilvl w:val="0"/>
          <w:numId w:val="38"/>
        </w:numPr>
        <w:ind w:left="1080"/>
        <w:rPr>
          <w:rFonts w:asciiTheme="minorHAnsi" w:hAnsiTheme="minorHAnsi" w:cstheme="minorHAnsi"/>
          <w:szCs w:val="24"/>
        </w:rPr>
      </w:pPr>
      <w:r w:rsidRPr="00225AF0">
        <w:rPr>
          <w:rFonts w:asciiTheme="minorHAnsi" w:hAnsiTheme="minorHAnsi" w:cstheme="minorHAnsi"/>
          <w:szCs w:val="24"/>
        </w:rPr>
        <w:t>Somewhat Clear</w:t>
      </w:r>
    </w:p>
    <w:p w:rsidR="00193EBF" w:rsidRPr="00225AF0" w:rsidRDefault="00193EBF" w:rsidP="007749A1">
      <w:pPr>
        <w:pStyle w:val="ListParagraph"/>
        <w:numPr>
          <w:ilvl w:val="0"/>
          <w:numId w:val="38"/>
        </w:numPr>
        <w:ind w:left="1080"/>
        <w:rPr>
          <w:rFonts w:asciiTheme="minorHAnsi" w:hAnsiTheme="minorHAnsi" w:cstheme="minorHAnsi"/>
          <w:szCs w:val="24"/>
        </w:rPr>
      </w:pPr>
      <w:r w:rsidRPr="00225AF0">
        <w:rPr>
          <w:rFonts w:asciiTheme="minorHAnsi" w:hAnsiTheme="minorHAnsi" w:cstheme="minorHAnsi"/>
          <w:szCs w:val="24"/>
        </w:rPr>
        <w:t>Somewhat Unclear</w:t>
      </w:r>
    </w:p>
    <w:p w:rsidR="00193EBF" w:rsidRPr="00225AF0" w:rsidRDefault="00193EBF" w:rsidP="007749A1">
      <w:pPr>
        <w:pStyle w:val="ListParagraph"/>
        <w:numPr>
          <w:ilvl w:val="0"/>
          <w:numId w:val="38"/>
        </w:numPr>
        <w:ind w:left="1080"/>
        <w:rPr>
          <w:rFonts w:asciiTheme="minorHAnsi" w:hAnsiTheme="minorHAnsi" w:cstheme="minorHAnsi"/>
          <w:szCs w:val="24"/>
        </w:rPr>
      </w:pPr>
      <w:r w:rsidRPr="00225AF0">
        <w:rPr>
          <w:rFonts w:asciiTheme="minorHAnsi" w:hAnsiTheme="minorHAnsi" w:cstheme="minorHAnsi"/>
          <w:szCs w:val="24"/>
        </w:rPr>
        <w:t>Very Unclear</w:t>
      </w:r>
    </w:p>
    <w:p w:rsidR="00096EBB" w:rsidRPr="00225AF0" w:rsidRDefault="002515C5"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The Research Plan section (pp. 3</w:t>
      </w:r>
      <w:r w:rsidR="00A5764A" w:rsidRPr="00225AF0">
        <w:rPr>
          <w:rFonts w:asciiTheme="minorHAnsi" w:hAnsiTheme="minorHAnsi" w:cstheme="minorHAnsi"/>
          <w:szCs w:val="24"/>
        </w:rPr>
        <w:t>4</w:t>
      </w:r>
      <w:r w:rsidR="00E629BB" w:rsidRPr="00225AF0">
        <w:rPr>
          <w:rFonts w:asciiTheme="minorHAnsi" w:hAnsiTheme="minorHAnsi" w:cstheme="minorHAnsi"/>
          <w:szCs w:val="24"/>
        </w:rPr>
        <w:t>-40</w:t>
      </w:r>
      <w:r w:rsidRPr="00225AF0">
        <w:rPr>
          <w:rFonts w:asciiTheme="minorHAnsi" w:hAnsiTheme="minorHAnsi" w:cstheme="minorHAnsi"/>
          <w:szCs w:val="24"/>
        </w:rPr>
        <w:t>).</w:t>
      </w:r>
    </w:p>
    <w:p w:rsidR="00096EBB" w:rsidRPr="00225AF0" w:rsidRDefault="00096EBB" w:rsidP="007749A1">
      <w:pPr>
        <w:pStyle w:val="ListParagraph"/>
        <w:numPr>
          <w:ilvl w:val="0"/>
          <w:numId w:val="31"/>
        </w:numPr>
        <w:ind w:left="1080"/>
        <w:rPr>
          <w:rFonts w:asciiTheme="minorHAnsi" w:hAnsiTheme="minorHAnsi" w:cstheme="minorHAnsi"/>
          <w:szCs w:val="24"/>
        </w:rPr>
      </w:pPr>
      <w:r w:rsidRPr="00225AF0">
        <w:rPr>
          <w:rFonts w:asciiTheme="minorHAnsi" w:hAnsiTheme="minorHAnsi" w:cstheme="minorHAnsi"/>
          <w:szCs w:val="24"/>
        </w:rPr>
        <w:t>Very Clear</w:t>
      </w:r>
    </w:p>
    <w:p w:rsidR="00C41D94" w:rsidRPr="00225AF0" w:rsidRDefault="00C41D94" w:rsidP="007749A1">
      <w:pPr>
        <w:pStyle w:val="ListParagraph"/>
        <w:numPr>
          <w:ilvl w:val="0"/>
          <w:numId w:val="31"/>
        </w:numPr>
        <w:ind w:left="1080"/>
        <w:rPr>
          <w:rFonts w:asciiTheme="minorHAnsi" w:hAnsiTheme="minorHAnsi" w:cstheme="minorHAnsi"/>
          <w:szCs w:val="24"/>
        </w:rPr>
      </w:pPr>
      <w:r w:rsidRPr="00225AF0">
        <w:rPr>
          <w:rFonts w:asciiTheme="minorHAnsi" w:hAnsiTheme="minorHAnsi" w:cstheme="minorHAnsi"/>
          <w:szCs w:val="24"/>
        </w:rPr>
        <w:t>Somewhat Clear</w:t>
      </w:r>
    </w:p>
    <w:p w:rsidR="00C41D94" w:rsidRPr="00225AF0" w:rsidRDefault="00C41D94" w:rsidP="007749A1">
      <w:pPr>
        <w:pStyle w:val="ListParagraph"/>
        <w:numPr>
          <w:ilvl w:val="0"/>
          <w:numId w:val="31"/>
        </w:numPr>
        <w:ind w:left="1080"/>
        <w:rPr>
          <w:rFonts w:asciiTheme="minorHAnsi" w:hAnsiTheme="minorHAnsi" w:cstheme="minorHAnsi"/>
          <w:szCs w:val="24"/>
        </w:rPr>
      </w:pPr>
      <w:r w:rsidRPr="00225AF0">
        <w:rPr>
          <w:rFonts w:asciiTheme="minorHAnsi" w:hAnsiTheme="minorHAnsi" w:cstheme="minorHAnsi"/>
          <w:szCs w:val="24"/>
        </w:rPr>
        <w:t>Somewhat Unclear</w:t>
      </w:r>
    </w:p>
    <w:p w:rsidR="00C41D94" w:rsidRPr="00225AF0" w:rsidRDefault="00C41D94" w:rsidP="007749A1">
      <w:pPr>
        <w:pStyle w:val="ListParagraph"/>
        <w:numPr>
          <w:ilvl w:val="0"/>
          <w:numId w:val="31"/>
        </w:numPr>
        <w:ind w:left="1080"/>
        <w:rPr>
          <w:rFonts w:asciiTheme="minorHAnsi" w:hAnsiTheme="minorHAnsi" w:cstheme="minorHAnsi"/>
          <w:szCs w:val="24"/>
        </w:rPr>
      </w:pPr>
      <w:r w:rsidRPr="00225AF0">
        <w:rPr>
          <w:rFonts w:asciiTheme="minorHAnsi" w:hAnsiTheme="minorHAnsi" w:cstheme="minorHAnsi"/>
          <w:szCs w:val="24"/>
        </w:rPr>
        <w:t>Very Unclear</w:t>
      </w:r>
    </w:p>
    <w:p w:rsidR="004717EA" w:rsidRPr="00225AF0" w:rsidRDefault="004717EA"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The instructions for an acceptable research design.</w:t>
      </w:r>
    </w:p>
    <w:p w:rsidR="004717EA" w:rsidRPr="00225AF0" w:rsidRDefault="004717EA" w:rsidP="007F7D70">
      <w:pPr>
        <w:pStyle w:val="ListParagraph"/>
        <w:numPr>
          <w:ilvl w:val="0"/>
          <w:numId w:val="33"/>
        </w:numPr>
        <w:ind w:left="1080"/>
        <w:rPr>
          <w:rFonts w:asciiTheme="minorHAnsi" w:hAnsiTheme="minorHAnsi" w:cstheme="minorHAnsi"/>
          <w:szCs w:val="24"/>
        </w:rPr>
      </w:pPr>
      <w:r w:rsidRPr="00225AF0">
        <w:rPr>
          <w:rFonts w:asciiTheme="minorHAnsi" w:hAnsiTheme="minorHAnsi" w:cstheme="minorHAnsi"/>
          <w:szCs w:val="24"/>
        </w:rPr>
        <w:t>Very Clear</w:t>
      </w:r>
    </w:p>
    <w:p w:rsidR="00C41D94" w:rsidRPr="00225AF0" w:rsidRDefault="00C41D94" w:rsidP="007F7D70">
      <w:pPr>
        <w:pStyle w:val="ListParagraph"/>
        <w:numPr>
          <w:ilvl w:val="0"/>
          <w:numId w:val="33"/>
        </w:numPr>
        <w:ind w:left="1080"/>
        <w:rPr>
          <w:rFonts w:asciiTheme="minorHAnsi" w:hAnsiTheme="minorHAnsi" w:cstheme="minorHAnsi"/>
          <w:szCs w:val="24"/>
        </w:rPr>
      </w:pPr>
      <w:r w:rsidRPr="00225AF0">
        <w:rPr>
          <w:rFonts w:asciiTheme="minorHAnsi" w:hAnsiTheme="minorHAnsi" w:cstheme="minorHAnsi"/>
          <w:szCs w:val="24"/>
        </w:rPr>
        <w:t>Somewhat Clear</w:t>
      </w:r>
    </w:p>
    <w:p w:rsidR="00C41D94" w:rsidRPr="00225AF0" w:rsidRDefault="00C41D94" w:rsidP="007F7D70">
      <w:pPr>
        <w:pStyle w:val="ListParagraph"/>
        <w:numPr>
          <w:ilvl w:val="0"/>
          <w:numId w:val="33"/>
        </w:numPr>
        <w:ind w:left="1080"/>
        <w:rPr>
          <w:rFonts w:asciiTheme="minorHAnsi" w:hAnsiTheme="minorHAnsi" w:cstheme="minorHAnsi"/>
          <w:szCs w:val="24"/>
        </w:rPr>
      </w:pPr>
      <w:r w:rsidRPr="00225AF0">
        <w:rPr>
          <w:rFonts w:asciiTheme="minorHAnsi" w:hAnsiTheme="minorHAnsi" w:cstheme="minorHAnsi"/>
          <w:szCs w:val="24"/>
        </w:rPr>
        <w:t>Somewhat Unclear</w:t>
      </w:r>
    </w:p>
    <w:p w:rsidR="00C41D94" w:rsidRPr="00225AF0" w:rsidRDefault="00C41D94" w:rsidP="007F7D70">
      <w:pPr>
        <w:pStyle w:val="ListParagraph"/>
        <w:numPr>
          <w:ilvl w:val="0"/>
          <w:numId w:val="33"/>
        </w:numPr>
        <w:ind w:left="1080"/>
        <w:rPr>
          <w:rFonts w:asciiTheme="minorHAnsi" w:hAnsiTheme="minorHAnsi" w:cstheme="minorHAnsi"/>
          <w:szCs w:val="24"/>
        </w:rPr>
      </w:pPr>
      <w:r w:rsidRPr="00225AF0">
        <w:rPr>
          <w:rFonts w:asciiTheme="minorHAnsi" w:hAnsiTheme="minorHAnsi" w:cstheme="minorHAnsi"/>
          <w:szCs w:val="24"/>
        </w:rPr>
        <w:t>Very Unclear</w:t>
      </w:r>
    </w:p>
    <w:p w:rsidR="004717EA" w:rsidRPr="00225AF0" w:rsidRDefault="004717EA"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 xml:space="preserve">The instructions for </w:t>
      </w:r>
      <w:r w:rsidR="00E629BB" w:rsidRPr="00225AF0">
        <w:rPr>
          <w:rFonts w:asciiTheme="minorHAnsi" w:hAnsiTheme="minorHAnsi" w:cstheme="minorHAnsi"/>
          <w:szCs w:val="24"/>
        </w:rPr>
        <w:t>the cost analysis plan (p. 39</w:t>
      </w:r>
      <w:r w:rsidRPr="00225AF0">
        <w:rPr>
          <w:rFonts w:asciiTheme="minorHAnsi" w:hAnsiTheme="minorHAnsi" w:cstheme="minorHAnsi"/>
          <w:szCs w:val="24"/>
        </w:rPr>
        <w:t>).</w:t>
      </w:r>
    </w:p>
    <w:p w:rsidR="004717EA" w:rsidRPr="00225AF0" w:rsidRDefault="004717EA" w:rsidP="00AD4F9F">
      <w:pPr>
        <w:pStyle w:val="ListParagraph"/>
        <w:numPr>
          <w:ilvl w:val="0"/>
          <w:numId w:val="33"/>
        </w:numPr>
        <w:ind w:left="1170"/>
        <w:rPr>
          <w:rFonts w:asciiTheme="minorHAnsi" w:hAnsiTheme="minorHAnsi" w:cstheme="minorHAnsi"/>
          <w:szCs w:val="24"/>
        </w:rPr>
      </w:pPr>
      <w:r w:rsidRPr="00225AF0">
        <w:rPr>
          <w:rFonts w:asciiTheme="minorHAnsi" w:hAnsiTheme="minorHAnsi" w:cstheme="minorHAnsi"/>
          <w:szCs w:val="24"/>
        </w:rPr>
        <w:t>Very Clear</w:t>
      </w:r>
    </w:p>
    <w:p w:rsidR="00C41D94" w:rsidRPr="00225AF0" w:rsidRDefault="00C41D94" w:rsidP="00AD4F9F">
      <w:pPr>
        <w:pStyle w:val="ListParagraph"/>
        <w:numPr>
          <w:ilvl w:val="0"/>
          <w:numId w:val="33"/>
        </w:numPr>
        <w:ind w:left="1170"/>
        <w:rPr>
          <w:rFonts w:asciiTheme="minorHAnsi" w:hAnsiTheme="minorHAnsi" w:cstheme="minorHAnsi"/>
          <w:szCs w:val="24"/>
        </w:rPr>
      </w:pPr>
      <w:r w:rsidRPr="00225AF0">
        <w:rPr>
          <w:rFonts w:asciiTheme="minorHAnsi" w:hAnsiTheme="minorHAnsi" w:cstheme="minorHAnsi"/>
          <w:szCs w:val="24"/>
        </w:rPr>
        <w:t>Somewhat Clear</w:t>
      </w:r>
    </w:p>
    <w:p w:rsidR="00C41D94" w:rsidRPr="00225AF0" w:rsidRDefault="00C41D94" w:rsidP="00AD4F9F">
      <w:pPr>
        <w:pStyle w:val="ListParagraph"/>
        <w:numPr>
          <w:ilvl w:val="0"/>
          <w:numId w:val="33"/>
        </w:numPr>
        <w:ind w:left="1170"/>
        <w:rPr>
          <w:rFonts w:asciiTheme="minorHAnsi" w:hAnsiTheme="minorHAnsi" w:cstheme="minorHAnsi"/>
          <w:szCs w:val="24"/>
        </w:rPr>
      </w:pPr>
      <w:r w:rsidRPr="00225AF0">
        <w:rPr>
          <w:rFonts w:asciiTheme="minorHAnsi" w:hAnsiTheme="minorHAnsi" w:cstheme="minorHAnsi"/>
          <w:szCs w:val="24"/>
        </w:rPr>
        <w:t>Somewhat Unclear</w:t>
      </w:r>
    </w:p>
    <w:p w:rsidR="00C41D94" w:rsidRPr="00225AF0" w:rsidRDefault="00C41D94" w:rsidP="00AD4F9F">
      <w:pPr>
        <w:pStyle w:val="ListParagraph"/>
        <w:numPr>
          <w:ilvl w:val="0"/>
          <w:numId w:val="33"/>
        </w:numPr>
        <w:ind w:left="1170"/>
        <w:rPr>
          <w:rFonts w:asciiTheme="minorHAnsi" w:hAnsiTheme="minorHAnsi" w:cstheme="minorHAnsi"/>
          <w:szCs w:val="24"/>
        </w:rPr>
      </w:pPr>
      <w:r w:rsidRPr="00225AF0">
        <w:rPr>
          <w:rFonts w:asciiTheme="minorHAnsi" w:hAnsiTheme="minorHAnsi" w:cstheme="minorHAnsi"/>
          <w:szCs w:val="24"/>
        </w:rPr>
        <w:t>Very Unclear</w:t>
      </w:r>
    </w:p>
    <w:p w:rsidR="004717EA" w:rsidRPr="00225AF0" w:rsidRDefault="004717EA"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The instructions for the dissemination plan</w:t>
      </w:r>
      <w:r w:rsidR="00E629BB" w:rsidRPr="00225AF0">
        <w:rPr>
          <w:rFonts w:asciiTheme="minorHAnsi" w:hAnsiTheme="minorHAnsi" w:cstheme="minorHAnsi"/>
          <w:szCs w:val="24"/>
        </w:rPr>
        <w:t xml:space="preserve"> (p.39)</w:t>
      </w:r>
      <w:r w:rsidRPr="00225AF0">
        <w:rPr>
          <w:rFonts w:asciiTheme="minorHAnsi" w:hAnsiTheme="minorHAnsi" w:cstheme="minorHAnsi"/>
          <w:szCs w:val="24"/>
        </w:rPr>
        <w:t>.</w:t>
      </w:r>
    </w:p>
    <w:p w:rsidR="004717EA" w:rsidRPr="00225AF0" w:rsidRDefault="004717EA" w:rsidP="008E5F66">
      <w:pPr>
        <w:pStyle w:val="ListParagraph"/>
        <w:numPr>
          <w:ilvl w:val="0"/>
          <w:numId w:val="33"/>
        </w:numPr>
        <w:ind w:left="1080"/>
        <w:rPr>
          <w:rFonts w:asciiTheme="minorHAnsi" w:hAnsiTheme="minorHAnsi" w:cstheme="minorHAnsi"/>
          <w:szCs w:val="24"/>
        </w:rPr>
      </w:pPr>
      <w:r w:rsidRPr="00225AF0">
        <w:rPr>
          <w:rFonts w:asciiTheme="minorHAnsi" w:hAnsiTheme="minorHAnsi" w:cstheme="minorHAnsi"/>
          <w:szCs w:val="24"/>
        </w:rPr>
        <w:t>Very Clear</w:t>
      </w:r>
    </w:p>
    <w:p w:rsidR="00C41D94" w:rsidRPr="00225AF0" w:rsidRDefault="00C41D94" w:rsidP="008E5F66">
      <w:pPr>
        <w:pStyle w:val="ListParagraph"/>
        <w:numPr>
          <w:ilvl w:val="0"/>
          <w:numId w:val="33"/>
        </w:numPr>
        <w:ind w:left="1080"/>
        <w:rPr>
          <w:rFonts w:asciiTheme="minorHAnsi" w:hAnsiTheme="minorHAnsi" w:cstheme="minorHAnsi"/>
          <w:szCs w:val="24"/>
        </w:rPr>
      </w:pPr>
      <w:r w:rsidRPr="00225AF0">
        <w:rPr>
          <w:rFonts w:asciiTheme="minorHAnsi" w:hAnsiTheme="minorHAnsi" w:cstheme="minorHAnsi"/>
          <w:szCs w:val="24"/>
        </w:rPr>
        <w:t>Somewhat Clear</w:t>
      </w:r>
    </w:p>
    <w:p w:rsidR="00C41D94" w:rsidRPr="00225AF0" w:rsidRDefault="00C41D94" w:rsidP="008E5F66">
      <w:pPr>
        <w:pStyle w:val="ListParagraph"/>
        <w:numPr>
          <w:ilvl w:val="0"/>
          <w:numId w:val="33"/>
        </w:numPr>
        <w:ind w:left="1080"/>
        <w:rPr>
          <w:rFonts w:asciiTheme="minorHAnsi" w:hAnsiTheme="minorHAnsi" w:cstheme="minorHAnsi"/>
          <w:szCs w:val="24"/>
        </w:rPr>
      </w:pPr>
      <w:r w:rsidRPr="00225AF0">
        <w:rPr>
          <w:rFonts w:asciiTheme="minorHAnsi" w:hAnsiTheme="minorHAnsi" w:cstheme="minorHAnsi"/>
          <w:szCs w:val="24"/>
        </w:rPr>
        <w:t>Somewhat Unclear</w:t>
      </w:r>
    </w:p>
    <w:p w:rsidR="00C41D94" w:rsidRPr="00225AF0" w:rsidRDefault="00C41D94" w:rsidP="008E5F66">
      <w:pPr>
        <w:pStyle w:val="ListParagraph"/>
        <w:numPr>
          <w:ilvl w:val="0"/>
          <w:numId w:val="33"/>
        </w:numPr>
        <w:ind w:left="1080"/>
        <w:rPr>
          <w:rFonts w:asciiTheme="minorHAnsi" w:hAnsiTheme="minorHAnsi" w:cstheme="minorHAnsi"/>
          <w:szCs w:val="24"/>
        </w:rPr>
      </w:pPr>
      <w:r w:rsidRPr="00225AF0">
        <w:rPr>
          <w:rFonts w:asciiTheme="minorHAnsi" w:hAnsiTheme="minorHAnsi" w:cstheme="minorHAnsi"/>
          <w:szCs w:val="24"/>
        </w:rPr>
        <w:t>Very Unclear</w:t>
      </w:r>
    </w:p>
    <w:p w:rsidR="004717EA" w:rsidRPr="00225AF0" w:rsidRDefault="004717EA" w:rsidP="004717EA">
      <w:pPr>
        <w:pStyle w:val="ListParagraph"/>
        <w:ind w:left="1800"/>
        <w:rPr>
          <w:rFonts w:asciiTheme="minorHAnsi" w:hAnsiTheme="minorHAnsi" w:cstheme="minorHAnsi"/>
          <w:szCs w:val="24"/>
        </w:rPr>
      </w:pPr>
    </w:p>
    <w:p w:rsidR="00096EBB" w:rsidRPr="00225AF0" w:rsidRDefault="002515C5" w:rsidP="00BE2454">
      <w:pPr>
        <w:pStyle w:val="ListParagraph"/>
        <w:numPr>
          <w:ilvl w:val="0"/>
          <w:numId w:val="2"/>
        </w:numPr>
        <w:rPr>
          <w:rFonts w:asciiTheme="minorHAnsi" w:hAnsiTheme="minorHAnsi" w:cstheme="minorHAnsi"/>
          <w:szCs w:val="24"/>
        </w:rPr>
      </w:pPr>
      <w:r w:rsidRPr="00225AF0">
        <w:rPr>
          <w:rFonts w:asciiTheme="minorHAnsi" w:hAnsiTheme="minorHAnsi" w:cstheme="minorHAnsi"/>
          <w:szCs w:val="24"/>
        </w:rPr>
        <w:t>Please comment on any language or concepts that were unclear to you. Provide specific examples if possible.</w:t>
      </w:r>
    </w:p>
    <w:p w:rsidR="00096EBB" w:rsidRPr="00225AF0" w:rsidRDefault="00636E48" w:rsidP="00096EBB">
      <w:pPr>
        <w:pStyle w:val="ListParagraph"/>
        <w:ind w:left="360"/>
        <w:rPr>
          <w:rFonts w:asciiTheme="minorHAnsi" w:hAnsiTheme="minorHAnsi" w:cstheme="minorHAnsi"/>
          <w:szCs w:val="24"/>
        </w:rPr>
      </w:pPr>
      <w:r w:rsidRPr="00225AF0">
        <w:rPr>
          <w:noProof/>
        </w:rPr>
        <mc:AlternateContent>
          <mc:Choice Requires="wps">
            <w:drawing>
              <wp:anchor distT="0" distB="0" distL="114300" distR="114300" simplePos="0" relativeHeight="251701248" behindDoc="0" locked="0" layoutInCell="1" allowOverlap="1" wp14:anchorId="3EBB97A5" wp14:editId="3DB57141">
                <wp:simplePos x="0" y="0"/>
                <wp:positionH relativeFrom="column">
                  <wp:posOffset>304800</wp:posOffset>
                </wp:positionH>
                <wp:positionV relativeFrom="paragraph">
                  <wp:posOffset>53975</wp:posOffset>
                </wp:positionV>
                <wp:extent cx="3771900" cy="410845"/>
                <wp:effectExtent l="0" t="0" r="19050" b="279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0030698A" w:rsidRPr="003C0444" w:rsidRDefault="0030698A" w:rsidP="00096EB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9" o:spid="_x0000_s1035" type="#_x0000_t202" style="position:absolute;left:0;text-align:left;margin-left:24pt;margin-top:4.25pt;width:297pt;height:32.35pt;z-index:251701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">
                <v:textbox style="mso-fit-shape-to-text:t">
                  <w:txbxContent>
                    <w:p w:rsidR="0030698A" w:rsidRPr="003C0444" w:rsidRDefault="0030698A" w:rsidP="00096EB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BE2454" w:rsidRPr="00225AF0" w:rsidRDefault="002515C5" w:rsidP="00BE2454">
      <w:pPr>
        <w:pStyle w:val="ListParagraph"/>
        <w:numPr>
          <w:ilvl w:val="0"/>
          <w:numId w:val="2"/>
        </w:numPr>
        <w:rPr>
          <w:rFonts w:asciiTheme="minorHAnsi" w:hAnsiTheme="minorHAnsi" w:cstheme="minorHAnsi"/>
          <w:szCs w:val="24"/>
        </w:rPr>
      </w:pPr>
      <w:r w:rsidRPr="00225AF0">
        <w:rPr>
          <w:rFonts w:asciiTheme="minorHAnsi" w:hAnsiTheme="minorHAnsi" w:cstheme="minorHAnsi"/>
          <w:szCs w:val="24"/>
        </w:rPr>
        <w:lastRenderedPageBreak/>
        <w:t>Rate the clarity of the RFA on:</w:t>
      </w:r>
    </w:p>
    <w:p w:rsidR="00BE2454" w:rsidRPr="00225AF0" w:rsidRDefault="002515C5"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The content to include in the Personnel section of the application</w:t>
      </w:r>
      <w:r w:rsidR="002809BD" w:rsidRPr="00225AF0">
        <w:rPr>
          <w:rFonts w:asciiTheme="minorHAnsi" w:hAnsiTheme="minorHAnsi" w:cstheme="minorHAnsi"/>
          <w:szCs w:val="24"/>
        </w:rPr>
        <w:t>.</w:t>
      </w:r>
    </w:p>
    <w:p w:rsidR="00BE2454" w:rsidRPr="00225AF0" w:rsidRDefault="00BE2454" w:rsidP="008E5F66">
      <w:pPr>
        <w:pStyle w:val="ListParagraph"/>
        <w:numPr>
          <w:ilvl w:val="0"/>
          <w:numId w:val="34"/>
        </w:numPr>
        <w:ind w:left="1080"/>
        <w:rPr>
          <w:rFonts w:asciiTheme="minorHAnsi" w:hAnsiTheme="minorHAnsi" w:cstheme="minorHAnsi"/>
          <w:szCs w:val="24"/>
        </w:rPr>
      </w:pPr>
      <w:r w:rsidRPr="00225AF0">
        <w:rPr>
          <w:rFonts w:asciiTheme="minorHAnsi" w:hAnsiTheme="minorHAnsi" w:cstheme="minorHAnsi"/>
          <w:szCs w:val="24"/>
        </w:rPr>
        <w:t>Very Unclear</w:t>
      </w:r>
    </w:p>
    <w:p w:rsidR="00BE2454" w:rsidRPr="00225AF0" w:rsidRDefault="00BE2454" w:rsidP="008E5F66">
      <w:pPr>
        <w:pStyle w:val="ListParagraph"/>
        <w:numPr>
          <w:ilvl w:val="0"/>
          <w:numId w:val="34"/>
        </w:numPr>
        <w:ind w:left="1080"/>
        <w:rPr>
          <w:rFonts w:asciiTheme="minorHAnsi" w:hAnsiTheme="minorHAnsi" w:cstheme="minorHAnsi"/>
          <w:szCs w:val="24"/>
        </w:rPr>
      </w:pPr>
      <w:r w:rsidRPr="00225AF0">
        <w:rPr>
          <w:rFonts w:asciiTheme="minorHAnsi" w:hAnsiTheme="minorHAnsi" w:cstheme="minorHAnsi"/>
          <w:szCs w:val="24"/>
        </w:rPr>
        <w:t>Somewhat Unclear</w:t>
      </w:r>
    </w:p>
    <w:p w:rsidR="00BE2454" w:rsidRPr="00225AF0" w:rsidRDefault="00BE2454" w:rsidP="008E5F66">
      <w:pPr>
        <w:pStyle w:val="ListParagraph"/>
        <w:numPr>
          <w:ilvl w:val="0"/>
          <w:numId w:val="34"/>
        </w:numPr>
        <w:ind w:left="1080"/>
        <w:rPr>
          <w:rFonts w:asciiTheme="minorHAnsi" w:hAnsiTheme="minorHAnsi" w:cstheme="minorHAnsi"/>
          <w:szCs w:val="24"/>
        </w:rPr>
      </w:pPr>
      <w:r w:rsidRPr="00225AF0">
        <w:rPr>
          <w:rFonts w:asciiTheme="minorHAnsi" w:hAnsiTheme="minorHAnsi" w:cstheme="minorHAnsi"/>
          <w:szCs w:val="24"/>
        </w:rPr>
        <w:t>Somewhat Clear</w:t>
      </w:r>
    </w:p>
    <w:p w:rsidR="00BE2454" w:rsidRPr="00225AF0" w:rsidRDefault="00BE2454" w:rsidP="008E5F66">
      <w:pPr>
        <w:pStyle w:val="ListParagraph"/>
        <w:numPr>
          <w:ilvl w:val="0"/>
          <w:numId w:val="34"/>
        </w:numPr>
        <w:ind w:left="1080"/>
        <w:rPr>
          <w:rFonts w:asciiTheme="minorHAnsi" w:hAnsiTheme="minorHAnsi" w:cstheme="minorHAnsi"/>
          <w:szCs w:val="24"/>
        </w:rPr>
      </w:pPr>
      <w:r w:rsidRPr="00225AF0">
        <w:rPr>
          <w:rFonts w:asciiTheme="minorHAnsi" w:hAnsiTheme="minorHAnsi" w:cstheme="minorHAnsi"/>
          <w:szCs w:val="24"/>
        </w:rPr>
        <w:t>Very Clear</w:t>
      </w:r>
    </w:p>
    <w:p w:rsidR="00BE2454" w:rsidRPr="00225AF0" w:rsidRDefault="002515C5"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The content to include in the Resources section of the application</w:t>
      </w:r>
      <w:r w:rsidR="002809BD" w:rsidRPr="00225AF0">
        <w:rPr>
          <w:rFonts w:asciiTheme="minorHAnsi" w:hAnsiTheme="minorHAnsi" w:cstheme="minorHAnsi"/>
          <w:szCs w:val="24"/>
        </w:rPr>
        <w:t>.</w:t>
      </w:r>
    </w:p>
    <w:p w:rsidR="00BE2454" w:rsidRPr="00225AF0" w:rsidRDefault="00BE2454" w:rsidP="008E5F66">
      <w:pPr>
        <w:pStyle w:val="ListParagraph"/>
        <w:numPr>
          <w:ilvl w:val="0"/>
          <w:numId w:val="35"/>
        </w:numPr>
        <w:ind w:left="1080"/>
        <w:rPr>
          <w:rFonts w:asciiTheme="minorHAnsi" w:hAnsiTheme="minorHAnsi" w:cstheme="minorHAnsi"/>
          <w:szCs w:val="24"/>
        </w:rPr>
      </w:pPr>
      <w:r w:rsidRPr="00225AF0">
        <w:rPr>
          <w:rFonts w:asciiTheme="minorHAnsi" w:hAnsiTheme="minorHAnsi" w:cstheme="minorHAnsi"/>
          <w:szCs w:val="24"/>
        </w:rPr>
        <w:t>Very Unclear</w:t>
      </w:r>
    </w:p>
    <w:p w:rsidR="00BE2454" w:rsidRPr="00225AF0" w:rsidRDefault="00BE2454" w:rsidP="008E5F66">
      <w:pPr>
        <w:pStyle w:val="ListParagraph"/>
        <w:numPr>
          <w:ilvl w:val="0"/>
          <w:numId w:val="35"/>
        </w:numPr>
        <w:ind w:left="1080"/>
        <w:rPr>
          <w:rFonts w:asciiTheme="minorHAnsi" w:hAnsiTheme="minorHAnsi" w:cstheme="minorHAnsi"/>
          <w:szCs w:val="24"/>
        </w:rPr>
      </w:pPr>
      <w:r w:rsidRPr="00225AF0">
        <w:rPr>
          <w:rFonts w:asciiTheme="minorHAnsi" w:hAnsiTheme="minorHAnsi" w:cstheme="minorHAnsi"/>
          <w:szCs w:val="24"/>
        </w:rPr>
        <w:t>Somewhat Unclear</w:t>
      </w:r>
    </w:p>
    <w:p w:rsidR="00BE2454" w:rsidRPr="00225AF0" w:rsidRDefault="00BE2454" w:rsidP="008E5F66">
      <w:pPr>
        <w:pStyle w:val="ListParagraph"/>
        <w:numPr>
          <w:ilvl w:val="0"/>
          <w:numId w:val="35"/>
        </w:numPr>
        <w:ind w:left="1080"/>
        <w:rPr>
          <w:rFonts w:asciiTheme="minorHAnsi" w:hAnsiTheme="minorHAnsi" w:cstheme="minorHAnsi"/>
          <w:szCs w:val="24"/>
        </w:rPr>
      </w:pPr>
      <w:r w:rsidRPr="00225AF0">
        <w:rPr>
          <w:rFonts w:asciiTheme="minorHAnsi" w:hAnsiTheme="minorHAnsi" w:cstheme="minorHAnsi"/>
          <w:szCs w:val="24"/>
        </w:rPr>
        <w:t>Somewhat Clear</w:t>
      </w:r>
    </w:p>
    <w:p w:rsidR="00BE2454" w:rsidRPr="00225AF0" w:rsidRDefault="00BE2454" w:rsidP="008E5F66">
      <w:pPr>
        <w:pStyle w:val="ListParagraph"/>
        <w:numPr>
          <w:ilvl w:val="0"/>
          <w:numId w:val="35"/>
        </w:numPr>
        <w:ind w:left="1080"/>
        <w:rPr>
          <w:rFonts w:asciiTheme="minorHAnsi" w:hAnsiTheme="minorHAnsi" w:cstheme="minorHAnsi"/>
          <w:szCs w:val="24"/>
        </w:rPr>
      </w:pPr>
      <w:r w:rsidRPr="00225AF0">
        <w:rPr>
          <w:rFonts w:asciiTheme="minorHAnsi" w:hAnsiTheme="minorHAnsi" w:cstheme="minorHAnsi"/>
          <w:szCs w:val="24"/>
        </w:rPr>
        <w:t>Very Clear</w:t>
      </w:r>
    </w:p>
    <w:p w:rsidR="00225AF0" w:rsidRPr="00225AF0" w:rsidRDefault="008A3698"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The importance of the education agency setting the main objective(s) for the research project.</w:t>
      </w:r>
    </w:p>
    <w:p w:rsidR="00225AF0" w:rsidRPr="00225AF0" w:rsidRDefault="00225AF0" w:rsidP="008E5F66">
      <w:pPr>
        <w:pStyle w:val="ListParagraph"/>
        <w:numPr>
          <w:ilvl w:val="0"/>
          <w:numId w:val="35"/>
        </w:numPr>
        <w:ind w:left="1080"/>
        <w:rPr>
          <w:rFonts w:asciiTheme="minorHAnsi" w:hAnsiTheme="minorHAnsi" w:cstheme="minorHAnsi"/>
          <w:szCs w:val="24"/>
        </w:rPr>
      </w:pPr>
      <w:r w:rsidRPr="00225AF0">
        <w:rPr>
          <w:rFonts w:asciiTheme="minorHAnsi" w:hAnsiTheme="minorHAnsi" w:cstheme="minorHAnsi"/>
          <w:szCs w:val="24"/>
        </w:rPr>
        <w:t>Very Unclear</w:t>
      </w:r>
    </w:p>
    <w:p w:rsidR="00225AF0" w:rsidRPr="00225AF0" w:rsidRDefault="00225AF0" w:rsidP="008E5F66">
      <w:pPr>
        <w:pStyle w:val="ListParagraph"/>
        <w:numPr>
          <w:ilvl w:val="0"/>
          <w:numId w:val="35"/>
        </w:numPr>
        <w:ind w:left="1080"/>
        <w:rPr>
          <w:rFonts w:asciiTheme="minorHAnsi" w:hAnsiTheme="minorHAnsi" w:cstheme="minorHAnsi"/>
          <w:szCs w:val="24"/>
        </w:rPr>
      </w:pPr>
      <w:r w:rsidRPr="00225AF0">
        <w:rPr>
          <w:rFonts w:asciiTheme="minorHAnsi" w:hAnsiTheme="minorHAnsi" w:cstheme="minorHAnsi"/>
          <w:szCs w:val="24"/>
        </w:rPr>
        <w:t>Somewhat Unclear</w:t>
      </w:r>
    </w:p>
    <w:p w:rsidR="00225AF0" w:rsidRDefault="00225AF0" w:rsidP="008E5F66">
      <w:pPr>
        <w:pStyle w:val="ListParagraph"/>
        <w:numPr>
          <w:ilvl w:val="0"/>
          <w:numId w:val="35"/>
        </w:numPr>
        <w:ind w:left="1080"/>
        <w:rPr>
          <w:rFonts w:asciiTheme="minorHAnsi" w:hAnsiTheme="minorHAnsi" w:cstheme="minorHAnsi"/>
          <w:szCs w:val="24"/>
        </w:rPr>
      </w:pPr>
      <w:r w:rsidRPr="00225AF0">
        <w:rPr>
          <w:rFonts w:asciiTheme="minorHAnsi" w:hAnsiTheme="minorHAnsi" w:cstheme="minorHAnsi"/>
          <w:szCs w:val="24"/>
        </w:rPr>
        <w:t>Somewhat Clear</w:t>
      </w:r>
    </w:p>
    <w:p w:rsidR="00225AF0" w:rsidRPr="00225AF0" w:rsidRDefault="00225AF0" w:rsidP="008E5F66">
      <w:pPr>
        <w:pStyle w:val="ListParagraph"/>
        <w:numPr>
          <w:ilvl w:val="0"/>
          <w:numId w:val="35"/>
        </w:numPr>
        <w:ind w:left="1080"/>
        <w:rPr>
          <w:rFonts w:asciiTheme="minorHAnsi" w:hAnsiTheme="minorHAnsi" w:cstheme="minorHAnsi"/>
          <w:szCs w:val="24"/>
        </w:rPr>
      </w:pPr>
      <w:r>
        <w:rPr>
          <w:rFonts w:asciiTheme="minorHAnsi" w:hAnsiTheme="minorHAnsi" w:cstheme="minorHAnsi"/>
          <w:szCs w:val="24"/>
        </w:rPr>
        <w:t>Very Clear</w:t>
      </w:r>
    </w:p>
    <w:p w:rsidR="00225AF0" w:rsidRPr="00225AF0" w:rsidRDefault="008A3698" w:rsidP="00E71AD0">
      <w:pPr>
        <w:pStyle w:val="ListParagraph"/>
        <w:numPr>
          <w:ilvl w:val="1"/>
          <w:numId w:val="2"/>
        </w:numPr>
        <w:ind w:left="720"/>
        <w:rPr>
          <w:rFonts w:asciiTheme="minorHAnsi" w:hAnsiTheme="minorHAnsi" w:cstheme="minorHAnsi"/>
          <w:szCs w:val="24"/>
        </w:rPr>
      </w:pPr>
      <w:r w:rsidRPr="00225AF0">
        <w:rPr>
          <w:rFonts w:asciiTheme="minorHAnsi" w:hAnsiTheme="minorHAnsi" w:cstheme="minorHAnsi"/>
          <w:szCs w:val="24"/>
        </w:rPr>
        <w:t xml:space="preserve">The </w:t>
      </w:r>
      <w:r w:rsidR="00AA09C4" w:rsidRPr="00225AF0">
        <w:rPr>
          <w:rFonts w:asciiTheme="minorHAnsi" w:hAnsiTheme="minorHAnsi" w:cstheme="minorHAnsi"/>
          <w:szCs w:val="24"/>
        </w:rPr>
        <w:t xml:space="preserve">purpose of the </w:t>
      </w:r>
      <w:r w:rsidRPr="00225AF0">
        <w:rPr>
          <w:rFonts w:asciiTheme="minorHAnsi" w:hAnsiTheme="minorHAnsi" w:cstheme="minorHAnsi"/>
          <w:szCs w:val="24"/>
        </w:rPr>
        <w:t>Joint Letter of Agreeme</w:t>
      </w:r>
      <w:r w:rsidR="00AA09C4" w:rsidRPr="00225AF0">
        <w:rPr>
          <w:rFonts w:asciiTheme="minorHAnsi" w:hAnsiTheme="minorHAnsi" w:cstheme="minorHAnsi"/>
          <w:szCs w:val="24"/>
        </w:rPr>
        <w:t>nt between the primary partners.</w:t>
      </w:r>
    </w:p>
    <w:p w:rsidR="00225AF0" w:rsidRPr="00225AF0" w:rsidRDefault="00225AF0" w:rsidP="008E5F66">
      <w:pPr>
        <w:pStyle w:val="ListParagraph"/>
        <w:numPr>
          <w:ilvl w:val="0"/>
          <w:numId w:val="35"/>
        </w:numPr>
        <w:ind w:left="1080"/>
        <w:rPr>
          <w:rFonts w:asciiTheme="minorHAnsi" w:hAnsiTheme="minorHAnsi" w:cstheme="minorHAnsi"/>
          <w:szCs w:val="24"/>
        </w:rPr>
      </w:pPr>
      <w:r w:rsidRPr="00225AF0">
        <w:rPr>
          <w:rFonts w:asciiTheme="minorHAnsi" w:hAnsiTheme="minorHAnsi" w:cstheme="minorHAnsi"/>
          <w:szCs w:val="24"/>
        </w:rPr>
        <w:t>Very Unclear</w:t>
      </w:r>
    </w:p>
    <w:p w:rsidR="00225AF0" w:rsidRPr="00225AF0" w:rsidRDefault="00225AF0" w:rsidP="008E5F66">
      <w:pPr>
        <w:pStyle w:val="ListParagraph"/>
        <w:numPr>
          <w:ilvl w:val="0"/>
          <w:numId w:val="35"/>
        </w:numPr>
        <w:ind w:left="1080"/>
        <w:rPr>
          <w:rFonts w:asciiTheme="minorHAnsi" w:hAnsiTheme="minorHAnsi" w:cstheme="minorHAnsi"/>
          <w:szCs w:val="24"/>
        </w:rPr>
      </w:pPr>
      <w:r w:rsidRPr="00225AF0">
        <w:rPr>
          <w:rFonts w:asciiTheme="minorHAnsi" w:hAnsiTheme="minorHAnsi" w:cstheme="minorHAnsi"/>
          <w:szCs w:val="24"/>
        </w:rPr>
        <w:t>Somewhat Unclear</w:t>
      </w:r>
    </w:p>
    <w:p w:rsidR="00225AF0" w:rsidRDefault="00225AF0" w:rsidP="008E5F66">
      <w:pPr>
        <w:pStyle w:val="ListParagraph"/>
        <w:numPr>
          <w:ilvl w:val="0"/>
          <w:numId w:val="35"/>
        </w:numPr>
        <w:ind w:left="1080"/>
        <w:rPr>
          <w:rFonts w:asciiTheme="minorHAnsi" w:hAnsiTheme="minorHAnsi" w:cstheme="minorHAnsi"/>
          <w:szCs w:val="24"/>
        </w:rPr>
      </w:pPr>
      <w:r w:rsidRPr="00225AF0">
        <w:rPr>
          <w:rFonts w:asciiTheme="minorHAnsi" w:hAnsiTheme="minorHAnsi" w:cstheme="minorHAnsi"/>
          <w:szCs w:val="24"/>
        </w:rPr>
        <w:t>Somewhat Clear</w:t>
      </w:r>
    </w:p>
    <w:p w:rsidR="00225AF0" w:rsidRPr="00225AF0" w:rsidRDefault="00225AF0" w:rsidP="008E5F66">
      <w:pPr>
        <w:pStyle w:val="ListParagraph"/>
        <w:numPr>
          <w:ilvl w:val="0"/>
          <w:numId w:val="35"/>
        </w:numPr>
        <w:ind w:left="1080"/>
        <w:rPr>
          <w:rFonts w:asciiTheme="minorHAnsi" w:hAnsiTheme="minorHAnsi" w:cstheme="minorHAnsi"/>
          <w:szCs w:val="24"/>
        </w:rPr>
      </w:pPr>
      <w:r>
        <w:rPr>
          <w:rFonts w:asciiTheme="minorHAnsi" w:hAnsiTheme="minorHAnsi" w:cstheme="minorHAnsi"/>
          <w:szCs w:val="24"/>
        </w:rPr>
        <w:t>Very Clear</w:t>
      </w:r>
    </w:p>
    <w:p w:rsidR="008A3698" w:rsidRPr="008A3698" w:rsidRDefault="008A3698" w:rsidP="008A3698">
      <w:pPr>
        <w:rPr>
          <w:rFonts w:asciiTheme="minorHAnsi" w:hAnsiTheme="minorHAnsi" w:cstheme="minorHAnsi"/>
          <w:szCs w:val="24"/>
        </w:rPr>
      </w:pPr>
    </w:p>
    <w:p w:rsidR="002C656C" w:rsidRDefault="002515C5" w:rsidP="00BE2454">
      <w:pPr>
        <w:pStyle w:val="ListParagraph"/>
        <w:numPr>
          <w:ilvl w:val="0"/>
          <w:numId w:val="2"/>
        </w:numPr>
        <w:rPr>
          <w:rFonts w:asciiTheme="minorHAnsi" w:hAnsiTheme="minorHAnsi" w:cstheme="minorHAnsi"/>
          <w:szCs w:val="24"/>
        </w:rPr>
      </w:pPr>
      <w:r w:rsidRPr="00BE2454">
        <w:rPr>
          <w:rFonts w:asciiTheme="minorHAnsi" w:hAnsiTheme="minorHAnsi" w:cstheme="minorHAnsi"/>
          <w:szCs w:val="24"/>
        </w:rPr>
        <w:t>Please give us any additional feedback you may have about the RFA, including comments on the length, the level of detail, the organization</w:t>
      </w:r>
      <w:r w:rsidR="00225AF0">
        <w:rPr>
          <w:rFonts w:asciiTheme="minorHAnsi" w:hAnsiTheme="minorHAnsi" w:cstheme="minorHAnsi"/>
          <w:szCs w:val="24"/>
        </w:rPr>
        <w:t xml:space="preserve">, and </w:t>
      </w:r>
      <w:r w:rsidR="00225AF0">
        <w:rPr>
          <w:color w:val="000000"/>
          <w:szCs w:val="24"/>
        </w:rPr>
        <w:t>comparisons to RFAs from previous years</w:t>
      </w:r>
      <w:r w:rsidR="00225AF0" w:rsidRPr="00D11B00">
        <w:rPr>
          <w:color w:val="000000"/>
          <w:szCs w:val="24"/>
        </w:rPr>
        <w:t>.</w:t>
      </w:r>
    </w:p>
    <w:p w:rsidR="00BE2454" w:rsidRPr="00BE2454" w:rsidRDefault="00636E48" w:rsidP="00BE2454">
      <w:pPr>
        <w:pStyle w:val="ListParagraph"/>
        <w:ind w:left="360"/>
        <w:rPr>
          <w:rFonts w:asciiTheme="minorHAnsi" w:hAnsiTheme="minorHAnsi" w:cstheme="minorHAnsi"/>
          <w:szCs w:val="24"/>
        </w:rPr>
      </w:pPr>
      <w:r>
        <w:rPr>
          <w:noProof/>
        </w:rPr>
        <mc:AlternateContent>
          <mc:Choice Requires="wps">
            <w:drawing>
              <wp:anchor distT="0" distB="0" distL="114300" distR="114300" simplePos="0" relativeHeight="251709440" behindDoc="0" locked="0" layoutInCell="1" allowOverlap="1">
                <wp:simplePos x="0" y="0"/>
                <wp:positionH relativeFrom="column">
                  <wp:posOffset>238125</wp:posOffset>
                </wp:positionH>
                <wp:positionV relativeFrom="paragraph">
                  <wp:posOffset>88900</wp:posOffset>
                </wp:positionV>
                <wp:extent cx="3771900" cy="410845"/>
                <wp:effectExtent l="0" t="0" r="19050" b="2794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rsidR="0030698A" w:rsidRPr="003C0444" w:rsidRDefault="0030698A" w:rsidP="00BE2454">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3" o:spid="_x0000_s1036" type="#_x0000_t202" style="position:absolute;left:0;text-align:left;margin-left:18.75pt;margin-top:7pt;width:297pt;height:32.3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">
                <v:textbox style="mso-fit-shape-to-text:t">
                  <w:txbxContent>
                    <w:p w:rsidR="0030698A" w:rsidRPr="003C0444" w:rsidRDefault="0030698A" w:rsidP="00BE2454">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v:shape>
            </w:pict>
          </mc:Fallback>
        </mc:AlternateContent>
      </w:r>
    </w:p>
    <w:p w:rsidR="00BE2454" w:rsidRDefault="00BE2454" w:rsidP="00BD21B9">
      <w:pPr>
        <w:rPr>
          <w:rFonts w:asciiTheme="minorHAnsi" w:hAnsiTheme="minorHAnsi" w:cstheme="minorHAnsi"/>
          <w:szCs w:val="24"/>
        </w:rPr>
      </w:pPr>
    </w:p>
    <w:p w:rsidR="00BE2454" w:rsidRDefault="00BE2454" w:rsidP="00BD21B9">
      <w:pPr>
        <w:rPr>
          <w:rFonts w:asciiTheme="minorHAnsi" w:hAnsiTheme="minorHAnsi" w:cstheme="minorHAnsi"/>
          <w:szCs w:val="24"/>
        </w:rPr>
      </w:pPr>
    </w:p>
    <w:p w:rsidR="008E68D3" w:rsidRDefault="00636E48" w:rsidP="00BD21B9">
      <w:pPr>
        <w:rPr>
          <w:rFonts w:asciiTheme="minorHAnsi" w:hAnsiTheme="minorHAnsi" w:cstheme="minorHAnsi"/>
          <w:szCs w:val="24"/>
        </w:rPr>
      </w:pPr>
      <w:r>
        <w:rPr>
          <w:noProof/>
        </w:rPr>
        <mc:AlternateContent>
          <mc:Choice Requires="wps">
            <w:drawing>
              <wp:anchor distT="0" distB="0" distL="114300" distR="114300" simplePos="0" relativeHeight="251680768" behindDoc="0" locked="0" layoutInCell="1" allowOverlap="1">
                <wp:simplePos x="0" y="0"/>
                <wp:positionH relativeFrom="column">
                  <wp:posOffset>-257175</wp:posOffset>
                </wp:positionH>
                <wp:positionV relativeFrom="paragraph">
                  <wp:posOffset>419100</wp:posOffset>
                </wp:positionV>
                <wp:extent cx="6250940" cy="12700"/>
                <wp:effectExtent l="19050" t="38100" r="16510" b="44450"/>
                <wp:wrapTight wrapText="bothSides">
                  <wp:wrapPolygon edited="0">
                    <wp:start x="-66" y="-64800"/>
                    <wp:lineTo x="-66" y="64800"/>
                    <wp:lineTo x="21591" y="64800"/>
                    <wp:lineTo x="21591" y="-64800"/>
                    <wp:lineTo x="-66" y="-64800"/>
                  </wp:wrapPolygon>
                </wp:wrapTight>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0940" cy="127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33pt" to="471.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" strokeweight="6pt">
                <o:lock v:ext="edit" shapetype="f"/>
                <w10:wrap type="tight"/>
              </v:line>
            </w:pict>
          </mc:Fallback>
        </mc:AlternateContent>
      </w:r>
    </w:p>
    <w:p w:rsidR="008E68D3" w:rsidRDefault="008E68D3" w:rsidP="00BD21B9">
      <w:pPr>
        <w:rPr>
          <w:rFonts w:asciiTheme="minorHAnsi" w:hAnsiTheme="minorHAnsi" w:cstheme="minorHAnsi"/>
          <w:szCs w:val="24"/>
        </w:rPr>
      </w:pPr>
    </w:p>
    <w:p w:rsidR="00BD21B9" w:rsidRPr="00BD21B9" w:rsidRDefault="00BD21B9" w:rsidP="00BD21B9">
      <w:pPr>
        <w:rPr>
          <w:rFonts w:asciiTheme="minorHAnsi" w:hAnsiTheme="minorHAnsi" w:cstheme="minorHAnsi"/>
          <w:szCs w:val="24"/>
        </w:rPr>
      </w:pPr>
      <w:r w:rsidRPr="00BD21B9">
        <w:rPr>
          <w:rFonts w:asciiTheme="minorHAnsi" w:hAnsiTheme="minorHAnsi" w:cstheme="minorHAnsi"/>
          <w:szCs w:val="24"/>
        </w:rPr>
        <w:t xml:space="preserve">Thank you for contributing your time and thoughtful </w:t>
      </w:r>
      <w:r w:rsidR="001E7949">
        <w:rPr>
          <w:rFonts w:asciiTheme="minorHAnsi" w:hAnsiTheme="minorHAnsi" w:cstheme="minorHAnsi"/>
          <w:szCs w:val="24"/>
        </w:rPr>
        <w:t>responses to this important survey</w:t>
      </w:r>
      <w:r w:rsidRPr="00BD21B9">
        <w:rPr>
          <w:rFonts w:asciiTheme="minorHAnsi" w:hAnsiTheme="minorHAnsi" w:cstheme="minorHAnsi"/>
          <w:szCs w:val="24"/>
        </w:rPr>
        <w:t xml:space="preserve">. If you have any questions about this survey, please feel free to contact </w:t>
      </w:r>
      <w:r>
        <w:rPr>
          <w:rFonts w:asciiTheme="minorHAnsi" w:hAnsiTheme="minorHAnsi" w:cstheme="minorHAnsi"/>
          <w:szCs w:val="24"/>
        </w:rPr>
        <w:t xml:space="preserve">IES/NCER by e-mail at </w:t>
      </w:r>
      <w:hyperlink r:id="rId14" w:history="1">
        <w:r w:rsidRPr="00244329">
          <w:rPr>
            <w:rStyle w:val="Hyperlink"/>
            <w:rFonts w:asciiTheme="minorHAnsi" w:hAnsiTheme="minorHAnsi" w:cstheme="minorHAnsi"/>
            <w:szCs w:val="24"/>
          </w:rPr>
          <w:t>NCER.Commissioner@ed.gov</w:t>
        </w:r>
      </w:hyperlink>
      <w:r w:rsidR="002225E6">
        <w:rPr>
          <w:rFonts w:asciiTheme="minorHAnsi" w:hAnsiTheme="minorHAnsi" w:cstheme="minorHAnsi"/>
          <w:szCs w:val="24"/>
        </w:rPr>
        <w:t xml:space="preserve"> .</w:t>
      </w:r>
    </w:p>
    <w:sectPr w:rsidR="00BD21B9" w:rsidRPr="00BD21B9" w:rsidSect="00A0373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98C" w:rsidRDefault="0057098C" w:rsidP="006D2B41">
      <w:r>
        <w:separator/>
      </w:r>
    </w:p>
  </w:endnote>
  <w:endnote w:type="continuationSeparator" w:id="0">
    <w:p w:rsidR="0057098C" w:rsidRDefault="0057098C" w:rsidP="006D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98C" w:rsidRDefault="0057098C" w:rsidP="006D2B41">
      <w:r>
        <w:separator/>
      </w:r>
    </w:p>
  </w:footnote>
  <w:footnote w:type="continuationSeparator" w:id="0">
    <w:p w:rsidR="0057098C" w:rsidRDefault="0057098C" w:rsidP="006D2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3BC2"/>
    <w:multiLevelType w:val="hybridMultilevel"/>
    <w:tmpl w:val="8FB69FDE"/>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7A5123"/>
    <w:multiLevelType w:val="hybridMultilevel"/>
    <w:tmpl w:val="045448C2"/>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75419F8"/>
    <w:multiLevelType w:val="hybridMultilevel"/>
    <w:tmpl w:val="D0028D84"/>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8C44984"/>
    <w:multiLevelType w:val="hybridMultilevel"/>
    <w:tmpl w:val="774ABC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6B43E2"/>
    <w:multiLevelType w:val="hybridMultilevel"/>
    <w:tmpl w:val="F5A2E1B6"/>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9B744E0"/>
    <w:multiLevelType w:val="hybridMultilevel"/>
    <w:tmpl w:val="431008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0A390F"/>
    <w:multiLevelType w:val="hybridMultilevel"/>
    <w:tmpl w:val="66B6EF50"/>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A3E66A8"/>
    <w:multiLevelType w:val="hybridMultilevel"/>
    <w:tmpl w:val="F0D4A2C6"/>
    <w:lvl w:ilvl="0" w:tplc="AD26037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33535B"/>
    <w:multiLevelType w:val="hybridMultilevel"/>
    <w:tmpl w:val="21869DB6"/>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2E27EA9"/>
    <w:multiLevelType w:val="hybridMultilevel"/>
    <w:tmpl w:val="E91697B8"/>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40D409B"/>
    <w:multiLevelType w:val="hybridMultilevel"/>
    <w:tmpl w:val="0D2EE354"/>
    <w:lvl w:ilvl="0" w:tplc="6FCE9808">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1C0572"/>
    <w:multiLevelType w:val="hybridMultilevel"/>
    <w:tmpl w:val="063212F6"/>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47B39C1"/>
    <w:multiLevelType w:val="hybridMultilevel"/>
    <w:tmpl w:val="A10AA6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604219C"/>
    <w:multiLevelType w:val="hybridMultilevel"/>
    <w:tmpl w:val="D23E43E4"/>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030FFC"/>
    <w:multiLevelType w:val="hybridMultilevel"/>
    <w:tmpl w:val="0D6A1118"/>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A065997"/>
    <w:multiLevelType w:val="hybridMultilevel"/>
    <w:tmpl w:val="BF3CDF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034A12"/>
    <w:multiLevelType w:val="hybridMultilevel"/>
    <w:tmpl w:val="B50E802A"/>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D2E68BB"/>
    <w:multiLevelType w:val="hybridMultilevel"/>
    <w:tmpl w:val="D090D656"/>
    <w:lvl w:ilvl="0" w:tplc="DF78A448">
      <w:numFmt w:val="bullet"/>
      <w:lvlText w:val=""/>
      <w:lvlJc w:val="left"/>
      <w:pPr>
        <w:ind w:left="1080" w:hanging="360"/>
      </w:pPr>
      <w:rPr>
        <w:rFonts w:ascii="Wingdings" w:eastAsiaTheme="minorHAns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07C3491"/>
    <w:multiLevelType w:val="hybridMultilevel"/>
    <w:tmpl w:val="C010BF90"/>
    <w:lvl w:ilvl="0" w:tplc="AD26037C">
      <w:numFmt w:val="bullet"/>
      <w:lvlText w:val=""/>
      <w:lvlJc w:val="left"/>
      <w:pPr>
        <w:ind w:left="1080" w:hanging="360"/>
      </w:pPr>
      <w:rPr>
        <w:rFonts w:ascii="Symbol" w:eastAsia="Times New Roman"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12A4C18"/>
    <w:multiLevelType w:val="hybridMultilevel"/>
    <w:tmpl w:val="0688FD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37603D"/>
    <w:multiLevelType w:val="hybridMultilevel"/>
    <w:tmpl w:val="53821C46"/>
    <w:lvl w:ilvl="0" w:tplc="CA049E8E">
      <w:start w:val="3"/>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5CA5263"/>
    <w:multiLevelType w:val="hybridMultilevel"/>
    <w:tmpl w:val="94E81F36"/>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1F0893"/>
    <w:multiLevelType w:val="hybridMultilevel"/>
    <w:tmpl w:val="25D843FA"/>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DA36495"/>
    <w:multiLevelType w:val="hybridMultilevel"/>
    <w:tmpl w:val="D56627D6"/>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03">
      <w:start w:val="1"/>
      <w:numFmt w:val="bullet"/>
      <w:lvlText w:val="o"/>
      <w:lvlJc w:val="left"/>
      <w:pPr>
        <w:ind w:left="3240" w:hanging="180"/>
      </w:pPr>
      <w:rPr>
        <w:rFonts w:ascii="Courier New" w:hAnsi="Courier New" w:cs="Courier New"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EE933B9"/>
    <w:multiLevelType w:val="hybridMultilevel"/>
    <w:tmpl w:val="FFC82D1A"/>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05A78A0"/>
    <w:multiLevelType w:val="hybridMultilevel"/>
    <w:tmpl w:val="ABAC6E82"/>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1DD0D57"/>
    <w:multiLevelType w:val="hybridMultilevel"/>
    <w:tmpl w:val="ED7410BE"/>
    <w:lvl w:ilvl="0" w:tplc="04090003">
      <w:start w:val="1"/>
      <w:numFmt w:val="bullet"/>
      <w:lvlText w:val="o"/>
      <w:lvlJc w:val="left"/>
      <w:pPr>
        <w:ind w:left="720" w:hanging="360"/>
      </w:pPr>
      <w:rPr>
        <w:rFonts w:ascii="Courier New" w:hAnsi="Courier New" w:cs="Courier New"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34147C"/>
    <w:multiLevelType w:val="hybridMultilevel"/>
    <w:tmpl w:val="A02C36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5591812"/>
    <w:multiLevelType w:val="hybridMultilevel"/>
    <w:tmpl w:val="35903FD8"/>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66C6B6B"/>
    <w:multiLevelType w:val="hybridMultilevel"/>
    <w:tmpl w:val="49209F52"/>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AE14FF2"/>
    <w:multiLevelType w:val="hybridMultilevel"/>
    <w:tmpl w:val="7F484E7A"/>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BD27D7F"/>
    <w:multiLevelType w:val="hybridMultilevel"/>
    <w:tmpl w:val="94483992"/>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C0402BB"/>
    <w:multiLevelType w:val="hybridMultilevel"/>
    <w:tmpl w:val="F27C47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CB44B18"/>
    <w:multiLevelType w:val="hybridMultilevel"/>
    <w:tmpl w:val="453C7464"/>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4E111A2F"/>
    <w:multiLevelType w:val="hybridMultilevel"/>
    <w:tmpl w:val="6194FBA0"/>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0AA5000"/>
    <w:multiLevelType w:val="hybridMultilevel"/>
    <w:tmpl w:val="2AC8BF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316501"/>
    <w:multiLevelType w:val="hybridMultilevel"/>
    <w:tmpl w:val="311A2A38"/>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3E2407A"/>
    <w:multiLevelType w:val="hybridMultilevel"/>
    <w:tmpl w:val="B5B0B7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823118D"/>
    <w:multiLevelType w:val="hybridMultilevel"/>
    <w:tmpl w:val="FB88461C"/>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81838E0"/>
    <w:multiLevelType w:val="hybridMultilevel"/>
    <w:tmpl w:val="770EB1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AC42A29"/>
    <w:multiLevelType w:val="hybridMultilevel"/>
    <w:tmpl w:val="300C9AE8"/>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F8E69E0"/>
    <w:multiLevelType w:val="hybridMultilevel"/>
    <w:tmpl w:val="F7CC107C"/>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2F44BFD"/>
    <w:multiLevelType w:val="hybridMultilevel"/>
    <w:tmpl w:val="3E72181C"/>
    <w:lvl w:ilvl="0" w:tplc="AD26037C">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CA35ED"/>
    <w:multiLevelType w:val="hybridMultilevel"/>
    <w:tmpl w:val="29B21D66"/>
    <w:lvl w:ilvl="0" w:tplc="04090003">
      <w:start w:val="1"/>
      <w:numFmt w:val="bullet"/>
      <w:lvlText w:val="o"/>
      <w:lvlJc w:val="left"/>
      <w:pPr>
        <w:ind w:left="5760" w:hanging="360"/>
      </w:pPr>
      <w:rPr>
        <w:rFonts w:ascii="Courier New" w:hAnsi="Courier New" w:cs="Courier New" w:hint="default"/>
      </w:rPr>
    </w:lvl>
    <w:lvl w:ilvl="1" w:tplc="04090019">
      <w:start w:val="1"/>
      <w:numFmt w:val="lowerLetter"/>
      <w:lvlText w:val="%2."/>
      <w:lvlJc w:val="left"/>
      <w:pPr>
        <w:ind w:left="6480" w:hanging="360"/>
      </w:pPr>
    </w:lvl>
    <w:lvl w:ilvl="2" w:tplc="0409001B">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4">
    <w:nsid w:val="7E637D5E"/>
    <w:multiLevelType w:val="hybridMultilevel"/>
    <w:tmpl w:val="B7AE36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27"/>
  </w:num>
  <w:num w:numId="3">
    <w:abstractNumId w:val="32"/>
  </w:num>
  <w:num w:numId="4">
    <w:abstractNumId w:val="37"/>
  </w:num>
  <w:num w:numId="5">
    <w:abstractNumId w:val="7"/>
  </w:num>
  <w:num w:numId="6">
    <w:abstractNumId w:val="18"/>
  </w:num>
  <w:num w:numId="7">
    <w:abstractNumId w:val="20"/>
  </w:num>
  <w:num w:numId="8">
    <w:abstractNumId w:val="38"/>
  </w:num>
  <w:num w:numId="9">
    <w:abstractNumId w:val="0"/>
  </w:num>
  <w:num w:numId="10">
    <w:abstractNumId w:val="5"/>
  </w:num>
  <w:num w:numId="11">
    <w:abstractNumId w:val="13"/>
  </w:num>
  <w:num w:numId="12">
    <w:abstractNumId w:val="31"/>
  </w:num>
  <w:num w:numId="13">
    <w:abstractNumId w:val="3"/>
  </w:num>
  <w:num w:numId="14">
    <w:abstractNumId w:val="34"/>
  </w:num>
  <w:num w:numId="15">
    <w:abstractNumId w:val="40"/>
  </w:num>
  <w:num w:numId="16">
    <w:abstractNumId w:val="29"/>
  </w:num>
  <w:num w:numId="17">
    <w:abstractNumId w:val="6"/>
  </w:num>
  <w:num w:numId="18">
    <w:abstractNumId w:val="12"/>
  </w:num>
  <w:num w:numId="19">
    <w:abstractNumId w:val="36"/>
  </w:num>
  <w:num w:numId="20">
    <w:abstractNumId w:val="42"/>
  </w:num>
  <w:num w:numId="21">
    <w:abstractNumId w:val="16"/>
  </w:num>
  <w:num w:numId="22">
    <w:abstractNumId w:val="30"/>
  </w:num>
  <w:num w:numId="23">
    <w:abstractNumId w:val="33"/>
  </w:num>
  <w:num w:numId="24">
    <w:abstractNumId w:val="4"/>
  </w:num>
  <w:num w:numId="25">
    <w:abstractNumId w:val="8"/>
  </w:num>
  <w:num w:numId="26">
    <w:abstractNumId w:val="2"/>
  </w:num>
  <w:num w:numId="27">
    <w:abstractNumId w:val="11"/>
  </w:num>
  <w:num w:numId="28">
    <w:abstractNumId w:val="21"/>
  </w:num>
  <w:num w:numId="29">
    <w:abstractNumId w:val="43"/>
  </w:num>
  <w:num w:numId="30">
    <w:abstractNumId w:val="24"/>
  </w:num>
  <w:num w:numId="31">
    <w:abstractNumId w:val="22"/>
  </w:num>
  <w:num w:numId="32">
    <w:abstractNumId w:val="28"/>
  </w:num>
  <w:num w:numId="33">
    <w:abstractNumId w:val="41"/>
  </w:num>
  <w:num w:numId="34">
    <w:abstractNumId w:val="25"/>
  </w:num>
  <w:num w:numId="35">
    <w:abstractNumId w:val="1"/>
  </w:num>
  <w:num w:numId="36">
    <w:abstractNumId w:val="19"/>
  </w:num>
  <w:num w:numId="37">
    <w:abstractNumId w:val="35"/>
  </w:num>
  <w:num w:numId="38">
    <w:abstractNumId w:val="9"/>
  </w:num>
  <w:num w:numId="39">
    <w:abstractNumId w:val="23"/>
  </w:num>
  <w:num w:numId="40">
    <w:abstractNumId w:val="15"/>
  </w:num>
  <w:num w:numId="41">
    <w:abstractNumId w:val="44"/>
  </w:num>
  <w:num w:numId="42">
    <w:abstractNumId w:val="26"/>
  </w:num>
  <w:num w:numId="43">
    <w:abstractNumId w:val="14"/>
  </w:num>
  <w:num w:numId="44">
    <w:abstractNumId w:val="39"/>
  </w:num>
  <w:num w:numId="45">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4D"/>
    <w:rsid w:val="000038CF"/>
    <w:rsid w:val="000340F1"/>
    <w:rsid w:val="0007534B"/>
    <w:rsid w:val="00096EBB"/>
    <w:rsid w:val="000A1B56"/>
    <w:rsid w:val="000B2BF9"/>
    <w:rsid w:val="00104E09"/>
    <w:rsid w:val="00130883"/>
    <w:rsid w:val="001343E6"/>
    <w:rsid w:val="00137506"/>
    <w:rsid w:val="00155A90"/>
    <w:rsid w:val="00176EBE"/>
    <w:rsid w:val="00193EBF"/>
    <w:rsid w:val="001A56AB"/>
    <w:rsid w:val="001C7E7C"/>
    <w:rsid w:val="001D5337"/>
    <w:rsid w:val="001E2723"/>
    <w:rsid w:val="001E7949"/>
    <w:rsid w:val="00217002"/>
    <w:rsid w:val="002225E6"/>
    <w:rsid w:val="00225AE9"/>
    <w:rsid w:val="00225AF0"/>
    <w:rsid w:val="00246F8A"/>
    <w:rsid w:val="002515C5"/>
    <w:rsid w:val="00253FD0"/>
    <w:rsid w:val="00261924"/>
    <w:rsid w:val="0026233B"/>
    <w:rsid w:val="00275250"/>
    <w:rsid w:val="002809BD"/>
    <w:rsid w:val="00294D8A"/>
    <w:rsid w:val="002C39A2"/>
    <w:rsid w:val="002C656C"/>
    <w:rsid w:val="002E6288"/>
    <w:rsid w:val="00302E80"/>
    <w:rsid w:val="0030698A"/>
    <w:rsid w:val="003168EA"/>
    <w:rsid w:val="003232A9"/>
    <w:rsid w:val="00335AE2"/>
    <w:rsid w:val="00337A9B"/>
    <w:rsid w:val="00344675"/>
    <w:rsid w:val="003525FB"/>
    <w:rsid w:val="003707B3"/>
    <w:rsid w:val="0039164C"/>
    <w:rsid w:val="003921BC"/>
    <w:rsid w:val="003A401F"/>
    <w:rsid w:val="003A71B2"/>
    <w:rsid w:val="003C0444"/>
    <w:rsid w:val="003C095F"/>
    <w:rsid w:val="003D0983"/>
    <w:rsid w:val="003F283E"/>
    <w:rsid w:val="00421FC7"/>
    <w:rsid w:val="00442640"/>
    <w:rsid w:val="00453740"/>
    <w:rsid w:val="00462835"/>
    <w:rsid w:val="00470033"/>
    <w:rsid w:val="00470BBA"/>
    <w:rsid w:val="004717EA"/>
    <w:rsid w:val="00475B27"/>
    <w:rsid w:val="00480C9F"/>
    <w:rsid w:val="004A7D42"/>
    <w:rsid w:val="004B304D"/>
    <w:rsid w:val="004D2177"/>
    <w:rsid w:val="00506FC8"/>
    <w:rsid w:val="0051042D"/>
    <w:rsid w:val="00536DA3"/>
    <w:rsid w:val="0055329D"/>
    <w:rsid w:val="00565852"/>
    <w:rsid w:val="0057098C"/>
    <w:rsid w:val="00584767"/>
    <w:rsid w:val="005958C9"/>
    <w:rsid w:val="005A1516"/>
    <w:rsid w:val="005A5269"/>
    <w:rsid w:val="005C2C9B"/>
    <w:rsid w:val="005E2A63"/>
    <w:rsid w:val="00616B5D"/>
    <w:rsid w:val="00626F5C"/>
    <w:rsid w:val="00635C6E"/>
    <w:rsid w:val="00636D60"/>
    <w:rsid w:val="00636E48"/>
    <w:rsid w:val="00666467"/>
    <w:rsid w:val="00697E1A"/>
    <w:rsid w:val="006B60B4"/>
    <w:rsid w:val="006C4B08"/>
    <w:rsid w:val="006C5AA4"/>
    <w:rsid w:val="006D2B41"/>
    <w:rsid w:val="006D49E8"/>
    <w:rsid w:val="006D514B"/>
    <w:rsid w:val="006D5652"/>
    <w:rsid w:val="006E4947"/>
    <w:rsid w:val="006E71C6"/>
    <w:rsid w:val="006F67A3"/>
    <w:rsid w:val="00723B3F"/>
    <w:rsid w:val="007332DE"/>
    <w:rsid w:val="00747390"/>
    <w:rsid w:val="00753ED3"/>
    <w:rsid w:val="00760A84"/>
    <w:rsid w:val="007749A1"/>
    <w:rsid w:val="007855CC"/>
    <w:rsid w:val="00786D8F"/>
    <w:rsid w:val="007A63A0"/>
    <w:rsid w:val="007B05F0"/>
    <w:rsid w:val="007C1209"/>
    <w:rsid w:val="007C30E7"/>
    <w:rsid w:val="007C414D"/>
    <w:rsid w:val="007E5C21"/>
    <w:rsid w:val="007F7D70"/>
    <w:rsid w:val="00807E01"/>
    <w:rsid w:val="008219A1"/>
    <w:rsid w:val="00826A90"/>
    <w:rsid w:val="00841C73"/>
    <w:rsid w:val="00845EB7"/>
    <w:rsid w:val="00850DC3"/>
    <w:rsid w:val="00852380"/>
    <w:rsid w:val="008609F7"/>
    <w:rsid w:val="00867BF4"/>
    <w:rsid w:val="00872BBD"/>
    <w:rsid w:val="00875B4D"/>
    <w:rsid w:val="00875EF3"/>
    <w:rsid w:val="00877CCB"/>
    <w:rsid w:val="00890D40"/>
    <w:rsid w:val="008A3698"/>
    <w:rsid w:val="008B16F4"/>
    <w:rsid w:val="008B7CE4"/>
    <w:rsid w:val="008C56CC"/>
    <w:rsid w:val="008D7D80"/>
    <w:rsid w:val="008E5F66"/>
    <w:rsid w:val="008E68D3"/>
    <w:rsid w:val="00917EE1"/>
    <w:rsid w:val="00950A9D"/>
    <w:rsid w:val="009602D3"/>
    <w:rsid w:val="009660AC"/>
    <w:rsid w:val="00976501"/>
    <w:rsid w:val="009A11AD"/>
    <w:rsid w:val="009A5DAA"/>
    <w:rsid w:val="009B740F"/>
    <w:rsid w:val="009C6E66"/>
    <w:rsid w:val="009E1324"/>
    <w:rsid w:val="009E6CC1"/>
    <w:rsid w:val="009F08DE"/>
    <w:rsid w:val="009F2C7A"/>
    <w:rsid w:val="00A03738"/>
    <w:rsid w:val="00A2175D"/>
    <w:rsid w:val="00A218C2"/>
    <w:rsid w:val="00A22011"/>
    <w:rsid w:val="00A3322B"/>
    <w:rsid w:val="00A5764A"/>
    <w:rsid w:val="00A57942"/>
    <w:rsid w:val="00A72BD0"/>
    <w:rsid w:val="00A812CF"/>
    <w:rsid w:val="00AA09C4"/>
    <w:rsid w:val="00AA6EBF"/>
    <w:rsid w:val="00AB0283"/>
    <w:rsid w:val="00AC5DAA"/>
    <w:rsid w:val="00AD4F9F"/>
    <w:rsid w:val="00AE5B98"/>
    <w:rsid w:val="00AF23A8"/>
    <w:rsid w:val="00AF59A2"/>
    <w:rsid w:val="00B01B3E"/>
    <w:rsid w:val="00B16412"/>
    <w:rsid w:val="00B17168"/>
    <w:rsid w:val="00B40FB3"/>
    <w:rsid w:val="00B43663"/>
    <w:rsid w:val="00B51AE3"/>
    <w:rsid w:val="00B51D6E"/>
    <w:rsid w:val="00B55F1E"/>
    <w:rsid w:val="00B65346"/>
    <w:rsid w:val="00B714DD"/>
    <w:rsid w:val="00BC2FD3"/>
    <w:rsid w:val="00BD21B9"/>
    <w:rsid w:val="00BD6EAD"/>
    <w:rsid w:val="00BE2454"/>
    <w:rsid w:val="00BE79DC"/>
    <w:rsid w:val="00BF55DB"/>
    <w:rsid w:val="00C00BA6"/>
    <w:rsid w:val="00C05F7B"/>
    <w:rsid w:val="00C11E93"/>
    <w:rsid w:val="00C23190"/>
    <w:rsid w:val="00C2417D"/>
    <w:rsid w:val="00C2765D"/>
    <w:rsid w:val="00C41D94"/>
    <w:rsid w:val="00C55A31"/>
    <w:rsid w:val="00C62570"/>
    <w:rsid w:val="00C72094"/>
    <w:rsid w:val="00CA0B42"/>
    <w:rsid w:val="00CA3B42"/>
    <w:rsid w:val="00CB7B1B"/>
    <w:rsid w:val="00CC73FC"/>
    <w:rsid w:val="00CD61EE"/>
    <w:rsid w:val="00CF1039"/>
    <w:rsid w:val="00CF1ADA"/>
    <w:rsid w:val="00D029D2"/>
    <w:rsid w:val="00D11B00"/>
    <w:rsid w:val="00D50B1F"/>
    <w:rsid w:val="00D50EE6"/>
    <w:rsid w:val="00D57A14"/>
    <w:rsid w:val="00D65C51"/>
    <w:rsid w:val="00D9472B"/>
    <w:rsid w:val="00D95E3A"/>
    <w:rsid w:val="00D97EA8"/>
    <w:rsid w:val="00DB21BA"/>
    <w:rsid w:val="00DB6575"/>
    <w:rsid w:val="00DC783E"/>
    <w:rsid w:val="00DE107E"/>
    <w:rsid w:val="00DF2CF4"/>
    <w:rsid w:val="00E05A92"/>
    <w:rsid w:val="00E07E8E"/>
    <w:rsid w:val="00E10E77"/>
    <w:rsid w:val="00E12FDF"/>
    <w:rsid w:val="00E31A1B"/>
    <w:rsid w:val="00E3240B"/>
    <w:rsid w:val="00E324FE"/>
    <w:rsid w:val="00E3752F"/>
    <w:rsid w:val="00E629BB"/>
    <w:rsid w:val="00E66000"/>
    <w:rsid w:val="00E71AD0"/>
    <w:rsid w:val="00E843B8"/>
    <w:rsid w:val="00EB7815"/>
    <w:rsid w:val="00EC6C6B"/>
    <w:rsid w:val="00EE3A97"/>
    <w:rsid w:val="00F00BAE"/>
    <w:rsid w:val="00F12745"/>
    <w:rsid w:val="00F12ABE"/>
    <w:rsid w:val="00F23521"/>
    <w:rsid w:val="00F31918"/>
    <w:rsid w:val="00F43EDC"/>
    <w:rsid w:val="00F55B52"/>
    <w:rsid w:val="00F82C27"/>
    <w:rsid w:val="00F97E22"/>
    <w:rsid w:val="00FA508E"/>
    <w:rsid w:val="00FC08B0"/>
    <w:rsid w:val="00FF0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60B4"/>
    <w:rPr>
      <w:sz w:val="16"/>
      <w:szCs w:val="16"/>
    </w:rPr>
  </w:style>
  <w:style w:type="paragraph" w:styleId="CommentText">
    <w:name w:val="annotation text"/>
    <w:basedOn w:val="Normal"/>
    <w:link w:val="CommentTextChar"/>
    <w:uiPriority w:val="99"/>
    <w:semiHidden/>
    <w:unhideWhenUsed/>
    <w:rsid w:val="006B60B4"/>
    <w:rPr>
      <w:sz w:val="20"/>
      <w:szCs w:val="20"/>
    </w:rPr>
  </w:style>
  <w:style w:type="character" w:customStyle="1" w:styleId="CommentTextChar">
    <w:name w:val="Comment Text Char"/>
    <w:basedOn w:val="DefaultParagraphFont"/>
    <w:link w:val="CommentText"/>
    <w:uiPriority w:val="99"/>
    <w:semiHidden/>
    <w:rsid w:val="006B60B4"/>
    <w:rPr>
      <w:sz w:val="20"/>
      <w:szCs w:val="20"/>
    </w:rPr>
  </w:style>
  <w:style w:type="paragraph" w:styleId="CommentSubject">
    <w:name w:val="annotation subject"/>
    <w:basedOn w:val="CommentText"/>
    <w:next w:val="CommentText"/>
    <w:link w:val="CommentSubjectChar"/>
    <w:uiPriority w:val="99"/>
    <w:semiHidden/>
    <w:unhideWhenUsed/>
    <w:rsid w:val="006B60B4"/>
    <w:rPr>
      <w:b/>
      <w:bCs/>
    </w:rPr>
  </w:style>
  <w:style w:type="character" w:customStyle="1" w:styleId="CommentSubjectChar">
    <w:name w:val="Comment Subject Char"/>
    <w:basedOn w:val="CommentTextChar"/>
    <w:link w:val="CommentSubject"/>
    <w:uiPriority w:val="99"/>
    <w:semiHidden/>
    <w:rsid w:val="006B60B4"/>
    <w:rPr>
      <w:b/>
      <w:bCs/>
      <w:sz w:val="20"/>
      <w:szCs w:val="20"/>
    </w:rPr>
  </w:style>
  <w:style w:type="paragraph" w:styleId="BalloonText">
    <w:name w:val="Balloon Text"/>
    <w:basedOn w:val="Normal"/>
    <w:link w:val="BalloonTextChar"/>
    <w:uiPriority w:val="99"/>
    <w:semiHidden/>
    <w:unhideWhenUsed/>
    <w:rsid w:val="006B60B4"/>
    <w:rPr>
      <w:rFonts w:ascii="Tahoma" w:hAnsi="Tahoma" w:cs="Tahoma"/>
      <w:sz w:val="16"/>
      <w:szCs w:val="16"/>
    </w:rPr>
  </w:style>
  <w:style w:type="character" w:customStyle="1" w:styleId="BalloonTextChar">
    <w:name w:val="Balloon Text Char"/>
    <w:basedOn w:val="DefaultParagraphFont"/>
    <w:link w:val="BalloonText"/>
    <w:uiPriority w:val="99"/>
    <w:semiHidden/>
    <w:rsid w:val="006B60B4"/>
    <w:rPr>
      <w:rFonts w:ascii="Tahoma" w:hAnsi="Tahoma" w:cs="Tahoma"/>
      <w:sz w:val="16"/>
      <w:szCs w:val="16"/>
    </w:rPr>
  </w:style>
  <w:style w:type="paragraph" w:styleId="ListParagraph">
    <w:name w:val="List Paragraph"/>
    <w:basedOn w:val="Normal"/>
    <w:uiPriority w:val="34"/>
    <w:qFormat/>
    <w:rsid w:val="00137506"/>
    <w:pPr>
      <w:ind w:left="720"/>
    </w:pPr>
    <w:rPr>
      <w:rFonts w:ascii="Calibri" w:hAnsi="Calibri" w:cs="Calibri"/>
      <w:sz w:val="22"/>
    </w:rPr>
  </w:style>
  <w:style w:type="character" w:styleId="PlaceholderText">
    <w:name w:val="Placeholder Text"/>
    <w:basedOn w:val="DefaultParagraphFont"/>
    <w:uiPriority w:val="99"/>
    <w:semiHidden/>
    <w:rsid w:val="00275250"/>
    <w:rPr>
      <w:color w:val="808080"/>
    </w:rPr>
  </w:style>
  <w:style w:type="character" w:styleId="Hyperlink">
    <w:name w:val="Hyperlink"/>
    <w:basedOn w:val="DefaultParagraphFont"/>
    <w:uiPriority w:val="99"/>
    <w:unhideWhenUsed/>
    <w:rsid w:val="00565852"/>
    <w:rPr>
      <w:color w:val="0000FF" w:themeColor="hyperlink"/>
      <w:u w:val="single"/>
    </w:rPr>
  </w:style>
  <w:style w:type="paragraph" w:styleId="PlainText">
    <w:name w:val="Plain Text"/>
    <w:basedOn w:val="Normal"/>
    <w:link w:val="PlainTextChar"/>
    <w:uiPriority w:val="99"/>
    <w:semiHidden/>
    <w:unhideWhenUsed/>
    <w:rsid w:val="00565852"/>
    <w:rPr>
      <w:rFonts w:ascii="Calibri" w:hAnsi="Calibri"/>
      <w:sz w:val="22"/>
      <w:szCs w:val="21"/>
    </w:rPr>
  </w:style>
  <w:style w:type="character" w:customStyle="1" w:styleId="PlainTextChar">
    <w:name w:val="Plain Text Char"/>
    <w:basedOn w:val="DefaultParagraphFont"/>
    <w:link w:val="PlainText"/>
    <w:uiPriority w:val="99"/>
    <w:semiHidden/>
    <w:rsid w:val="00565852"/>
    <w:rPr>
      <w:rFonts w:ascii="Calibri" w:hAnsi="Calibri"/>
      <w:sz w:val="22"/>
      <w:szCs w:val="21"/>
    </w:rPr>
  </w:style>
  <w:style w:type="paragraph" w:styleId="Header">
    <w:name w:val="header"/>
    <w:basedOn w:val="Normal"/>
    <w:link w:val="HeaderChar"/>
    <w:uiPriority w:val="99"/>
    <w:unhideWhenUsed/>
    <w:rsid w:val="006D2B41"/>
    <w:pPr>
      <w:tabs>
        <w:tab w:val="center" w:pos="4680"/>
        <w:tab w:val="right" w:pos="9360"/>
      </w:tabs>
    </w:pPr>
  </w:style>
  <w:style w:type="character" w:customStyle="1" w:styleId="HeaderChar">
    <w:name w:val="Header Char"/>
    <w:basedOn w:val="DefaultParagraphFont"/>
    <w:link w:val="Header"/>
    <w:uiPriority w:val="99"/>
    <w:rsid w:val="006D2B41"/>
  </w:style>
  <w:style w:type="paragraph" w:styleId="Footer">
    <w:name w:val="footer"/>
    <w:basedOn w:val="Normal"/>
    <w:link w:val="FooterChar"/>
    <w:uiPriority w:val="99"/>
    <w:unhideWhenUsed/>
    <w:rsid w:val="006D2B41"/>
    <w:pPr>
      <w:tabs>
        <w:tab w:val="center" w:pos="4680"/>
        <w:tab w:val="right" w:pos="9360"/>
      </w:tabs>
    </w:pPr>
  </w:style>
  <w:style w:type="character" w:customStyle="1" w:styleId="FooterChar">
    <w:name w:val="Footer Char"/>
    <w:basedOn w:val="DefaultParagraphFont"/>
    <w:link w:val="Footer"/>
    <w:uiPriority w:val="99"/>
    <w:rsid w:val="006D2B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60B4"/>
    <w:rPr>
      <w:sz w:val="16"/>
      <w:szCs w:val="16"/>
    </w:rPr>
  </w:style>
  <w:style w:type="paragraph" w:styleId="CommentText">
    <w:name w:val="annotation text"/>
    <w:basedOn w:val="Normal"/>
    <w:link w:val="CommentTextChar"/>
    <w:uiPriority w:val="99"/>
    <w:semiHidden/>
    <w:unhideWhenUsed/>
    <w:rsid w:val="006B60B4"/>
    <w:rPr>
      <w:sz w:val="20"/>
      <w:szCs w:val="20"/>
    </w:rPr>
  </w:style>
  <w:style w:type="character" w:customStyle="1" w:styleId="CommentTextChar">
    <w:name w:val="Comment Text Char"/>
    <w:basedOn w:val="DefaultParagraphFont"/>
    <w:link w:val="CommentText"/>
    <w:uiPriority w:val="99"/>
    <w:semiHidden/>
    <w:rsid w:val="006B60B4"/>
    <w:rPr>
      <w:sz w:val="20"/>
      <w:szCs w:val="20"/>
    </w:rPr>
  </w:style>
  <w:style w:type="paragraph" w:styleId="CommentSubject">
    <w:name w:val="annotation subject"/>
    <w:basedOn w:val="CommentText"/>
    <w:next w:val="CommentText"/>
    <w:link w:val="CommentSubjectChar"/>
    <w:uiPriority w:val="99"/>
    <w:semiHidden/>
    <w:unhideWhenUsed/>
    <w:rsid w:val="006B60B4"/>
    <w:rPr>
      <w:b/>
      <w:bCs/>
    </w:rPr>
  </w:style>
  <w:style w:type="character" w:customStyle="1" w:styleId="CommentSubjectChar">
    <w:name w:val="Comment Subject Char"/>
    <w:basedOn w:val="CommentTextChar"/>
    <w:link w:val="CommentSubject"/>
    <w:uiPriority w:val="99"/>
    <w:semiHidden/>
    <w:rsid w:val="006B60B4"/>
    <w:rPr>
      <w:b/>
      <w:bCs/>
      <w:sz w:val="20"/>
      <w:szCs w:val="20"/>
    </w:rPr>
  </w:style>
  <w:style w:type="paragraph" w:styleId="BalloonText">
    <w:name w:val="Balloon Text"/>
    <w:basedOn w:val="Normal"/>
    <w:link w:val="BalloonTextChar"/>
    <w:uiPriority w:val="99"/>
    <w:semiHidden/>
    <w:unhideWhenUsed/>
    <w:rsid w:val="006B60B4"/>
    <w:rPr>
      <w:rFonts w:ascii="Tahoma" w:hAnsi="Tahoma" w:cs="Tahoma"/>
      <w:sz w:val="16"/>
      <w:szCs w:val="16"/>
    </w:rPr>
  </w:style>
  <w:style w:type="character" w:customStyle="1" w:styleId="BalloonTextChar">
    <w:name w:val="Balloon Text Char"/>
    <w:basedOn w:val="DefaultParagraphFont"/>
    <w:link w:val="BalloonText"/>
    <w:uiPriority w:val="99"/>
    <w:semiHidden/>
    <w:rsid w:val="006B60B4"/>
    <w:rPr>
      <w:rFonts w:ascii="Tahoma" w:hAnsi="Tahoma" w:cs="Tahoma"/>
      <w:sz w:val="16"/>
      <w:szCs w:val="16"/>
    </w:rPr>
  </w:style>
  <w:style w:type="paragraph" w:styleId="ListParagraph">
    <w:name w:val="List Paragraph"/>
    <w:basedOn w:val="Normal"/>
    <w:uiPriority w:val="34"/>
    <w:qFormat/>
    <w:rsid w:val="00137506"/>
    <w:pPr>
      <w:ind w:left="720"/>
    </w:pPr>
    <w:rPr>
      <w:rFonts w:ascii="Calibri" w:hAnsi="Calibri" w:cs="Calibri"/>
      <w:sz w:val="22"/>
    </w:rPr>
  </w:style>
  <w:style w:type="character" w:styleId="PlaceholderText">
    <w:name w:val="Placeholder Text"/>
    <w:basedOn w:val="DefaultParagraphFont"/>
    <w:uiPriority w:val="99"/>
    <w:semiHidden/>
    <w:rsid w:val="00275250"/>
    <w:rPr>
      <w:color w:val="808080"/>
    </w:rPr>
  </w:style>
  <w:style w:type="character" w:styleId="Hyperlink">
    <w:name w:val="Hyperlink"/>
    <w:basedOn w:val="DefaultParagraphFont"/>
    <w:uiPriority w:val="99"/>
    <w:unhideWhenUsed/>
    <w:rsid w:val="00565852"/>
    <w:rPr>
      <w:color w:val="0000FF" w:themeColor="hyperlink"/>
      <w:u w:val="single"/>
    </w:rPr>
  </w:style>
  <w:style w:type="paragraph" w:styleId="PlainText">
    <w:name w:val="Plain Text"/>
    <w:basedOn w:val="Normal"/>
    <w:link w:val="PlainTextChar"/>
    <w:uiPriority w:val="99"/>
    <w:semiHidden/>
    <w:unhideWhenUsed/>
    <w:rsid w:val="00565852"/>
    <w:rPr>
      <w:rFonts w:ascii="Calibri" w:hAnsi="Calibri"/>
      <w:sz w:val="22"/>
      <w:szCs w:val="21"/>
    </w:rPr>
  </w:style>
  <w:style w:type="character" w:customStyle="1" w:styleId="PlainTextChar">
    <w:name w:val="Plain Text Char"/>
    <w:basedOn w:val="DefaultParagraphFont"/>
    <w:link w:val="PlainText"/>
    <w:uiPriority w:val="99"/>
    <w:semiHidden/>
    <w:rsid w:val="00565852"/>
    <w:rPr>
      <w:rFonts w:ascii="Calibri" w:hAnsi="Calibri"/>
      <w:sz w:val="22"/>
      <w:szCs w:val="21"/>
    </w:rPr>
  </w:style>
  <w:style w:type="paragraph" w:styleId="Header">
    <w:name w:val="header"/>
    <w:basedOn w:val="Normal"/>
    <w:link w:val="HeaderChar"/>
    <w:uiPriority w:val="99"/>
    <w:unhideWhenUsed/>
    <w:rsid w:val="006D2B41"/>
    <w:pPr>
      <w:tabs>
        <w:tab w:val="center" w:pos="4680"/>
        <w:tab w:val="right" w:pos="9360"/>
      </w:tabs>
    </w:pPr>
  </w:style>
  <w:style w:type="character" w:customStyle="1" w:styleId="HeaderChar">
    <w:name w:val="Header Char"/>
    <w:basedOn w:val="DefaultParagraphFont"/>
    <w:link w:val="Header"/>
    <w:uiPriority w:val="99"/>
    <w:rsid w:val="006D2B41"/>
  </w:style>
  <w:style w:type="paragraph" w:styleId="Footer">
    <w:name w:val="footer"/>
    <w:basedOn w:val="Normal"/>
    <w:link w:val="FooterChar"/>
    <w:uiPriority w:val="99"/>
    <w:unhideWhenUsed/>
    <w:rsid w:val="006D2B41"/>
    <w:pPr>
      <w:tabs>
        <w:tab w:val="center" w:pos="4680"/>
        <w:tab w:val="right" w:pos="9360"/>
      </w:tabs>
    </w:pPr>
  </w:style>
  <w:style w:type="character" w:customStyle="1" w:styleId="FooterChar">
    <w:name w:val="Footer Char"/>
    <w:basedOn w:val="DefaultParagraphFont"/>
    <w:link w:val="Footer"/>
    <w:uiPriority w:val="99"/>
    <w:rsid w:val="006D2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166473">
      <w:bodyDiv w:val="1"/>
      <w:marLeft w:val="0"/>
      <w:marRight w:val="0"/>
      <w:marTop w:val="0"/>
      <w:marBottom w:val="0"/>
      <w:divBdr>
        <w:top w:val="none" w:sz="0" w:space="0" w:color="auto"/>
        <w:left w:val="none" w:sz="0" w:space="0" w:color="auto"/>
        <w:bottom w:val="none" w:sz="0" w:space="0" w:color="auto"/>
        <w:right w:val="none" w:sz="0" w:space="0" w:color="auto"/>
      </w:divBdr>
    </w:div>
    <w:div w:id="917716829">
      <w:bodyDiv w:val="1"/>
      <w:marLeft w:val="0"/>
      <w:marRight w:val="0"/>
      <w:marTop w:val="0"/>
      <w:marBottom w:val="0"/>
      <w:divBdr>
        <w:top w:val="none" w:sz="0" w:space="0" w:color="auto"/>
        <w:left w:val="none" w:sz="0" w:space="0" w:color="auto"/>
        <w:bottom w:val="none" w:sz="0" w:space="0" w:color="auto"/>
        <w:right w:val="none" w:sz="0" w:space="0" w:color="auto"/>
      </w:divBdr>
      <w:divsChild>
        <w:div w:id="1772387058">
          <w:marLeft w:val="0"/>
          <w:marRight w:val="0"/>
          <w:marTop w:val="0"/>
          <w:marBottom w:val="0"/>
          <w:divBdr>
            <w:top w:val="none" w:sz="0" w:space="0" w:color="auto"/>
            <w:left w:val="none" w:sz="0" w:space="0" w:color="auto"/>
            <w:bottom w:val="none" w:sz="0" w:space="0" w:color="auto"/>
            <w:right w:val="none" w:sz="0" w:space="0" w:color="auto"/>
          </w:divBdr>
        </w:div>
      </w:divsChild>
    </w:div>
    <w:div w:id="1021316130">
      <w:bodyDiv w:val="1"/>
      <w:marLeft w:val="0"/>
      <w:marRight w:val="0"/>
      <w:marTop w:val="0"/>
      <w:marBottom w:val="0"/>
      <w:divBdr>
        <w:top w:val="none" w:sz="0" w:space="0" w:color="auto"/>
        <w:left w:val="none" w:sz="0" w:space="0" w:color="auto"/>
        <w:bottom w:val="none" w:sz="0" w:space="0" w:color="auto"/>
        <w:right w:val="none" w:sz="0" w:space="0" w:color="auto"/>
      </w:divBdr>
    </w:div>
    <w:div w:id="1255894769">
      <w:bodyDiv w:val="1"/>
      <w:marLeft w:val="0"/>
      <w:marRight w:val="0"/>
      <w:marTop w:val="0"/>
      <w:marBottom w:val="0"/>
      <w:divBdr>
        <w:top w:val="none" w:sz="0" w:space="0" w:color="auto"/>
        <w:left w:val="none" w:sz="0" w:space="0" w:color="auto"/>
        <w:bottom w:val="none" w:sz="0" w:space="0" w:color="auto"/>
        <w:right w:val="none" w:sz="0" w:space="0" w:color="auto"/>
      </w:divBdr>
    </w:div>
    <w:div w:id="1370836559">
      <w:bodyDiv w:val="1"/>
      <w:marLeft w:val="0"/>
      <w:marRight w:val="0"/>
      <w:marTop w:val="0"/>
      <w:marBottom w:val="0"/>
      <w:divBdr>
        <w:top w:val="none" w:sz="0" w:space="0" w:color="auto"/>
        <w:left w:val="none" w:sz="0" w:space="0" w:color="auto"/>
        <w:bottom w:val="none" w:sz="0" w:space="0" w:color="auto"/>
        <w:right w:val="none" w:sz="0" w:space="0" w:color="auto"/>
      </w:divBdr>
    </w:div>
    <w:div w:id="1802769721">
      <w:bodyDiv w:val="1"/>
      <w:marLeft w:val="0"/>
      <w:marRight w:val="0"/>
      <w:marTop w:val="0"/>
      <w:marBottom w:val="0"/>
      <w:divBdr>
        <w:top w:val="none" w:sz="0" w:space="0" w:color="auto"/>
        <w:left w:val="none" w:sz="0" w:space="0" w:color="auto"/>
        <w:bottom w:val="none" w:sz="0" w:space="0" w:color="auto"/>
        <w:right w:val="none" w:sz="0" w:space="0" w:color="auto"/>
      </w:divBdr>
    </w:div>
    <w:div w:id="209736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CER.Commissioner@ed.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surveys.ies.ed.gov/?305Hsurvey201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CER.Commissione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B03CA47C33EE42981FDAE0AE561FFA" ma:contentTypeVersion="0" ma:contentTypeDescription="Create a new document." ma:contentTypeScope="" ma:versionID="22e15480743c03a230ee11f2b3ca26e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1739D-38E3-44E7-9F09-6D8364A1B64C}">
  <ds:schemaRefs>
    <ds:schemaRef ds:uri="http://schemas.microsoft.com/sharepoint/v3/contenttype/forms"/>
  </ds:schemaRefs>
</ds:datastoreItem>
</file>

<file path=customXml/itemProps2.xml><?xml version="1.0" encoding="utf-8"?>
<ds:datastoreItem xmlns:ds="http://schemas.openxmlformats.org/officeDocument/2006/customXml" ds:itemID="{D7C3DCC9-6E26-4E48-93F7-0A8FC7BB3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DD66680-B1AA-4426-AB72-41D637C3FBF7}">
  <ds:schemaRefs>
    <ds:schemaRef ds:uri="http://purl.org/dc/dcmitype/"/>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A536E8-D47A-462F-98F2-B577B7966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Phill.Gagne</dc:creator>
  <cp:lastModifiedBy>Christina Chhin</cp:lastModifiedBy>
  <cp:revision>5</cp:revision>
  <cp:lastPrinted>2014-07-31T12:30:00Z</cp:lastPrinted>
  <dcterms:created xsi:type="dcterms:W3CDTF">2014-08-13T12:51:00Z</dcterms:created>
  <dcterms:modified xsi:type="dcterms:W3CDTF">2014-08-13T18:01:00Z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0x01010059B03CA47C33EE42981FDAE0AE561FFA</vt:lpwstr>
  </property>
</Properties>
</file>