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EA" w:rsidRPr="004A7F8C" w:rsidRDefault="009564F2" w:rsidP="00540724">
      <w:pPr>
        <w:jc w:val="center"/>
        <w:rPr>
          <w:b/>
          <w:color w:val="548DD4" w:themeColor="text2" w:themeTint="99"/>
          <w:sz w:val="28"/>
          <w:szCs w:val="28"/>
        </w:rPr>
      </w:pPr>
      <w:r w:rsidRPr="004A7F8C">
        <w:rPr>
          <w:b/>
          <w:color w:val="548DD4" w:themeColor="text2" w:themeTint="99"/>
          <w:sz w:val="28"/>
          <w:szCs w:val="28"/>
        </w:rPr>
        <w:t>Attachment 1</w:t>
      </w:r>
      <w:r w:rsidR="00540724" w:rsidRPr="004A7F8C">
        <w:rPr>
          <w:b/>
          <w:color w:val="548DD4" w:themeColor="text2" w:themeTint="99"/>
          <w:sz w:val="28"/>
          <w:szCs w:val="28"/>
        </w:rPr>
        <w:t xml:space="preserve">b </w:t>
      </w:r>
      <w:r w:rsidR="00EA0CEA" w:rsidRPr="004A7F8C">
        <w:rPr>
          <w:b/>
          <w:color w:val="548DD4" w:themeColor="text2" w:themeTint="99"/>
          <w:sz w:val="28"/>
          <w:szCs w:val="28"/>
        </w:rPr>
        <w:t xml:space="preserve">NHES </w:t>
      </w:r>
      <w:r w:rsidR="00EF6E83" w:rsidRPr="004A7F8C">
        <w:rPr>
          <w:b/>
          <w:color w:val="548DD4" w:themeColor="text2" w:themeTint="99"/>
          <w:sz w:val="28"/>
          <w:szCs w:val="28"/>
        </w:rPr>
        <w:t xml:space="preserve">2016 PFI &amp; ECPP </w:t>
      </w:r>
      <w:r w:rsidR="00EA0CEA" w:rsidRPr="004A7F8C">
        <w:rPr>
          <w:b/>
          <w:color w:val="548DD4" w:themeColor="text2" w:themeTint="99"/>
          <w:sz w:val="28"/>
          <w:szCs w:val="28"/>
        </w:rPr>
        <w:t xml:space="preserve">Cognitive </w:t>
      </w:r>
      <w:r w:rsidR="00EF6E83" w:rsidRPr="004A7F8C">
        <w:rPr>
          <w:b/>
          <w:color w:val="548DD4" w:themeColor="text2" w:themeTint="99"/>
          <w:sz w:val="28"/>
          <w:szCs w:val="28"/>
        </w:rPr>
        <w:t>Interviews</w:t>
      </w:r>
      <w:r w:rsidR="00EA0CEA" w:rsidRPr="004A7F8C">
        <w:rPr>
          <w:b/>
          <w:color w:val="548DD4" w:themeColor="text2" w:themeTint="99"/>
          <w:sz w:val="28"/>
          <w:szCs w:val="28"/>
        </w:rPr>
        <w:t xml:space="preserve"> </w:t>
      </w:r>
      <w:bookmarkStart w:id="0" w:name="_Toc406491661"/>
      <w:r w:rsidR="004A7F8C" w:rsidRPr="004A7F8C">
        <w:rPr>
          <w:b/>
          <w:color w:val="548DD4" w:themeColor="text2" w:themeTint="99"/>
          <w:sz w:val="28"/>
          <w:szCs w:val="28"/>
        </w:rPr>
        <w:t>Recruitment Screener</w:t>
      </w:r>
      <w:bookmarkEnd w:id="0"/>
    </w:p>
    <w:p w:rsidR="00EA0CEA" w:rsidRPr="00400424" w:rsidRDefault="00EA0CEA" w:rsidP="00EA0CEA">
      <w:pPr>
        <w:autoSpaceDE w:val="0"/>
        <w:autoSpaceDN w:val="0"/>
        <w:adjustRightInd w:val="0"/>
      </w:pPr>
      <w:r w:rsidRPr="00400424">
        <w:t xml:space="preserve">Hello. My name is [XXXXXX] and I work for [recruitment firm]. </w:t>
      </w:r>
      <w:r>
        <w:t>The U.S. Department of Education is</w:t>
      </w:r>
      <w:r w:rsidRPr="00400424">
        <w:t xml:space="preserve"> conducting a brief but important study about </w:t>
      </w:r>
      <w:r>
        <w:t>students’ experiences with their schools, and [recruitment firm] is assisting with data collection</w:t>
      </w:r>
      <w:r w:rsidRPr="00400424">
        <w:t xml:space="preserve">. Your participation is voluntary, and you will receive no sales pitch or follow-up calls based on your participation. </w:t>
      </w:r>
    </w:p>
    <w:p w:rsidR="00EA0CEA" w:rsidRPr="00400424" w:rsidRDefault="00EA0CEA" w:rsidP="00EA0CEA">
      <w:pPr>
        <w:autoSpaceDE w:val="0"/>
        <w:autoSpaceDN w:val="0"/>
        <w:adjustRightInd w:val="0"/>
      </w:pPr>
      <w:r w:rsidRPr="00400424">
        <w:t xml:space="preserve">We are looking for parents to help us understand how they interpret survey questions asking about their </w:t>
      </w:r>
      <w:r w:rsidRPr="00DF0B2F">
        <w:t xml:space="preserve">child’s school. These survey questions are part of a </w:t>
      </w:r>
      <w:r>
        <w:t xml:space="preserve">survey </w:t>
      </w:r>
      <w:r w:rsidRPr="00DF0B2F">
        <w:t xml:space="preserve">that </w:t>
      </w:r>
      <w:r>
        <w:t>is</w:t>
      </w:r>
      <w:r w:rsidRPr="00DF0B2F">
        <w:t xml:space="preserve"> being developed by the U.S. Department</w:t>
      </w:r>
      <w:r w:rsidRPr="00400424">
        <w:t xml:space="preserve"> of Education. The objective of the current study is to assess the clarity of the survey questions, and we need help from parents to do that. The information gained from the study will be used for potential revisions to the survey questions. American Institutes for Research (AIR) will be conducting the interviews. I’d like to ask you a few questions to see if you qualify for the study. </w:t>
      </w:r>
    </w:p>
    <w:p w:rsidR="00EA0CEA" w:rsidRDefault="00EA0CEA" w:rsidP="00381CF8">
      <w:pPr>
        <w:spacing w:after="0" w:line="240" w:lineRule="auto"/>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Are you a parent or guardian of any children who are in Kindergarten to 12</w:t>
      </w:r>
      <w:r w:rsidRPr="00223A44">
        <w:rPr>
          <w:rFonts w:ascii="Arial" w:hAnsi="Arial" w:cs="Arial"/>
          <w:sz w:val="18"/>
          <w:szCs w:val="18"/>
          <w:vertAlign w:val="superscript"/>
        </w:rPr>
        <w:t>th</w:t>
      </w:r>
      <w:r w:rsidRPr="00223A44">
        <w:rPr>
          <w:rFonts w:ascii="Arial" w:hAnsi="Arial" w:cs="Arial"/>
          <w:sz w:val="18"/>
          <w:szCs w:val="18"/>
        </w:rPr>
        <w:t xml:space="preserve"> grade</w:t>
      </w:r>
      <w:r>
        <w:rPr>
          <w:rFonts w:ascii="Arial" w:hAnsi="Arial" w:cs="Arial"/>
          <w:sz w:val="18"/>
          <w:szCs w:val="18"/>
        </w:rPr>
        <w:t>, or who are ages 5 to 17</w:t>
      </w:r>
      <w:r w:rsidRPr="00223A44">
        <w:rPr>
          <w:rFonts w:ascii="Arial" w:hAnsi="Arial" w:cs="Arial"/>
          <w:sz w:val="18"/>
          <w:szCs w:val="18"/>
        </w:rPr>
        <w:t>?</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numPr>
          <w:ilvl w:val="0"/>
          <w:numId w:val="4"/>
        </w:numPr>
        <w:spacing w:after="0" w:line="240" w:lineRule="auto"/>
        <w:rPr>
          <w:rFonts w:ascii="Arial" w:hAnsi="Arial" w:cs="Arial"/>
          <w:sz w:val="18"/>
          <w:szCs w:val="18"/>
        </w:rPr>
      </w:pPr>
      <w:r w:rsidRPr="007136BC">
        <w:rPr>
          <w:rFonts w:ascii="Arial" w:hAnsi="Arial" w:cs="Arial"/>
          <w:sz w:val="18"/>
          <w:szCs w:val="18"/>
        </w:rPr>
        <w:t>Yes (continue)</w:t>
      </w:r>
    </w:p>
    <w:p w:rsidR="00EA0CEA" w:rsidRDefault="00EA0CEA" w:rsidP="00381CF8">
      <w:pPr>
        <w:numPr>
          <w:ilvl w:val="0"/>
          <w:numId w:val="4"/>
        </w:numPr>
        <w:spacing w:after="0" w:line="240" w:lineRule="auto"/>
        <w:rPr>
          <w:rFonts w:ascii="Arial" w:hAnsi="Arial" w:cs="Arial"/>
          <w:sz w:val="18"/>
          <w:szCs w:val="18"/>
        </w:rPr>
      </w:pPr>
      <w:r w:rsidRPr="007136BC">
        <w:rPr>
          <w:rFonts w:ascii="Arial" w:hAnsi="Arial" w:cs="Arial"/>
          <w:sz w:val="18"/>
          <w:szCs w:val="18"/>
        </w:rPr>
        <w:t xml:space="preserve">No </w:t>
      </w:r>
      <w:r>
        <w:rPr>
          <w:rFonts w:ascii="Arial" w:hAnsi="Arial" w:cs="Arial"/>
          <w:sz w:val="18"/>
          <w:szCs w:val="18"/>
        </w:rPr>
        <w:t>(Thank and terminate if Question 1 is NO).</w:t>
      </w:r>
    </w:p>
    <w:p w:rsidR="00EA0CEA" w:rsidRDefault="00EA0CEA" w:rsidP="00381CF8">
      <w:pPr>
        <w:spacing w:after="0" w:line="240" w:lineRule="auto"/>
        <w:ind w:left="1080"/>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What grades are these children in?</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numPr>
          <w:ilvl w:val="0"/>
          <w:numId w:val="7"/>
        </w:numPr>
        <w:spacing w:after="0" w:line="240" w:lineRule="auto"/>
        <w:rPr>
          <w:rFonts w:ascii="Arial" w:hAnsi="Arial" w:cs="Arial"/>
          <w:sz w:val="18"/>
          <w:szCs w:val="18"/>
        </w:rPr>
      </w:pPr>
      <w:r>
        <w:rPr>
          <w:rFonts w:ascii="Arial" w:hAnsi="Arial" w:cs="Arial"/>
          <w:sz w:val="18"/>
          <w:szCs w:val="18"/>
        </w:rPr>
        <w:t>Grades K to 5</w:t>
      </w:r>
    </w:p>
    <w:p w:rsidR="00EA0CEA" w:rsidRDefault="00EA0CEA" w:rsidP="00381CF8">
      <w:pPr>
        <w:numPr>
          <w:ilvl w:val="0"/>
          <w:numId w:val="7"/>
        </w:numPr>
        <w:spacing w:after="0" w:line="240" w:lineRule="auto"/>
        <w:rPr>
          <w:rFonts w:ascii="Arial" w:hAnsi="Arial" w:cs="Arial"/>
          <w:sz w:val="18"/>
          <w:szCs w:val="18"/>
        </w:rPr>
      </w:pPr>
      <w:r>
        <w:rPr>
          <w:rFonts w:ascii="Arial" w:hAnsi="Arial" w:cs="Arial"/>
          <w:sz w:val="18"/>
          <w:szCs w:val="18"/>
        </w:rPr>
        <w:t>Grades 6 to 12</w:t>
      </w:r>
    </w:p>
    <w:p w:rsidR="00EA0CEA" w:rsidRPr="00B124F2" w:rsidRDefault="00EA0CEA" w:rsidP="00381CF8">
      <w:pPr>
        <w:numPr>
          <w:ilvl w:val="0"/>
          <w:numId w:val="7"/>
        </w:numPr>
        <w:spacing w:after="0" w:line="240" w:lineRule="auto"/>
        <w:rPr>
          <w:rFonts w:ascii="Arial" w:hAnsi="Arial" w:cs="Arial"/>
          <w:sz w:val="18"/>
          <w:szCs w:val="18"/>
        </w:rPr>
      </w:pPr>
      <w:r>
        <w:rPr>
          <w:rFonts w:ascii="Arial" w:hAnsi="Arial" w:cs="Arial"/>
          <w:sz w:val="18"/>
          <w:szCs w:val="18"/>
        </w:rPr>
        <w:t>Don’t have a grade</w:t>
      </w:r>
    </w:p>
    <w:p w:rsidR="00EA0CEA" w:rsidRPr="00C05940" w:rsidRDefault="00EA0CEA" w:rsidP="00381CF8">
      <w:pPr>
        <w:spacing w:after="0" w:line="240" w:lineRule="auto"/>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Are any of these children attending a public school?</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numPr>
          <w:ilvl w:val="0"/>
          <w:numId w:val="5"/>
        </w:numPr>
        <w:spacing w:after="0" w:line="240" w:lineRule="auto"/>
        <w:rPr>
          <w:rFonts w:ascii="Arial" w:hAnsi="Arial" w:cs="Arial"/>
          <w:sz w:val="18"/>
          <w:szCs w:val="18"/>
        </w:rPr>
      </w:pPr>
      <w:r w:rsidRPr="007136BC">
        <w:rPr>
          <w:rFonts w:ascii="Arial" w:hAnsi="Arial" w:cs="Arial"/>
          <w:sz w:val="18"/>
          <w:szCs w:val="18"/>
        </w:rPr>
        <w:t>Yes (continue)</w:t>
      </w:r>
    </w:p>
    <w:p w:rsidR="00EA0CEA" w:rsidRDefault="00EA0CEA" w:rsidP="00381CF8">
      <w:pPr>
        <w:numPr>
          <w:ilvl w:val="0"/>
          <w:numId w:val="5"/>
        </w:numPr>
        <w:spacing w:after="0" w:line="240" w:lineRule="auto"/>
        <w:rPr>
          <w:rFonts w:ascii="Arial" w:hAnsi="Arial" w:cs="Arial"/>
          <w:sz w:val="18"/>
          <w:szCs w:val="18"/>
        </w:rPr>
      </w:pPr>
      <w:r>
        <w:rPr>
          <w:rFonts w:ascii="Arial" w:hAnsi="Arial" w:cs="Arial"/>
          <w:sz w:val="18"/>
          <w:szCs w:val="18"/>
        </w:rPr>
        <w:t>No</w:t>
      </w:r>
      <w:r w:rsidRPr="007136BC">
        <w:rPr>
          <w:rFonts w:ascii="Arial" w:hAnsi="Arial" w:cs="Arial"/>
          <w:sz w:val="18"/>
          <w:szCs w:val="18"/>
        </w:rPr>
        <w:t xml:space="preserve"> </w:t>
      </w:r>
      <w:r>
        <w:rPr>
          <w:rFonts w:ascii="Arial" w:hAnsi="Arial" w:cs="Arial"/>
          <w:sz w:val="18"/>
          <w:szCs w:val="18"/>
        </w:rPr>
        <w:t>(continue</w:t>
      </w:r>
      <w:r w:rsidRPr="007136BC">
        <w:rPr>
          <w:rFonts w:ascii="Arial" w:hAnsi="Arial" w:cs="Arial"/>
          <w:sz w:val="18"/>
          <w:szCs w:val="18"/>
        </w:rPr>
        <w:t>)</w:t>
      </w:r>
    </w:p>
    <w:p w:rsidR="00EA0CEA" w:rsidRDefault="00EA0CEA" w:rsidP="00381CF8">
      <w:pPr>
        <w:spacing w:after="0" w:line="240" w:lineRule="auto"/>
        <w:ind w:left="1080"/>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Are any of these children attending a private school?</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numPr>
          <w:ilvl w:val="0"/>
          <w:numId w:val="6"/>
        </w:numPr>
        <w:spacing w:after="0" w:line="240" w:lineRule="auto"/>
        <w:rPr>
          <w:rFonts w:ascii="Arial" w:hAnsi="Arial" w:cs="Arial"/>
          <w:sz w:val="18"/>
          <w:szCs w:val="18"/>
        </w:rPr>
      </w:pPr>
      <w:r w:rsidRPr="007136BC">
        <w:rPr>
          <w:rFonts w:ascii="Arial" w:hAnsi="Arial" w:cs="Arial"/>
          <w:sz w:val="18"/>
          <w:szCs w:val="18"/>
        </w:rPr>
        <w:t>Yes (continue)</w:t>
      </w:r>
    </w:p>
    <w:p w:rsidR="00EA0CEA" w:rsidRPr="007136BC" w:rsidRDefault="00EA0CEA" w:rsidP="00381CF8">
      <w:pPr>
        <w:numPr>
          <w:ilvl w:val="0"/>
          <w:numId w:val="6"/>
        </w:numPr>
        <w:spacing w:after="0" w:line="240" w:lineRule="auto"/>
        <w:rPr>
          <w:rFonts w:ascii="Arial" w:hAnsi="Arial" w:cs="Arial"/>
          <w:sz w:val="18"/>
          <w:szCs w:val="18"/>
        </w:rPr>
      </w:pPr>
      <w:r w:rsidRPr="007136BC">
        <w:rPr>
          <w:rFonts w:ascii="Arial" w:hAnsi="Arial" w:cs="Arial"/>
          <w:sz w:val="18"/>
          <w:szCs w:val="18"/>
        </w:rPr>
        <w:t xml:space="preserve">No </w:t>
      </w:r>
      <w:r>
        <w:rPr>
          <w:rFonts w:ascii="Arial" w:hAnsi="Arial" w:cs="Arial"/>
          <w:sz w:val="18"/>
          <w:szCs w:val="18"/>
        </w:rPr>
        <w:t>(continue)</w:t>
      </w:r>
    </w:p>
    <w:p w:rsidR="00EA0CEA" w:rsidRPr="007136BC" w:rsidRDefault="00EA0CEA" w:rsidP="00381CF8">
      <w:pPr>
        <w:spacing w:after="0" w:line="240" w:lineRule="auto"/>
        <w:ind w:left="1080"/>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Are any of these children homeschooled?</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numPr>
          <w:ilvl w:val="0"/>
          <w:numId w:val="8"/>
        </w:numPr>
        <w:spacing w:after="0" w:line="240" w:lineRule="auto"/>
        <w:rPr>
          <w:rFonts w:ascii="Arial" w:hAnsi="Arial" w:cs="Arial"/>
          <w:sz w:val="18"/>
          <w:szCs w:val="18"/>
        </w:rPr>
      </w:pPr>
      <w:r w:rsidRPr="007136BC">
        <w:rPr>
          <w:rFonts w:ascii="Arial" w:hAnsi="Arial" w:cs="Arial"/>
          <w:sz w:val="18"/>
          <w:szCs w:val="18"/>
        </w:rPr>
        <w:t>Yes (continue)</w:t>
      </w:r>
    </w:p>
    <w:p w:rsidR="00EA0CEA" w:rsidRPr="007136BC" w:rsidRDefault="00EA0CEA" w:rsidP="00381CF8">
      <w:pPr>
        <w:numPr>
          <w:ilvl w:val="0"/>
          <w:numId w:val="8"/>
        </w:numPr>
        <w:spacing w:after="0" w:line="240" w:lineRule="auto"/>
        <w:rPr>
          <w:rFonts w:ascii="Arial" w:hAnsi="Arial" w:cs="Arial"/>
          <w:sz w:val="18"/>
          <w:szCs w:val="18"/>
        </w:rPr>
      </w:pPr>
      <w:r w:rsidRPr="007136BC">
        <w:rPr>
          <w:rFonts w:ascii="Arial" w:hAnsi="Arial" w:cs="Arial"/>
          <w:sz w:val="18"/>
          <w:szCs w:val="18"/>
        </w:rPr>
        <w:t xml:space="preserve">No </w:t>
      </w:r>
      <w:r>
        <w:rPr>
          <w:rFonts w:ascii="Arial" w:hAnsi="Arial" w:cs="Arial"/>
          <w:sz w:val="18"/>
          <w:szCs w:val="18"/>
        </w:rPr>
        <w:t>(continue)</w:t>
      </w:r>
    </w:p>
    <w:p w:rsidR="00EA0CEA" w:rsidRPr="007136BC" w:rsidRDefault="00EA0CEA" w:rsidP="00381CF8">
      <w:pPr>
        <w:pStyle w:val="ListParagraph"/>
        <w:ind w:left="0"/>
        <w:rPr>
          <w:rFonts w:ascii="Arial" w:hAnsi="Arial" w:cs="Arial"/>
          <w:sz w:val="18"/>
          <w:szCs w:val="18"/>
        </w:rPr>
      </w:pPr>
    </w:p>
    <w:p w:rsidR="00EA0CEA" w:rsidRDefault="00EA0CEA" w:rsidP="00381CF8">
      <w:pPr>
        <w:pStyle w:val="ListParagraph"/>
        <w:numPr>
          <w:ilvl w:val="0"/>
          <w:numId w:val="9"/>
        </w:numPr>
        <w:rPr>
          <w:rFonts w:ascii="Arial" w:hAnsi="Arial" w:cs="Arial"/>
          <w:sz w:val="18"/>
          <w:szCs w:val="18"/>
        </w:rPr>
      </w:pPr>
      <w:r>
        <w:rPr>
          <w:rFonts w:ascii="Arial" w:hAnsi="Arial" w:cs="Arial"/>
          <w:sz w:val="18"/>
          <w:szCs w:val="18"/>
        </w:rPr>
        <w:t>Some students take school-related courses over the internet.</w:t>
      </w:r>
      <w:r w:rsidR="009235E1">
        <w:rPr>
          <w:rFonts w:ascii="Arial" w:hAnsi="Arial" w:cs="Arial"/>
          <w:sz w:val="18"/>
          <w:szCs w:val="18"/>
        </w:rPr>
        <w:t xml:space="preserve"> </w:t>
      </w:r>
      <w:r>
        <w:rPr>
          <w:rFonts w:ascii="Arial" w:hAnsi="Arial" w:cs="Arial"/>
          <w:sz w:val="18"/>
          <w:szCs w:val="18"/>
        </w:rPr>
        <w:t>Are any of these children receiving any instruction this way?</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numPr>
          <w:ilvl w:val="0"/>
          <w:numId w:val="13"/>
        </w:numPr>
        <w:spacing w:after="0" w:line="240" w:lineRule="auto"/>
        <w:rPr>
          <w:rFonts w:ascii="Arial" w:hAnsi="Arial" w:cs="Arial"/>
          <w:sz w:val="18"/>
          <w:szCs w:val="18"/>
        </w:rPr>
      </w:pPr>
      <w:r w:rsidRPr="007136BC">
        <w:rPr>
          <w:rFonts w:ascii="Arial" w:hAnsi="Arial" w:cs="Arial"/>
          <w:sz w:val="18"/>
          <w:szCs w:val="18"/>
        </w:rPr>
        <w:t>Yes (continue)</w:t>
      </w:r>
    </w:p>
    <w:p w:rsidR="00EA0CEA" w:rsidRPr="007136BC" w:rsidRDefault="00EA0CEA" w:rsidP="00381CF8">
      <w:pPr>
        <w:numPr>
          <w:ilvl w:val="0"/>
          <w:numId w:val="13"/>
        </w:numPr>
        <w:spacing w:after="0" w:line="240" w:lineRule="auto"/>
        <w:rPr>
          <w:rFonts w:ascii="Arial" w:hAnsi="Arial" w:cs="Arial"/>
          <w:sz w:val="18"/>
          <w:szCs w:val="18"/>
        </w:rPr>
      </w:pPr>
      <w:r w:rsidRPr="007136BC">
        <w:rPr>
          <w:rFonts w:ascii="Arial" w:hAnsi="Arial" w:cs="Arial"/>
          <w:sz w:val="18"/>
          <w:szCs w:val="18"/>
        </w:rPr>
        <w:t xml:space="preserve">No </w:t>
      </w:r>
      <w:r>
        <w:rPr>
          <w:rFonts w:ascii="Arial" w:hAnsi="Arial" w:cs="Arial"/>
          <w:sz w:val="18"/>
          <w:szCs w:val="18"/>
        </w:rPr>
        <w:t>(continue)</w:t>
      </w:r>
    </w:p>
    <w:p w:rsidR="00EA0CEA" w:rsidRPr="002C0353" w:rsidRDefault="00EA0CEA" w:rsidP="00381CF8">
      <w:pPr>
        <w:spacing w:after="0" w:line="240" w:lineRule="auto"/>
        <w:rPr>
          <w:rFonts w:ascii="Arial" w:hAnsi="Arial" w:cs="Arial"/>
          <w:sz w:val="18"/>
          <w:szCs w:val="18"/>
        </w:rPr>
      </w:pPr>
    </w:p>
    <w:p w:rsidR="00EA0CEA" w:rsidRDefault="00EA0CEA" w:rsidP="00381CF8">
      <w:pPr>
        <w:pStyle w:val="ListParagraph"/>
        <w:numPr>
          <w:ilvl w:val="0"/>
          <w:numId w:val="9"/>
        </w:numPr>
        <w:rPr>
          <w:rFonts w:ascii="Arial" w:hAnsi="Arial" w:cs="Arial"/>
          <w:sz w:val="18"/>
          <w:szCs w:val="18"/>
        </w:rPr>
      </w:pPr>
      <w:r>
        <w:rPr>
          <w:rFonts w:ascii="Arial" w:hAnsi="Arial" w:cs="Arial"/>
          <w:sz w:val="18"/>
          <w:szCs w:val="18"/>
        </w:rPr>
        <w:t>Do any of these children live at this address and another address (for example because of a joint custody arrangement)?</w:t>
      </w:r>
    </w:p>
    <w:p w:rsidR="00EA0CEA" w:rsidRPr="00540FB5" w:rsidRDefault="00EA0CEA" w:rsidP="00381CF8">
      <w:pPr>
        <w:spacing w:after="0" w:line="240" w:lineRule="auto"/>
        <w:rPr>
          <w:rFonts w:ascii="Arial" w:hAnsi="Arial" w:cs="Arial"/>
          <w:sz w:val="18"/>
          <w:szCs w:val="18"/>
        </w:rPr>
      </w:pPr>
    </w:p>
    <w:p w:rsidR="00EA0CEA" w:rsidRPr="00540FB5" w:rsidRDefault="00EA0CEA" w:rsidP="00381CF8">
      <w:pPr>
        <w:numPr>
          <w:ilvl w:val="0"/>
          <w:numId w:val="11"/>
        </w:numPr>
        <w:spacing w:after="0" w:line="240" w:lineRule="auto"/>
        <w:rPr>
          <w:rFonts w:ascii="Arial" w:hAnsi="Arial" w:cs="Arial"/>
          <w:sz w:val="18"/>
          <w:szCs w:val="18"/>
        </w:rPr>
      </w:pPr>
      <w:r w:rsidRPr="00540FB5">
        <w:rPr>
          <w:rFonts w:ascii="Arial" w:hAnsi="Arial" w:cs="Arial"/>
          <w:sz w:val="18"/>
          <w:szCs w:val="18"/>
        </w:rPr>
        <w:t>Yes (continue)</w:t>
      </w:r>
    </w:p>
    <w:p w:rsidR="00EA0CEA" w:rsidRDefault="00EA0CEA" w:rsidP="00381CF8">
      <w:pPr>
        <w:pStyle w:val="ListParagraph"/>
        <w:numPr>
          <w:ilvl w:val="0"/>
          <w:numId w:val="11"/>
        </w:numPr>
        <w:rPr>
          <w:rFonts w:ascii="Arial" w:hAnsi="Arial" w:cs="Arial"/>
          <w:sz w:val="18"/>
          <w:szCs w:val="18"/>
        </w:rPr>
      </w:pPr>
      <w:r w:rsidRPr="00540FB5">
        <w:rPr>
          <w:rFonts w:ascii="Arial" w:hAnsi="Arial" w:cs="Arial"/>
          <w:sz w:val="18"/>
          <w:szCs w:val="18"/>
        </w:rPr>
        <w:t>No (continue)</w:t>
      </w:r>
    </w:p>
    <w:p w:rsidR="00EA0CEA" w:rsidRPr="00207A8D" w:rsidRDefault="00EA0CEA" w:rsidP="00381CF8">
      <w:pPr>
        <w:spacing w:after="0" w:line="240" w:lineRule="auto"/>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 xml:space="preserve">Are you </w:t>
      </w:r>
      <w:r>
        <w:rPr>
          <w:rFonts w:ascii="Arial" w:hAnsi="Arial" w:cs="Arial"/>
          <w:sz w:val="18"/>
          <w:szCs w:val="18"/>
        </w:rPr>
        <w:t xml:space="preserve">also </w:t>
      </w:r>
      <w:r w:rsidRPr="00223A44">
        <w:rPr>
          <w:rFonts w:ascii="Arial" w:hAnsi="Arial" w:cs="Arial"/>
          <w:sz w:val="18"/>
          <w:szCs w:val="18"/>
        </w:rPr>
        <w:t xml:space="preserve">a parent or guardian of any children ages </w:t>
      </w:r>
      <w:r>
        <w:rPr>
          <w:rFonts w:ascii="Arial" w:hAnsi="Arial" w:cs="Arial"/>
          <w:sz w:val="18"/>
          <w:szCs w:val="18"/>
        </w:rPr>
        <w:t>5 or younger</w:t>
      </w:r>
      <w:r w:rsidRPr="00223A44">
        <w:rPr>
          <w:rFonts w:ascii="Arial" w:hAnsi="Arial" w:cs="Arial"/>
          <w:sz w:val="18"/>
          <w:szCs w:val="18"/>
        </w:rPr>
        <w:t>?</w:t>
      </w:r>
    </w:p>
    <w:p w:rsidR="00EA0CEA" w:rsidRPr="00540FB5" w:rsidRDefault="00EA0CEA" w:rsidP="00381CF8">
      <w:pPr>
        <w:spacing w:after="0" w:line="240" w:lineRule="auto"/>
        <w:rPr>
          <w:rFonts w:ascii="Arial" w:hAnsi="Arial" w:cs="Arial"/>
          <w:sz w:val="18"/>
          <w:szCs w:val="18"/>
        </w:rPr>
      </w:pPr>
    </w:p>
    <w:p w:rsidR="00EA0CEA" w:rsidRPr="00540FB5" w:rsidRDefault="00EA0CEA" w:rsidP="00381CF8">
      <w:pPr>
        <w:numPr>
          <w:ilvl w:val="0"/>
          <w:numId w:val="1"/>
        </w:numPr>
        <w:spacing w:after="0" w:line="240" w:lineRule="auto"/>
        <w:rPr>
          <w:rFonts w:ascii="Arial" w:hAnsi="Arial" w:cs="Arial"/>
          <w:sz w:val="18"/>
          <w:szCs w:val="18"/>
        </w:rPr>
      </w:pPr>
      <w:r w:rsidRPr="00540FB5">
        <w:rPr>
          <w:rFonts w:ascii="Arial" w:hAnsi="Arial" w:cs="Arial"/>
          <w:sz w:val="18"/>
          <w:szCs w:val="18"/>
        </w:rPr>
        <w:t>Yes (continue)</w:t>
      </w:r>
    </w:p>
    <w:p w:rsidR="00EA0CEA" w:rsidRPr="00540FB5" w:rsidRDefault="00EA0CEA" w:rsidP="00381CF8">
      <w:pPr>
        <w:numPr>
          <w:ilvl w:val="0"/>
          <w:numId w:val="1"/>
        </w:numPr>
        <w:spacing w:after="0" w:line="240" w:lineRule="auto"/>
        <w:rPr>
          <w:rFonts w:ascii="Arial" w:hAnsi="Arial" w:cs="Arial"/>
          <w:sz w:val="18"/>
          <w:szCs w:val="18"/>
        </w:rPr>
      </w:pPr>
      <w:r w:rsidRPr="00540FB5">
        <w:rPr>
          <w:rFonts w:ascii="Arial" w:hAnsi="Arial" w:cs="Arial"/>
          <w:sz w:val="18"/>
          <w:szCs w:val="18"/>
        </w:rPr>
        <w:t xml:space="preserve">No (go to Question </w:t>
      </w:r>
      <w:r>
        <w:rPr>
          <w:rFonts w:ascii="Arial" w:hAnsi="Arial" w:cs="Arial"/>
          <w:sz w:val="18"/>
          <w:szCs w:val="18"/>
        </w:rPr>
        <w:t>11</w:t>
      </w:r>
      <w:r w:rsidRPr="00540FB5">
        <w:rPr>
          <w:rFonts w:ascii="Arial" w:hAnsi="Arial" w:cs="Arial"/>
          <w:sz w:val="18"/>
          <w:szCs w:val="18"/>
        </w:rPr>
        <w:t>)</w:t>
      </w:r>
    </w:p>
    <w:p w:rsidR="00EA0CEA" w:rsidRPr="00540FB5" w:rsidRDefault="00EA0CEA" w:rsidP="00381CF8">
      <w:pPr>
        <w:spacing w:after="0" w:line="240" w:lineRule="auto"/>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 xml:space="preserve">Are any of these children NOT YET in kindergarten? </w:t>
      </w:r>
    </w:p>
    <w:p w:rsidR="00EA0CEA" w:rsidRPr="00540FB5" w:rsidRDefault="00EA0CEA" w:rsidP="00381CF8">
      <w:pPr>
        <w:spacing w:after="0" w:line="240" w:lineRule="auto"/>
        <w:rPr>
          <w:rFonts w:ascii="Arial" w:hAnsi="Arial" w:cs="Arial"/>
          <w:sz w:val="18"/>
          <w:szCs w:val="18"/>
        </w:rPr>
      </w:pPr>
    </w:p>
    <w:p w:rsidR="00EA0CEA" w:rsidRPr="00540FB5" w:rsidRDefault="00EA0CEA" w:rsidP="00381CF8">
      <w:pPr>
        <w:numPr>
          <w:ilvl w:val="0"/>
          <w:numId w:val="3"/>
        </w:numPr>
        <w:spacing w:after="0" w:line="240" w:lineRule="auto"/>
        <w:rPr>
          <w:rFonts w:ascii="Arial" w:hAnsi="Arial" w:cs="Arial"/>
          <w:sz w:val="18"/>
          <w:szCs w:val="18"/>
        </w:rPr>
      </w:pPr>
      <w:r w:rsidRPr="00540FB5">
        <w:rPr>
          <w:rFonts w:ascii="Arial" w:hAnsi="Arial" w:cs="Arial"/>
          <w:sz w:val="18"/>
          <w:szCs w:val="18"/>
        </w:rPr>
        <w:t>Yes (continue)</w:t>
      </w:r>
    </w:p>
    <w:p w:rsidR="00EA0CEA" w:rsidRDefault="00EA0CEA" w:rsidP="00381CF8">
      <w:pPr>
        <w:pStyle w:val="ListParagraph"/>
        <w:numPr>
          <w:ilvl w:val="0"/>
          <w:numId w:val="3"/>
        </w:numPr>
        <w:rPr>
          <w:rFonts w:ascii="Arial" w:hAnsi="Arial" w:cs="Arial"/>
          <w:sz w:val="18"/>
          <w:szCs w:val="18"/>
        </w:rPr>
      </w:pPr>
      <w:r w:rsidRPr="00540FB5">
        <w:rPr>
          <w:rFonts w:ascii="Arial" w:hAnsi="Arial" w:cs="Arial"/>
          <w:sz w:val="18"/>
          <w:szCs w:val="18"/>
        </w:rPr>
        <w:lastRenderedPageBreak/>
        <w:t>No (</w:t>
      </w:r>
      <w:r>
        <w:rPr>
          <w:rFonts w:ascii="Arial" w:hAnsi="Arial" w:cs="Arial"/>
          <w:sz w:val="18"/>
          <w:szCs w:val="18"/>
        </w:rPr>
        <w:t>go to Question 11</w:t>
      </w:r>
      <w:r w:rsidRPr="00540FB5">
        <w:rPr>
          <w:rFonts w:ascii="Arial" w:hAnsi="Arial" w:cs="Arial"/>
          <w:sz w:val="18"/>
          <w:szCs w:val="18"/>
        </w:rPr>
        <w:t>)</w:t>
      </w:r>
    </w:p>
    <w:p w:rsidR="00EA0CEA" w:rsidRPr="00207A8D" w:rsidRDefault="00EA0CEA" w:rsidP="00381CF8">
      <w:pPr>
        <w:spacing w:after="0" w:line="240" w:lineRule="auto"/>
        <w:rPr>
          <w:rFonts w:ascii="Arial" w:hAnsi="Arial" w:cs="Arial"/>
          <w:sz w:val="18"/>
          <w:szCs w:val="18"/>
        </w:rPr>
      </w:pPr>
    </w:p>
    <w:p w:rsidR="00EA0CEA" w:rsidRDefault="00EA0CEA" w:rsidP="00381CF8">
      <w:pPr>
        <w:pStyle w:val="ListParagraph"/>
        <w:numPr>
          <w:ilvl w:val="0"/>
          <w:numId w:val="9"/>
        </w:numPr>
        <w:rPr>
          <w:rFonts w:ascii="Arial" w:hAnsi="Arial" w:cs="Arial"/>
          <w:sz w:val="18"/>
          <w:szCs w:val="18"/>
        </w:rPr>
      </w:pPr>
      <w:r>
        <w:rPr>
          <w:rFonts w:ascii="Arial" w:hAnsi="Arial" w:cs="Arial"/>
          <w:sz w:val="18"/>
          <w:szCs w:val="18"/>
        </w:rPr>
        <w:t>Is this child in a care arrangement, e.g.,</w:t>
      </w:r>
      <w:r w:rsidR="009235E1">
        <w:rPr>
          <w:rFonts w:ascii="Arial" w:hAnsi="Arial" w:cs="Arial"/>
          <w:sz w:val="18"/>
          <w:szCs w:val="18"/>
        </w:rPr>
        <w:t xml:space="preserve"> </w:t>
      </w:r>
      <w:r>
        <w:rPr>
          <w:rFonts w:ascii="Arial" w:hAnsi="Arial" w:cs="Arial"/>
          <w:sz w:val="18"/>
          <w:szCs w:val="18"/>
        </w:rPr>
        <w:t>family day care, day-care center, preschool, prekindergarten, Head Start or other early childhood program?</w:t>
      </w:r>
    </w:p>
    <w:p w:rsidR="00EA0CEA" w:rsidRPr="00540FB5" w:rsidRDefault="00EA0CEA" w:rsidP="00381CF8">
      <w:pPr>
        <w:spacing w:after="0" w:line="240" w:lineRule="auto"/>
        <w:rPr>
          <w:rFonts w:ascii="Arial" w:hAnsi="Arial" w:cs="Arial"/>
          <w:sz w:val="18"/>
          <w:szCs w:val="18"/>
        </w:rPr>
      </w:pPr>
    </w:p>
    <w:p w:rsidR="00EA0CEA" w:rsidRPr="00540FB5" w:rsidRDefault="00EA0CEA" w:rsidP="00381CF8">
      <w:pPr>
        <w:numPr>
          <w:ilvl w:val="0"/>
          <w:numId w:val="14"/>
        </w:numPr>
        <w:spacing w:after="0" w:line="240" w:lineRule="auto"/>
        <w:rPr>
          <w:rFonts w:ascii="Arial" w:hAnsi="Arial" w:cs="Arial"/>
          <w:sz w:val="18"/>
          <w:szCs w:val="18"/>
        </w:rPr>
      </w:pPr>
      <w:r w:rsidRPr="00540FB5">
        <w:rPr>
          <w:rFonts w:ascii="Arial" w:hAnsi="Arial" w:cs="Arial"/>
          <w:sz w:val="18"/>
          <w:szCs w:val="18"/>
        </w:rPr>
        <w:t xml:space="preserve">Yes </w:t>
      </w:r>
    </w:p>
    <w:p w:rsidR="00EA0CEA" w:rsidRPr="00540FB5" w:rsidRDefault="00EA0CEA" w:rsidP="00381CF8">
      <w:pPr>
        <w:numPr>
          <w:ilvl w:val="0"/>
          <w:numId w:val="14"/>
        </w:numPr>
        <w:spacing w:after="0" w:line="240" w:lineRule="auto"/>
        <w:rPr>
          <w:rFonts w:ascii="Arial" w:hAnsi="Arial" w:cs="Arial"/>
          <w:sz w:val="18"/>
          <w:szCs w:val="18"/>
        </w:rPr>
      </w:pPr>
      <w:r w:rsidRPr="00540FB5">
        <w:rPr>
          <w:rFonts w:ascii="Arial" w:hAnsi="Arial" w:cs="Arial"/>
          <w:sz w:val="18"/>
          <w:szCs w:val="18"/>
        </w:rPr>
        <w:t xml:space="preserve">No </w:t>
      </w:r>
    </w:p>
    <w:p w:rsidR="00EA0CEA" w:rsidRPr="00AA1CEB" w:rsidRDefault="00EA0CEA" w:rsidP="00381CF8">
      <w:pPr>
        <w:spacing w:after="0" w:line="240" w:lineRule="auto"/>
        <w:ind w:left="360"/>
        <w:rPr>
          <w:rFonts w:ascii="Arial" w:hAnsi="Arial" w:cs="Arial"/>
          <w:sz w:val="18"/>
          <w:szCs w:val="18"/>
        </w:rPr>
      </w:pPr>
    </w:p>
    <w:p w:rsidR="00EA0CEA" w:rsidRPr="00223A44" w:rsidRDefault="00EA0CEA" w:rsidP="00381CF8">
      <w:pPr>
        <w:pStyle w:val="ListParagraph"/>
        <w:numPr>
          <w:ilvl w:val="0"/>
          <w:numId w:val="9"/>
        </w:numPr>
        <w:rPr>
          <w:rFonts w:ascii="Arial" w:hAnsi="Arial" w:cs="Arial"/>
          <w:sz w:val="18"/>
          <w:szCs w:val="18"/>
        </w:rPr>
      </w:pPr>
      <w:r w:rsidRPr="00223A44">
        <w:rPr>
          <w:rFonts w:ascii="Arial" w:hAnsi="Arial" w:cs="Arial"/>
          <w:sz w:val="18"/>
          <w:szCs w:val="18"/>
        </w:rPr>
        <w:t xml:space="preserve">What is YOUR EDUCATION level? </w:t>
      </w:r>
    </w:p>
    <w:p w:rsidR="00EA0CEA" w:rsidRPr="000F26E7" w:rsidRDefault="00EA0CEA" w:rsidP="00381CF8">
      <w:pPr>
        <w:spacing w:after="0" w:line="240" w:lineRule="auto"/>
        <w:rPr>
          <w:rFonts w:ascii="Arial" w:hAnsi="Arial" w:cs="Arial"/>
          <w:sz w:val="18"/>
          <w:szCs w:val="18"/>
        </w:rPr>
      </w:pPr>
    </w:p>
    <w:p w:rsidR="00EA0CEA" w:rsidRPr="007136BC" w:rsidRDefault="00EA0CEA" w:rsidP="00381CF8">
      <w:pPr>
        <w:spacing w:after="0" w:line="240" w:lineRule="auto"/>
        <w:ind w:left="720"/>
        <w:rPr>
          <w:rFonts w:ascii="Arial" w:hAnsi="Arial" w:cs="Arial"/>
          <w:sz w:val="18"/>
          <w:szCs w:val="18"/>
        </w:rPr>
      </w:pPr>
      <w:r w:rsidRPr="007136BC">
        <w:rPr>
          <w:rFonts w:ascii="Arial" w:hAnsi="Arial" w:cs="Arial"/>
          <w:sz w:val="18"/>
          <w:szCs w:val="18"/>
        </w:rPr>
        <w:t>1.</w:t>
      </w:r>
      <w:r w:rsidR="009235E1">
        <w:rPr>
          <w:rFonts w:ascii="Arial" w:hAnsi="Arial" w:cs="Arial"/>
          <w:sz w:val="18"/>
          <w:szCs w:val="18"/>
        </w:rPr>
        <w:t xml:space="preserve"> </w:t>
      </w:r>
      <w:r w:rsidRPr="007136BC">
        <w:rPr>
          <w:rFonts w:ascii="Arial" w:hAnsi="Arial" w:cs="Arial"/>
          <w:sz w:val="18"/>
          <w:szCs w:val="18"/>
        </w:rPr>
        <w:t>Less than High School (Continue)</w:t>
      </w:r>
    </w:p>
    <w:p w:rsidR="00EA0CEA" w:rsidRPr="007136BC" w:rsidRDefault="00EA0CEA" w:rsidP="00381CF8">
      <w:pPr>
        <w:spacing w:after="0" w:line="240" w:lineRule="auto"/>
        <w:ind w:left="720"/>
        <w:rPr>
          <w:rFonts w:ascii="Arial" w:hAnsi="Arial" w:cs="Arial"/>
          <w:sz w:val="18"/>
          <w:szCs w:val="18"/>
        </w:rPr>
      </w:pPr>
      <w:r w:rsidRPr="007136BC">
        <w:rPr>
          <w:rFonts w:ascii="Arial" w:hAnsi="Arial" w:cs="Arial"/>
          <w:sz w:val="18"/>
          <w:szCs w:val="18"/>
        </w:rPr>
        <w:t>2.</w:t>
      </w:r>
      <w:r w:rsidR="009235E1">
        <w:rPr>
          <w:rFonts w:ascii="Arial" w:hAnsi="Arial" w:cs="Arial"/>
          <w:sz w:val="18"/>
          <w:szCs w:val="18"/>
        </w:rPr>
        <w:t xml:space="preserve"> </w:t>
      </w:r>
      <w:r w:rsidRPr="007136BC">
        <w:rPr>
          <w:rFonts w:ascii="Arial" w:hAnsi="Arial" w:cs="Arial"/>
          <w:sz w:val="18"/>
          <w:szCs w:val="18"/>
        </w:rPr>
        <w:t>High School Graduate (Continue)</w:t>
      </w:r>
    </w:p>
    <w:p w:rsidR="00EA0CEA" w:rsidRPr="007136BC" w:rsidRDefault="00EA0CEA" w:rsidP="00381CF8">
      <w:pPr>
        <w:spacing w:after="0" w:line="240" w:lineRule="auto"/>
        <w:ind w:left="720"/>
        <w:rPr>
          <w:rFonts w:ascii="Arial" w:hAnsi="Arial" w:cs="Arial"/>
          <w:sz w:val="18"/>
          <w:szCs w:val="18"/>
        </w:rPr>
      </w:pPr>
      <w:r w:rsidRPr="007136BC">
        <w:rPr>
          <w:rFonts w:ascii="Arial" w:hAnsi="Arial" w:cs="Arial"/>
          <w:sz w:val="18"/>
          <w:szCs w:val="18"/>
        </w:rPr>
        <w:t>3.</w:t>
      </w:r>
      <w:r w:rsidR="009235E1">
        <w:rPr>
          <w:rFonts w:ascii="Arial" w:hAnsi="Arial" w:cs="Arial"/>
          <w:sz w:val="18"/>
          <w:szCs w:val="18"/>
        </w:rPr>
        <w:t xml:space="preserve"> </w:t>
      </w:r>
      <w:r w:rsidRPr="007136BC">
        <w:rPr>
          <w:rFonts w:ascii="Arial" w:hAnsi="Arial" w:cs="Arial"/>
          <w:sz w:val="18"/>
          <w:szCs w:val="18"/>
        </w:rPr>
        <w:t>Some College, trade, technical or vocational school (Continue)</w:t>
      </w:r>
    </w:p>
    <w:p w:rsidR="00EA0CEA" w:rsidRPr="007136BC" w:rsidRDefault="00EA0CEA" w:rsidP="00381CF8">
      <w:pPr>
        <w:spacing w:after="0" w:line="240" w:lineRule="auto"/>
        <w:ind w:left="720"/>
        <w:rPr>
          <w:rFonts w:ascii="Arial" w:hAnsi="Arial" w:cs="Arial"/>
          <w:sz w:val="18"/>
          <w:szCs w:val="18"/>
        </w:rPr>
      </w:pPr>
      <w:r w:rsidRPr="007136BC">
        <w:rPr>
          <w:rFonts w:ascii="Arial" w:hAnsi="Arial" w:cs="Arial"/>
          <w:sz w:val="18"/>
          <w:szCs w:val="18"/>
        </w:rPr>
        <w:t>4.</w:t>
      </w:r>
      <w:r w:rsidR="009235E1">
        <w:rPr>
          <w:rFonts w:ascii="Arial" w:hAnsi="Arial" w:cs="Arial"/>
          <w:sz w:val="18"/>
          <w:szCs w:val="18"/>
        </w:rPr>
        <w:t xml:space="preserve"> </w:t>
      </w:r>
      <w:r w:rsidRPr="007136BC">
        <w:rPr>
          <w:rFonts w:ascii="Arial" w:hAnsi="Arial" w:cs="Arial"/>
          <w:sz w:val="18"/>
          <w:szCs w:val="18"/>
        </w:rPr>
        <w:t>College degree (Continue)</w:t>
      </w:r>
    </w:p>
    <w:p w:rsidR="00EA0CEA" w:rsidRDefault="00EA0CEA" w:rsidP="00381CF8">
      <w:pPr>
        <w:spacing w:after="0" w:line="240" w:lineRule="auto"/>
        <w:ind w:left="720"/>
        <w:rPr>
          <w:rFonts w:ascii="Arial" w:hAnsi="Arial" w:cs="Arial"/>
          <w:sz w:val="18"/>
          <w:szCs w:val="18"/>
        </w:rPr>
      </w:pPr>
      <w:r w:rsidRPr="007136BC">
        <w:rPr>
          <w:rFonts w:ascii="Arial" w:hAnsi="Arial" w:cs="Arial"/>
          <w:sz w:val="18"/>
          <w:szCs w:val="18"/>
        </w:rPr>
        <w:t>5.</w:t>
      </w:r>
      <w:r w:rsidR="009235E1">
        <w:rPr>
          <w:rFonts w:ascii="Arial" w:hAnsi="Arial" w:cs="Arial"/>
          <w:sz w:val="18"/>
          <w:szCs w:val="18"/>
        </w:rPr>
        <w:t xml:space="preserve"> </w:t>
      </w:r>
      <w:r w:rsidRPr="007136BC">
        <w:rPr>
          <w:rFonts w:ascii="Arial" w:hAnsi="Arial" w:cs="Arial"/>
          <w:sz w:val="18"/>
          <w:szCs w:val="18"/>
        </w:rPr>
        <w:t>Graduate education (Continue)</w:t>
      </w:r>
    </w:p>
    <w:p w:rsidR="00EA0CEA" w:rsidRPr="007136BC" w:rsidRDefault="00EA0CEA" w:rsidP="00381CF8">
      <w:pPr>
        <w:spacing w:after="0" w:line="240" w:lineRule="auto"/>
        <w:rPr>
          <w:rFonts w:ascii="Arial" w:hAnsi="Arial" w:cs="Arial"/>
          <w:sz w:val="18"/>
          <w:szCs w:val="18"/>
        </w:rPr>
      </w:pPr>
    </w:p>
    <w:p w:rsidR="00EA0CEA" w:rsidRDefault="00EA0CEA" w:rsidP="00381CF8">
      <w:pPr>
        <w:pStyle w:val="ListParagraph"/>
        <w:numPr>
          <w:ilvl w:val="0"/>
          <w:numId w:val="9"/>
        </w:numPr>
        <w:rPr>
          <w:rFonts w:ascii="Arial" w:hAnsi="Arial" w:cs="Arial"/>
          <w:sz w:val="18"/>
          <w:szCs w:val="18"/>
        </w:rPr>
      </w:pPr>
      <w:r>
        <w:rPr>
          <w:rFonts w:ascii="Arial" w:hAnsi="Arial" w:cs="Arial"/>
          <w:sz w:val="18"/>
          <w:szCs w:val="18"/>
        </w:rPr>
        <w:t>What language do you speak most at home?</w:t>
      </w:r>
    </w:p>
    <w:p w:rsidR="00EA0CEA" w:rsidRPr="00540FB5" w:rsidRDefault="00EA0CEA" w:rsidP="00381CF8">
      <w:pPr>
        <w:spacing w:after="0" w:line="240" w:lineRule="auto"/>
        <w:ind w:left="720"/>
        <w:rPr>
          <w:rFonts w:ascii="Arial" w:hAnsi="Arial" w:cs="Arial"/>
          <w:sz w:val="18"/>
          <w:szCs w:val="18"/>
        </w:rPr>
      </w:pPr>
      <w:r>
        <w:rPr>
          <w:rFonts w:ascii="Arial" w:hAnsi="Arial" w:cs="Arial"/>
          <w:sz w:val="18"/>
          <w:szCs w:val="18"/>
        </w:rPr>
        <w:t>1. English</w:t>
      </w:r>
      <w:r w:rsidRPr="00540FB5">
        <w:rPr>
          <w:rFonts w:ascii="Arial" w:hAnsi="Arial" w:cs="Arial"/>
          <w:sz w:val="18"/>
          <w:szCs w:val="18"/>
        </w:rPr>
        <w:t xml:space="preserve"> (</w:t>
      </w:r>
      <w:r>
        <w:rPr>
          <w:rFonts w:ascii="Arial" w:hAnsi="Arial" w:cs="Arial"/>
          <w:sz w:val="18"/>
          <w:szCs w:val="18"/>
        </w:rPr>
        <w:t>go to recruitment instructions after Question 12</w:t>
      </w:r>
      <w:r w:rsidRPr="00540FB5">
        <w:rPr>
          <w:rFonts w:ascii="Arial" w:hAnsi="Arial" w:cs="Arial"/>
          <w:sz w:val="18"/>
          <w:szCs w:val="18"/>
        </w:rPr>
        <w:t>)</w:t>
      </w:r>
    </w:p>
    <w:p w:rsidR="00EA0CEA" w:rsidRDefault="00EA0CEA" w:rsidP="00381CF8">
      <w:pPr>
        <w:spacing w:after="0" w:line="240" w:lineRule="auto"/>
        <w:ind w:left="720"/>
        <w:rPr>
          <w:rFonts w:ascii="Arial" w:hAnsi="Arial" w:cs="Arial"/>
          <w:sz w:val="18"/>
          <w:szCs w:val="18"/>
        </w:rPr>
      </w:pPr>
      <w:r>
        <w:rPr>
          <w:rFonts w:ascii="Arial" w:hAnsi="Arial" w:cs="Arial"/>
          <w:sz w:val="18"/>
          <w:szCs w:val="18"/>
        </w:rPr>
        <w:t>2. Another language</w:t>
      </w:r>
      <w:r w:rsidRPr="00540FB5">
        <w:rPr>
          <w:rFonts w:ascii="Arial" w:hAnsi="Arial" w:cs="Arial"/>
          <w:sz w:val="18"/>
          <w:szCs w:val="18"/>
        </w:rPr>
        <w:t xml:space="preserve"> </w:t>
      </w:r>
      <w:r>
        <w:rPr>
          <w:rFonts w:ascii="Arial" w:hAnsi="Arial" w:cs="Arial"/>
          <w:sz w:val="18"/>
          <w:szCs w:val="18"/>
        </w:rPr>
        <w:t>(Specify:)</w:t>
      </w:r>
    </w:p>
    <w:p w:rsidR="00EA0CEA" w:rsidRPr="002D575B" w:rsidRDefault="00EA0CEA" w:rsidP="00381CF8">
      <w:pPr>
        <w:spacing w:after="0" w:line="240" w:lineRule="auto"/>
        <w:ind w:left="360"/>
        <w:rPr>
          <w:rFonts w:ascii="Arial" w:hAnsi="Arial" w:cs="Arial"/>
          <w:sz w:val="18"/>
          <w:szCs w:val="18"/>
        </w:rPr>
      </w:pPr>
    </w:p>
    <w:p w:rsidR="00EA0CEA" w:rsidRPr="002D575B" w:rsidRDefault="00EA0CEA" w:rsidP="00381CF8">
      <w:pPr>
        <w:spacing w:after="0" w:line="240" w:lineRule="auto"/>
        <w:ind w:left="360"/>
        <w:rPr>
          <w:rFonts w:ascii="Arial" w:hAnsi="Arial" w:cs="Arial"/>
          <w:sz w:val="18"/>
          <w:szCs w:val="18"/>
        </w:rPr>
      </w:pPr>
    </w:p>
    <w:p w:rsidR="00EA0CEA" w:rsidRDefault="00EA0CEA" w:rsidP="00381CF8">
      <w:pPr>
        <w:pStyle w:val="ListParagraph"/>
        <w:numPr>
          <w:ilvl w:val="0"/>
          <w:numId w:val="9"/>
        </w:numPr>
        <w:rPr>
          <w:rFonts w:ascii="Arial" w:hAnsi="Arial" w:cs="Arial"/>
          <w:sz w:val="18"/>
          <w:szCs w:val="18"/>
        </w:rPr>
      </w:pPr>
      <w:r>
        <w:rPr>
          <w:rFonts w:ascii="Arial" w:hAnsi="Arial" w:cs="Arial"/>
          <w:sz w:val="18"/>
          <w:szCs w:val="18"/>
        </w:rPr>
        <w:t>[IF ENGLISH IS THEIR SECOND LANGUAGE] Are you able to read fluently in English?</w:t>
      </w:r>
    </w:p>
    <w:p w:rsidR="00EA0CEA" w:rsidRPr="00540FB5" w:rsidRDefault="00EA0CEA" w:rsidP="00381CF8">
      <w:pPr>
        <w:numPr>
          <w:ilvl w:val="0"/>
          <w:numId w:val="10"/>
        </w:numPr>
        <w:spacing w:after="0" w:line="240" w:lineRule="auto"/>
        <w:rPr>
          <w:rFonts w:ascii="Arial" w:hAnsi="Arial" w:cs="Arial"/>
          <w:sz w:val="18"/>
          <w:szCs w:val="18"/>
        </w:rPr>
      </w:pPr>
      <w:r w:rsidRPr="00540FB5">
        <w:rPr>
          <w:rFonts w:ascii="Arial" w:hAnsi="Arial" w:cs="Arial"/>
          <w:sz w:val="18"/>
          <w:szCs w:val="18"/>
        </w:rPr>
        <w:t>Yes (continue)</w:t>
      </w:r>
    </w:p>
    <w:p w:rsidR="00EA0CEA" w:rsidRDefault="00EA0CEA" w:rsidP="00381CF8">
      <w:pPr>
        <w:numPr>
          <w:ilvl w:val="0"/>
          <w:numId w:val="10"/>
        </w:numPr>
        <w:spacing w:after="0" w:line="240" w:lineRule="auto"/>
        <w:rPr>
          <w:rFonts w:ascii="Arial" w:hAnsi="Arial" w:cs="Arial"/>
          <w:sz w:val="18"/>
          <w:szCs w:val="18"/>
        </w:rPr>
      </w:pPr>
      <w:r w:rsidRPr="00540FB5">
        <w:rPr>
          <w:rFonts w:ascii="Arial" w:hAnsi="Arial" w:cs="Arial"/>
          <w:sz w:val="18"/>
          <w:szCs w:val="18"/>
        </w:rPr>
        <w:t>No (</w:t>
      </w:r>
      <w:r>
        <w:rPr>
          <w:rFonts w:ascii="Arial" w:hAnsi="Arial" w:cs="Arial"/>
          <w:sz w:val="18"/>
          <w:szCs w:val="18"/>
        </w:rPr>
        <w:t>Thank and terminate</w:t>
      </w:r>
      <w:r w:rsidRPr="00540FB5">
        <w:rPr>
          <w:rFonts w:ascii="Arial" w:hAnsi="Arial" w:cs="Arial"/>
          <w:sz w:val="18"/>
          <w:szCs w:val="18"/>
        </w:rPr>
        <w:t>)</w:t>
      </w:r>
    </w:p>
    <w:p w:rsidR="00EA0CEA" w:rsidRPr="00AE5559" w:rsidRDefault="00EA0CEA" w:rsidP="00381CF8">
      <w:pPr>
        <w:spacing w:after="0" w:line="240" w:lineRule="auto"/>
        <w:rPr>
          <w:rFonts w:ascii="Arial" w:hAnsi="Arial" w:cs="Arial"/>
          <w:sz w:val="18"/>
          <w:szCs w:val="18"/>
        </w:rPr>
      </w:pPr>
    </w:p>
    <w:p w:rsidR="00EA0CEA" w:rsidRPr="00014F55" w:rsidRDefault="00EA0CEA" w:rsidP="00381CF8">
      <w:pPr>
        <w:spacing w:after="0" w:line="240" w:lineRule="auto"/>
        <w:rPr>
          <w:rFonts w:ascii="Arial" w:hAnsi="Arial" w:cs="Arial"/>
          <w:sz w:val="18"/>
          <w:szCs w:val="18"/>
        </w:rPr>
      </w:pPr>
    </w:p>
    <w:p w:rsidR="00EA0CEA" w:rsidRDefault="00EA0CEA" w:rsidP="00381CF8">
      <w:pPr>
        <w:spacing w:after="0" w:line="240" w:lineRule="auto"/>
        <w:rPr>
          <w:rFonts w:ascii="Arial" w:hAnsi="Arial" w:cs="Arial"/>
          <w:sz w:val="18"/>
          <w:szCs w:val="18"/>
        </w:rPr>
      </w:pPr>
      <w:r w:rsidRPr="00AE5559">
        <w:rPr>
          <w:rFonts w:ascii="Arial" w:hAnsi="Arial" w:cs="Arial"/>
          <w:sz w:val="18"/>
          <w:szCs w:val="18"/>
        </w:rPr>
        <w:t xml:space="preserve">RECRUITER: Please determine how articulate the </w:t>
      </w:r>
      <w:r>
        <w:rPr>
          <w:rFonts w:ascii="Arial" w:hAnsi="Arial" w:cs="Arial"/>
          <w:sz w:val="18"/>
          <w:szCs w:val="18"/>
        </w:rPr>
        <w:t>parent</w:t>
      </w:r>
      <w:r w:rsidRPr="00AE5559">
        <w:rPr>
          <w:rFonts w:ascii="Arial" w:hAnsi="Arial" w:cs="Arial"/>
          <w:sz w:val="18"/>
          <w:szCs w:val="18"/>
        </w:rPr>
        <w:t xml:space="preserve"> is</w:t>
      </w:r>
      <w:r>
        <w:rPr>
          <w:rFonts w:ascii="Arial" w:hAnsi="Arial" w:cs="Arial"/>
          <w:sz w:val="18"/>
          <w:szCs w:val="18"/>
        </w:rPr>
        <w:t xml:space="preserve"> speaking in English</w:t>
      </w:r>
      <w:r w:rsidRPr="00AE5559">
        <w:rPr>
          <w:rFonts w:ascii="Arial" w:hAnsi="Arial" w:cs="Arial"/>
          <w:sz w:val="18"/>
          <w:szCs w:val="18"/>
        </w:rPr>
        <w:t>.</w:t>
      </w:r>
      <w:r w:rsidR="009235E1">
        <w:rPr>
          <w:rFonts w:ascii="Arial" w:hAnsi="Arial" w:cs="Arial"/>
          <w:sz w:val="18"/>
          <w:szCs w:val="18"/>
        </w:rPr>
        <w:t xml:space="preserve"> </w:t>
      </w:r>
      <w:r>
        <w:rPr>
          <w:rFonts w:ascii="Arial" w:hAnsi="Arial" w:cs="Arial"/>
          <w:sz w:val="18"/>
          <w:szCs w:val="18"/>
        </w:rPr>
        <w:t xml:space="preserve">We want to talk to some parents who have children for whom English is not their first language but the parents need to be able to read enough English to complete the survey and be able to </w:t>
      </w:r>
      <w:r w:rsidRPr="00AE5559">
        <w:rPr>
          <w:rFonts w:ascii="Arial" w:hAnsi="Arial" w:cs="Arial"/>
          <w:sz w:val="18"/>
          <w:szCs w:val="18"/>
        </w:rPr>
        <w:t xml:space="preserve">freely express themselves in </w:t>
      </w:r>
      <w:r>
        <w:rPr>
          <w:rFonts w:ascii="Arial" w:hAnsi="Arial" w:cs="Arial"/>
          <w:sz w:val="18"/>
          <w:szCs w:val="18"/>
        </w:rPr>
        <w:t>English in a way that is understandable.</w:t>
      </w:r>
    </w:p>
    <w:p w:rsidR="00EA0CEA" w:rsidRPr="00AE5559" w:rsidRDefault="00EA0CEA" w:rsidP="00381CF8">
      <w:pPr>
        <w:spacing w:after="0" w:line="240" w:lineRule="auto"/>
        <w:rPr>
          <w:rFonts w:ascii="Arial" w:hAnsi="Arial" w:cs="Arial"/>
          <w:sz w:val="18"/>
          <w:szCs w:val="18"/>
        </w:rPr>
      </w:pPr>
      <w:r w:rsidRPr="00AE5559">
        <w:rPr>
          <w:rFonts w:ascii="Arial" w:hAnsi="Arial" w:cs="Arial"/>
          <w:sz w:val="18"/>
          <w:szCs w:val="18"/>
        </w:rPr>
        <w:t>.</w:t>
      </w:r>
      <w:r w:rsidR="009235E1">
        <w:rPr>
          <w:rFonts w:ascii="Arial" w:hAnsi="Arial" w:cs="Arial"/>
          <w:sz w:val="18"/>
          <w:szCs w:val="18"/>
        </w:rPr>
        <w:t xml:space="preserve"> </w:t>
      </w:r>
    </w:p>
    <w:p w:rsidR="00643786" w:rsidRDefault="00EA0CEA" w:rsidP="00381CF8">
      <w:pPr>
        <w:spacing w:after="0" w:line="240" w:lineRule="auto"/>
        <w:rPr>
          <w:rFonts w:ascii="Arial" w:hAnsi="Arial" w:cs="Arial"/>
          <w:sz w:val="18"/>
          <w:szCs w:val="18"/>
        </w:rPr>
      </w:pPr>
      <w:r w:rsidRPr="00AE5559">
        <w:rPr>
          <w:rFonts w:ascii="Arial" w:hAnsi="Arial" w:cs="Arial"/>
          <w:sz w:val="18"/>
          <w:szCs w:val="18"/>
        </w:rPr>
        <w:t xml:space="preserve">All recruits MUST be articulate </w:t>
      </w:r>
      <w:r>
        <w:rPr>
          <w:rFonts w:ascii="Arial" w:hAnsi="Arial" w:cs="Arial"/>
          <w:sz w:val="18"/>
          <w:szCs w:val="18"/>
        </w:rPr>
        <w:t>parent</w:t>
      </w:r>
      <w:r w:rsidRPr="00AE5559">
        <w:rPr>
          <w:rFonts w:ascii="Arial" w:hAnsi="Arial" w:cs="Arial"/>
          <w:sz w:val="18"/>
          <w:szCs w:val="18"/>
        </w:rPr>
        <w:t>s who can answer open ended questions, and can provide explanation for their responses</w:t>
      </w:r>
      <w:r>
        <w:rPr>
          <w:rFonts w:ascii="Arial" w:hAnsi="Arial" w:cs="Arial"/>
          <w:sz w:val="18"/>
          <w:szCs w:val="18"/>
        </w:rPr>
        <w:t>.</w:t>
      </w:r>
      <w:r w:rsidR="003B6572">
        <w:rPr>
          <w:rFonts w:ascii="Arial" w:hAnsi="Arial" w:cs="Arial"/>
          <w:sz w:val="18"/>
          <w:szCs w:val="18"/>
        </w:rPr>
        <w:t xml:space="preserve"> </w:t>
      </w:r>
      <w:r w:rsidRPr="00AE5559">
        <w:rPr>
          <w:rFonts w:ascii="Arial" w:hAnsi="Arial" w:cs="Arial"/>
          <w:sz w:val="18"/>
          <w:szCs w:val="18"/>
        </w:rPr>
        <w:t>DO NOT recruit any who have difficulty answering these questions</w:t>
      </w:r>
      <w:r>
        <w:rPr>
          <w:rFonts w:ascii="Arial" w:hAnsi="Arial" w:cs="Arial"/>
          <w:sz w:val="18"/>
          <w:szCs w:val="18"/>
        </w:rPr>
        <w:t xml:space="preserve"> in English or who say they cannot read fluently in English.</w:t>
      </w:r>
      <w:r w:rsidRPr="00AE5559">
        <w:rPr>
          <w:rFonts w:ascii="Arial" w:hAnsi="Arial" w:cs="Arial"/>
          <w:sz w:val="18"/>
          <w:szCs w:val="18"/>
        </w:rPr>
        <w:t xml:space="preserve"> </w:t>
      </w:r>
    </w:p>
    <w:p w:rsidR="00EA0CEA" w:rsidRPr="002C0353" w:rsidRDefault="00EA0CEA" w:rsidP="00381CF8">
      <w:pPr>
        <w:spacing w:after="0" w:line="240" w:lineRule="auto"/>
        <w:rPr>
          <w:rFonts w:ascii="Arial" w:hAnsi="Arial" w:cs="Arial"/>
          <w:sz w:val="18"/>
          <w:szCs w:val="18"/>
        </w:rPr>
      </w:pPr>
    </w:p>
    <w:p w:rsidR="00EA0CEA" w:rsidRPr="002C0353" w:rsidRDefault="00EA0CEA" w:rsidP="00381CF8">
      <w:pPr>
        <w:pStyle w:val="ListParagraph"/>
        <w:numPr>
          <w:ilvl w:val="0"/>
          <w:numId w:val="9"/>
        </w:numPr>
        <w:rPr>
          <w:rFonts w:ascii="Arial" w:hAnsi="Arial" w:cs="Arial"/>
          <w:sz w:val="18"/>
          <w:szCs w:val="18"/>
        </w:rPr>
      </w:pPr>
      <w:r w:rsidRPr="002C0353">
        <w:rPr>
          <w:rFonts w:ascii="Arial" w:hAnsi="Arial" w:cs="Arial"/>
          <w:sz w:val="18"/>
          <w:szCs w:val="18"/>
        </w:rPr>
        <w:t>Have you participated in a research study or focus group in the past 6 months? (RECRUIT NONE.)</w:t>
      </w:r>
    </w:p>
    <w:p w:rsidR="00EA0CEA" w:rsidRPr="007136BC" w:rsidRDefault="00EA0CEA" w:rsidP="00381CF8">
      <w:pPr>
        <w:numPr>
          <w:ilvl w:val="0"/>
          <w:numId w:val="2"/>
        </w:numPr>
        <w:spacing w:after="0" w:line="240" w:lineRule="auto"/>
        <w:rPr>
          <w:rFonts w:ascii="Arial" w:hAnsi="Arial" w:cs="Arial"/>
          <w:sz w:val="18"/>
          <w:szCs w:val="18"/>
        </w:rPr>
      </w:pPr>
      <w:r w:rsidRPr="007136BC">
        <w:rPr>
          <w:rFonts w:ascii="Arial" w:hAnsi="Arial" w:cs="Arial"/>
          <w:sz w:val="18"/>
          <w:szCs w:val="18"/>
        </w:rPr>
        <w:t>Yes (Thank and terminate.)</w:t>
      </w:r>
    </w:p>
    <w:p w:rsidR="00EA0CEA" w:rsidRPr="007136BC" w:rsidRDefault="00EA0CEA" w:rsidP="00381CF8">
      <w:pPr>
        <w:numPr>
          <w:ilvl w:val="0"/>
          <w:numId w:val="2"/>
        </w:numPr>
        <w:spacing w:after="0" w:line="240" w:lineRule="auto"/>
        <w:rPr>
          <w:rFonts w:ascii="Arial" w:hAnsi="Arial" w:cs="Arial"/>
          <w:sz w:val="18"/>
          <w:szCs w:val="18"/>
        </w:rPr>
      </w:pPr>
      <w:r w:rsidRPr="007136BC">
        <w:rPr>
          <w:rFonts w:ascii="Arial" w:hAnsi="Arial" w:cs="Arial"/>
          <w:sz w:val="18"/>
          <w:szCs w:val="18"/>
        </w:rPr>
        <w:t>No (Continue)</w:t>
      </w:r>
    </w:p>
    <w:p w:rsidR="00EA0CEA" w:rsidRPr="007136BC" w:rsidRDefault="00EA0CEA" w:rsidP="00381CF8">
      <w:pPr>
        <w:spacing w:after="0" w:line="240" w:lineRule="auto"/>
        <w:rPr>
          <w:rFonts w:ascii="Arial" w:hAnsi="Arial" w:cs="Arial"/>
          <w:sz w:val="18"/>
          <w:szCs w:val="18"/>
        </w:rPr>
      </w:pPr>
    </w:p>
    <w:p w:rsidR="00EA0CEA" w:rsidRPr="007136BC" w:rsidRDefault="00EA0CEA" w:rsidP="00381CF8">
      <w:pPr>
        <w:spacing w:after="0" w:line="240" w:lineRule="auto"/>
        <w:rPr>
          <w:rFonts w:ascii="Arial" w:hAnsi="Arial" w:cs="Arial"/>
          <w:sz w:val="18"/>
          <w:szCs w:val="18"/>
        </w:rPr>
      </w:pPr>
      <w:r w:rsidRPr="007136BC">
        <w:rPr>
          <w:rFonts w:ascii="Arial" w:hAnsi="Arial" w:cs="Arial"/>
          <w:sz w:val="18"/>
          <w:szCs w:val="18"/>
        </w:rPr>
        <w:t xml:space="preserve">Based on your answers, we would like to invite you to participate in an interview (to discuss your </w:t>
      </w:r>
      <w:r>
        <w:rPr>
          <w:rFonts w:ascii="Arial" w:hAnsi="Arial" w:cs="Arial"/>
          <w:sz w:val="18"/>
          <w:szCs w:val="18"/>
        </w:rPr>
        <w:t>child’s schooling</w:t>
      </w:r>
      <w:r w:rsidRPr="007136BC">
        <w:rPr>
          <w:rFonts w:ascii="Arial" w:hAnsi="Arial" w:cs="Arial"/>
          <w:sz w:val="18"/>
          <w:szCs w:val="18"/>
        </w:rPr>
        <w:t>).</w:t>
      </w:r>
      <w:r w:rsidR="009235E1">
        <w:rPr>
          <w:rFonts w:ascii="Arial" w:hAnsi="Arial" w:cs="Arial"/>
          <w:sz w:val="18"/>
          <w:szCs w:val="18"/>
        </w:rPr>
        <w:t xml:space="preserve"> </w:t>
      </w:r>
      <w:r w:rsidRPr="007136BC">
        <w:rPr>
          <w:rFonts w:ascii="Arial" w:hAnsi="Arial" w:cs="Arial"/>
          <w:sz w:val="18"/>
          <w:szCs w:val="18"/>
        </w:rPr>
        <w:t xml:space="preserve">You will receive </w:t>
      </w:r>
      <w:r>
        <w:rPr>
          <w:rFonts w:ascii="Arial" w:hAnsi="Arial" w:cs="Arial"/>
          <w:sz w:val="18"/>
          <w:szCs w:val="18"/>
        </w:rPr>
        <w:t>$4</w:t>
      </w:r>
      <w:r w:rsidR="007D6C07">
        <w:rPr>
          <w:rFonts w:ascii="Arial" w:hAnsi="Arial" w:cs="Arial"/>
          <w:sz w:val="18"/>
          <w:szCs w:val="18"/>
        </w:rPr>
        <w:t>0 to thank you</w:t>
      </w:r>
      <w:r w:rsidRPr="007136BC">
        <w:rPr>
          <w:rFonts w:ascii="Arial" w:hAnsi="Arial" w:cs="Arial"/>
          <w:sz w:val="18"/>
          <w:szCs w:val="18"/>
        </w:rPr>
        <w:t xml:space="preserve"> for </w:t>
      </w:r>
      <w:r w:rsidR="007D6C07">
        <w:rPr>
          <w:rFonts w:ascii="Arial" w:hAnsi="Arial" w:cs="Arial"/>
          <w:sz w:val="18"/>
          <w:szCs w:val="18"/>
        </w:rPr>
        <w:t>completing</w:t>
      </w:r>
      <w:r w:rsidRPr="007136BC">
        <w:rPr>
          <w:rFonts w:ascii="Arial" w:hAnsi="Arial" w:cs="Arial"/>
          <w:sz w:val="18"/>
          <w:szCs w:val="18"/>
        </w:rPr>
        <w:t xml:space="preserve"> the interview.</w:t>
      </w:r>
      <w:r w:rsidR="009235E1">
        <w:rPr>
          <w:rFonts w:ascii="Arial" w:hAnsi="Arial" w:cs="Arial"/>
          <w:sz w:val="18"/>
          <w:szCs w:val="18"/>
        </w:rPr>
        <w:t xml:space="preserve"> </w:t>
      </w:r>
      <w:r w:rsidRPr="007136BC">
        <w:rPr>
          <w:rFonts w:ascii="Arial" w:hAnsi="Arial" w:cs="Arial"/>
          <w:sz w:val="18"/>
          <w:szCs w:val="18"/>
        </w:rPr>
        <w:t xml:space="preserve">The interview is about 1 hour in length and will be conducted at our office located in </w:t>
      </w:r>
      <w:r>
        <w:rPr>
          <w:rFonts w:ascii="Arial" w:hAnsi="Arial" w:cs="Arial"/>
          <w:sz w:val="18"/>
          <w:szCs w:val="18"/>
        </w:rPr>
        <w:t xml:space="preserve">XXXXX. </w:t>
      </w:r>
      <w:r w:rsidRPr="007136BC">
        <w:rPr>
          <w:rFonts w:ascii="Arial" w:hAnsi="Arial" w:cs="Arial"/>
          <w:sz w:val="18"/>
          <w:szCs w:val="18"/>
        </w:rPr>
        <w:t xml:space="preserve">If you drive, please park in our garage and bring your ticket with you for validation. We will </w:t>
      </w:r>
      <w:r w:rsidR="007D6C07">
        <w:rPr>
          <w:rFonts w:ascii="Arial" w:hAnsi="Arial" w:cs="Arial"/>
          <w:sz w:val="18"/>
          <w:szCs w:val="18"/>
        </w:rPr>
        <w:t>cover</w:t>
      </w:r>
      <w:r w:rsidRPr="007136BC">
        <w:rPr>
          <w:rFonts w:ascii="Arial" w:hAnsi="Arial" w:cs="Arial"/>
          <w:sz w:val="18"/>
          <w:szCs w:val="18"/>
        </w:rPr>
        <w:t xml:space="preserve"> your parking.</w:t>
      </w:r>
    </w:p>
    <w:p w:rsidR="007D6C07" w:rsidRDefault="007D6C07" w:rsidP="00381CF8">
      <w:pPr>
        <w:pStyle w:val="Question-indent"/>
        <w:tabs>
          <w:tab w:val="left" w:pos="1260"/>
        </w:tabs>
        <w:spacing w:before="0" w:after="0" w:line="240" w:lineRule="auto"/>
        <w:ind w:left="0" w:firstLine="0"/>
        <w:rPr>
          <w:rFonts w:ascii="Arial" w:hAnsi="Arial" w:cs="Arial"/>
          <w:sz w:val="18"/>
          <w:szCs w:val="18"/>
        </w:rPr>
      </w:pPr>
    </w:p>
    <w:p w:rsidR="00EA0CEA" w:rsidRPr="007136BC" w:rsidRDefault="00EA0CEA" w:rsidP="00381CF8">
      <w:pPr>
        <w:pStyle w:val="Question-indent"/>
        <w:tabs>
          <w:tab w:val="left" w:pos="1260"/>
        </w:tabs>
        <w:spacing w:before="0" w:after="0" w:line="240" w:lineRule="auto"/>
        <w:ind w:left="0" w:firstLine="0"/>
        <w:rPr>
          <w:rFonts w:ascii="Arial" w:hAnsi="Arial" w:cs="Arial"/>
          <w:b/>
          <w:sz w:val="18"/>
          <w:szCs w:val="18"/>
        </w:rPr>
      </w:pPr>
      <w:r w:rsidRPr="007136BC">
        <w:rPr>
          <w:rFonts w:ascii="Arial" w:hAnsi="Arial" w:cs="Arial"/>
          <w:sz w:val="18"/>
          <w:szCs w:val="18"/>
        </w:rPr>
        <w:t>We are conducting interviews on __________ and ___________.</w:t>
      </w:r>
      <w:r w:rsidR="009235E1">
        <w:rPr>
          <w:rFonts w:ascii="Arial" w:hAnsi="Arial" w:cs="Arial"/>
          <w:sz w:val="18"/>
          <w:szCs w:val="18"/>
        </w:rPr>
        <w:t xml:space="preserve"> </w:t>
      </w:r>
      <w:r w:rsidRPr="007136BC">
        <w:rPr>
          <w:rFonts w:ascii="Arial" w:hAnsi="Arial" w:cs="Arial"/>
          <w:sz w:val="18"/>
          <w:szCs w:val="18"/>
        </w:rPr>
        <w:t>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EA0CEA" w:rsidRPr="007136BC" w:rsidTr="006F719E">
        <w:trPr>
          <w:cantSplit/>
        </w:trPr>
        <w:tc>
          <w:tcPr>
            <w:tcW w:w="990" w:type="dxa"/>
          </w:tcPr>
          <w:p w:rsidR="00EA0CEA" w:rsidRPr="007136BC" w:rsidRDefault="00EA0CEA" w:rsidP="00381CF8">
            <w:pPr>
              <w:spacing w:after="0" w:line="240" w:lineRule="auto"/>
              <w:rPr>
                <w:rFonts w:ascii="Arial" w:hAnsi="Arial" w:cs="Arial"/>
                <w:sz w:val="18"/>
                <w:szCs w:val="18"/>
              </w:rPr>
            </w:pPr>
          </w:p>
        </w:tc>
        <w:tc>
          <w:tcPr>
            <w:tcW w:w="1260" w:type="dxa"/>
            <w:vAlign w:val="center"/>
          </w:tcPr>
          <w:p w:rsidR="00EA0CEA" w:rsidRPr="007136BC" w:rsidRDefault="00EA0CEA" w:rsidP="00381CF8">
            <w:pPr>
              <w:pStyle w:val="Heading9"/>
              <w:spacing w:line="240" w:lineRule="auto"/>
              <w:ind w:left="0"/>
              <w:jc w:val="center"/>
              <w:rPr>
                <w:rFonts w:ascii="Arial" w:hAnsi="Arial" w:cs="Arial"/>
                <w:bCs/>
                <w:i w:val="0"/>
                <w:sz w:val="18"/>
                <w:szCs w:val="18"/>
              </w:rPr>
            </w:pPr>
            <w:r w:rsidRPr="007136BC">
              <w:rPr>
                <w:rFonts w:ascii="Arial" w:hAnsi="Arial" w:cs="Arial"/>
                <w:bCs/>
                <w:i w:val="0"/>
                <w:sz w:val="18"/>
                <w:szCs w:val="18"/>
                <w:u w:val="single"/>
              </w:rPr>
              <w:t>CIRCLE</w:t>
            </w:r>
          </w:p>
        </w:tc>
        <w:tc>
          <w:tcPr>
            <w:tcW w:w="4770" w:type="dxa"/>
          </w:tcPr>
          <w:p w:rsidR="00EA0CEA" w:rsidRPr="007136BC" w:rsidRDefault="00EA0CEA" w:rsidP="00381CF8">
            <w:pPr>
              <w:spacing w:after="0" w:line="240" w:lineRule="auto"/>
              <w:rPr>
                <w:rFonts w:ascii="Arial" w:hAnsi="Arial" w:cs="Arial"/>
                <w:sz w:val="18"/>
                <w:szCs w:val="18"/>
              </w:rPr>
            </w:pPr>
          </w:p>
        </w:tc>
      </w:tr>
      <w:tr w:rsidR="00EA0CEA" w:rsidRPr="007136BC" w:rsidTr="006F719E">
        <w:trPr>
          <w:cantSplit/>
        </w:trPr>
        <w:tc>
          <w:tcPr>
            <w:tcW w:w="990" w:type="dxa"/>
          </w:tcPr>
          <w:p w:rsidR="00EA0CEA" w:rsidRPr="007136BC" w:rsidRDefault="00EA0CEA" w:rsidP="00381CF8">
            <w:pPr>
              <w:spacing w:after="0" w:line="240" w:lineRule="auto"/>
              <w:rPr>
                <w:rFonts w:ascii="Arial" w:hAnsi="Arial" w:cs="Arial"/>
                <w:sz w:val="18"/>
                <w:szCs w:val="18"/>
              </w:rPr>
            </w:pPr>
            <w:r w:rsidRPr="007136BC">
              <w:rPr>
                <w:rFonts w:ascii="Arial" w:hAnsi="Arial" w:cs="Arial"/>
                <w:sz w:val="18"/>
                <w:szCs w:val="18"/>
              </w:rPr>
              <w:t>Yes</w:t>
            </w:r>
          </w:p>
        </w:tc>
        <w:tc>
          <w:tcPr>
            <w:tcW w:w="1260" w:type="dxa"/>
            <w:vAlign w:val="center"/>
          </w:tcPr>
          <w:p w:rsidR="00EA0CEA" w:rsidRPr="007136BC" w:rsidRDefault="00EA0CEA" w:rsidP="00381CF8">
            <w:pPr>
              <w:spacing w:after="0" w:line="240" w:lineRule="auto"/>
              <w:jc w:val="center"/>
              <w:rPr>
                <w:rFonts w:ascii="Arial" w:hAnsi="Arial" w:cs="Arial"/>
                <w:sz w:val="18"/>
                <w:szCs w:val="18"/>
              </w:rPr>
            </w:pPr>
            <w:r w:rsidRPr="007136BC">
              <w:rPr>
                <w:rFonts w:ascii="Arial" w:hAnsi="Arial" w:cs="Arial"/>
                <w:sz w:val="18"/>
                <w:szCs w:val="18"/>
              </w:rPr>
              <w:t>1</w:t>
            </w:r>
          </w:p>
        </w:tc>
        <w:tc>
          <w:tcPr>
            <w:tcW w:w="4770" w:type="dxa"/>
          </w:tcPr>
          <w:p w:rsidR="00EA0CEA" w:rsidRPr="007136BC" w:rsidRDefault="00EA0CEA" w:rsidP="00381CF8">
            <w:pPr>
              <w:spacing w:after="0" w:line="240" w:lineRule="auto"/>
              <w:rPr>
                <w:rFonts w:ascii="Arial" w:hAnsi="Arial" w:cs="Arial"/>
                <w:sz w:val="18"/>
                <w:szCs w:val="18"/>
              </w:rPr>
            </w:pPr>
            <w:r w:rsidRPr="007136BC">
              <w:rPr>
                <w:rFonts w:ascii="Arial" w:hAnsi="Arial" w:cs="Arial"/>
                <w:sz w:val="18"/>
                <w:szCs w:val="18"/>
              </w:rPr>
              <w:sym w:font="Symbol" w:char="F0AE"/>
            </w:r>
            <w:r w:rsidRPr="007136BC">
              <w:rPr>
                <w:rFonts w:ascii="Arial" w:hAnsi="Arial" w:cs="Arial"/>
                <w:sz w:val="18"/>
                <w:szCs w:val="18"/>
              </w:rPr>
              <w:t xml:space="preserve"> (CONTINUE AND GIVE DIRECTIONS)</w:t>
            </w:r>
          </w:p>
        </w:tc>
      </w:tr>
      <w:tr w:rsidR="00EA0CEA" w:rsidRPr="007136BC" w:rsidTr="006F719E">
        <w:trPr>
          <w:cantSplit/>
        </w:trPr>
        <w:tc>
          <w:tcPr>
            <w:tcW w:w="990" w:type="dxa"/>
          </w:tcPr>
          <w:p w:rsidR="00EA0CEA" w:rsidRPr="007136BC" w:rsidRDefault="00EA0CEA" w:rsidP="00381CF8">
            <w:pPr>
              <w:spacing w:after="0" w:line="240" w:lineRule="auto"/>
              <w:rPr>
                <w:rFonts w:ascii="Arial" w:hAnsi="Arial" w:cs="Arial"/>
                <w:sz w:val="18"/>
                <w:szCs w:val="18"/>
              </w:rPr>
            </w:pPr>
            <w:r w:rsidRPr="007136BC">
              <w:rPr>
                <w:rFonts w:ascii="Arial" w:hAnsi="Arial" w:cs="Arial"/>
                <w:sz w:val="18"/>
                <w:szCs w:val="18"/>
              </w:rPr>
              <w:t>No</w:t>
            </w:r>
          </w:p>
        </w:tc>
        <w:tc>
          <w:tcPr>
            <w:tcW w:w="1260" w:type="dxa"/>
            <w:vAlign w:val="center"/>
          </w:tcPr>
          <w:p w:rsidR="00EA0CEA" w:rsidRPr="007136BC" w:rsidRDefault="00EA0CEA" w:rsidP="00381CF8">
            <w:pPr>
              <w:spacing w:after="0" w:line="240" w:lineRule="auto"/>
              <w:jc w:val="center"/>
              <w:rPr>
                <w:rFonts w:ascii="Arial" w:hAnsi="Arial" w:cs="Arial"/>
                <w:sz w:val="18"/>
                <w:szCs w:val="18"/>
              </w:rPr>
            </w:pPr>
            <w:r w:rsidRPr="007136BC">
              <w:rPr>
                <w:rFonts w:ascii="Arial" w:hAnsi="Arial" w:cs="Arial"/>
                <w:sz w:val="18"/>
                <w:szCs w:val="18"/>
              </w:rPr>
              <w:t>2</w:t>
            </w:r>
          </w:p>
        </w:tc>
        <w:tc>
          <w:tcPr>
            <w:tcW w:w="4770" w:type="dxa"/>
          </w:tcPr>
          <w:p w:rsidR="00EA0CEA" w:rsidRPr="007136BC" w:rsidRDefault="00EA0CEA" w:rsidP="00381CF8">
            <w:pPr>
              <w:spacing w:after="0" w:line="240" w:lineRule="auto"/>
              <w:rPr>
                <w:rFonts w:ascii="Arial" w:hAnsi="Arial" w:cs="Arial"/>
                <w:sz w:val="18"/>
                <w:szCs w:val="18"/>
              </w:rPr>
            </w:pPr>
            <w:r w:rsidRPr="007136BC">
              <w:rPr>
                <w:rFonts w:ascii="Arial" w:hAnsi="Arial" w:cs="Arial"/>
                <w:sz w:val="18"/>
                <w:szCs w:val="18"/>
              </w:rPr>
              <w:sym w:font="Symbol" w:char="F0AE"/>
            </w:r>
            <w:r w:rsidRPr="007136BC">
              <w:rPr>
                <w:rFonts w:ascii="Arial" w:hAnsi="Arial" w:cs="Arial"/>
                <w:sz w:val="18"/>
                <w:szCs w:val="18"/>
              </w:rPr>
              <w:t xml:space="preserve"> (THANK AND TERMINATE)</w:t>
            </w:r>
          </w:p>
        </w:tc>
      </w:tr>
    </w:tbl>
    <w:p w:rsidR="00EA0CEA" w:rsidRDefault="00EA0CEA" w:rsidP="00381CF8">
      <w:pPr>
        <w:spacing w:after="0" w:line="240" w:lineRule="auto"/>
        <w:rPr>
          <w:rFonts w:ascii="Arial" w:hAnsi="Arial" w:cs="Arial"/>
          <w:sz w:val="18"/>
          <w:szCs w:val="18"/>
        </w:rPr>
      </w:pPr>
    </w:p>
    <w:p w:rsidR="00EA0CEA" w:rsidRDefault="00EA0CEA" w:rsidP="00381CF8">
      <w:pPr>
        <w:spacing w:after="0" w:line="240" w:lineRule="auto"/>
        <w:rPr>
          <w:rFonts w:ascii="Arial" w:hAnsi="Arial" w:cs="Arial"/>
          <w:sz w:val="18"/>
          <w:szCs w:val="18"/>
        </w:rPr>
      </w:pPr>
      <w:r w:rsidRPr="00AE5559">
        <w:rPr>
          <w:rFonts w:ascii="Arial" w:hAnsi="Arial" w:cs="Arial"/>
          <w:sz w:val="18"/>
          <w:szCs w:val="18"/>
        </w:rPr>
        <w:t xml:space="preserve">RECRUITER: </w:t>
      </w:r>
      <w:r>
        <w:rPr>
          <w:rFonts w:ascii="Arial" w:hAnsi="Arial" w:cs="Arial"/>
          <w:sz w:val="18"/>
          <w:szCs w:val="18"/>
        </w:rPr>
        <w:t>Check off the criteria that this parent fits in order to categorize the cognitive interview we will conduct.</w:t>
      </w:r>
    </w:p>
    <w:p w:rsidR="00EA0CEA" w:rsidRDefault="00EA0CEA" w:rsidP="00381CF8">
      <w:pPr>
        <w:spacing w:after="0" w:line="240" w:lineRule="auto"/>
        <w:rPr>
          <w:rFonts w:ascii="Arial" w:hAnsi="Arial" w:cs="Arial"/>
          <w:sz w:val="18"/>
          <w:szCs w:val="18"/>
        </w:rPr>
      </w:pPr>
    </w:p>
    <w:p w:rsidR="00EA0CEA" w:rsidRDefault="00EA0CEA" w:rsidP="00381CF8">
      <w:pPr>
        <w:spacing w:after="0" w:line="240" w:lineRule="auto"/>
        <w:rPr>
          <w:rFonts w:ascii="Arial" w:hAnsi="Arial" w:cs="Arial"/>
          <w:sz w:val="18"/>
          <w:szCs w:val="18"/>
        </w:rPr>
      </w:pPr>
      <w:r>
        <w:rPr>
          <w:rFonts w:ascii="Arial" w:hAnsi="Arial" w:cs="Arial"/>
          <w:sz w:val="18"/>
          <w:szCs w:val="18"/>
        </w:rPr>
        <w:t>Parent Interview Criteria:</w:t>
      </w:r>
    </w:p>
    <w:p w:rsidR="00EA0CEA" w:rsidRDefault="00EA0CEA" w:rsidP="00381CF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1740"/>
        <w:gridCol w:w="1740"/>
        <w:gridCol w:w="1740"/>
        <w:gridCol w:w="1740"/>
        <w:gridCol w:w="1740"/>
        <w:gridCol w:w="1740"/>
      </w:tblGrid>
      <w:tr w:rsidR="00EA0CEA" w:rsidTr="007D6C07">
        <w:tc>
          <w:tcPr>
            <w:tcW w:w="833" w:type="pct"/>
          </w:tcPr>
          <w:p w:rsidR="00EA0CEA" w:rsidRDefault="00EA0CEA" w:rsidP="00381CF8">
            <w:pPr>
              <w:rPr>
                <w:rFonts w:ascii="Arial" w:hAnsi="Arial" w:cs="Arial"/>
                <w:sz w:val="18"/>
                <w:szCs w:val="18"/>
              </w:rPr>
            </w:pPr>
            <w:r>
              <w:rPr>
                <w:rFonts w:ascii="Arial" w:hAnsi="Arial" w:cs="Arial"/>
                <w:sz w:val="18"/>
                <w:szCs w:val="18"/>
              </w:rPr>
              <w:t>Parent of K-12 child (Q1=1)</w:t>
            </w:r>
          </w:p>
        </w:tc>
        <w:tc>
          <w:tcPr>
            <w:tcW w:w="833" w:type="pct"/>
          </w:tcPr>
          <w:p w:rsidR="00EA0CEA" w:rsidRDefault="00EA0CEA" w:rsidP="00381CF8">
            <w:pPr>
              <w:rPr>
                <w:rFonts w:ascii="Arial" w:hAnsi="Arial" w:cs="Arial"/>
                <w:sz w:val="18"/>
                <w:szCs w:val="18"/>
              </w:rPr>
            </w:pPr>
            <w:r>
              <w:rPr>
                <w:rFonts w:ascii="Arial" w:hAnsi="Arial" w:cs="Arial"/>
                <w:sz w:val="18"/>
                <w:szCs w:val="18"/>
              </w:rPr>
              <w:t>Home-schooled child (Q5=1)</w:t>
            </w:r>
          </w:p>
        </w:tc>
        <w:tc>
          <w:tcPr>
            <w:tcW w:w="833" w:type="pct"/>
          </w:tcPr>
          <w:p w:rsidR="00EA0CEA" w:rsidRDefault="00EA0CEA" w:rsidP="00381CF8">
            <w:pPr>
              <w:rPr>
                <w:rFonts w:ascii="Arial" w:hAnsi="Arial" w:cs="Arial"/>
                <w:sz w:val="18"/>
                <w:szCs w:val="18"/>
              </w:rPr>
            </w:pPr>
            <w:r>
              <w:rPr>
                <w:rFonts w:ascii="Arial" w:hAnsi="Arial" w:cs="Arial"/>
                <w:sz w:val="18"/>
                <w:szCs w:val="18"/>
              </w:rPr>
              <w:t>Online Instruction (Q6=1)</w:t>
            </w:r>
          </w:p>
        </w:tc>
        <w:tc>
          <w:tcPr>
            <w:tcW w:w="833" w:type="pct"/>
          </w:tcPr>
          <w:p w:rsidR="00EA0CEA" w:rsidRDefault="00EA0CEA" w:rsidP="00381CF8">
            <w:pPr>
              <w:rPr>
                <w:rFonts w:ascii="Arial" w:hAnsi="Arial" w:cs="Arial"/>
                <w:sz w:val="18"/>
                <w:szCs w:val="18"/>
              </w:rPr>
            </w:pPr>
            <w:r>
              <w:rPr>
                <w:rFonts w:ascii="Arial" w:hAnsi="Arial" w:cs="Arial"/>
                <w:sz w:val="18"/>
                <w:szCs w:val="18"/>
              </w:rPr>
              <w:t>Joint custody (Q7=1)</w:t>
            </w:r>
          </w:p>
        </w:tc>
        <w:tc>
          <w:tcPr>
            <w:tcW w:w="833" w:type="pct"/>
          </w:tcPr>
          <w:p w:rsidR="00EA0CEA" w:rsidRDefault="00EA0CEA" w:rsidP="00381CF8">
            <w:pPr>
              <w:rPr>
                <w:rFonts w:ascii="Arial" w:hAnsi="Arial" w:cs="Arial"/>
                <w:sz w:val="18"/>
                <w:szCs w:val="18"/>
              </w:rPr>
            </w:pPr>
            <w:r>
              <w:rPr>
                <w:rFonts w:ascii="Arial" w:hAnsi="Arial" w:cs="Arial"/>
                <w:sz w:val="18"/>
                <w:szCs w:val="18"/>
              </w:rPr>
              <w:t>Additional Child not yet in K in care arrangement (Q10=1)</w:t>
            </w:r>
          </w:p>
        </w:tc>
        <w:tc>
          <w:tcPr>
            <w:tcW w:w="833" w:type="pct"/>
          </w:tcPr>
          <w:p w:rsidR="00EA0CEA" w:rsidRDefault="00EA0CEA" w:rsidP="00381CF8">
            <w:pPr>
              <w:rPr>
                <w:rFonts w:ascii="Arial" w:hAnsi="Arial" w:cs="Arial"/>
                <w:sz w:val="18"/>
                <w:szCs w:val="18"/>
              </w:rPr>
            </w:pPr>
            <w:r>
              <w:rPr>
                <w:rFonts w:ascii="Arial" w:hAnsi="Arial" w:cs="Arial"/>
                <w:sz w:val="18"/>
                <w:szCs w:val="18"/>
              </w:rPr>
              <w:t>ESL Parent that can read English (Q13 =1)</w:t>
            </w:r>
          </w:p>
        </w:tc>
      </w:tr>
      <w:tr w:rsidR="00EA0CEA" w:rsidTr="007D6C07">
        <w:tc>
          <w:tcPr>
            <w:tcW w:w="833" w:type="pct"/>
          </w:tcPr>
          <w:p w:rsidR="00EA0CEA" w:rsidRPr="00DF0B2F" w:rsidRDefault="00EA0CEA" w:rsidP="00381CF8">
            <w:pPr>
              <w:pStyle w:val="ListParagraph"/>
              <w:numPr>
                <w:ilvl w:val="0"/>
                <w:numId w:val="12"/>
              </w:numPr>
              <w:jc w:val="center"/>
              <w:rPr>
                <w:rFonts w:ascii="Arial" w:hAnsi="Arial" w:cs="Arial"/>
                <w:sz w:val="32"/>
                <w:szCs w:val="32"/>
              </w:rPr>
            </w:pPr>
          </w:p>
        </w:tc>
        <w:tc>
          <w:tcPr>
            <w:tcW w:w="833" w:type="pct"/>
          </w:tcPr>
          <w:p w:rsidR="00EA0CEA" w:rsidRPr="00DF0B2F" w:rsidRDefault="00EA0CEA" w:rsidP="00381CF8">
            <w:pPr>
              <w:pStyle w:val="ListParagraph"/>
              <w:numPr>
                <w:ilvl w:val="0"/>
                <w:numId w:val="12"/>
              </w:numPr>
              <w:jc w:val="center"/>
              <w:rPr>
                <w:rFonts w:ascii="Arial" w:hAnsi="Arial" w:cs="Arial"/>
                <w:sz w:val="32"/>
                <w:szCs w:val="32"/>
              </w:rPr>
            </w:pPr>
          </w:p>
        </w:tc>
        <w:tc>
          <w:tcPr>
            <w:tcW w:w="833" w:type="pct"/>
          </w:tcPr>
          <w:p w:rsidR="00EA0CEA" w:rsidRPr="00DF0B2F" w:rsidRDefault="00EA0CEA" w:rsidP="00381CF8">
            <w:pPr>
              <w:pStyle w:val="ListParagraph"/>
              <w:numPr>
                <w:ilvl w:val="0"/>
                <w:numId w:val="12"/>
              </w:numPr>
              <w:jc w:val="center"/>
              <w:rPr>
                <w:rFonts w:ascii="Arial" w:hAnsi="Arial" w:cs="Arial"/>
                <w:sz w:val="32"/>
                <w:szCs w:val="32"/>
              </w:rPr>
            </w:pPr>
          </w:p>
        </w:tc>
        <w:tc>
          <w:tcPr>
            <w:tcW w:w="833" w:type="pct"/>
          </w:tcPr>
          <w:p w:rsidR="00EA0CEA" w:rsidRPr="00DF0B2F" w:rsidRDefault="00EA0CEA" w:rsidP="00381CF8">
            <w:pPr>
              <w:pStyle w:val="ListParagraph"/>
              <w:numPr>
                <w:ilvl w:val="0"/>
                <w:numId w:val="12"/>
              </w:numPr>
              <w:jc w:val="center"/>
              <w:rPr>
                <w:rFonts w:ascii="Arial" w:hAnsi="Arial" w:cs="Arial"/>
                <w:sz w:val="32"/>
                <w:szCs w:val="32"/>
              </w:rPr>
            </w:pPr>
          </w:p>
        </w:tc>
        <w:tc>
          <w:tcPr>
            <w:tcW w:w="833" w:type="pct"/>
          </w:tcPr>
          <w:p w:rsidR="00EA0CEA" w:rsidRPr="00DF0B2F" w:rsidRDefault="00EA0CEA" w:rsidP="00381CF8">
            <w:pPr>
              <w:pStyle w:val="ListParagraph"/>
              <w:numPr>
                <w:ilvl w:val="0"/>
                <w:numId w:val="12"/>
              </w:numPr>
              <w:jc w:val="center"/>
              <w:rPr>
                <w:rFonts w:ascii="Arial" w:hAnsi="Arial" w:cs="Arial"/>
                <w:sz w:val="32"/>
                <w:szCs w:val="32"/>
              </w:rPr>
            </w:pPr>
          </w:p>
        </w:tc>
        <w:tc>
          <w:tcPr>
            <w:tcW w:w="833" w:type="pct"/>
          </w:tcPr>
          <w:p w:rsidR="00EA0CEA" w:rsidRPr="00DF0B2F" w:rsidRDefault="00EA0CEA" w:rsidP="00381CF8">
            <w:pPr>
              <w:pStyle w:val="ListParagraph"/>
              <w:numPr>
                <w:ilvl w:val="0"/>
                <w:numId w:val="12"/>
              </w:numPr>
              <w:jc w:val="center"/>
              <w:rPr>
                <w:rFonts w:ascii="Arial" w:hAnsi="Arial" w:cs="Arial"/>
                <w:sz w:val="32"/>
                <w:szCs w:val="32"/>
              </w:rPr>
            </w:pPr>
          </w:p>
        </w:tc>
      </w:tr>
    </w:tbl>
    <w:p w:rsidR="00CD6AA9" w:rsidRDefault="00CD6AA9" w:rsidP="00381CF8">
      <w:pPr>
        <w:spacing w:after="0" w:line="240" w:lineRule="auto"/>
      </w:pPr>
      <w:bookmarkStart w:id="1" w:name="_GoBack"/>
      <w:bookmarkEnd w:id="1"/>
    </w:p>
    <w:sectPr w:rsidR="00CD6AA9"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6B" w:rsidRDefault="00C3646B" w:rsidP="00C3646B">
      <w:pPr>
        <w:spacing w:after="0" w:line="240" w:lineRule="auto"/>
      </w:pPr>
      <w:r>
        <w:separator/>
      </w:r>
    </w:p>
  </w:endnote>
  <w:endnote w:type="continuationSeparator" w:id="0">
    <w:p w:rsidR="00C3646B" w:rsidRDefault="00C3646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C3646B" w:rsidRDefault="00C3646B" w:rsidP="006C6835">
        <w:pPr>
          <w:pStyle w:val="Footer"/>
          <w:jc w:val="center"/>
        </w:pPr>
        <w:r>
          <w:fldChar w:fldCharType="begin"/>
        </w:r>
        <w:r>
          <w:instrText xml:space="preserve"> PAGE   \* MERGEFORMAT </w:instrText>
        </w:r>
        <w:r>
          <w:fldChar w:fldCharType="separate"/>
        </w:r>
        <w:r w:rsidR="004A7F8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6B" w:rsidRDefault="00C3646B" w:rsidP="00C3646B">
      <w:pPr>
        <w:spacing w:after="0" w:line="240" w:lineRule="auto"/>
      </w:pPr>
      <w:r>
        <w:separator/>
      </w:r>
    </w:p>
  </w:footnote>
  <w:footnote w:type="continuationSeparator" w:id="0">
    <w:p w:rsidR="00C3646B" w:rsidRDefault="00C3646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1"/>
  </w:num>
  <w:num w:numId="6">
    <w:abstractNumId w:val="8"/>
  </w:num>
  <w:num w:numId="7">
    <w:abstractNumId w:val="2"/>
  </w:num>
  <w:num w:numId="8">
    <w:abstractNumId w:val="12"/>
  </w:num>
  <w:num w:numId="9">
    <w:abstractNumId w:val="9"/>
  </w:num>
  <w:num w:numId="10">
    <w:abstractNumId w:val="11"/>
  </w:num>
  <w:num w:numId="11">
    <w:abstractNumId w:val="5"/>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111A11"/>
    <w:rsid w:val="003602B6"/>
    <w:rsid w:val="00381CF8"/>
    <w:rsid w:val="003B6572"/>
    <w:rsid w:val="003E091E"/>
    <w:rsid w:val="00406D5E"/>
    <w:rsid w:val="004A7F8C"/>
    <w:rsid w:val="004F789D"/>
    <w:rsid w:val="00540724"/>
    <w:rsid w:val="00643786"/>
    <w:rsid w:val="006B7E8D"/>
    <w:rsid w:val="006C6835"/>
    <w:rsid w:val="007D6C07"/>
    <w:rsid w:val="009235E1"/>
    <w:rsid w:val="009564F2"/>
    <w:rsid w:val="00A416AF"/>
    <w:rsid w:val="00B0760D"/>
    <w:rsid w:val="00C3646B"/>
    <w:rsid w:val="00CD6AA9"/>
    <w:rsid w:val="00E168B8"/>
    <w:rsid w:val="00EA0CEA"/>
    <w:rsid w:val="00EF6E83"/>
    <w:rsid w:val="00F7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4D3AC-F99D-4112-BDB2-9ED0B344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4</cp:revision>
  <dcterms:created xsi:type="dcterms:W3CDTF">2014-12-17T19:29:00Z</dcterms:created>
  <dcterms:modified xsi:type="dcterms:W3CDTF">2014-12-17T19:35:00Z</dcterms:modified>
</cp:coreProperties>
</file>