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135" w:rsidRPr="005F3E56" w:rsidRDefault="00A36135" w:rsidP="00A36135">
      <w:pPr>
        <w:spacing w:after="200" w:line="276" w:lineRule="auto"/>
        <w:rPr>
          <w:rFonts w:eastAsia="Calibri"/>
          <w:szCs w:val="24"/>
        </w:rPr>
      </w:pPr>
    </w:p>
    <w:p w:rsidR="00A36135" w:rsidRPr="005F3E56" w:rsidRDefault="00A36135" w:rsidP="00A36135">
      <w:pPr>
        <w:spacing w:after="200" w:line="276" w:lineRule="auto"/>
        <w:jc w:val="center"/>
        <w:rPr>
          <w:rFonts w:eastAsia="Calibri"/>
          <w:szCs w:val="24"/>
        </w:rPr>
      </w:pPr>
      <w:r w:rsidRPr="005F3E56">
        <w:rPr>
          <w:rFonts w:eastAsia="Calibri"/>
          <w:b/>
          <w:szCs w:val="24"/>
        </w:rPr>
        <w:t>Attachment 9</w:t>
      </w:r>
    </w:p>
    <w:p w:rsidR="00A36135" w:rsidRDefault="00A36135" w:rsidP="00A36135">
      <w:pPr>
        <w:spacing w:after="200" w:line="276" w:lineRule="auto"/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Consent, Release and History F</w:t>
      </w:r>
      <w:r w:rsidRPr="005F3E56">
        <w:rPr>
          <w:rFonts w:eastAsia="Calibri"/>
          <w:szCs w:val="24"/>
        </w:rPr>
        <w:t>orm No. CDC/NIOSH (M) 2.6</w:t>
      </w:r>
    </w:p>
    <w:p w:rsidR="00A36135" w:rsidRPr="00717771" w:rsidRDefault="00A36135" w:rsidP="00A36135">
      <w:pPr>
        <w:spacing w:after="200" w:line="276" w:lineRule="auto"/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br w:type="page"/>
      </w:r>
      <w:r>
        <w:rPr>
          <w:noProof/>
        </w:rPr>
        <w:lastRenderedPageBreak/>
        <w:drawing>
          <wp:inline distT="0" distB="0" distL="0" distR="0">
            <wp:extent cx="6677025" cy="73437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73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17C6" w:rsidRDefault="004617C6">
      <w:bookmarkStart w:id="0" w:name="_GoBack"/>
      <w:bookmarkEnd w:id="0"/>
    </w:p>
    <w:sectPr w:rsidR="004617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135"/>
    <w:rsid w:val="004617C6"/>
    <w:rsid w:val="00A3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1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61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13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1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61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13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1</cp:revision>
  <dcterms:created xsi:type="dcterms:W3CDTF">2014-02-18T21:22:00Z</dcterms:created>
  <dcterms:modified xsi:type="dcterms:W3CDTF">2014-02-18T21:22:00Z</dcterms:modified>
</cp:coreProperties>
</file>