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48" w:rsidRPr="006A7551" w:rsidRDefault="006A7551" w:rsidP="00631C2F">
      <w:pPr>
        <w:pStyle w:val="Title"/>
        <w:rPr>
          <w:rFonts w:ascii="Times New Roman" w:hAnsi="Times New Roman" w:cs="Times New Roman"/>
          <w:sz w:val="36"/>
        </w:rPr>
      </w:pPr>
      <w:r w:rsidRPr="006A7551">
        <w:rPr>
          <w:rFonts w:ascii="Times New Roman" w:hAnsi="Times New Roman" w:cs="Times New Roman"/>
          <w:sz w:val="36"/>
        </w:rPr>
        <w:t>U.S. Forest Service, Alaska Region Partnership Assessment</w:t>
      </w:r>
    </w:p>
    <w:p w:rsidR="000C01D7" w:rsidRDefault="002F182D" w:rsidP="002F182D">
      <w:pPr>
        <w:rPr>
          <w:rFonts w:ascii="Times New Roman" w:hAnsi="Times New Roman" w:cs="Times New Roman"/>
          <w:sz w:val="24"/>
          <w:szCs w:val="27"/>
        </w:rPr>
      </w:pPr>
      <w:r w:rsidRPr="002F182D">
        <w:rPr>
          <w:rFonts w:ascii="Times New Roman" w:hAnsi="Times New Roman" w:cs="Times New Roman"/>
          <w:b/>
          <w:sz w:val="24"/>
          <w:szCs w:val="27"/>
          <w:lang w:val="en"/>
        </w:rPr>
        <w:t>The purpose</w:t>
      </w:r>
      <w:r w:rsidR="00DE750B">
        <w:rPr>
          <w:rFonts w:ascii="Times New Roman" w:hAnsi="Times New Roman" w:cs="Times New Roman"/>
          <w:b/>
          <w:sz w:val="24"/>
          <w:szCs w:val="27"/>
          <w:lang w:val="en"/>
        </w:rPr>
        <w:t>:</w:t>
      </w:r>
      <w:r w:rsidRPr="002F182D">
        <w:rPr>
          <w:rFonts w:ascii="Times New Roman" w:hAnsi="Times New Roman" w:cs="Times New Roman"/>
          <w:sz w:val="24"/>
          <w:szCs w:val="27"/>
          <w:lang w:val="en"/>
        </w:rPr>
        <w:t xml:space="preserve"> </w:t>
      </w:r>
      <w:r w:rsidR="004B237F" w:rsidRPr="004B237F">
        <w:rPr>
          <w:sz w:val="16"/>
          <w:szCs w:val="16"/>
        </w:rPr>
        <w:t xml:space="preserve"> </w:t>
      </w:r>
      <w:r w:rsidR="000C01D7" w:rsidRPr="000C01D7">
        <w:rPr>
          <w:rFonts w:ascii="Times New Roman" w:hAnsi="Times New Roman" w:cs="Times New Roman"/>
          <w:sz w:val="24"/>
          <w:szCs w:val="27"/>
        </w:rPr>
        <w:t xml:space="preserve">You are being asked to complete this survey because you are, or have been, in a partnership with the </w:t>
      </w:r>
      <w:r w:rsidR="00751FF1">
        <w:rPr>
          <w:rFonts w:ascii="Times New Roman" w:hAnsi="Times New Roman" w:cs="Times New Roman"/>
          <w:sz w:val="24"/>
          <w:szCs w:val="27"/>
        </w:rPr>
        <w:t>U.S. Forest Service, Alaska Region</w:t>
      </w:r>
      <w:r w:rsidR="000C01D7" w:rsidRPr="000C01D7">
        <w:rPr>
          <w:rFonts w:ascii="Times New Roman" w:hAnsi="Times New Roman" w:cs="Times New Roman"/>
          <w:sz w:val="24"/>
          <w:szCs w:val="27"/>
        </w:rPr>
        <w:t>.  This survey is to garner qualitative feedback from our par</w:t>
      </w:r>
      <w:r w:rsidR="0022338F">
        <w:rPr>
          <w:rFonts w:ascii="Times New Roman" w:hAnsi="Times New Roman" w:cs="Times New Roman"/>
          <w:sz w:val="24"/>
          <w:szCs w:val="27"/>
        </w:rPr>
        <w:t>tners so that we may improve our</w:t>
      </w:r>
      <w:r w:rsidR="000C01D7" w:rsidRPr="000C01D7">
        <w:rPr>
          <w:rFonts w:ascii="Times New Roman" w:hAnsi="Times New Roman" w:cs="Times New Roman"/>
          <w:sz w:val="24"/>
          <w:szCs w:val="27"/>
        </w:rPr>
        <w:t xml:space="preserve"> service delivery and focus attention on areas where communication, training, or changes in operations</w:t>
      </w:r>
      <w:r w:rsidR="0022338F">
        <w:rPr>
          <w:rFonts w:ascii="Times New Roman" w:hAnsi="Times New Roman" w:cs="Times New Roman"/>
          <w:sz w:val="24"/>
          <w:szCs w:val="27"/>
        </w:rPr>
        <w:t xml:space="preserve"> might need improvement. This will allow us as an agency to enhance the service we give</w:t>
      </w:r>
      <w:r w:rsidR="000C01D7" w:rsidRPr="000C01D7">
        <w:rPr>
          <w:rFonts w:ascii="Times New Roman" w:hAnsi="Times New Roman" w:cs="Times New Roman"/>
          <w:sz w:val="24"/>
          <w:szCs w:val="27"/>
        </w:rPr>
        <w:t xml:space="preserve"> you.</w:t>
      </w:r>
    </w:p>
    <w:p w:rsidR="0017693E" w:rsidRPr="00E1772E" w:rsidRDefault="0017693E" w:rsidP="00176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What type of agency/organization are you?</w:t>
      </w:r>
    </w:p>
    <w:p w:rsidR="00DF4E44" w:rsidRPr="00E1772E" w:rsidRDefault="00DF4E44" w:rsidP="00DF4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Federal Government</w:t>
      </w:r>
    </w:p>
    <w:p w:rsidR="00DF4E44" w:rsidRPr="00E1772E" w:rsidRDefault="00DF4E44" w:rsidP="00DF4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State Government</w:t>
      </w:r>
    </w:p>
    <w:p w:rsidR="00DF4E44" w:rsidRPr="00E1772E" w:rsidRDefault="00DF4E44" w:rsidP="00DF4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Local or Tribal Government</w:t>
      </w:r>
    </w:p>
    <w:p w:rsidR="00DF4E44" w:rsidRPr="00E1772E" w:rsidRDefault="00DF4E44" w:rsidP="00DF4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Non-Profit Organization</w:t>
      </w:r>
    </w:p>
    <w:p w:rsidR="00DF4E44" w:rsidRPr="00E1772E" w:rsidRDefault="00DF4E44" w:rsidP="00DF4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Profit Organization</w:t>
      </w:r>
    </w:p>
    <w:p w:rsidR="00DF4E44" w:rsidRDefault="00E1772E" w:rsidP="00DF4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FA26A" wp14:editId="38A69E97">
                <wp:simplePos x="0" y="0"/>
                <wp:positionH relativeFrom="column">
                  <wp:posOffset>1311215</wp:posOffset>
                </wp:positionH>
                <wp:positionV relativeFrom="paragraph">
                  <wp:posOffset>17996</wp:posOffset>
                </wp:positionV>
                <wp:extent cx="4787457" cy="129396"/>
                <wp:effectExtent l="0" t="0" r="1333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457" cy="129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103.25pt;margin-top:1.4pt;width:376.95pt;height:10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DF4E44" w:rsidRPr="00E1772E">
        <w:rPr>
          <w:rFonts w:ascii="Times New Roman" w:hAnsi="Times New Roman" w:cs="Times New Roman"/>
        </w:rPr>
        <w:t>Other:</w:t>
      </w:r>
      <w:r>
        <w:rPr>
          <w:rFonts w:ascii="Times New Roman" w:hAnsi="Times New Roman" w:cs="Times New Roman"/>
        </w:rPr>
        <w:t xml:space="preserve"> </w:t>
      </w:r>
    </w:p>
    <w:p w:rsidR="0040456E" w:rsidRDefault="0040456E" w:rsidP="0040456E">
      <w:pPr>
        <w:pStyle w:val="ListParagraph"/>
        <w:ind w:left="1440"/>
        <w:rPr>
          <w:rFonts w:ascii="Times New Roman" w:hAnsi="Times New Roman" w:cs="Times New Roman"/>
        </w:rPr>
      </w:pPr>
    </w:p>
    <w:p w:rsidR="0040456E" w:rsidRDefault="0040456E" w:rsidP="00404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would you characterize your agency/organization’s purpose?</w:t>
      </w:r>
    </w:p>
    <w:p w:rsidR="0040456E" w:rsidRDefault="0040456E" w:rsidP="00404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Conservation</w:t>
      </w:r>
    </w:p>
    <w:p w:rsidR="0040456E" w:rsidRDefault="0040456E" w:rsidP="00404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Preservation</w:t>
      </w:r>
    </w:p>
    <w:p w:rsidR="0040456E" w:rsidRDefault="0040456E" w:rsidP="00404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Recreation</w:t>
      </w:r>
    </w:p>
    <w:p w:rsidR="0040456E" w:rsidRDefault="0040456E" w:rsidP="00404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</w:t>
      </w:r>
    </w:p>
    <w:p w:rsidR="0040456E" w:rsidRDefault="0040456E" w:rsidP="00404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</w:t>
      </w:r>
    </w:p>
    <w:p w:rsidR="0040456E" w:rsidRDefault="0040456E" w:rsidP="00404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A3ADD" wp14:editId="395136B5">
                <wp:simplePos x="0" y="0"/>
                <wp:positionH relativeFrom="column">
                  <wp:posOffset>1307465</wp:posOffset>
                </wp:positionH>
                <wp:positionV relativeFrom="paragraph">
                  <wp:posOffset>2540</wp:posOffset>
                </wp:positionV>
                <wp:extent cx="4787265" cy="128905"/>
                <wp:effectExtent l="0" t="0" r="1333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26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02.95pt;margin-top:.2pt;width:376.95pt;height:10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>Other:</w:t>
      </w:r>
      <w:r w:rsidRPr="0040456E">
        <w:rPr>
          <w:rFonts w:ascii="Times New Roman" w:hAnsi="Times New Roman" w:cs="Times New Roman"/>
          <w:noProof/>
        </w:rPr>
        <w:t xml:space="preserve"> </w:t>
      </w:r>
    </w:p>
    <w:p w:rsidR="00EC18EF" w:rsidRPr="00E1772E" w:rsidRDefault="00EC18EF" w:rsidP="00EC18EF">
      <w:pPr>
        <w:pStyle w:val="ListParagraph"/>
        <w:ind w:left="1440"/>
        <w:rPr>
          <w:rFonts w:ascii="Times New Roman" w:hAnsi="Times New Roman" w:cs="Times New Roman"/>
        </w:rPr>
      </w:pPr>
    </w:p>
    <w:p w:rsidR="0017693E" w:rsidRPr="00E1772E" w:rsidRDefault="00A054EC" w:rsidP="00176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2564F" wp14:editId="7FD5DC1A">
                <wp:simplePos x="0" y="0"/>
                <wp:positionH relativeFrom="column">
                  <wp:posOffset>224287</wp:posOffset>
                </wp:positionH>
                <wp:positionV relativeFrom="paragraph">
                  <wp:posOffset>174637</wp:posOffset>
                </wp:positionV>
                <wp:extent cx="5874421" cy="128905"/>
                <wp:effectExtent l="0" t="0" r="12065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421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6" style="position:absolute;margin-left:17.65pt;margin-top:13.75pt;width:462.55pt;height:10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693E" w:rsidRPr="00E1772E">
        <w:rPr>
          <w:rFonts w:ascii="Times New Roman" w:hAnsi="Times New Roman" w:cs="Times New Roman"/>
        </w:rPr>
        <w:t>What is your mission as an agency/organization?</w:t>
      </w:r>
      <w:r w:rsidR="00DF4E44" w:rsidRPr="00E1772E">
        <w:rPr>
          <w:rFonts w:ascii="Times New Roman" w:hAnsi="Times New Roman" w:cs="Times New Roman"/>
        </w:rPr>
        <w:t xml:space="preserve">  </w:t>
      </w:r>
    </w:p>
    <w:p w:rsidR="00DF4E44" w:rsidRDefault="00DF4E44" w:rsidP="00DF4E44">
      <w:pPr>
        <w:pStyle w:val="ListParagraph"/>
        <w:rPr>
          <w:rFonts w:ascii="Times New Roman" w:hAnsi="Times New Roman" w:cs="Times New Roman"/>
        </w:rPr>
      </w:pPr>
    </w:p>
    <w:p w:rsidR="00A054EC" w:rsidRPr="00E1772E" w:rsidRDefault="00A054EC" w:rsidP="00DF4E44">
      <w:pPr>
        <w:pStyle w:val="ListParagraph"/>
        <w:rPr>
          <w:rFonts w:ascii="Times New Roman" w:hAnsi="Times New Roman" w:cs="Times New Roman"/>
        </w:rPr>
      </w:pPr>
    </w:p>
    <w:p w:rsidR="00DF4E44" w:rsidRPr="00E1772E" w:rsidRDefault="0017693E" w:rsidP="00C338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Rate your overall satisf</w:t>
      </w:r>
      <w:r w:rsidR="0022338F">
        <w:rPr>
          <w:rFonts w:ascii="Times New Roman" w:hAnsi="Times New Roman" w:cs="Times New Roman"/>
        </w:rPr>
        <w:t>action with your partnership(s) with</w:t>
      </w:r>
      <w:r w:rsidRPr="00E1772E">
        <w:rPr>
          <w:rFonts w:ascii="Times New Roman" w:hAnsi="Times New Roman" w:cs="Times New Roman"/>
        </w:rPr>
        <w:t xml:space="preserve"> the </w:t>
      </w:r>
      <w:r w:rsidR="00751FF1">
        <w:rPr>
          <w:rFonts w:ascii="Times New Roman" w:hAnsi="Times New Roman" w:cs="Times New Roman"/>
        </w:rPr>
        <w:t>Alaska Region</w:t>
      </w:r>
      <w:r w:rsidRPr="00E1772E">
        <w:rPr>
          <w:rFonts w:ascii="Times New Roman" w:hAnsi="Times New Roman" w:cs="Times New Roman"/>
        </w:rPr>
        <w:t>.</w:t>
      </w:r>
    </w:p>
    <w:p w:rsidR="00DF4E44" w:rsidRPr="00E1772E" w:rsidRDefault="00DF4E44" w:rsidP="00DF4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Extremely satisfied</w:t>
      </w:r>
    </w:p>
    <w:p w:rsidR="00DF4E44" w:rsidRPr="00E1772E" w:rsidRDefault="00DF4E44" w:rsidP="00DF4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Satisfied</w:t>
      </w:r>
    </w:p>
    <w:p w:rsidR="00DF4E44" w:rsidRPr="00E1772E" w:rsidRDefault="00DF4E44" w:rsidP="00DF4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Unsatisfied</w:t>
      </w:r>
    </w:p>
    <w:p w:rsidR="000C01D7" w:rsidRDefault="00EC18EF" w:rsidP="000C01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Extremely Unsatisfied</w:t>
      </w:r>
    </w:p>
    <w:p w:rsidR="009E67EC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p w:rsidR="009E67EC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p w:rsidR="009E67EC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p w:rsidR="009E67EC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p w:rsidR="009E67EC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p w:rsidR="009E67EC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p w:rsidR="009E67EC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p w:rsidR="009E67EC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p w:rsidR="009E67EC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p w:rsidR="009E67EC" w:rsidRPr="000C01D7" w:rsidRDefault="009E67EC" w:rsidP="009E67EC">
      <w:pPr>
        <w:pStyle w:val="ListParagraph"/>
        <w:ind w:left="144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809" w:tblpY="447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847"/>
        <w:gridCol w:w="1230"/>
        <w:gridCol w:w="1401"/>
        <w:gridCol w:w="2071"/>
      </w:tblGrid>
      <w:tr w:rsidR="000C01D7" w:rsidRPr="00E1772E" w:rsidTr="009E67EC">
        <w:trPr>
          <w:trHeight w:val="36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</w:tcPr>
          <w:p w:rsidR="000C01D7" w:rsidRPr="00A67CAD" w:rsidRDefault="000C01D7" w:rsidP="00751F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The </w:t>
            </w:r>
            <w:r w:rsidR="0040456E">
              <w:rPr>
                <w:rFonts w:ascii="Times New Roman" w:hAnsi="Times New Roman" w:cs="Times New Roman"/>
                <w:b/>
              </w:rPr>
              <w:t>Alaska Region…</w:t>
            </w:r>
          </w:p>
        </w:tc>
        <w:tc>
          <w:tcPr>
            <w:tcW w:w="1847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  <w:b/>
              </w:rPr>
            </w:pPr>
            <w:r w:rsidRPr="00E1772E">
              <w:rPr>
                <w:rFonts w:ascii="Times New Roman" w:hAnsi="Times New Roman" w:cs="Times New Roman"/>
                <w:b/>
              </w:rPr>
              <w:t>Strongly agree</w:t>
            </w:r>
          </w:p>
        </w:tc>
        <w:tc>
          <w:tcPr>
            <w:tcW w:w="1230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  <w:b/>
              </w:rPr>
            </w:pPr>
            <w:r w:rsidRPr="00E1772E">
              <w:rPr>
                <w:rFonts w:ascii="Times New Roman" w:hAnsi="Times New Roman" w:cs="Times New Roman"/>
                <w:b/>
              </w:rPr>
              <w:t>Agree</w:t>
            </w:r>
          </w:p>
        </w:tc>
        <w:tc>
          <w:tcPr>
            <w:tcW w:w="140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  <w:b/>
              </w:rPr>
            </w:pPr>
            <w:r w:rsidRPr="00E1772E">
              <w:rPr>
                <w:rFonts w:ascii="Times New Roman" w:hAnsi="Times New Roman" w:cs="Times New Roman"/>
                <w:b/>
              </w:rPr>
              <w:t>Disagree</w:t>
            </w:r>
          </w:p>
        </w:tc>
        <w:tc>
          <w:tcPr>
            <w:tcW w:w="207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  <w:b/>
              </w:rPr>
            </w:pPr>
            <w:r w:rsidRPr="00E1772E">
              <w:rPr>
                <w:rFonts w:ascii="Times New Roman" w:hAnsi="Times New Roman" w:cs="Times New Roman"/>
                <w:b/>
              </w:rPr>
              <w:t>Strongly disagree</w:t>
            </w:r>
          </w:p>
        </w:tc>
      </w:tr>
      <w:tr w:rsidR="000C01D7" w:rsidRPr="00E1772E" w:rsidTr="009E67EC">
        <w:trPr>
          <w:trHeight w:val="683"/>
        </w:trPr>
        <w:tc>
          <w:tcPr>
            <w:tcW w:w="2808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  <w:r w:rsidRPr="00E1772E">
              <w:rPr>
                <w:rFonts w:ascii="Times New Roman" w:hAnsi="Times New Roman" w:cs="Times New Roman"/>
              </w:rPr>
              <w:t xml:space="preserve">a)  </w:t>
            </w:r>
            <w:r>
              <w:rPr>
                <w:rFonts w:ascii="Times New Roman" w:hAnsi="Times New Roman" w:cs="Times New Roman"/>
              </w:rPr>
              <w:t>And your agency/organization’s partnership is mutually beneficial.</w:t>
            </w:r>
          </w:p>
        </w:tc>
        <w:tc>
          <w:tcPr>
            <w:tcW w:w="1847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</w:tr>
      <w:tr w:rsidR="000C01D7" w:rsidRPr="00E1772E" w:rsidTr="009E67EC">
        <w:trPr>
          <w:trHeight w:val="575"/>
        </w:trPr>
        <w:tc>
          <w:tcPr>
            <w:tcW w:w="2808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  <w:r w:rsidRPr="00E1772E">
              <w:rPr>
                <w:rFonts w:ascii="Times New Roman" w:hAnsi="Times New Roman" w:cs="Times New Roman"/>
              </w:rPr>
              <w:t xml:space="preserve">b)  </w:t>
            </w:r>
            <w:r>
              <w:rPr>
                <w:rFonts w:ascii="Times New Roman" w:hAnsi="Times New Roman" w:cs="Times New Roman"/>
              </w:rPr>
              <w:t>U</w:t>
            </w:r>
            <w:r w:rsidRPr="00E1772E">
              <w:rPr>
                <w:rFonts w:ascii="Times New Roman" w:hAnsi="Times New Roman" w:cs="Times New Roman"/>
              </w:rPr>
              <w:t>nderstands your agency/organization’s mission.</w:t>
            </w:r>
          </w:p>
        </w:tc>
        <w:tc>
          <w:tcPr>
            <w:tcW w:w="1847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</w:tr>
      <w:tr w:rsidR="000C01D7" w:rsidRPr="00E1772E" w:rsidTr="009E67EC">
        <w:trPr>
          <w:trHeight w:val="639"/>
        </w:trPr>
        <w:tc>
          <w:tcPr>
            <w:tcW w:w="2808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  <w:r w:rsidRPr="00E1772E">
              <w:rPr>
                <w:rFonts w:ascii="Times New Roman" w:hAnsi="Times New Roman" w:cs="Times New Roman"/>
              </w:rPr>
              <w:t xml:space="preserve">c)  </w:t>
            </w:r>
            <w:r>
              <w:rPr>
                <w:rFonts w:ascii="Times New Roman" w:hAnsi="Times New Roman" w:cs="Times New Roman"/>
              </w:rPr>
              <w:t>U</w:t>
            </w:r>
            <w:r w:rsidRPr="00E1772E">
              <w:rPr>
                <w:rFonts w:ascii="Times New Roman" w:hAnsi="Times New Roman" w:cs="Times New Roman"/>
              </w:rPr>
              <w:t>nderstands the operation of your agency/organization.</w:t>
            </w:r>
          </w:p>
        </w:tc>
        <w:tc>
          <w:tcPr>
            <w:tcW w:w="1847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</w:tr>
      <w:tr w:rsidR="000C01D7" w:rsidRPr="00E1772E" w:rsidTr="009E67EC">
        <w:trPr>
          <w:trHeight w:val="487"/>
        </w:trPr>
        <w:tc>
          <w:tcPr>
            <w:tcW w:w="2808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  <w:r w:rsidRPr="00E1772E">
              <w:rPr>
                <w:rFonts w:ascii="Times New Roman" w:hAnsi="Times New Roman" w:cs="Times New Roman"/>
              </w:rPr>
              <w:t xml:space="preserve">d)  </w:t>
            </w:r>
            <w:r>
              <w:rPr>
                <w:rFonts w:ascii="Times New Roman" w:hAnsi="Times New Roman" w:cs="Times New Roman"/>
              </w:rPr>
              <w:t>Would be a potential partner in the future.</w:t>
            </w:r>
          </w:p>
        </w:tc>
        <w:tc>
          <w:tcPr>
            <w:tcW w:w="1847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C01D7" w:rsidRPr="00E1772E" w:rsidRDefault="000C01D7" w:rsidP="000C01D7">
            <w:pPr>
              <w:rPr>
                <w:rFonts w:ascii="Times New Roman" w:hAnsi="Times New Roman" w:cs="Times New Roman"/>
              </w:rPr>
            </w:pPr>
          </w:p>
        </w:tc>
      </w:tr>
    </w:tbl>
    <w:p w:rsidR="006A7551" w:rsidRPr="006A7551" w:rsidRDefault="000C01D7" w:rsidP="006A7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Rate each statement:</w:t>
      </w:r>
    </w:p>
    <w:p w:rsidR="002056B1" w:rsidRPr="002056B1" w:rsidRDefault="006A7551" w:rsidP="002056B1">
      <w:pPr>
        <w:pStyle w:val="ListParagrap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323378" wp14:editId="1EED44D5">
                <wp:simplePos x="0" y="0"/>
                <wp:positionH relativeFrom="column">
                  <wp:posOffset>2353682</wp:posOffset>
                </wp:positionH>
                <wp:positionV relativeFrom="paragraph">
                  <wp:posOffset>3016597</wp:posOffset>
                </wp:positionV>
                <wp:extent cx="3735237" cy="128905"/>
                <wp:effectExtent l="0" t="0" r="1778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237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85.35pt;margin-top:237.55pt;width:294.1pt;height:10.1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</w:rPr>
        <w:t>Please explain further: (Optional)</w:t>
      </w:r>
      <w:r w:rsidRPr="006A7551">
        <w:rPr>
          <w:rFonts w:ascii="Times New Roman" w:hAnsi="Times New Roman" w:cs="Times New Roman"/>
          <w:noProof/>
        </w:rPr>
        <w:t xml:space="preserve"> </w:t>
      </w:r>
    </w:p>
    <w:p w:rsidR="007473FC" w:rsidRDefault="007473FC" w:rsidP="007473FC">
      <w:pPr>
        <w:pStyle w:val="ListParagraph"/>
        <w:ind w:left="360"/>
        <w:rPr>
          <w:rFonts w:ascii="Times New Roman" w:hAnsi="Times New Roman" w:cs="Times New Roman"/>
        </w:rPr>
      </w:pPr>
    </w:p>
    <w:p w:rsidR="009070E5" w:rsidRPr="00E1772E" w:rsidRDefault="00E1772E" w:rsidP="00A67C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Rate each statement:</w:t>
      </w:r>
    </w:p>
    <w:tbl>
      <w:tblPr>
        <w:tblpPr w:leftFromText="180" w:rightFromText="180" w:vertAnchor="page" w:horzAnchor="page" w:tblpX="1808" w:tblpY="7771"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2"/>
        <w:gridCol w:w="1717"/>
        <w:gridCol w:w="1434"/>
        <w:gridCol w:w="1433"/>
        <w:gridCol w:w="1637"/>
      </w:tblGrid>
      <w:tr w:rsidR="002056B1" w:rsidRPr="00E1772E" w:rsidTr="002056B1">
        <w:trPr>
          <w:trHeight w:val="386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</w:tcBorders>
          </w:tcPr>
          <w:p w:rsidR="002056B1" w:rsidRPr="00824137" w:rsidRDefault="002056B1" w:rsidP="002056B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67CAD">
              <w:rPr>
                <w:rFonts w:ascii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>Alaska Region…</w:t>
            </w:r>
          </w:p>
        </w:tc>
        <w:tc>
          <w:tcPr>
            <w:tcW w:w="1717" w:type="dxa"/>
          </w:tcPr>
          <w:p w:rsidR="002056B1" w:rsidRPr="00824137" w:rsidRDefault="002056B1" w:rsidP="002056B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Strongly agree</w:t>
            </w:r>
          </w:p>
        </w:tc>
        <w:tc>
          <w:tcPr>
            <w:tcW w:w="1434" w:type="dxa"/>
          </w:tcPr>
          <w:p w:rsidR="002056B1" w:rsidRPr="00824137" w:rsidRDefault="002056B1" w:rsidP="002056B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Agree</w:t>
            </w:r>
          </w:p>
        </w:tc>
        <w:tc>
          <w:tcPr>
            <w:tcW w:w="1433" w:type="dxa"/>
          </w:tcPr>
          <w:p w:rsidR="002056B1" w:rsidRPr="00824137" w:rsidRDefault="002056B1" w:rsidP="002056B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Disagree</w:t>
            </w:r>
          </w:p>
        </w:tc>
        <w:tc>
          <w:tcPr>
            <w:tcW w:w="1637" w:type="dxa"/>
          </w:tcPr>
          <w:p w:rsidR="002056B1" w:rsidRPr="00824137" w:rsidRDefault="002056B1" w:rsidP="002056B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Strongly Disagree</w:t>
            </w:r>
          </w:p>
        </w:tc>
      </w:tr>
      <w:tr w:rsidR="002056B1" w:rsidRPr="00824137" w:rsidTr="002056B1">
        <w:trPr>
          <w:trHeight w:val="715"/>
        </w:trPr>
        <w:tc>
          <w:tcPr>
            <w:tcW w:w="3162" w:type="dxa"/>
          </w:tcPr>
          <w:p w:rsidR="002056B1" w:rsidRPr="00824137" w:rsidRDefault="002056B1" w:rsidP="002056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4137">
              <w:rPr>
                <w:rFonts w:ascii="Times New Roman" w:hAnsi="Times New Roman" w:cs="Times New Roman"/>
              </w:rPr>
              <w:t xml:space="preserve">a)  </w:t>
            </w:r>
            <w:r>
              <w:rPr>
                <w:rFonts w:ascii="Times New Roman" w:hAnsi="Times New Roman" w:cs="Times New Roman"/>
              </w:rPr>
              <w:t>Establishes a clear line of communication that is effective and efficient when initiating a partnership.</w:t>
            </w:r>
          </w:p>
        </w:tc>
        <w:tc>
          <w:tcPr>
            <w:tcW w:w="1717" w:type="dxa"/>
          </w:tcPr>
          <w:p w:rsidR="002056B1" w:rsidRPr="00824137" w:rsidRDefault="002056B1" w:rsidP="002056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2056B1" w:rsidRPr="00824137" w:rsidRDefault="002056B1" w:rsidP="002056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:rsidR="002056B1" w:rsidRPr="00824137" w:rsidRDefault="002056B1" w:rsidP="002056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2056B1" w:rsidRPr="00824137" w:rsidRDefault="002056B1" w:rsidP="002056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056B1" w:rsidRPr="00824137" w:rsidTr="002056B1">
        <w:trPr>
          <w:trHeight w:val="602"/>
        </w:trPr>
        <w:tc>
          <w:tcPr>
            <w:tcW w:w="3162" w:type="dxa"/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  <w:r w:rsidRPr="00824137">
              <w:rPr>
                <w:rFonts w:ascii="Times New Roman" w:hAnsi="Times New Roman" w:cs="Times New Roman"/>
              </w:rPr>
              <w:t xml:space="preserve">b) </w:t>
            </w:r>
            <w:r>
              <w:rPr>
                <w:rFonts w:ascii="Times New Roman" w:hAnsi="Times New Roman" w:cs="Times New Roman"/>
              </w:rPr>
              <w:t>Maintains consistent communication with you.</w:t>
            </w:r>
          </w:p>
        </w:tc>
        <w:tc>
          <w:tcPr>
            <w:tcW w:w="1717" w:type="dxa"/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</w:tr>
      <w:tr w:rsidR="002056B1" w:rsidRPr="00E1772E" w:rsidTr="002056B1">
        <w:trPr>
          <w:trHeight w:val="671"/>
        </w:trPr>
        <w:tc>
          <w:tcPr>
            <w:tcW w:w="3162" w:type="dxa"/>
            <w:tcBorders>
              <w:bottom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  <w:r w:rsidRPr="00824137">
              <w:rPr>
                <w:rFonts w:ascii="Times New Roman" w:hAnsi="Times New Roman" w:cs="Times New Roman"/>
              </w:rPr>
              <w:t xml:space="preserve">c)  </w:t>
            </w:r>
            <w:r>
              <w:rPr>
                <w:rFonts w:ascii="Times New Roman" w:hAnsi="Times New Roman" w:cs="Times New Roman"/>
              </w:rPr>
              <w:t>K</w:t>
            </w:r>
            <w:r w:rsidRPr="00E1772E">
              <w:rPr>
                <w:rFonts w:ascii="Times New Roman" w:hAnsi="Times New Roman" w:cs="Times New Roman"/>
              </w:rPr>
              <w:t>eeps in contact with you</w:t>
            </w:r>
            <w:r>
              <w:rPr>
                <w:rFonts w:ascii="Times New Roman" w:hAnsi="Times New Roman" w:cs="Times New Roman"/>
              </w:rPr>
              <w:t xml:space="preserve"> as an agency/organization</w:t>
            </w:r>
            <w:r w:rsidRPr="00E1772E">
              <w:rPr>
                <w:rFonts w:ascii="Times New Roman" w:hAnsi="Times New Roman" w:cs="Times New Roman"/>
              </w:rPr>
              <w:t xml:space="preserve"> after</w:t>
            </w:r>
            <w:r>
              <w:rPr>
                <w:rFonts w:ascii="Times New Roman" w:hAnsi="Times New Roman" w:cs="Times New Roman"/>
              </w:rPr>
              <w:t xml:space="preserve"> the</w:t>
            </w:r>
            <w:r w:rsidRPr="00E1772E">
              <w:rPr>
                <w:rFonts w:ascii="Times New Roman" w:hAnsi="Times New Roman" w:cs="Times New Roman"/>
              </w:rPr>
              <w:t xml:space="preserve"> partnership has expired.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</w:tr>
      <w:tr w:rsidR="002056B1" w:rsidRPr="00E1772E" w:rsidTr="002056B1">
        <w:trPr>
          <w:trHeight w:val="509"/>
        </w:trPr>
        <w:tc>
          <w:tcPr>
            <w:tcW w:w="3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 Works collaboratively with</w:t>
            </w:r>
            <w:r w:rsidRPr="00E1772E">
              <w:rPr>
                <w:rFonts w:ascii="Times New Roman" w:hAnsi="Times New Roman" w:cs="Times New Roman"/>
              </w:rPr>
              <w:t xml:space="preserve"> you</w:t>
            </w:r>
            <w:r>
              <w:rPr>
                <w:rFonts w:ascii="Times New Roman" w:hAnsi="Times New Roman" w:cs="Times New Roman"/>
              </w:rPr>
              <w:t xml:space="preserve"> as an agency/organization when planning projects. 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1" w:rsidRPr="00824137" w:rsidRDefault="002056B1" w:rsidP="002056B1">
            <w:pPr>
              <w:rPr>
                <w:rFonts w:ascii="Times New Roman" w:hAnsi="Times New Roman" w:cs="Times New Roman"/>
              </w:rPr>
            </w:pPr>
          </w:p>
        </w:tc>
      </w:tr>
    </w:tbl>
    <w:p w:rsidR="00E069FE" w:rsidRDefault="006A7551" w:rsidP="006A7551">
      <w:pPr>
        <w:pStyle w:val="ListParagrap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F38D6D" wp14:editId="4A85715A">
                <wp:simplePos x="0" y="0"/>
                <wp:positionH relativeFrom="column">
                  <wp:posOffset>2363470</wp:posOffset>
                </wp:positionH>
                <wp:positionV relativeFrom="paragraph">
                  <wp:posOffset>3341322</wp:posOffset>
                </wp:positionV>
                <wp:extent cx="3726611" cy="128905"/>
                <wp:effectExtent l="0" t="0" r="2667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611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86.1pt;margin-top:263.1pt;width:293.45pt;height:10.1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>Please explain further: (Optional)</w:t>
      </w:r>
      <w:r w:rsidRPr="006A7551">
        <w:rPr>
          <w:rFonts w:ascii="Times New Roman" w:hAnsi="Times New Roman" w:cs="Times New Roman"/>
          <w:noProof/>
        </w:rPr>
        <w:t xml:space="preserve"> </w:t>
      </w:r>
    </w:p>
    <w:p w:rsidR="006A7551" w:rsidRDefault="006A7551" w:rsidP="006A7551">
      <w:pPr>
        <w:pStyle w:val="ListParagraph"/>
        <w:rPr>
          <w:rFonts w:ascii="Times New Roman" w:hAnsi="Times New Roman" w:cs="Times New Roman"/>
        </w:rPr>
      </w:pPr>
    </w:p>
    <w:p w:rsidR="009E67EC" w:rsidRDefault="009E67EC" w:rsidP="006A7551">
      <w:pPr>
        <w:pStyle w:val="ListParagraph"/>
        <w:rPr>
          <w:rFonts w:ascii="Times New Roman" w:hAnsi="Times New Roman" w:cs="Times New Roman"/>
        </w:rPr>
      </w:pPr>
    </w:p>
    <w:p w:rsidR="00D91DC6" w:rsidRDefault="00D91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824137" w:rsidRPr="00E1772E" w:rsidRDefault="00DF4E44" w:rsidP="00176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lastRenderedPageBreak/>
        <w:t>Do you partner with any other Federal Land Management Agencies?</w:t>
      </w:r>
    </w:p>
    <w:p w:rsidR="00D91DC6" w:rsidRDefault="000C01D7" w:rsidP="00D91DC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  <w:r w:rsidR="00DF4E44" w:rsidRPr="00E1772E">
        <w:rPr>
          <w:rFonts w:ascii="Times New Roman" w:hAnsi="Times New Roman" w:cs="Times New Roman"/>
        </w:rPr>
        <w:t xml:space="preserve"> </w:t>
      </w:r>
    </w:p>
    <w:p w:rsidR="00DF4E44" w:rsidRPr="00D91DC6" w:rsidRDefault="006C31AE" w:rsidP="00D91DC6">
      <w:pPr>
        <w:pStyle w:val="ListParagraph"/>
        <w:numPr>
          <w:ilvl w:val="4"/>
          <w:numId w:val="2"/>
        </w:numPr>
        <w:ind w:left="1440"/>
        <w:rPr>
          <w:rFonts w:ascii="Times New Roman" w:hAnsi="Times New Roman" w:cs="Times New Roman"/>
        </w:rPr>
      </w:pPr>
      <w:r w:rsidRPr="00D91DC6">
        <w:rPr>
          <w:rFonts w:ascii="Times New Roman" w:hAnsi="Times New Roman" w:cs="Times New Roman"/>
        </w:rPr>
        <w:t xml:space="preserve">How would you rate your partnership with these agencies compared to the </w:t>
      </w:r>
      <w:r w:rsidR="00751FF1" w:rsidRPr="00D91DC6">
        <w:rPr>
          <w:rFonts w:ascii="Times New Roman" w:hAnsi="Times New Roman" w:cs="Times New Roman"/>
        </w:rPr>
        <w:t>Alaska Region</w:t>
      </w:r>
      <w:r w:rsidRPr="00D91DC6">
        <w:rPr>
          <w:rFonts w:ascii="Times New Roman" w:hAnsi="Times New Roman" w:cs="Times New Roman"/>
        </w:rPr>
        <w:t>?</w:t>
      </w:r>
    </w:p>
    <w:p w:rsidR="00C33895" w:rsidRPr="00E1772E" w:rsidRDefault="00C33895" w:rsidP="00D91DC6">
      <w:pPr>
        <w:pStyle w:val="ListParagraph"/>
        <w:numPr>
          <w:ilvl w:val="3"/>
          <w:numId w:val="3"/>
        </w:numPr>
        <w:tabs>
          <w:tab w:val="left" w:pos="2790"/>
        </w:tabs>
        <w:ind w:left="1800"/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Easier</w:t>
      </w:r>
    </w:p>
    <w:p w:rsidR="00C33895" w:rsidRPr="00E1772E" w:rsidRDefault="00C33895" w:rsidP="00D91DC6">
      <w:pPr>
        <w:pStyle w:val="ListParagraph"/>
        <w:numPr>
          <w:ilvl w:val="3"/>
          <w:numId w:val="3"/>
        </w:numPr>
        <w:tabs>
          <w:tab w:val="left" w:pos="2790"/>
        </w:tabs>
        <w:ind w:left="1800"/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Same as</w:t>
      </w:r>
    </w:p>
    <w:p w:rsidR="00C33895" w:rsidRPr="00E1772E" w:rsidRDefault="00C33895" w:rsidP="00D91DC6">
      <w:pPr>
        <w:pStyle w:val="ListParagraph"/>
        <w:numPr>
          <w:ilvl w:val="3"/>
          <w:numId w:val="3"/>
        </w:numPr>
        <w:tabs>
          <w:tab w:val="left" w:pos="2790"/>
        </w:tabs>
        <w:ind w:left="1800"/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 xml:space="preserve">More difficult </w:t>
      </w:r>
    </w:p>
    <w:p w:rsidR="00C33895" w:rsidRDefault="00C33895" w:rsidP="00D91DC6">
      <w:pPr>
        <w:pStyle w:val="ListParagraph"/>
        <w:tabs>
          <w:tab w:val="left" w:pos="2790"/>
        </w:tabs>
        <w:ind w:left="1800"/>
        <w:rPr>
          <w:rFonts w:ascii="Times New Roman" w:hAnsi="Times New Roman" w:cs="Times New Roman"/>
        </w:rPr>
      </w:pPr>
      <w:r w:rsidRPr="00E1772E">
        <w:rPr>
          <w:rFonts w:ascii="Times New Roman" w:hAnsi="Times New Roman" w:cs="Times New Roman"/>
        </w:rPr>
        <w:t>Please explain</w:t>
      </w:r>
      <w:r w:rsidR="00E05367">
        <w:rPr>
          <w:rFonts w:ascii="Times New Roman" w:hAnsi="Times New Roman" w:cs="Times New Roman"/>
        </w:rPr>
        <w:t xml:space="preserve"> further</w:t>
      </w:r>
      <w:r w:rsidR="006A7551">
        <w:rPr>
          <w:rFonts w:ascii="Times New Roman" w:hAnsi="Times New Roman" w:cs="Times New Roman"/>
        </w:rPr>
        <w:t>:</w:t>
      </w:r>
      <w:r w:rsidR="00E05367">
        <w:rPr>
          <w:rFonts w:ascii="Times New Roman" w:hAnsi="Times New Roman" w:cs="Times New Roman"/>
        </w:rPr>
        <w:t xml:space="preserve"> (Optional)</w:t>
      </w:r>
      <w:r w:rsidRPr="00E1772E">
        <w:rPr>
          <w:rFonts w:ascii="Times New Roman" w:hAnsi="Times New Roman" w:cs="Times New Roman"/>
        </w:rPr>
        <w:t xml:space="preserve"> </w:t>
      </w:r>
    </w:p>
    <w:p w:rsidR="00E05367" w:rsidRPr="00E1772E" w:rsidRDefault="00E05367" w:rsidP="00D91DC6">
      <w:pPr>
        <w:pStyle w:val="ListParagraph"/>
        <w:tabs>
          <w:tab w:val="left" w:pos="2790"/>
        </w:tabs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D260C" wp14:editId="16797ADF">
                <wp:simplePos x="0" y="0"/>
                <wp:positionH relativeFrom="column">
                  <wp:posOffset>1147205</wp:posOffset>
                </wp:positionH>
                <wp:positionV relativeFrom="paragraph">
                  <wp:posOffset>-2540</wp:posOffset>
                </wp:positionV>
                <wp:extent cx="4243765" cy="128905"/>
                <wp:effectExtent l="0" t="0" r="2349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3765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0.35pt;margin-top:-.2pt;width:334.15pt;height: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" fillcolor="white [3212]" strokecolor="black [3213]" strokeweight=".25pt"/>
            </w:pict>
          </mc:Fallback>
        </mc:AlternateContent>
      </w:r>
    </w:p>
    <w:p w:rsidR="00E05367" w:rsidRPr="00E05367" w:rsidRDefault="000C01D7" w:rsidP="00E053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EC18EF">
        <w:rPr>
          <w:rFonts w:ascii="Times New Roman" w:hAnsi="Times New Roman" w:cs="Times New Roman"/>
        </w:rPr>
        <w:t xml:space="preserve"> </w:t>
      </w:r>
    </w:p>
    <w:p w:rsidR="00A054EC" w:rsidRDefault="00A054EC" w:rsidP="00A054EC">
      <w:pPr>
        <w:pStyle w:val="ListParagraph"/>
        <w:ind w:left="1440"/>
        <w:rPr>
          <w:rFonts w:ascii="Times New Roman" w:hAnsi="Times New Roman" w:cs="Times New Roman"/>
        </w:rPr>
      </w:pPr>
    </w:p>
    <w:p w:rsidR="00FC1658" w:rsidRDefault="00751FF1" w:rsidP="00E053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</w:t>
      </w:r>
      <w:r w:rsidR="006C31AE">
        <w:rPr>
          <w:rFonts w:ascii="Times New Roman" w:hAnsi="Times New Roman" w:cs="Times New Roman"/>
        </w:rPr>
        <w:t xml:space="preserve"> your </w:t>
      </w:r>
      <w:r w:rsidR="00E05367">
        <w:rPr>
          <w:rFonts w:ascii="Times New Roman" w:hAnsi="Times New Roman" w:cs="Times New Roman"/>
        </w:rPr>
        <w:t>agency/organization</w:t>
      </w:r>
      <w:r>
        <w:rPr>
          <w:rFonts w:ascii="Times New Roman" w:hAnsi="Times New Roman" w:cs="Times New Roman"/>
        </w:rPr>
        <w:t>’s per</w:t>
      </w:r>
      <w:r w:rsidR="006C31AE">
        <w:rPr>
          <w:rFonts w:ascii="Times New Roman" w:hAnsi="Times New Roman" w:cs="Times New Roman"/>
        </w:rPr>
        <w:t xml:space="preserve">spective, do the benefits of a partnership with the </w:t>
      </w:r>
      <w:r>
        <w:rPr>
          <w:rFonts w:ascii="Times New Roman" w:hAnsi="Times New Roman" w:cs="Times New Roman"/>
        </w:rPr>
        <w:t>Alaska Region outweigh</w:t>
      </w:r>
      <w:r w:rsidR="006C31AE">
        <w:rPr>
          <w:rFonts w:ascii="Times New Roman" w:hAnsi="Times New Roman" w:cs="Times New Roman"/>
        </w:rPr>
        <w:t xml:space="preserve"> the </w:t>
      </w:r>
      <w:r w:rsidR="0040456E">
        <w:rPr>
          <w:rFonts w:ascii="Times New Roman" w:hAnsi="Times New Roman" w:cs="Times New Roman"/>
        </w:rPr>
        <w:t>challenges</w:t>
      </w:r>
      <w:r w:rsidR="00FC1658">
        <w:rPr>
          <w:rFonts w:ascii="Times New Roman" w:hAnsi="Times New Roman" w:cs="Times New Roman"/>
        </w:rPr>
        <w:t>?</w:t>
      </w:r>
    </w:p>
    <w:p w:rsidR="00FC1658" w:rsidRDefault="00FC1658" w:rsidP="00E0536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E05367" w:rsidRDefault="00FC1658" w:rsidP="00E0536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E05367" w:rsidRPr="00E05367" w:rsidRDefault="00E05367" w:rsidP="00E05367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4F0A26" wp14:editId="5A451E0F">
                <wp:simplePos x="0" y="0"/>
                <wp:positionH relativeFrom="column">
                  <wp:posOffset>2803585</wp:posOffset>
                </wp:positionH>
                <wp:positionV relativeFrom="paragraph">
                  <wp:posOffset>15072</wp:posOffset>
                </wp:positionV>
                <wp:extent cx="3286173" cy="120770"/>
                <wp:effectExtent l="0" t="0" r="2857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73" cy="120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20.75pt;margin-top:1.2pt;width:258.75pt;height: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>Pl</w:t>
      </w:r>
      <w:r w:rsidR="006A7551">
        <w:rPr>
          <w:rFonts w:ascii="Times New Roman" w:hAnsi="Times New Roman" w:cs="Times New Roman"/>
        </w:rPr>
        <w:t>ease explain further: (Optional)</w:t>
      </w:r>
      <w:r w:rsidRPr="00E05367">
        <w:rPr>
          <w:rFonts w:ascii="Times New Roman" w:hAnsi="Times New Roman" w:cs="Times New Roman"/>
          <w:noProof/>
        </w:rPr>
        <w:t xml:space="preserve"> </w:t>
      </w:r>
    </w:p>
    <w:p w:rsidR="00A054EC" w:rsidRPr="006C31AE" w:rsidRDefault="00A054EC" w:rsidP="00A054EC">
      <w:pPr>
        <w:pStyle w:val="ListParagraph"/>
        <w:ind w:left="360"/>
        <w:rPr>
          <w:rFonts w:ascii="Times New Roman" w:hAnsi="Times New Roman" w:cs="Times New Roman"/>
        </w:rPr>
      </w:pPr>
    </w:p>
    <w:p w:rsidR="006C31AE" w:rsidRDefault="006C31AE" w:rsidP="00E053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F4130" wp14:editId="3A9490E6">
                <wp:simplePos x="0" y="0"/>
                <wp:positionH relativeFrom="column">
                  <wp:posOffset>224286</wp:posOffset>
                </wp:positionH>
                <wp:positionV relativeFrom="paragraph">
                  <wp:posOffset>171714</wp:posOffset>
                </wp:positionV>
                <wp:extent cx="5865531" cy="128905"/>
                <wp:effectExtent l="0" t="0" r="20955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531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17.65pt;margin-top:13.5pt;width:461.85pt;height:10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Any further comments you would like to add considering partnerships and the </w:t>
      </w:r>
      <w:r w:rsidR="00751FF1">
        <w:rPr>
          <w:rFonts w:ascii="Times New Roman" w:hAnsi="Times New Roman" w:cs="Times New Roman"/>
        </w:rPr>
        <w:t>Alaska Region?</w:t>
      </w:r>
    </w:p>
    <w:p w:rsidR="006A7551" w:rsidRPr="0040456E" w:rsidRDefault="006A7551" w:rsidP="0040456E">
      <w:pPr>
        <w:rPr>
          <w:rFonts w:ascii="Times New Roman" w:hAnsi="Times New Roman" w:cs="Times New Roman"/>
        </w:rPr>
      </w:pPr>
    </w:p>
    <w:p w:rsidR="006C31AE" w:rsidRDefault="006A7551" w:rsidP="00E053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provide your contact information if you </w:t>
      </w:r>
      <w:r w:rsidR="0040456E">
        <w:rPr>
          <w:rFonts w:ascii="Times New Roman" w:hAnsi="Times New Roman" w:cs="Times New Roman"/>
        </w:rPr>
        <w:t>would like Alaska Region partnership staff to contact you for a follow up</w:t>
      </w:r>
      <w:r>
        <w:rPr>
          <w:rFonts w:ascii="Times New Roman" w:hAnsi="Times New Roman" w:cs="Times New Roman"/>
        </w:rPr>
        <w:t>. (Optional)</w:t>
      </w:r>
    </w:p>
    <w:p w:rsidR="009A3D82" w:rsidRDefault="006C6AEA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6AE02" wp14:editId="3B5E869A">
                <wp:simplePos x="0" y="0"/>
                <wp:positionH relativeFrom="column">
                  <wp:posOffset>646981</wp:posOffset>
                </wp:positionH>
                <wp:positionV relativeFrom="paragraph">
                  <wp:posOffset>175260</wp:posOffset>
                </wp:positionV>
                <wp:extent cx="2303097" cy="128905"/>
                <wp:effectExtent l="0" t="0" r="2159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097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0.95pt;margin-top:13.8pt;width:181.35pt;height: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" fillcolor="white [3212]" strokecolor="black [3213]" strokeweight=".25pt"/>
            </w:pict>
          </mc:Fallback>
        </mc:AlternateContent>
      </w:r>
    </w:p>
    <w:p w:rsidR="009A3D82" w:rsidRDefault="009A3D82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:rsidR="009A3D82" w:rsidRDefault="006C6AEA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27BF6" wp14:editId="3ABA73EB">
                <wp:simplePos x="0" y="0"/>
                <wp:positionH relativeFrom="column">
                  <wp:posOffset>802257</wp:posOffset>
                </wp:positionH>
                <wp:positionV relativeFrom="paragraph">
                  <wp:posOffset>12724</wp:posOffset>
                </wp:positionV>
                <wp:extent cx="2147234" cy="128905"/>
                <wp:effectExtent l="0" t="0" r="24765" b="234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234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3.15pt;margin-top:1pt;width:169.05pt;height:1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" fillcolor="white [3212]" strokecolor="black [3213]" strokeweight=".25pt"/>
            </w:pict>
          </mc:Fallback>
        </mc:AlternateContent>
      </w:r>
      <w:r w:rsidR="009A3D82">
        <w:rPr>
          <w:rFonts w:ascii="Times New Roman" w:hAnsi="Times New Roman" w:cs="Times New Roman"/>
        </w:rPr>
        <w:t>Company</w:t>
      </w:r>
    </w:p>
    <w:p w:rsidR="009A3D82" w:rsidRDefault="006C6AEA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7A200" wp14:editId="1C2EC3A7">
                <wp:simplePos x="0" y="0"/>
                <wp:positionH relativeFrom="column">
                  <wp:posOffset>733245</wp:posOffset>
                </wp:positionH>
                <wp:positionV relativeFrom="paragraph">
                  <wp:posOffset>18355</wp:posOffset>
                </wp:positionV>
                <wp:extent cx="2216833" cy="128905"/>
                <wp:effectExtent l="0" t="0" r="12065" b="234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833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7.75pt;margin-top:1.45pt;width:174.55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" fillcolor="white [3212]" strokecolor="black [3213]" strokeweight=".25pt"/>
            </w:pict>
          </mc:Fallback>
        </mc:AlternateContent>
      </w:r>
      <w:r w:rsidR="009A3D82">
        <w:rPr>
          <w:rFonts w:ascii="Times New Roman" w:hAnsi="Times New Roman" w:cs="Times New Roman"/>
        </w:rPr>
        <w:t>Address</w:t>
      </w:r>
    </w:p>
    <w:p w:rsidR="009A3D82" w:rsidRDefault="006C6AEA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41CB16" wp14:editId="7618CA3B">
                <wp:simplePos x="0" y="0"/>
                <wp:positionH relativeFrom="column">
                  <wp:posOffset>879894</wp:posOffset>
                </wp:positionH>
                <wp:positionV relativeFrom="paragraph">
                  <wp:posOffset>31978</wp:posOffset>
                </wp:positionV>
                <wp:extent cx="2070184" cy="128905"/>
                <wp:effectExtent l="0" t="0" r="25400" b="234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84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9.3pt;margin-top:2.5pt;width:163pt;height:1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" fillcolor="white [3212]" strokecolor="black [3213]" strokeweight=".25pt"/>
            </w:pict>
          </mc:Fallback>
        </mc:AlternateContent>
      </w:r>
      <w:r w:rsidR="009A3D82">
        <w:rPr>
          <w:rFonts w:ascii="Times New Roman" w:hAnsi="Times New Roman" w:cs="Times New Roman"/>
        </w:rPr>
        <w:t>City/Town</w:t>
      </w:r>
    </w:p>
    <w:p w:rsidR="009A3D82" w:rsidRDefault="006C6AEA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AA2B59" wp14:editId="124DEC29">
                <wp:simplePos x="0" y="0"/>
                <wp:positionH relativeFrom="column">
                  <wp:posOffset>1052423</wp:posOffset>
                </wp:positionH>
                <wp:positionV relativeFrom="paragraph">
                  <wp:posOffset>28347</wp:posOffset>
                </wp:positionV>
                <wp:extent cx="1897655" cy="128905"/>
                <wp:effectExtent l="0" t="0" r="26670" b="234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655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82.85pt;margin-top:2.25pt;width:149.4pt;height:1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" fillcolor="white [3212]" strokecolor="black [3213]" strokeweight=".25pt"/>
            </w:pict>
          </mc:Fallback>
        </mc:AlternateContent>
      </w:r>
      <w:r w:rsidR="009A3D82">
        <w:rPr>
          <w:rFonts w:ascii="Times New Roman" w:hAnsi="Times New Roman" w:cs="Times New Roman"/>
        </w:rPr>
        <w:t>State/Province</w:t>
      </w:r>
    </w:p>
    <w:p w:rsidR="009A3D82" w:rsidRDefault="006C6AEA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9ABD74" wp14:editId="7B6302F3">
                <wp:simplePos x="0" y="0"/>
                <wp:positionH relativeFrom="column">
                  <wp:posOffset>1190445</wp:posOffset>
                </wp:positionH>
                <wp:positionV relativeFrom="paragraph">
                  <wp:posOffset>24717</wp:posOffset>
                </wp:positionV>
                <wp:extent cx="1759633" cy="128905"/>
                <wp:effectExtent l="0" t="0" r="1206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633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93.75pt;margin-top:1.95pt;width:138.55pt;height:1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9A3D82">
        <w:rPr>
          <w:rFonts w:ascii="Times New Roman" w:hAnsi="Times New Roman" w:cs="Times New Roman"/>
        </w:rPr>
        <w:t>ZIP/Postal Code</w:t>
      </w:r>
    </w:p>
    <w:p w:rsidR="009A3D82" w:rsidRDefault="006C6AEA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093B84" wp14:editId="1B3D1105">
                <wp:simplePos x="0" y="0"/>
                <wp:positionH relativeFrom="column">
                  <wp:posOffset>733245</wp:posOffset>
                </wp:positionH>
                <wp:positionV relativeFrom="paragraph">
                  <wp:posOffset>21087</wp:posOffset>
                </wp:positionV>
                <wp:extent cx="2216833" cy="128905"/>
                <wp:effectExtent l="0" t="0" r="1206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833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7.75pt;margin-top:1.65pt;width:174.55pt;height:1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9A3D82">
        <w:rPr>
          <w:rFonts w:ascii="Times New Roman" w:hAnsi="Times New Roman" w:cs="Times New Roman"/>
        </w:rPr>
        <w:t>Country</w:t>
      </w:r>
    </w:p>
    <w:p w:rsidR="009A3D82" w:rsidRDefault="006C6AEA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8E6FEF" wp14:editId="4268D5F4">
                <wp:simplePos x="0" y="0"/>
                <wp:positionH relativeFrom="column">
                  <wp:posOffset>1104181</wp:posOffset>
                </wp:positionH>
                <wp:positionV relativeFrom="paragraph">
                  <wp:posOffset>17457</wp:posOffset>
                </wp:positionV>
                <wp:extent cx="1845897" cy="128905"/>
                <wp:effectExtent l="0" t="0" r="21590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897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86.95pt;margin-top:1.35pt;width:145.35pt;height:1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" fillcolor="white [3212]" strokecolor="black [3213]" strokeweight=".25pt"/>
            </w:pict>
          </mc:Fallback>
        </mc:AlternateContent>
      </w:r>
      <w:r w:rsidR="009A3D82">
        <w:rPr>
          <w:rFonts w:ascii="Times New Roman" w:hAnsi="Times New Roman" w:cs="Times New Roman"/>
        </w:rPr>
        <w:t>Email Address</w:t>
      </w:r>
    </w:p>
    <w:p w:rsidR="009A3D82" w:rsidRDefault="006C6AEA" w:rsidP="009A3D8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5D0D9D" wp14:editId="50DFEDE4">
                <wp:simplePos x="0" y="0"/>
                <wp:positionH relativeFrom="column">
                  <wp:posOffset>1147313</wp:posOffset>
                </wp:positionH>
                <wp:positionV relativeFrom="paragraph">
                  <wp:posOffset>31079</wp:posOffset>
                </wp:positionV>
                <wp:extent cx="1802921" cy="128905"/>
                <wp:effectExtent l="0" t="0" r="26035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921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90.35pt;margin-top:2.45pt;width:141.95pt;height:1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" fillcolor="white [3212]" strokecolor="black [3213]" strokeweight=".25pt"/>
            </w:pict>
          </mc:Fallback>
        </mc:AlternateContent>
      </w:r>
      <w:r w:rsidR="009A3D82">
        <w:rPr>
          <w:rFonts w:ascii="Times New Roman" w:hAnsi="Times New Roman" w:cs="Times New Roman"/>
        </w:rPr>
        <w:t>Phone Number</w:t>
      </w:r>
    </w:p>
    <w:p w:rsidR="00B3689F" w:rsidRDefault="00B3689F" w:rsidP="009A3D82">
      <w:pPr>
        <w:pStyle w:val="ListParagraph"/>
        <w:ind w:left="360"/>
        <w:rPr>
          <w:rFonts w:ascii="Times New Roman" w:hAnsi="Times New Roman" w:cs="Times New Roman"/>
        </w:rPr>
      </w:pPr>
    </w:p>
    <w:p w:rsidR="00B3689F" w:rsidRDefault="00B3689F" w:rsidP="009A3D82">
      <w:pPr>
        <w:pStyle w:val="ListParagraph"/>
        <w:ind w:left="360"/>
        <w:rPr>
          <w:rFonts w:ascii="Times New Roman" w:hAnsi="Times New Roman" w:cs="Times New Roman"/>
        </w:rPr>
      </w:pPr>
    </w:p>
    <w:p w:rsidR="00B3689F" w:rsidRDefault="00B3689F" w:rsidP="009A3D82">
      <w:pPr>
        <w:pStyle w:val="ListParagraph"/>
        <w:ind w:left="360"/>
        <w:rPr>
          <w:rFonts w:ascii="Times New Roman" w:hAnsi="Times New Roman" w:cs="Times New Roman"/>
        </w:rPr>
      </w:pPr>
    </w:p>
    <w:p w:rsidR="00B3689F" w:rsidRPr="009A3D82" w:rsidRDefault="00B3689F" w:rsidP="00B3689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sz w:val="20"/>
        </w:rPr>
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0596-0226.  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</w:t>
      </w:r>
    </w:p>
    <w:sectPr w:rsidR="00B3689F" w:rsidRPr="009A3D8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B4" w:rsidRDefault="009F08B4" w:rsidP="00A67CAD">
      <w:pPr>
        <w:spacing w:after="0" w:line="240" w:lineRule="auto"/>
      </w:pPr>
      <w:r>
        <w:separator/>
      </w:r>
    </w:p>
  </w:endnote>
  <w:endnote w:type="continuationSeparator" w:id="0">
    <w:p w:rsidR="009F08B4" w:rsidRDefault="009F08B4" w:rsidP="00A6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B4" w:rsidRDefault="009F08B4" w:rsidP="00A67CAD">
      <w:pPr>
        <w:spacing w:after="0" w:line="240" w:lineRule="auto"/>
      </w:pPr>
      <w:r>
        <w:separator/>
      </w:r>
    </w:p>
  </w:footnote>
  <w:footnote w:type="continuationSeparator" w:id="0">
    <w:p w:rsidR="009F08B4" w:rsidRDefault="009F08B4" w:rsidP="00A6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05" w:rsidRDefault="00B91205" w:rsidP="00B91205">
    <w:pPr>
      <w:pStyle w:val="Header"/>
      <w:jc w:val="right"/>
    </w:pPr>
    <w:r>
      <w:t>OMB No. 0596-0226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22F9"/>
    <w:multiLevelType w:val="hybridMultilevel"/>
    <w:tmpl w:val="C20E1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92FE9"/>
    <w:multiLevelType w:val="hybridMultilevel"/>
    <w:tmpl w:val="0B669F20"/>
    <w:lvl w:ilvl="0" w:tplc="D6EA8A32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A8A3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524B8"/>
    <w:multiLevelType w:val="hybridMultilevel"/>
    <w:tmpl w:val="534CDB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91883"/>
    <w:multiLevelType w:val="hybridMultilevel"/>
    <w:tmpl w:val="8E84CE76"/>
    <w:lvl w:ilvl="0" w:tplc="4F48F01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E08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62C78"/>
    <w:multiLevelType w:val="hybridMultilevel"/>
    <w:tmpl w:val="1CAC7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B351E"/>
    <w:multiLevelType w:val="hybridMultilevel"/>
    <w:tmpl w:val="6584E6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2E08DF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A02C0"/>
    <w:multiLevelType w:val="hybridMultilevel"/>
    <w:tmpl w:val="38FA4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2F"/>
    <w:rsid w:val="0000241D"/>
    <w:rsid w:val="000C01D7"/>
    <w:rsid w:val="00113A9E"/>
    <w:rsid w:val="0016796C"/>
    <w:rsid w:val="0017693E"/>
    <w:rsid w:val="00176C48"/>
    <w:rsid w:val="002056B1"/>
    <w:rsid w:val="0022338F"/>
    <w:rsid w:val="002C6657"/>
    <w:rsid w:val="002E49B0"/>
    <w:rsid w:val="002F182D"/>
    <w:rsid w:val="003E4985"/>
    <w:rsid w:val="0040456E"/>
    <w:rsid w:val="00433239"/>
    <w:rsid w:val="004964EB"/>
    <w:rsid w:val="004B237F"/>
    <w:rsid w:val="00631C2F"/>
    <w:rsid w:val="006A7551"/>
    <w:rsid w:val="006C31AE"/>
    <w:rsid w:val="006C6AEA"/>
    <w:rsid w:val="007473FC"/>
    <w:rsid w:val="00751FF1"/>
    <w:rsid w:val="00824137"/>
    <w:rsid w:val="00860EE2"/>
    <w:rsid w:val="009070E5"/>
    <w:rsid w:val="0099133D"/>
    <w:rsid w:val="009A3D82"/>
    <w:rsid w:val="009E67EC"/>
    <w:rsid w:val="009F08B4"/>
    <w:rsid w:val="00A054EC"/>
    <w:rsid w:val="00A67CAD"/>
    <w:rsid w:val="00A70E50"/>
    <w:rsid w:val="00AF59AF"/>
    <w:rsid w:val="00B1194F"/>
    <w:rsid w:val="00B3009F"/>
    <w:rsid w:val="00B3689F"/>
    <w:rsid w:val="00B91205"/>
    <w:rsid w:val="00C33895"/>
    <w:rsid w:val="00D91DC6"/>
    <w:rsid w:val="00DE3D07"/>
    <w:rsid w:val="00DE750B"/>
    <w:rsid w:val="00DF4E44"/>
    <w:rsid w:val="00E05367"/>
    <w:rsid w:val="00E069FE"/>
    <w:rsid w:val="00E1772E"/>
    <w:rsid w:val="00EC18EF"/>
    <w:rsid w:val="00EF3346"/>
    <w:rsid w:val="00F805E6"/>
    <w:rsid w:val="00F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C2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31C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1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6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AD"/>
  </w:style>
  <w:style w:type="paragraph" w:styleId="Footer">
    <w:name w:val="footer"/>
    <w:basedOn w:val="Normal"/>
    <w:link w:val="FooterChar"/>
    <w:uiPriority w:val="99"/>
    <w:unhideWhenUsed/>
    <w:rsid w:val="00A6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AD"/>
  </w:style>
  <w:style w:type="character" w:styleId="CommentReference">
    <w:name w:val="annotation reference"/>
    <w:basedOn w:val="DefaultParagraphFont"/>
    <w:uiPriority w:val="99"/>
    <w:semiHidden/>
    <w:unhideWhenUsed/>
    <w:rsid w:val="003E4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9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9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C2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31C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1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6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AD"/>
  </w:style>
  <w:style w:type="paragraph" w:styleId="Footer">
    <w:name w:val="footer"/>
    <w:basedOn w:val="Normal"/>
    <w:link w:val="FooterChar"/>
    <w:uiPriority w:val="99"/>
    <w:unhideWhenUsed/>
    <w:rsid w:val="00A6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AD"/>
  </w:style>
  <w:style w:type="character" w:styleId="CommentReference">
    <w:name w:val="annotation reference"/>
    <w:basedOn w:val="DefaultParagraphFont"/>
    <w:uiPriority w:val="99"/>
    <w:semiHidden/>
    <w:unhideWhenUsed/>
    <w:rsid w:val="003E4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9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9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14FE-80A3-4A93-A828-9106AD8D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Parker, Charlene - OCIO</cp:lastModifiedBy>
  <cp:revision>4</cp:revision>
  <cp:lastPrinted>2015-07-10T22:11:00Z</cp:lastPrinted>
  <dcterms:created xsi:type="dcterms:W3CDTF">2015-07-22T15:06:00Z</dcterms:created>
  <dcterms:modified xsi:type="dcterms:W3CDTF">2015-07-23T11:01:00Z</dcterms:modified>
</cp:coreProperties>
</file>