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E9" w:rsidRDefault="006746BD" w:rsidP="007F50B9">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9" o:title=""/>
          </v:shape>
          <o:OLEObject Type="Embed" ProgID="PBrush" ShapeID="_x0000_s1027" DrawAspect="Content" ObjectID="_1465376685" r:id="rId10"/>
        </w:pict>
      </w:r>
    </w:p>
    <w:p w:rsidR="003214E9" w:rsidRDefault="003214E9" w:rsidP="007F50B9">
      <w:pPr>
        <w:rPr>
          <w:b/>
          <w:sz w:val="24"/>
        </w:rPr>
      </w:pPr>
    </w:p>
    <w:p w:rsidR="007F50B9" w:rsidRPr="003214E9" w:rsidRDefault="007F50B9" w:rsidP="004D05E8">
      <w:pPr>
        <w:spacing w:after="0"/>
        <w:ind w:left="180"/>
        <w:rPr>
          <w:rFonts w:asciiTheme="minorHAnsi" w:hAnsiTheme="minorHAnsi" w:cstheme="minorHAnsi"/>
          <w:b/>
          <w:bCs/>
          <w:sz w:val="32"/>
          <w:szCs w:val="32"/>
        </w:rPr>
      </w:pPr>
      <w:r w:rsidRPr="007F50B9">
        <w:rPr>
          <w:b/>
          <w:sz w:val="24"/>
        </w:rPr>
        <w:t>TLFA</w:t>
      </w:r>
      <w:r>
        <w:rPr>
          <w:b/>
          <w:sz w:val="24"/>
        </w:rPr>
        <w:br w:type="column"/>
      </w:r>
      <w:r w:rsidRPr="003214E9">
        <w:rPr>
          <w:rFonts w:asciiTheme="minorHAnsi" w:hAnsiTheme="minorHAnsi" w:cstheme="minorHAnsi"/>
          <w:b/>
          <w:bCs/>
          <w:sz w:val="32"/>
          <w:szCs w:val="32"/>
        </w:rPr>
        <w:lastRenderedPageBreak/>
        <w:t>TEACHER LOAN FORGIVENESS APPLICATION</w:t>
      </w:r>
    </w:p>
    <w:p w:rsidR="007F50B9" w:rsidRPr="007F50B9" w:rsidRDefault="007F50B9" w:rsidP="004D05E8">
      <w:pPr>
        <w:pStyle w:val="Heading4"/>
        <w:spacing w:line="276" w:lineRule="auto"/>
        <w:ind w:left="180" w:right="313"/>
        <w:rPr>
          <w:rFonts w:asciiTheme="minorHAnsi" w:hAnsiTheme="minorHAnsi" w:cstheme="minorHAnsi"/>
          <w:b w:val="0"/>
          <w:bCs w:val="0"/>
          <w:sz w:val="22"/>
          <w:szCs w:val="22"/>
        </w:rPr>
      </w:pPr>
      <w:r w:rsidRPr="007F50B9">
        <w:rPr>
          <w:rFonts w:asciiTheme="minorHAnsi" w:hAnsiTheme="minorHAnsi" w:cstheme="minorHAnsi"/>
          <w:sz w:val="22"/>
          <w:szCs w:val="22"/>
        </w:rPr>
        <w:t xml:space="preserve">William D. Ford Federal Direct Loan </w:t>
      </w:r>
      <w:r w:rsidR="006F226F">
        <w:rPr>
          <w:rFonts w:asciiTheme="minorHAnsi" w:hAnsiTheme="minorHAnsi" w:cstheme="minorHAnsi"/>
          <w:sz w:val="22"/>
          <w:szCs w:val="22"/>
        </w:rPr>
        <w:t xml:space="preserve">(Direct Loan) </w:t>
      </w:r>
      <w:r w:rsidRPr="007F50B9">
        <w:rPr>
          <w:rFonts w:asciiTheme="minorHAnsi" w:hAnsiTheme="minorHAnsi" w:cstheme="minorHAnsi"/>
          <w:sz w:val="22"/>
          <w:szCs w:val="22"/>
        </w:rPr>
        <w:t>Program</w:t>
      </w:r>
      <w:r w:rsidR="003214E9">
        <w:rPr>
          <w:rFonts w:asciiTheme="minorHAnsi" w:hAnsiTheme="minorHAnsi" w:cstheme="minorHAnsi"/>
          <w:sz w:val="22"/>
          <w:szCs w:val="22"/>
        </w:rPr>
        <w:br/>
      </w:r>
      <w:r w:rsidRPr="007F50B9">
        <w:rPr>
          <w:rFonts w:asciiTheme="minorHAnsi" w:hAnsiTheme="minorHAnsi" w:cstheme="minorHAnsi"/>
          <w:sz w:val="22"/>
          <w:szCs w:val="22"/>
        </w:rPr>
        <w:t xml:space="preserve">Federal Family Education Loan </w:t>
      </w:r>
      <w:r w:rsidR="006F226F">
        <w:rPr>
          <w:rFonts w:asciiTheme="minorHAnsi" w:hAnsiTheme="minorHAnsi" w:cstheme="minorHAnsi"/>
          <w:sz w:val="22"/>
          <w:szCs w:val="22"/>
        </w:rPr>
        <w:t xml:space="preserve">(FFEL) </w:t>
      </w:r>
      <w:r w:rsidRPr="007F50B9">
        <w:rPr>
          <w:rFonts w:asciiTheme="minorHAnsi" w:hAnsiTheme="minorHAnsi" w:cstheme="minorHAnsi"/>
          <w:sz w:val="22"/>
          <w:szCs w:val="22"/>
        </w:rPr>
        <w:t>Program</w:t>
      </w:r>
      <w:r w:rsidR="0098710E">
        <w:rPr>
          <w:rFonts w:asciiTheme="minorHAnsi" w:hAnsiTheme="minorHAnsi" w:cstheme="minorHAnsi"/>
          <w:sz w:val="22"/>
          <w:szCs w:val="22"/>
        </w:rPr>
        <w:t xml:space="preserve">  </w:t>
      </w:r>
      <w:r w:rsidR="006746BD">
        <w:rPr>
          <w:rFonts w:asciiTheme="minorHAnsi" w:hAnsiTheme="minorHAnsi" w:cstheme="minorHAnsi"/>
          <w:sz w:val="22"/>
          <w:szCs w:val="22"/>
        </w:rPr>
        <w:br/>
      </w:r>
      <w:r w:rsidR="0098710E" w:rsidRPr="006746BD">
        <w:rPr>
          <w:rFonts w:asciiTheme="minorHAnsi" w:hAnsiTheme="minorHAnsi" w:cstheme="minorHAnsi"/>
          <w:sz w:val="22"/>
          <w:szCs w:val="22"/>
          <w:highlight w:val="yellow"/>
        </w:rPr>
        <w:t>[</w:t>
      </w:r>
      <w:r w:rsidR="006746BD" w:rsidRPr="006746BD">
        <w:rPr>
          <w:rFonts w:asciiTheme="minorHAnsi" w:hAnsiTheme="minorHAnsi" w:cstheme="minorHAnsi"/>
          <w:sz w:val="22"/>
          <w:szCs w:val="22"/>
          <w:highlight w:val="yellow"/>
        </w:rPr>
        <w:t>FINAL</w:t>
      </w:r>
      <w:r w:rsidR="00304AB4" w:rsidRPr="006746BD">
        <w:rPr>
          <w:rFonts w:asciiTheme="minorHAnsi" w:hAnsiTheme="minorHAnsi" w:cstheme="minorHAnsi"/>
          <w:sz w:val="22"/>
          <w:szCs w:val="22"/>
          <w:highlight w:val="yellow"/>
        </w:rPr>
        <w:t xml:space="preserve"> </w:t>
      </w:r>
      <w:r w:rsidR="0098710E" w:rsidRPr="006746BD">
        <w:rPr>
          <w:rFonts w:asciiTheme="minorHAnsi" w:hAnsiTheme="minorHAnsi" w:cstheme="minorHAnsi"/>
          <w:sz w:val="22"/>
          <w:szCs w:val="22"/>
          <w:highlight w:val="yellow"/>
        </w:rPr>
        <w:t xml:space="preserve">DRAFT </w:t>
      </w:r>
      <w:r w:rsidR="006746BD" w:rsidRPr="006746BD">
        <w:rPr>
          <w:rFonts w:asciiTheme="minorHAnsi" w:hAnsiTheme="minorHAnsi" w:cstheme="minorHAnsi"/>
          <w:sz w:val="22"/>
          <w:szCs w:val="22"/>
          <w:highlight w:val="yellow"/>
        </w:rPr>
        <w:t xml:space="preserve">FOR OMB APPROVAL </w:t>
      </w:r>
      <w:r w:rsidR="0098710E" w:rsidRPr="006746BD">
        <w:rPr>
          <w:rFonts w:asciiTheme="minorHAnsi" w:hAnsiTheme="minorHAnsi" w:cstheme="minorHAnsi"/>
          <w:sz w:val="22"/>
          <w:szCs w:val="22"/>
          <w:highlight w:val="yellow"/>
        </w:rPr>
        <w:t>0</w:t>
      </w:r>
      <w:r w:rsidR="006746BD" w:rsidRPr="006746BD">
        <w:rPr>
          <w:rFonts w:asciiTheme="minorHAnsi" w:hAnsiTheme="minorHAnsi" w:cstheme="minorHAnsi"/>
          <w:sz w:val="22"/>
          <w:szCs w:val="22"/>
          <w:highlight w:val="yellow"/>
        </w:rPr>
        <w:t>6</w:t>
      </w:r>
      <w:r w:rsidR="006F226F" w:rsidRPr="006746BD">
        <w:rPr>
          <w:rFonts w:asciiTheme="minorHAnsi" w:hAnsiTheme="minorHAnsi" w:cstheme="minorHAnsi"/>
          <w:sz w:val="22"/>
          <w:szCs w:val="22"/>
          <w:highlight w:val="yellow"/>
        </w:rPr>
        <w:t>/</w:t>
      </w:r>
      <w:r w:rsidR="00304AB4" w:rsidRPr="006746BD">
        <w:rPr>
          <w:rFonts w:asciiTheme="minorHAnsi" w:hAnsiTheme="minorHAnsi" w:cstheme="minorHAnsi"/>
          <w:sz w:val="22"/>
          <w:szCs w:val="22"/>
          <w:highlight w:val="yellow"/>
        </w:rPr>
        <w:t>2</w:t>
      </w:r>
      <w:r w:rsidR="006746BD" w:rsidRPr="006746BD">
        <w:rPr>
          <w:rFonts w:asciiTheme="minorHAnsi" w:hAnsiTheme="minorHAnsi" w:cstheme="minorHAnsi"/>
          <w:sz w:val="22"/>
          <w:szCs w:val="22"/>
          <w:highlight w:val="yellow"/>
        </w:rPr>
        <w:t>7</w:t>
      </w:r>
      <w:r w:rsidR="0098710E" w:rsidRPr="006746BD">
        <w:rPr>
          <w:rFonts w:asciiTheme="minorHAnsi" w:hAnsiTheme="minorHAnsi" w:cstheme="minorHAnsi"/>
          <w:sz w:val="22"/>
          <w:szCs w:val="22"/>
          <w:highlight w:val="yellow"/>
        </w:rPr>
        <w:t>/2014]</w:t>
      </w:r>
    </w:p>
    <w:p w:rsidR="007F50B9" w:rsidRPr="00C1030D" w:rsidRDefault="007F50B9" w:rsidP="003214E9">
      <w:pPr>
        <w:spacing w:after="0"/>
        <w:rPr>
          <w:rFonts w:asciiTheme="minorHAnsi" w:hAnsiTheme="minorHAnsi" w:cstheme="minorHAnsi"/>
          <w:sz w:val="18"/>
          <w:szCs w:val="18"/>
        </w:rPr>
      </w:pPr>
      <w:r>
        <w:rPr>
          <w:rFonts w:asciiTheme="minorHAnsi" w:hAnsiTheme="minorHAnsi" w:cstheme="minorHAnsi"/>
        </w:rPr>
        <w:br w:type="column"/>
      </w:r>
      <w:r w:rsidRPr="00C1030D">
        <w:rPr>
          <w:rFonts w:asciiTheme="minorHAnsi" w:hAnsiTheme="minorHAnsi" w:cstheme="minorHAnsi"/>
          <w:sz w:val="18"/>
          <w:szCs w:val="18"/>
        </w:rPr>
        <w:lastRenderedPageBreak/>
        <w:t>OMB No. 1845-0059</w:t>
      </w:r>
    </w:p>
    <w:p w:rsidR="007F50B9" w:rsidRPr="00C1030D" w:rsidRDefault="007F50B9" w:rsidP="007F50B9">
      <w:pPr>
        <w:spacing w:after="0"/>
        <w:rPr>
          <w:rFonts w:asciiTheme="minorHAnsi" w:hAnsiTheme="minorHAnsi" w:cstheme="minorHAnsi"/>
          <w:sz w:val="18"/>
          <w:szCs w:val="18"/>
        </w:rPr>
      </w:pPr>
      <w:r w:rsidRPr="00C1030D">
        <w:rPr>
          <w:rFonts w:asciiTheme="minorHAnsi" w:hAnsiTheme="minorHAnsi" w:cstheme="minorHAnsi"/>
          <w:sz w:val="18"/>
          <w:szCs w:val="18"/>
        </w:rPr>
        <w:t>Form Approved</w:t>
      </w:r>
    </w:p>
    <w:p w:rsidR="007F50B9" w:rsidRPr="00C1030D" w:rsidRDefault="007F50B9" w:rsidP="007F50B9">
      <w:pPr>
        <w:pStyle w:val="BodyTextIndent"/>
        <w:ind w:left="0"/>
        <w:rPr>
          <w:rFonts w:asciiTheme="minorHAnsi" w:hAnsiTheme="minorHAnsi" w:cstheme="minorHAnsi"/>
          <w:sz w:val="18"/>
          <w:szCs w:val="18"/>
        </w:rPr>
      </w:pPr>
      <w:r w:rsidRPr="00C1030D">
        <w:rPr>
          <w:rFonts w:asciiTheme="minorHAnsi" w:hAnsiTheme="minorHAnsi" w:cstheme="minorHAnsi"/>
          <w:sz w:val="18"/>
          <w:szCs w:val="18"/>
        </w:rPr>
        <w:t xml:space="preserve">Exp. Date </w:t>
      </w:r>
      <w:r w:rsidRPr="00C1030D">
        <w:rPr>
          <w:rFonts w:asciiTheme="minorHAnsi" w:hAnsiTheme="minorHAnsi" w:cstheme="minorHAnsi"/>
          <w:sz w:val="18"/>
          <w:szCs w:val="18"/>
          <w:highlight w:val="yellow"/>
        </w:rPr>
        <w:t>xx/xx/xxxx</w:t>
      </w:r>
    </w:p>
    <w:p w:rsidR="007F50B9" w:rsidRDefault="007F50B9" w:rsidP="007F50B9">
      <w:pPr>
        <w:rPr>
          <w:rFonts w:asciiTheme="minorHAnsi" w:hAnsiTheme="minorHAnsi" w:cstheme="minorHAnsi"/>
          <w:b/>
        </w:rPr>
        <w:sectPr w:rsidR="007F50B9" w:rsidSect="00DC3C5D">
          <w:footerReference w:type="default" r:id="rId11"/>
          <w:type w:val="continuous"/>
          <w:pgSz w:w="12240" w:h="15840"/>
          <w:pgMar w:top="720" w:right="720" w:bottom="720" w:left="720" w:header="720" w:footer="720" w:gutter="0"/>
          <w:cols w:num="3" w:space="144" w:equalWidth="0">
            <w:col w:w="720" w:space="144"/>
            <w:col w:w="7517" w:space="144"/>
            <w:col w:w="2275"/>
          </w:cols>
          <w:docGrid w:linePitch="360"/>
        </w:sectPr>
      </w:pPr>
    </w:p>
    <w:p w:rsidR="007F50B9" w:rsidRDefault="004D05E8" w:rsidP="00C1030D">
      <w:pPr>
        <w:spacing w:after="40"/>
        <w:rPr>
          <w:rFonts w:asciiTheme="minorHAnsi" w:hAnsiTheme="minorHAnsi" w:cstheme="minorHAnsi"/>
          <w:b/>
        </w:rPr>
      </w:pPr>
      <w:r>
        <w:rPr>
          <w:rFonts w:cs="Arial"/>
          <w:b/>
          <w:snapToGrid w:val="0"/>
          <w:color w:val="000000"/>
        </w:rPr>
        <w:lastRenderedPageBreak/>
        <w:t xml:space="preserve">WARNING: </w:t>
      </w:r>
      <w:r w:rsidRPr="00717233">
        <w:rPr>
          <w:rFonts w:cs="Arial"/>
          <w:snapToGrid w:val="0"/>
          <w:color w:val="000000"/>
        </w:rPr>
        <w:t>Any person who knowingly makes a false statement or misrepresentation on this form or on any accompanying document is subject to penalties that may include fines, imprisonment, or both, under the U.S. Criminal Code and 20 U.S.C. 1097.</w:t>
      </w:r>
    </w:p>
    <w:p w:rsidR="004D05E8" w:rsidRPr="00212E79" w:rsidRDefault="004D05E8" w:rsidP="00DC3C5D">
      <w:pPr>
        <w:pBdr>
          <w:bottom w:val="single" w:sz="24" w:space="1" w:color="auto"/>
        </w:pBdr>
        <w:spacing w:after="0"/>
        <w:rPr>
          <w:rStyle w:val="Heading2Char"/>
          <w:rFonts w:asciiTheme="minorHAnsi" w:hAnsiTheme="minorHAnsi" w:cstheme="minorHAnsi"/>
          <w:color w:val="auto"/>
          <w:sz w:val="22"/>
          <w:szCs w:val="22"/>
        </w:rPr>
        <w:sectPr w:rsidR="004D05E8" w:rsidRPr="00212E79" w:rsidSect="00DC3C5D">
          <w:type w:val="continuous"/>
          <w:pgSz w:w="12240" w:h="15840"/>
          <w:pgMar w:top="720" w:right="720" w:bottom="720" w:left="720" w:header="720" w:footer="720" w:gutter="0"/>
          <w:cols w:space="720"/>
          <w:docGrid w:linePitch="360"/>
        </w:sectPr>
      </w:pPr>
      <w:r w:rsidRPr="00212E79">
        <w:rPr>
          <w:rStyle w:val="Heading2Char"/>
          <w:rFonts w:asciiTheme="minorHAnsi" w:hAnsiTheme="minorHAnsi" w:cstheme="minorHAnsi"/>
          <w:color w:val="auto"/>
          <w:sz w:val="22"/>
          <w:szCs w:val="22"/>
        </w:rPr>
        <w:t>SECTION 1: BORROWER IDENTIFICATION</w:t>
      </w:r>
    </w:p>
    <w:p w:rsidR="0016512F" w:rsidRDefault="00E52060" w:rsidP="00E52060">
      <w:pPr>
        <w:spacing w:after="0"/>
        <w:rPr>
          <w:rFonts w:cstheme="minorHAnsi"/>
        </w:rPr>
      </w:pPr>
      <w:r>
        <w:rPr>
          <w:rFonts w:cstheme="minorHAnsi"/>
        </w:rPr>
        <w:lastRenderedPageBreak/>
        <w:br w:type="column"/>
      </w:r>
      <w:r w:rsidR="0016512F" w:rsidRPr="00717233">
        <w:rPr>
          <w:rFonts w:cstheme="minorHAnsi"/>
        </w:rPr>
        <w:lastRenderedPageBreak/>
        <w:t>Please enter or correct the following information.</w:t>
      </w:r>
    </w:p>
    <w:p w:rsidR="00A41158" w:rsidRDefault="0016512F" w:rsidP="00A41158">
      <w:pPr>
        <w:spacing w:after="0"/>
        <w:rPr>
          <w:rFonts w:cstheme="minorHAnsi"/>
          <w:b/>
        </w:rPr>
        <w:sectPr w:rsidR="00A41158" w:rsidSect="00DC3C5D">
          <w:type w:val="continuous"/>
          <w:pgSz w:w="12240" w:h="15840"/>
          <w:pgMar w:top="360" w:right="720" w:bottom="540" w:left="720" w:header="720" w:footer="475" w:gutter="0"/>
          <w:cols w:num="2" w:space="144" w:equalWidth="0">
            <w:col w:w="4032" w:space="144"/>
            <w:col w:w="6624"/>
          </w:cols>
          <w:docGrid w:linePitch="360"/>
        </w:sectPr>
      </w:pPr>
      <w:r w:rsidRPr="00717233">
        <w:rPr>
          <w:rFonts w:cstheme="minorHAnsi"/>
        </w:rPr>
        <w:fldChar w:fldCharType="begin">
          <w:ffData>
            <w:name w:val="Check2"/>
            <w:enabled/>
            <w:calcOnExit w:val="0"/>
            <w:checkBox>
              <w:sizeAuto/>
              <w:default w:val="0"/>
            </w:checkBox>
          </w:ffData>
        </w:fldChar>
      </w:r>
      <w:r w:rsidRPr="00717233">
        <w:rPr>
          <w:rFonts w:cstheme="minorHAnsi"/>
        </w:rPr>
        <w:instrText xml:space="preserve"> FORMCHECKBOX </w:instrText>
      </w:r>
      <w:r w:rsidR="006746BD">
        <w:rPr>
          <w:rFonts w:cstheme="minorHAnsi"/>
        </w:rPr>
      </w:r>
      <w:r w:rsidR="006746BD">
        <w:rPr>
          <w:rFonts w:cstheme="minorHAnsi"/>
        </w:rPr>
        <w:fldChar w:fldCharType="separate"/>
      </w:r>
      <w:r w:rsidRPr="00717233">
        <w:rPr>
          <w:rFonts w:cstheme="minorHAnsi"/>
        </w:rPr>
        <w:fldChar w:fldCharType="end"/>
      </w:r>
      <w:r w:rsidRPr="00717233">
        <w:rPr>
          <w:rFonts w:cstheme="minorHAnsi"/>
        </w:rPr>
        <w:t xml:space="preserve"> </w:t>
      </w:r>
      <w:r w:rsidRPr="00717233">
        <w:rPr>
          <w:rFonts w:cstheme="minorHAnsi"/>
          <w:b/>
        </w:rPr>
        <w:t>Check this box if any of your information has changed.</w:t>
      </w:r>
    </w:p>
    <w:p w:rsidR="00E52060" w:rsidRDefault="00A41158" w:rsidP="004E12A8">
      <w:pPr>
        <w:spacing w:after="40"/>
        <w:jc w:val="right"/>
        <w:rPr>
          <w:rFonts w:cstheme="minorHAnsi"/>
        </w:rPr>
      </w:pPr>
      <w:r w:rsidRPr="00717233">
        <w:rPr>
          <w:rFonts w:cstheme="minorHAnsi"/>
        </w:rPr>
        <w:lastRenderedPageBreak/>
        <w:t>SSN</w:t>
      </w:r>
    </w:p>
    <w:p w:rsidR="00A41158" w:rsidRDefault="00A41158" w:rsidP="004E12A8">
      <w:pPr>
        <w:spacing w:after="40"/>
        <w:jc w:val="right"/>
        <w:rPr>
          <w:rFonts w:cstheme="minorHAnsi"/>
        </w:rPr>
      </w:pPr>
      <w:r w:rsidRPr="00717233">
        <w:rPr>
          <w:rFonts w:cstheme="minorHAnsi"/>
        </w:rPr>
        <w:t>Name</w:t>
      </w:r>
    </w:p>
    <w:p w:rsidR="00A41158" w:rsidRDefault="00A41158" w:rsidP="004E12A8">
      <w:pPr>
        <w:spacing w:after="40"/>
        <w:jc w:val="right"/>
        <w:rPr>
          <w:rFonts w:cstheme="minorHAnsi"/>
        </w:rPr>
      </w:pPr>
      <w:r w:rsidRPr="00717233">
        <w:rPr>
          <w:rFonts w:cstheme="minorHAnsi"/>
        </w:rPr>
        <w:t>Address</w:t>
      </w:r>
    </w:p>
    <w:p w:rsidR="00A41158" w:rsidRDefault="00A41158" w:rsidP="004E12A8">
      <w:pPr>
        <w:spacing w:after="40"/>
        <w:jc w:val="right"/>
        <w:rPr>
          <w:rFonts w:cstheme="minorHAnsi"/>
        </w:rPr>
      </w:pPr>
      <w:r w:rsidRPr="00717233">
        <w:rPr>
          <w:rFonts w:cstheme="minorHAnsi"/>
        </w:rPr>
        <w:t>City, State, Zip</w:t>
      </w:r>
    </w:p>
    <w:p w:rsidR="00A41158" w:rsidRDefault="00A41158" w:rsidP="004E12A8">
      <w:pPr>
        <w:spacing w:after="40"/>
        <w:jc w:val="right"/>
        <w:rPr>
          <w:rFonts w:cstheme="minorHAnsi"/>
        </w:rPr>
      </w:pPr>
      <w:r w:rsidRPr="00717233">
        <w:rPr>
          <w:rFonts w:cstheme="minorHAnsi"/>
        </w:rPr>
        <w:t>Telephone – Primary</w:t>
      </w:r>
    </w:p>
    <w:p w:rsidR="00A41158" w:rsidRDefault="00A41158" w:rsidP="004E12A8">
      <w:pPr>
        <w:spacing w:after="40"/>
        <w:jc w:val="right"/>
        <w:rPr>
          <w:rFonts w:cstheme="minorHAnsi"/>
        </w:rPr>
      </w:pPr>
      <w:r>
        <w:rPr>
          <w:rFonts w:cstheme="minorHAnsi"/>
        </w:rPr>
        <w:t>Telephone – Alternate</w:t>
      </w:r>
    </w:p>
    <w:p w:rsidR="004E12A8" w:rsidRDefault="00806AFD" w:rsidP="004E12A8">
      <w:pPr>
        <w:spacing w:after="40"/>
        <w:jc w:val="right"/>
        <w:rPr>
          <w:rFonts w:cstheme="minorHAnsi"/>
        </w:rPr>
      </w:pPr>
      <w:r>
        <w:rPr>
          <w:rFonts w:cstheme="minorHAnsi"/>
        </w:rPr>
        <w:t>E</w:t>
      </w:r>
      <w:r w:rsidR="00A41158" w:rsidRPr="00717233">
        <w:rPr>
          <w:rFonts w:cstheme="minorHAnsi"/>
        </w:rPr>
        <w:t>mail (optional)</w:t>
      </w:r>
    </w:p>
    <w:p w:rsidR="00A41158" w:rsidRDefault="004E12A8" w:rsidP="004E12A8">
      <w:pPr>
        <w:spacing w:after="40"/>
        <w:rPr>
          <w:rFonts w:cstheme="minorHAnsi"/>
        </w:rPr>
      </w:pPr>
      <w:r>
        <w:rPr>
          <w:rFonts w:cstheme="minorHAnsi"/>
        </w:rPr>
        <w:br w:type="column"/>
      </w:r>
      <w:r w:rsidRPr="00717233">
        <w:lastRenderedPageBreak/>
        <w:t>___ ___ ___ - ___ ___ - ___ ___ ___ ___</w:t>
      </w:r>
    </w:p>
    <w:p w:rsidR="004E12A8" w:rsidRDefault="004E12A8" w:rsidP="004E12A8">
      <w:pPr>
        <w:spacing w:after="40"/>
      </w:pPr>
      <w:r w:rsidRPr="00717233">
        <w:t>____________________________________</w:t>
      </w:r>
    </w:p>
    <w:p w:rsidR="004E12A8" w:rsidRDefault="004E12A8" w:rsidP="004E12A8">
      <w:pPr>
        <w:spacing w:after="40"/>
      </w:pPr>
      <w:r w:rsidRPr="00717233">
        <w:t>____________________________________</w:t>
      </w:r>
    </w:p>
    <w:p w:rsidR="004E12A8" w:rsidRDefault="004E12A8" w:rsidP="004E12A8">
      <w:pPr>
        <w:spacing w:after="40"/>
      </w:pPr>
      <w:r w:rsidRPr="00717233">
        <w:t>____________________________________</w:t>
      </w:r>
    </w:p>
    <w:p w:rsidR="004E12A8" w:rsidRDefault="004E12A8" w:rsidP="004E12A8">
      <w:pPr>
        <w:spacing w:after="40"/>
      </w:pPr>
      <w:r w:rsidRPr="00717233">
        <w:t>( _______ ) _______ - _____________</w:t>
      </w:r>
    </w:p>
    <w:p w:rsidR="004E12A8" w:rsidRDefault="004E12A8" w:rsidP="004E12A8">
      <w:pPr>
        <w:spacing w:after="40"/>
      </w:pPr>
      <w:r w:rsidRPr="00717233">
        <w:t>( _______ ) _______ - _____________</w:t>
      </w:r>
    </w:p>
    <w:p w:rsidR="004E12A8" w:rsidRDefault="004E12A8" w:rsidP="004E12A8">
      <w:pPr>
        <w:spacing w:after="40"/>
      </w:pPr>
      <w:r>
        <w:t>______________________</w:t>
      </w:r>
      <w:r w:rsidRPr="00717233">
        <w:t>______________</w:t>
      </w:r>
    </w:p>
    <w:p w:rsidR="00710ED6" w:rsidRDefault="00710ED6" w:rsidP="004E12A8">
      <w:pPr>
        <w:spacing w:after="40"/>
        <w:sectPr w:rsidR="00710ED6" w:rsidSect="00DC3C5D">
          <w:type w:val="continuous"/>
          <w:pgSz w:w="12240" w:h="15840"/>
          <w:pgMar w:top="360" w:right="720" w:bottom="540" w:left="720" w:header="720" w:footer="475" w:gutter="0"/>
          <w:cols w:num="2" w:space="288" w:equalWidth="0">
            <w:col w:w="6480" w:space="288"/>
            <w:col w:w="4032"/>
          </w:cols>
          <w:docGrid w:linePitch="360"/>
        </w:sectPr>
      </w:pPr>
    </w:p>
    <w:p w:rsidR="00710ED6" w:rsidRDefault="00710ED6" w:rsidP="004E12A8">
      <w:pPr>
        <w:spacing w:after="40"/>
      </w:pPr>
    </w:p>
    <w:p w:rsidR="00710ED6" w:rsidRDefault="00710ED6" w:rsidP="004E12A8">
      <w:pPr>
        <w:spacing w:after="40"/>
      </w:pPr>
    </w:p>
    <w:p w:rsidR="00710ED6" w:rsidRDefault="00710ED6" w:rsidP="004E12A8">
      <w:pPr>
        <w:spacing w:after="40"/>
        <w:sectPr w:rsidR="00710ED6" w:rsidSect="00DC3C5D">
          <w:type w:val="continuous"/>
          <w:pgSz w:w="12240" w:h="15840"/>
          <w:pgMar w:top="360" w:right="720" w:bottom="540" w:left="720" w:header="720" w:footer="475" w:gutter="0"/>
          <w:cols w:num="2" w:space="288" w:equalWidth="0">
            <w:col w:w="6480" w:space="288"/>
            <w:col w:w="4032"/>
          </w:cols>
          <w:docGrid w:linePitch="360"/>
        </w:sectPr>
      </w:pPr>
    </w:p>
    <w:p w:rsidR="004E12A8" w:rsidRPr="00212E79" w:rsidRDefault="00880179" w:rsidP="00DC3C5D">
      <w:pPr>
        <w:pBdr>
          <w:bottom w:val="single" w:sz="24" w:space="1" w:color="auto"/>
        </w:pBdr>
        <w:spacing w:after="40"/>
        <w:rPr>
          <w:rFonts w:asciiTheme="minorHAnsi" w:hAnsiTheme="minorHAnsi" w:cstheme="minorHAnsi"/>
          <w:b/>
        </w:rPr>
      </w:pPr>
      <w:r w:rsidRPr="00212E79">
        <w:rPr>
          <w:rFonts w:asciiTheme="minorHAnsi" w:hAnsiTheme="minorHAnsi" w:cstheme="minorHAnsi"/>
          <w:b/>
        </w:rPr>
        <w:lastRenderedPageBreak/>
        <w:t>SECTION 2: LOAN FORGIVENESS REQUEST</w:t>
      </w:r>
      <w:r w:rsidR="00C1030D" w:rsidRPr="00212E79">
        <w:rPr>
          <w:rFonts w:asciiTheme="minorHAnsi" w:hAnsiTheme="minorHAnsi" w:cstheme="minorHAnsi"/>
          <w:b/>
        </w:rPr>
        <w:t xml:space="preserve"> (TO BE COMPLETED BY THE BORROWER)</w:t>
      </w:r>
    </w:p>
    <w:p w:rsidR="00DC3C5D" w:rsidRDefault="0098710E" w:rsidP="00DC3C5D">
      <w:pPr>
        <w:pStyle w:val="BodyTextIndent2"/>
        <w:spacing w:after="40" w:line="276" w:lineRule="auto"/>
        <w:ind w:left="0"/>
        <w:rPr>
          <w:rFonts w:asciiTheme="minorHAnsi" w:hAnsiTheme="minorHAnsi" w:cstheme="minorHAnsi"/>
          <w:b/>
          <w:bCs/>
          <w:color w:val="000000"/>
        </w:rPr>
      </w:pPr>
      <w:r w:rsidRPr="00417616">
        <w:rPr>
          <w:rFonts w:asciiTheme="minorHAnsi" w:hAnsiTheme="minorHAnsi" w:cstheme="minorHAnsi"/>
          <w:b/>
          <w:bCs/>
          <w:color w:val="000000"/>
        </w:rPr>
        <w:t>READ SECTION</w:t>
      </w:r>
      <w:r w:rsidR="00C11FE1">
        <w:rPr>
          <w:rFonts w:asciiTheme="minorHAnsi" w:hAnsiTheme="minorHAnsi" w:cstheme="minorHAnsi"/>
          <w:b/>
          <w:bCs/>
          <w:color w:val="000000"/>
        </w:rPr>
        <w:t>S</w:t>
      </w:r>
      <w:r w:rsidRPr="00417616">
        <w:rPr>
          <w:rFonts w:asciiTheme="minorHAnsi" w:hAnsiTheme="minorHAnsi" w:cstheme="minorHAnsi"/>
          <w:b/>
          <w:bCs/>
          <w:color w:val="000000"/>
        </w:rPr>
        <w:t xml:space="preserve"> </w:t>
      </w:r>
      <w:r w:rsidR="00417616" w:rsidRPr="00417616">
        <w:rPr>
          <w:rFonts w:asciiTheme="minorHAnsi" w:hAnsiTheme="minorHAnsi" w:cstheme="minorHAnsi"/>
          <w:b/>
          <w:bCs/>
          <w:color w:val="000000"/>
        </w:rPr>
        <w:t>7</w:t>
      </w:r>
      <w:r w:rsidR="004626EC">
        <w:rPr>
          <w:rFonts w:asciiTheme="minorHAnsi" w:hAnsiTheme="minorHAnsi" w:cstheme="minorHAnsi"/>
          <w:b/>
          <w:bCs/>
          <w:color w:val="000000"/>
        </w:rPr>
        <w:t>-10</w:t>
      </w:r>
      <w:r w:rsidR="00417616" w:rsidRPr="00417616">
        <w:rPr>
          <w:rFonts w:asciiTheme="minorHAnsi" w:hAnsiTheme="minorHAnsi" w:cstheme="minorHAnsi"/>
          <w:b/>
          <w:bCs/>
          <w:color w:val="000000"/>
        </w:rPr>
        <w:t xml:space="preserve"> BEFORE COMPLETING THE FORM.</w:t>
      </w:r>
      <w:r w:rsidR="00417616">
        <w:rPr>
          <w:rFonts w:asciiTheme="minorHAnsi" w:hAnsiTheme="minorHAnsi" w:cstheme="minorHAnsi"/>
          <w:bCs/>
          <w:color w:val="000000"/>
        </w:rPr>
        <w:t xml:space="preserve"> </w:t>
      </w:r>
      <w:r w:rsidR="00DC3C5D" w:rsidRPr="00DC3C5D">
        <w:rPr>
          <w:rFonts w:asciiTheme="minorHAnsi" w:hAnsiTheme="minorHAnsi" w:cstheme="minorHAnsi"/>
          <w:b/>
          <w:bCs/>
          <w:color w:val="000000"/>
        </w:rPr>
        <w:t xml:space="preserve">The information </w:t>
      </w:r>
      <w:r w:rsidR="00C1030D">
        <w:rPr>
          <w:rFonts w:asciiTheme="minorHAnsi" w:hAnsiTheme="minorHAnsi" w:cstheme="minorHAnsi"/>
          <w:b/>
          <w:bCs/>
          <w:color w:val="000000"/>
        </w:rPr>
        <w:t>you provide</w:t>
      </w:r>
      <w:r w:rsidR="00DC3C5D" w:rsidRPr="00DC3C5D">
        <w:rPr>
          <w:rFonts w:asciiTheme="minorHAnsi" w:hAnsiTheme="minorHAnsi" w:cstheme="minorHAnsi"/>
          <w:b/>
          <w:bCs/>
          <w:color w:val="000000"/>
        </w:rPr>
        <w:t xml:space="preserve"> </w:t>
      </w:r>
      <w:r w:rsidR="00C1030D">
        <w:rPr>
          <w:rFonts w:asciiTheme="minorHAnsi" w:hAnsiTheme="minorHAnsi" w:cstheme="minorHAnsi"/>
          <w:b/>
          <w:bCs/>
          <w:color w:val="000000"/>
        </w:rPr>
        <w:t>is subject to verification.</w:t>
      </w:r>
    </w:p>
    <w:p w:rsidR="00003E08" w:rsidRDefault="00DC3C5D" w:rsidP="00003E08">
      <w:pPr>
        <w:pStyle w:val="BodyTextIndent2"/>
        <w:spacing w:after="40" w:line="276" w:lineRule="auto"/>
        <w:ind w:left="0"/>
        <w:rPr>
          <w:rFonts w:asciiTheme="minorHAnsi" w:hAnsiTheme="minorHAnsi" w:cstheme="minorHAnsi"/>
        </w:rPr>
      </w:pPr>
      <w:r w:rsidRPr="00003E08">
        <w:rPr>
          <w:rFonts w:asciiTheme="minorHAnsi" w:hAnsiTheme="minorHAnsi" w:cstheme="minorHAnsi"/>
        </w:rPr>
        <w:t xml:space="preserve">I request </w:t>
      </w:r>
      <w:r w:rsidRPr="00DC3C5D">
        <w:rPr>
          <w:rFonts w:asciiTheme="minorHAnsi" w:hAnsiTheme="minorHAnsi" w:cstheme="minorHAnsi"/>
        </w:rPr>
        <w:t xml:space="preserve">forgiveness </w:t>
      </w:r>
      <w:r w:rsidR="00F941A6">
        <w:rPr>
          <w:rFonts w:asciiTheme="minorHAnsi" w:hAnsiTheme="minorHAnsi" w:cstheme="minorHAnsi"/>
        </w:rPr>
        <w:t>on</w:t>
      </w:r>
      <w:r w:rsidRPr="00DC3C5D">
        <w:rPr>
          <w:rFonts w:asciiTheme="minorHAnsi" w:hAnsiTheme="minorHAnsi" w:cstheme="minorHAnsi"/>
        </w:rPr>
        <w:t xml:space="preserve"> my Direct Loan and/or FFEL</w:t>
      </w:r>
      <w:r w:rsidRPr="00DC3C5D" w:rsidDel="00445699">
        <w:rPr>
          <w:rFonts w:asciiTheme="minorHAnsi" w:hAnsiTheme="minorHAnsi" w:cstheme="minorHAnsi"/>
        </w:rPr>
        <w:t xml:space="preserve"> </w:t>
      </w:r>
      <w:r w:rsidRPr="00DC3C5D">
        <w:rPr>
          <w:rFonts w:asciiTheme="minorHAnsi" w:hAnsiTheme="minorHAnsi" w:cstheme="minorHAnsi"/>
        </w:rPr>
        <w:t>program loan(s) based on my employment as a full-time teacher for at least five consec</w:t>
      </w:r>
      <w:r>
        <w:rPr>
          <w:rFonts w:asciiTheme="minorHAnsi" w:hAnsiTheme="minorHAnsi" w:cstheme="minorHAnsi"/>
        </w:rPr>
        <w:t>utive, complete academic years.</w:t>
      </w:r>
      <w:r w:rsidR="005D0658">
        <w:rPr>
          <w:rFonts w:asciiTheme="minorHAnsi" w:hAnsiTheme="minorHAnsi" w:cstheme="minorHAnsi"/>
        </w:rPr>
        <w:t xml:space="preserve"> </w:t>
      </w:r>
      <w:r w:rsidRPr="00DC3C5D">
        <w:rPr>
          <w:rFonts w:asciiTheme="minorHAnsi" w:hAnsiTheme="minorHAnsi" w:cstheme="minorHAnsi"/>
        </w:rPr>
        <w:t>During the period that qualifies me for loan forgiveness</w:t>
      </w:r>
      <w:r w:rsidR="00D0403F">
        <w:rPr>
          <w:rFonts w:asciiTheme="minorHAnsi" w:hAnsiTheme="minorHAnsi" w:cstheme="minorHAnsi"/>
        </w:rPr>
        <w:t xml:space="preserve">, </w:t>
      </w:r>
      <w:r w:rsidR="00D0403F" w:rsidRPr="00DC3C5D">
        <w:rPr>
          <w:rFonts w:asciiTheme="minorHAnsi" w:hAnsiTheme="minorHAnsi" w:cstheme="minorHAnsi"/>
        </w:rPr>
        <w:t xml:space="preserve">I taught (check </w:t>
      </w:r>
      <w:r w:rsidR="00D0403F">
        <w:rPr>
          <w:rFonts w:asciiTheme="minorHAnsi" w:hAnsiTheme="minorHAnsi" w:cstheme="minorHAnsi"/>
        </w:rPr>
        <w:t>all that apply</w:t>
      </w:r>
      <w:r w:rsidR="00D0403F" w:rsidRPr="00DC3C5D">
        <w:rPr>
          <w:rFonts w:asciiTheme="minorHAnsi" w:hAnsiTheme="minorHAnsi" w:cstheme="minorHAnsi"/>
        </w:rPr>
        <w:t>)</w:t>
      </w:r>
      <w:r w:rsidR="00D0403F">
        <w:rPr>
          <w:rFonts w:asciiTheme="minorHAnsi" w:hAnsiTheme="minorHAnsi" w:cstheme="minorHAnsi"/>
        </w:rPr>
        <w:t>:</w:t>
      </w:r>
    </w:p>
    <w:p w:rsidR="005D0658" w:rsidRDefault="00DC3C5D" w:rsidP="00003E08">
      <w:pPr>
        <w:spacing w:after="80"/>
        <w:rPr>
          <w:rFonts w:asciiTheme="minorHAnsi" w:hAnsiTheme="minorHAnsi" w:cstheme="minorHAnsi"/>
          <w:b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bCs/>
        </w:rPr>
        <w:t xml:space="preserve"> at an eligible </w:t>
      </w:r>
      <w:r w:rsidRPr="00DC3C5D">
        <w:rPr>
          <w:rFonts w:asciiTheme="minorHAnsi" w:hAnsiTheme="minorHAnsi" w:cstheme="minorHAnsi"/>
          <w:b/>
          <w:bCs/>
        </w:rPr>
        <w:t>elementary school</w:t>
      </w:r>
      <w:r w:rsidRPr="00DC3C5D">
        <w:rPr>
          <w:rFonts w:asciiTheme="minorHAnsi" w:hAnsiTheme="minorHAnsi" w:cstheme="minorHAnsi"/>
          <w:bCs/>
        </w:rPr>
        <w:t xml:space="preserve"> </w:t>
      </w:r>
      <w:r w:rsidR="00003E08">
        <w:rPr>
          <w:rFonts w:asciiTheme="minorHAnsi" w:hAnsiTheme="minorHAnsi" w:cstheme="minorHAnsi"/>
          <w:bCs/>
        </w:rPr>
        <w:t xml:space="preserve">   </w:t>
      </w: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5D06D1">
        <w:rPr>
          <w:rFonts w:asciiTheme="minorHAnsi" w:hAnsiTheme="minorHAnsi" w:cstheme="minorHAnsi"/>
          <w:bCs/>
        </w:rPr>
        <w:t xml:space="preserve"> </w:t>
      </w:r>
      <w:r w:rsidRPr="00DC3C5D">
        <w:rPr>
          <w:rFonts w:asciiTheme="minorHAnsi" w:hAnsiTheme="minorHAnsi" w:cstheme="minorHAnsi"/>
          <w:bCs/>
        </w:rPr>
        <w:t xml:space="preserve">at an eligible </w:t>
      </w:r>
      <w:r w:rsidRPr="00DC3C5D">
        <w:rPr>
          <w:rFonts w:asciiTheme="minorHAnsi" w:hAnsiTheme="minorHAnsi" w:cstheme="minorHAnsi"/>
          <w:b/>
          <w:bCs/>
        </w:rPr>
        <w:t xml:space="preserve">secondary school </w:t>
      </w:r>
      <w:r w:rsidR="00003E08">
        <w:rPr>
          <w:rFonts w:asciiTheme="minorHAnsi" w:hAnsiTheme="minorHAnsi" w:cstheme="minorHAnsi"/>
          <w:b/>
          <w:bCs/>
        </w:rPr>
        <w:t xml:space="preserve">   </w:t>
      </w: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bCs/>
        </w:rPr>
        <w:t xml:space="preserve"> for an eligible </w:t>
      </w:r>
      <w:r w:rsidRPr="00DC3C5D">
        <w:rPr>
          <w:rFonts w:asciiTheme="minorHAnsi" w:hAnsiTheme="minorHAnsi" w:cstheme="minorHAnsi"/>
          <w:b/>
          <w:bCs/>
        </w:rPr>
        <w:t>educational service agency</w:t>
      </w:r>
    </w:p>
    <w:p w:rsidR="00003E08" w:rsidRPr="00755C7B" w:rsidRDefault="00DC3C5D" w:rsidP="00C20F1B">
      <w:pPr>
        <w:spacing w:after="80"/>
        <w:rPr>
          <w:rFonts w:asciiTheme="minorHAnsi" w:hAnsiTheme="minorHAnsi" w:cstheme="minorHAnsi"/>
          <w:b/>
          <w:bCs/>
          <w:i/>
          <w:caps/>
        </w:rPr>
      </w:pPr>
      <w:r w:rsidRPr="00755C7B">
        <w:rPr>
          <w:rFonts w:asciiTheme="minorHAnsi" w:hAnsiTheme="minorHAnsi" w:cstheme="minorHAnsi"/>
          <w:b/>
          <w:bCs/>
          <w:i/>
          <w:caps/>
        </w:rPr>
        <w:t>and</w:t>
      </w:r>
      <w:r w:rsidR="00D0403F">
        <w:rPr>
          <w:rFonts w:asciiTheme="minorHAnsi" w:hAnsiTheme="minorHAnsi" w:cstheme="minorHAnsi"/>
          <w:b/>
          <w:bCs/>
          <w:i/>
          <w:caps/>
        </w:rPr>
        <w:t xml:space="preserve"> </w:t>
      </w:r>
      <w:r w:rsidR="00C20F1B" w:rsidRPr="00DC3C5D">
        <w:rPr>
          <w:rFonts w:asciiTheme="minorHAnsi" w:hAnsiTheme="minorHAnsi" w:cstheme="minorHAnsi"/>
          <w:bCs/>
        </w:rPr>
        <w:t xml:space="preserve">I was </w:t>
      </w:r>
      <w:r w:rsidR="00D0403F" w:rsidRPr="00DC3C5D">
        <w:rPr>
          <w:rFonts w:asciiTheme="minorHAnsi" w:hAnsiTheme="minorHAnsi" w:cstheme="minorHAnsi"/>
          <w:bCs/>
        </w:rPr>
        <w:t xml:space="preserve">(check </w:t>
      </w:r>
      <w:r w:rsidR="00D0403F">
        <w:rPr>
          <w:rFonts w:asciiTheme="minorHAnsi" w:hAnsiTheme="minorHAnsi" w:cstheme="minorHAnsi"/>
          <w:bCs/>
        </w:rPr>
        <w:t>all that apply</w:t>
      </w:r>
      <w:r w:rsidR="00D0403F" w:rsidRPr="00DC3C5D">
        <w:rPr>
          <w:rFonts w:asciiTheme="minorHAnsi" w:hAnsiTheme="minorHAnsi" w:cstheme="minorHAnsi"/>
          <w:bCs/>
        </w:rPr>
        <w:t>)</w:t>
      </w:r>
      <w:r w:rsidR="00C20F1B">
        <w:rPr>
          <w:rFonts w:asciiTheme="minorHAnsi" w:hAnsiTheme="minorHAnsi" w:cstheme="minorHAnsi"/>
          <w:bCs/>
        </w:rPr>
        <w:t>:</w:t>
      </w:r>
    </w:p>
    <w:p w:rsidR="00DC3C5D" w:rsidRPr="00DC3C5D" w:rsidRDefault="00DC3C5D" w:rsidP="00212E79">
      <w:pPr>
        <w:pStyle w:val="Default"/>
        <w:spacing w:after="80" w:line="276" w:lineRule="auto"/>
        <w:rPr>
          <w:rFonts w:asciiTheme="minorHAnsi" w:hAnsiTheme="minorHAnsi" w:cstheme="minorHAnsi"/>
          <w:iCs/>
          <w:sz w:val="22"/>
          <w:szCs w:val="22"/>
        </w:rPr>
      </w:pPr>
      <w:r w:rsidRPr="00DC3C5D">
        <w:rPr>
          <w:rFonts w:asciiTheme="minorHAnsi" w:hAnsiTheme="minorHAnsi" w:cstheme="minorHAnsi"/>
          <w:b/>
          <w:bCs/>
          <w:sz w:val="22"/>
          <w:szCs w:val="22"/>
        </w:rPr>
        <w:fldChar w:fldCharType="begin">
          <w:ffData>
            <w:name w:val="Check5"/>
            <w:enabled/>
            <w:calcOnExit w:val="0"/>
            <w:checkBox>
              <w:sizeAuto/>
              <w:default w:val="0"/>
            </w:checkBox>
          </w:ffData>
        </w:fldChar>
      </w:r>
      <w:r w:rsidRPr="00DC3C5D">
        <w:rPr>
          <w:rFonts w:asciiTheme="minorHAnsi" w:hAnsiTheme="minorHAnsi" w:cstheme="minorHAnsi"/>
          <w:b/>
          <w:bCs/>
          <w:sz w:val="22"/>
          <w:szCs w:val="22"/>
        </w:rPr>
        <w:instrText xml:space="preserve"> FORMCHECKBOX </w:instrText>
      </w:r>
      <w:r w:rsidR="006746BD">
        <w:rPr>
          <w:rFonts w:asciiTheme="minorHAnsi" w:hAnsiTheme="minorHAnsi" w:cstheme="minorHAnsi"/>
          <w:b/>
          <w:bCs/>
          <w:sz w:val="22"/>
          <w:szCs w:val="22"/>
        </w:rPr>
      </w:r>
      <w:r w:rsidR="006746BD">
        <w:rPr>
          <w:rFonts w:asciiTheme="minorHAnsi" w:hAnsiTheme="minorHAnsi" w:cstheme="minorHAnsi"/>
          <w:b/>
          <w:bCs/>
          <w:sz w:val="22"/>
          <w:szCs w:val="22"/>
        </w:rPr>
        <w:fldChar w:fldCharType="separate"/>
      </w:r>
      <w:r w:rsidRPr="00DC3C5D">
        <w:rPr>
          <w:rFonts w:asciiTheme="minorHAnsi" w:hAnsiTheme="minorHAnsi" w:cstheme="minorHAnsi"/>
          <w:b/>
          <w:bCs/>
          <w:sz w:val="22"/>
          <w:szCs w:val="22"/>
        </w:rPr>
        <w:fldChar w:fldCharType="end"/>
      </w:r>
      <w:r w:rsidRPr="00DC3C5D">
        <w:rPr>
          <w:rFonts w:asciiTheme="minorHAnsi" w:hAnsiTheme="minorHAnsi" w:cstheme="minorHAnsi"/>
          <w:sz w:val="22"/>
          <w:szCs w:val="22"/>
        </w:rPr>
        <w:t xml:space="preserve"> A highly qualified </w:t>
      </w:r>
      <w:r w:rsidR="00304AB4">
        <w:rPr>
          <w:rFonts w:asciiTheme="minorHAnsi" w:hAnsiTheme="minorHAnsi" w:cstheme="minorHAnsi"/>
          <w:sz w:val="22"/>
          <w:szCs w:val="22"/>
        </w:rPr>
        <w:t xml:space="preserve">full-time </w:t>
      </w:r>
      <w:r w:rsidRPr="00DC3C5D">
        <w:rPr>
          <w:rFonts w:asciiTheme="minorHAnsi" w:hAnsiTheme="minorHAnsi" w:cstheme="minorHAnsi"/>
          <w:sz w:val="22"/>
          <w:szCs w:val="22"/>
        </w:rPr>
        <w:t xml:space="preserve">special education teacher for elementary school children with disabilities. The children’s disabilities corresponded to my special education training, and I demonstrated knowledge and teaching skills in the content areas of the elementary school curriculum </w:t>
      </w:r>
      <w:r w:rsidRPr="00DC3C5D">
        <w:rPr>
          <w:rFonts w:asciiTheme="minorHAnsi" w:hAnsiTheme="minorHAnsi" w:cstheme="minorHAnsi"/>
          <w:i/>
          <w:iCs/>
          <w:sz w:val="22"/>
          <w:szCs w:val="22"/>
        </w:rPr>
        <w:t>(forgiveness of up to $17,500)</w:t>
      </w:r>
      <w:r w:rsidRPr="00DC3C5D">
        <w:rPr>
          <w:rFonts w:asciiTheme="minorHAnsi" w:hAnsiTheme="minorHAnsi" w:cstheme="minorHAnsi"/>
          <w:iCs/>
          <w:sz w:val="22"/>
          <w:szCs w:val="22"/>
        </w:rPr>
        <w:t>.</w:t>
      </w:r>
    </w:p>
    <w:p w:rsidR="00DC3C5D" w:rsidRPr="00DC3C5D" w:rsidRDefault="00DC3C5D" w:rsidP="00212E79">
      <w:pPr>
        <w:pStyle w:val="Default"/>
        <w:spacing w:after="80" w:line="276" w:lineRule="auto"/>
        <w:rPr>
          <w:rFonts w:asciiTheme="minorHAnsi" w:hAnsiTheme="minorHAnsi" w:cstheme="minorHAnsi"/>
          <w:b/>
          <w:bCs/>
          <w:iCs/>
          <w:sz w:val="22"/>
          <w:szCs w:val="22"/>
        </w:rPr>
      </w:pPr>
      <w:r w:rsidRPr="00DC3C5D">
        <w:rPr>
          <w:rFonts w:asciiTheme="minorHAnsi" w:hAnsiTheme="minorHAnsi" w:cstheme="minorHAnsi"/>
          <w:b/>
          <w:bCs/>
          <w:sz w:val="22"/>
          <w:szCs w:val="22"/>
        </w:rPr>
        <w:fldChar w:fldCharType="begin">
          <w:ffData>
            <w:name w:val="Check5"/>
            <w:enabled/>
            <w:calcOnExit w:val="0"/>
            <w:checkBox>
              <w:sizeAuto/>
              <w:default w:val="0"/>
            </w:checkBox>
          </w:ffData>
        </w:fldChar>
      </w:r>
      <w:r w:rsidRPr="00DC3C5D">
        <w:rPr>
          <w:rFonts w:asciiTheme="minorHAnsi" w:hAnsiTheme="minorHAnsi" w:cstheme="minorHAnsi"/>
          <w:b/>
          <w:bCs/>
          <w:sz w:val="22"/>
          <w:szCs w:val="22"/>
        </w:rPr>
        <w:instrText xml:space="preserve"> FORMCHECKBOX </w:instrText>
      </w:r>
      <w:r w:rsidR="006746BD">
        <w:rPr>
          <w:rFonts w:asciiTheme="minorHAnsi" w:hAnsiTheme="minorHAnsi" w:cstheme="minorHAnsi"/>
          <w:b/>
          <w:bCs/>
          <w:sz w:val="22"/>
          <w:szCs w:val="22"/>
        </w:rPr>
      </w:r>
      <w:r w:rsidR="006746BD">
        <w:rPr>
          <w:rFonts w:asciiTheme="minorHAnsi" w:hAnsiTheme="minorHAnsi" w:cstheme="minorHAnsi"/>
          <w:b/>
          <w:bCs/>
          <w:sz w:val="22"/>
          <w:szCs w:val="22"/>
        </w:rPr>
        <w:fldChar w:fldCharType="separate"/>
      </w:r>
      <w:r w:rsidRPr="00DC3C5D">
        <w:rPr>
          <w:rFonts w:asciiTheme="minorHAnsi" w:hAnsiTheme="minorHAnsi" w:cstheme="minorHAnsi"/>
          <w:b/>
          <w:bCs/>
          <w:sz w:val="22"/>
          <w:szCs w:val="22"/>
        </w:rPr>
        <w:fldChar w:fldCharType="end"/>
      </w:r>
      <w:r w:rsidRPr="00DC3C5D">
        <w:rPr>
          <w:rFonts w:asciiTheme="minorHAnsi" w:hAnsiTheme="minorHAnsi" w:cstheme="minorHAnsi"/>
          <w:sz w:val="22"/>
          <w:szCs w:val="22"/>
        </w:rPr>
        <w:t xml:space="preserve"> </w:t>
      </w:r>
      <w:r w:rsidRPr="00DC3C5D">
        <w:rPr>
          <w:rFonts w:asciiTheme="minorHAnsi" w:hAnsiTheme="minorHAnsi" w:cstheme="minorHAnsi"/>
          <w:bCs/>
          <w:sz w:val="22"/>
          <w:szCs w:val="22"/>
        </w:rPr>
        <w:t xml:space="preserve">A </w:t>
      </w:r>
      <w:r w:rsidRPr="00DC3C5D">
        <w:rPr>
          <w:rFonts w:asciiTheme="minorHAnsi" w:hAnsiTheme="minorHAnsi" w:cstheme="minorHAnsi"/>
          <w:sz w:val="22"/>
          <w:szCs w:val="22"/>
        </w:rPr>
        <w:t xml:space="preserve">highly qualified </w:t>
      </w:r>
      <w:r w:rsidR="00304AB4">
        <w:rPr>
          <w:rFonts w:asciiTheme="minorHAnsi" w:hAnsiTheme="minorHAnsi" w:cstheme="minorHAnsi"/>
          <w:sz w:val="22"/>
          <w:szCs w:val="22"/>
        </w:rPr>
        <w:t xml:space="preserve">full-time </w:t>
      </w:r>
      <w:r w:rsidRPr="00DC3C5D">
        <w:rPr>
          <w:rFonts w:asciiTheme="minorHAnsi" w:hAnsiTheme="minorHAnsi" w:cstheme="minorHAnsi"/>
          <w:sz w:val="22"/>
          <w:szCs w:val="22"/>
        </w:rPr>
        <w:t xml:space="preserve">special education teacher for secondary school children with disabilities. The children’s disabilities corresponded to my special education training, and I demonstrated knowledge and teaching skills in the content areas of the secondary school curriculum </w:t>
      </w:r>
      <w:r w:rsidRPr="00DC3C5D">
        <w:rPr>
          <w:rFonts w:asciiTheme="minorHAnsi" w:hAnsiTheme="minorHAnsi" w:cstheme="minorHAnsi"/>
          <w:i/>
          <w:iCs/>
          <w:sz w:val="22"/>
          <w:szCs w:val="22"/>
        </w:rPr>
        <w:t>(forgiveness of up to $17,500)</w:t>
      </w:r>
      <w:r w:rsidRPr="00DC3C5D">
        <w:rPr>
          <w:rFonts w:asciiTheme="minorHAnsi" w:hAnsiTheme="minorHAnsi" w:cstheme="minorHAnsi"/>
          <w:iCs/>
          <w:sz w:val="22"/>
          <w:szCs w:val="22"/>
        </w:rPr>
        <w:t>.</w:t>
      </w:r>
    </w:p>
    <w:p w:rsidR="00DC3C5D" w:rsidRPr="00DC3C5D" w:rsidRDefault="00DC3C5D" w:rsidP="00212E79">
      <w:pPr>
        <w:spacing w:after="80"/>
        <w:rPr>
          <w:rFonts w:asciiTheme="minorHAnsi" w:hAnsiTheme="minorHAnsi" w:cstheme="minorHAnsi"/>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iCs/>
        </w:rPr>
        <w:t xml:space="preserve">A </w:t>
      </w:r>
      <w:r w:rsidRPr="00DC3C5D">
        <w:rPr>
          <w:rFonts w:asciiTheme="minorHAnsi" w:hAnsiTheme="minorHAnsi" w:cstheme="minorHAnsi"/>
        </w:rPr>
        <w:t xml:space="preserve">highly qualified </w:t>
      </w:r>
      <w:r w:rsidR="00304AB4">
        <w:rPr>
          <w:rFonts w:asciiTheme="minorHAnsi" w:hAnsiTheme="minorHAnsi" w:cstheme="minorHAnsi"/>
        </w:rPr>
        <w:t xml:space="preserve">full-time </w:t>
      </w:r>
      <w:r w:rsidRPr="00DC3C5D">
        <w:rPr>
          <w:rFonts w:asciiTheme="minorHAnsi" w:hAnsiTheme="minorHAnsi" w:cstheme="minorHAnsi"/>
        </w:rPr>
        <w:t>mathematics teacher for secondary school students</w:t>
      </w:r>
      <w:r w:rsidRPr="00DC3C5D">
        <w:rPr>
          <w:rFonts w:asciiTheme="minorHAnsi" w:hAnsiTheme="minorHAnsi" w:cstheme="minorHAnsi"/>
          <w:iCs/>
        </w:rPr>
        <w:t xml:space="preserve"> </w:t>
      </w:r>
      <w:r w:rsidRPr="00DC3C5D">
        <w:rPr>
          <w:rFonts w:asciiTheme="minorHAnsi" w:hAnsiTheme="minorHAnsi" w:cstheme="minorHAnsi"/>
          <w:i/>
          <w:iCs/>
        </w:rPr>
        <w:t>(forgiveness of up to $17,500)</w:t>
      </w:r>
      <w:r w:rsidRPr="00DC3C5D">
        <w:rPr>
          <w:rFonts w:asciiTheme="minorHAnsi" w:hAnsiTheme="minorHAnsi" w:cstheme="minorHAnsi"/>
          <w:iCs/>
        </w:rPr>
        <w:t>.</w:t>
      </w:r>
      <w:r w:rsidRPr="00DC3C5D">
        <w:rPr>
          <w:rFonts w:asciiTheme="minorHAnsi" w:hAnsiTheme="minorHAnsi" w:cstheme="minorHAnsi"/>
        </w:rPr>
        <w:t xml:space="preserve"> </w:t>
      </w:r>
    </w:p>
    <w:p w:rsidR="00DC3C5D" w:rsidRPr="00DC3C5D" w:rsidRDefault="00DC3C5D" w:rsidP="00212E79">
      <w:pPr>
        <w:spacing w:after="8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A</w:t>
      </w:r>
      <w:r w:rsidRPr="00DC3C5D">
        <w:rPr>
          <w:rFonts w:asciiTheme="minorHAnsi" w:hAnsiTheme="minorHAnsi" w:cstheme="minorHAnsi"/>
          <w:bCs/>
        </w:rPr>
        <w:t xml:space="preserve"> </w:t>
      </w:r>
      <w:r w:rsidRPr="00DC3C5D">
        <w:rPr>
          <w:rFonts w:asciiTheme="minorHAnsi" w:hAnsiTheme="minorHAnsi" w:cstheme="minorHAnsi"/>
        </w:rPr>
        <w:t xml:space="preserve">highly qualified </w:t>
      </w:r>
      <w:r w:rsidR="00304AB4">
        <w:rPr>
          <w:rFonts w:asciiTheme="minorHAnsi" w:hAnsiTheme="minorHAnsi" w:cstheme="minorHAnsi"/>
        </w:rPr>
        <w:t xml:space="preserve">full-time </w:t>
      </w:r>
      <w:r w:rsidRPr="00DC3C5D">
        <w:rPr>
          <w:rFonts w:asciiTheme="minorHAnsi" w:hAnsiTheme="minorHAnsi" w:cstheme="minorHAnsi"/>
        </w:rPr>
        <w:t xml:space="preserve">science teacher for secondary school students </w:t>
      </w:r>
      <w:r w:rsidRPr="00DC3C5D">
        <w:rPr>
          <w:rFonts w:asciiTheme="minorHAnsi" w:hAnsiTheme="minorHAnsi" w:cstheme="minorHAnsi"/>
          <w:i/>
          <w:iCs/>
        </w:rPr>
        <w:t>(forgiveness of up to $17,500)</w:t>
      </w:r>
      <w:r w:rsidRPr="00DC3C5D">
        <w:rPr>
          <w:rFonts w:asciiTheme="minorHAnsi" w:hAnsiTheme="minorHAnsi" w:cstheme="minorHAnsi"/>
          <w:iCs/>
        </w:rPr>
        <w:t>.</w:t>
      </w:r>
    </w:p>
    <w:p w:rsidR="00DC3C5D" w:rsidRPr="00DC3C5D" w:rsidRDefault="00DC3C5D" w:rsidP="00212E79">
      <w:pPr>
        <w:spacing w:after="8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bCs/>
        </w:rPr>
        <w:t xml:space="preserve">A full-time secondary education </w:t>
      </w:r>
      <w:r w:rsidRPr="00DC3C5D">
        <w:rPr>
          <w:rFonts w:asciiTheme="minorHAnsi" w:hAnsiTheme="minorHAnsi" w:cstheme="minorHAnsi"/>
        </w:rPr>
        <w:t>teacher in a subject area relevant to my academic major</w:t>
      </w:r>
      <w:r w:rsidR="00F941A6">
        <w:rPr>
          <w:rFonts w:asciiTheme="minorHAnsi" w:hAnsiTheme="minorHAnsi" w:cstheme="minorHAnsi"/>
        </w:rPr>
        <w:t xml:space="preserve"> (</w:t>
      </w:r>
      <w:r w:rsidR="003C0970" w:rsidRPr="00AD163F">
        <w:rPr>
          <w:rFonts w:asciiTheme="minorHAnsi" w:hAnsiTheme="minorHAnsi" w:cstheme="minorHAnsi"/>
        </w:rPr>
        <w:t xml:space="preserve">only </w:t>
      </w:r>
      <w:r w:rsidR="00D86E7D" w:rsidRPr="00AD163F">
        <w:rPr>
          <w:rFonts w:asciiTheme="minorHAnsi" w:hAnsiTheme="minorHAnsi" w:cstheme="minorHAnsi"/>
        </w:rPr>
        <w:t xml:space="preserve">if my </w:t>
      </w:r>
      <w:r w:rsidR="00F941A6" w:rsidRPr="00AD163F">
        <w:rPr>
          <w:rFonts w:asciiTheme="minorHAnsi" w:hAnsiTheme="minorHAnsi" w:cstheme="minorHAnsi"/>
        </w:rPr>
        <w:t>teaching service beg</w:t>
      </w:r>
      <w:r w:rsidR="00D86E7D" w:rsidRPr="00AD163F">
        <w:rPr>
          <w:rFonts w:asciiTheme="minorHAnsi" w:hAnsiTheme="minorHAnsi" w:cstheme="minorHAnsi"/>
        </w:rPr>
        <w:t>an</w:t>
      </w:r>
      <w:r w:rsidR="00F941A6" w:rsidRPr="00AD163F">
        <w:rPr>
          <w:rFonts w:asciiTheme="minorHAnsi" w:hAnsiTheme="minorHAnsi" w:cstheme="minorHAnsi"/>
        </w:rPr>
        <w:t xml:space="preserve"> before </w:t>
      </w:r>
      <w:r w:rsidR="00ED369D" w:rsidRPr="00AD163F">
        <w:rPr>
          <w:rFonts w:asciiTheme="minorHAnsi" w:hAnsiTheme="minorHAnsi" w:cstheme="minorHAnsi"/>
        </w:rPr>
        <w:t>10/30/2004</w:t>
      </w:r>
      <w:r w:rsidR="00F941A6">
        <w:rPr>
          <w:rFonts w:asciiTheme="minorHAnsi" w:hAnsiTheme="minorHAnsi" w:cstheme="minorHAnsi"/>
        </w:rPr>
        <w:t>)</w:t>
      </w:r>
      <w:r w:rsidRPr="00DC3C5D">
        <w:rPr>
          <w:rFonts w:asciiTheme="minorHAnsi" w:hAnsiTheme="minorHAnsi" w:cstheme="minorHAnsi"/>
        </w:rPr>
        <w:t xml:space="preserve">, or a highly qualified </w:t>
      </w:r>
      <w:r w:rsidR="00304AB4">
        <w:rPr>
          <w:rFonts w:asciiTheme="minorHAnsi" w:hAnsiTheme="minorHAnsi" w:cstheme="minorHAnsi"/>
        </w:rPr>
        <w:t xml:space="preserve">full-time </w:t>
      </w:r>
      <w:r w:rsidRPr="00DC3C5D">
        <w:rPr>
          <w:rFonts w:asciiTheme="minorHAnsi" w:hAnsiTheme="minorHAnsi" w:cstheme="minorHAnsi"/>
        </w:rPr>
        <w:t>secondary education teacher</w:t>
      </w:r>
      <w:r w:rsidRPr="00DC3C5D">
        <w:rPr>
          <w:rFonts w:asciiTheme="minorHAnsi" w:hAnsiTheme="minorHAnsi" w:cstheme="minorHAnsi"/>
          <w:bCs/>
        </w:rPr>
        <w:t xml:space="preserve"> </w:t>
      </w:r>
      <w:r w:rsidRPr="00DC3C5D">
        <w:rPr>
          <w:rFonts w:asciiTheme="minorHAnsi" w:hAnsiTheme="minorHAnsi" w:cstheme="minorHAnsi"/>
          <w:i/>
          <w:iCs/>
        </w:rPr>
        <w:t>(forgiveness of up to $5,000)</w:t>
      </w:r>
      <w:r w:rsidRPr="00DC3C5D">
        <w:rPr>
          <w:rFonts w:asciiTheme="minorHAnsi" w:hAnsiTheme="minorHAnsi" w:cstheme="minorHAnsi"/>
          <w:iCs/>
        </w:rPr>
        <w:t>.</w:t>
      </w:r>
    </w:p>
    <w:p w:rsidR="00304AB4" w:rsidRDefault="00DC3C5D" w:rsidP="00057312">
      <w:pPr>
        <w:spacing w:after="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A full-time elementary education teacher and I demonstrated knowledge and teaching skills in reading, writing, mathematics, and other areas of the elementary school curriculum</w:t>
      </w:r>
      <w:r w:rsidR="00F941A6">
        <w:rPr>
          <w:rFonts w:asciiTheme="minorHAnsi" w:hAnsiTheme="minorHAnsi" w:cstheme="minorHAnsi"/>
        </w:rPr>
        <w:t xml:space="preserve"> (</w:t>
      </w:r>
      <w:r w:rsidR="00F941A6" w:rsidRPr="00AD163F">
        <w:rPr>
          <w:rFonts w:asciiTheme="minorHAnsi" w:hAnsiTheme="minorHAnsi" w:cstheme="minorHAnsi"/>
        </w:rPr>
        <w:t xml:space="preserve">only </w:t>
      </w:r>
      <w:r w:rsidR="00BE28D6" w:rsidRPr="00AD163F">
        <w:rPr>
          <w:rFonts w:asciiTheme="minorHAnsi" w:hAnsiTheme="minorHAnsi" w:cstheme="minorHAnsi"/>
        </w:rPr>
        <w:t xml:space="preserve">if my </w:t>
      </w:r>
      <w:r w:rsidR="00F941A6" w:rsidRPr="00AD163F">
        <w:rPr>
          <w:rFonts w:asciiTheme="minorHAnsi" w:hAnsiTheme="minorHAnsi" w:cstheme="minorHAnsi"/>
        </w:rPr>
        <w:t xml:space="preserve">teaching service </w:t>
      </w:r>
      <w:r w:rsidR="00F36A25" w:rsidRPr="00AD163F">
        <w:rPr>
          <w:rFonts w:asciiTheme="minorHAnsi" w:hAnsiTheme="minorHAnsi" w:cstheme="minorHAnsi"/>
        </w:rPr>
        <w:t>beg</w:t>
      </w:r>
      <w:r w:rsidR="00BE28D6" w:rsidRPr="00AD163F">
        <w:rPr>
          <w:rFonts w:asciiTheme="minorHAnsi" w:hAnsiTheme="minorHAnsi" w:cstheme="minorHAnsi"/>
        </w:rPr>
        <w:t>an</w:t>
      </w:r>
      <w:r w:rsidR="00F941A6" w:rsidRPr="00AD163F">
        <w:rPr>
          <w:rFonts w:asciiTheme="minorHAnsi" w:hAnsiTheme="minorHAnsi" w:cstheme="minorHAnsi"/>
        </w:rPr>
        <w:t xml:space="preserve"> before </w:t>
      </w:r>
      <w:r w:rsidR="00CF27BF" w:rsidRPr="00AD163F">
        <w:rPr>
          <w:rFonts w:asciiTheme="minorHAnsi" w:hAnsiTheme="minorHAnsi" w:cstheme="minorHAnsi"/>
        </w:rPr>
        <w:t>10/30/</w:t>
      </w:r>
      <w:r w:rsidR="007013F9" w:rsidRPr="00AD163F">
        <w:rPr>
          <w:rFonts w:asciiTheme="minorHAnsi" w:hAnsiTheme="minorHAnsi" w:cstheme="minorHAnsi"/>
        </w:rPr>
        <w:t>2004</w:t>
      </w:r>
      <w:r w:rsidR="007013F9">
        <w:rPr>
          <w:rFonts w:asciiTheme="minorHAnsi" w:hAnsiTheme="minorHAnsi" w:cstheme="minorHAnsi"/>
        </w:rPr>
        <w:t>)</w:t>
      </w:r>
      <w:r w:rsidRPr="00DC3C5D">
        <w:rPr>
          <w:rFonts w:asciiTheme="minorHAnsi" w:hAnsiTheme="minorHAnsi" w:cstheme="minorHAnsi"/>
        </w:rPr>
        <w:t xml:space="preserve">, or a highly qualified </w:t>
      </w:r>
      <w:r w:rsidR="00304AB4">
        <w:rPr>
          <w:rFonts w:asciiTheme="minorHAnsi" w:hAnsiTheme="minorHAnsi" w:cstheme="minorHAnsi"/>
        </w:rPr>
        <w:t xml:space="preserve">full-time </w:t>
      </w:r>
      <w:r w:rsidRPr="00DC3C5D">
        <w:rPr>
          <w:rFonts w:asciiTheme="minorHAnsi" w:hAnsiTheme="minorHAnsi" w:cstheme="minorHAnsi"/>
        </w:rPr>
        <w:t xml:space="preserve">elementary education teacher </w:t>
      </w:r>
      <w:r w:rsidRPr="00DC3C5D">
        <w:rPr>
          <w:rFonts w:asciiTheme="minorHAnsi" w:hAnsiTheme="minorHAnsi" w:cstheme="minorHAnsi"/>
          <w:i/>
          <w:iCs/>
        </w:rPr>
        <w:t>(forgiveness of up to $5,000)</w:t>
      </w:r>
      <w:r w:rsidRPr="00DC3C5D">
        <w:rPr>
          <w:rFonts w:asciiTheme="minorHAnsi" w:hAnsiTheme="minorHAnsi" w:cstheme="minorHAnsi"/>
          <w:iCs/>
        </w:rPr>
        <w:t>.</w:t>
      </w:r>
    </w:p>
    <w:p w:rsidR="00304AB4" w:rsidRPr="00304AB4" w:rsidRDefault="00F02FDF" w:rsidP="00057312">
      <w:pPr>
        <w:spacing w:after="0"/>
        <w:jc w:val="right"/>
        <w:rPr>
          <w:rFonts w:asciiTheme="minorHAnsi" w:hAnsiTheme="minorHAnsi" w:cstheme="minorHAnsi"/>
          <w:b/>
          <w:i/>
          <w:iCs/>
        </w:rPr>
      </w:pPr>
      <w:r>
        <w:rPr>
          <w:rFonts w:asciiTheme="minorHAnsi" w:hAnsiTheme="minorHAnsi" w:cstheme="minorHAnsi"/>
          <w:b/>
          <w:i/>
          <w:iCs/>
        </w:rPr>
        <w:t>C</w:t>
      </w:r>
      <w:r w:rsidR="00304AB4">
        <w:rPr>
          <w:rFonts w:asciiTheme="minorHAnsi" w:hAnsiTheme="minorHAnsi" w:cstheme="minorHAnsi"/>
          <w:b/>
          <w:i/>
          <w:iCs/>
        </w:rPr>
        <w:t>ontinue</w:t>
      </w:r>
      <w:r>
        <w:rPr>
          <w:rFonts w:asciiTheme="minorHAnsi" w:hAnsiTheme="minorHAnsi" w:cstheme="minorHAnsi"/>
          <w:b/>
          <w:i/>
          <w:iCs/>
        </w:rPr>
        <w:t>d</w:t>
      </w:r>
      <w:r w:rsidR="00304AB4">
        <w:rPr>
          <w:rFonts w:asciiTheme="minorHAnsi" w:hAnsiTheme="minorHAnsi" w:cstheme="minorHAnsi"/>
          <w:b/>
          <w:i/>
          <w:iCs/>
        </w:rPr>
        <w:t xml:space="preserve"> on </w:t>
      </w:r>
      <w:r>
        <w:rPr>
          <w:rFonts w:asciiTheme="minorHAnsi" w:hAnsiTheme="minorHAnsi" w:cstheme="minorHAnsi"/>
          <w:b/>
          <w:i/>
          <w:iCs/>
        </w:rPr>
        <w:t xml:space="preserve">the </w:t>
      </w:r>
      <w:r w:rsidR="00304AB4">
        <w:rPr>
          <w:rFonts w:asciiTheme="minorHAnsi" w:hAnsiTheme="minorHAnsi" w:cstheme="minorHAnsi"/>
          <w:b/>
          <w:i/>
          <w:iCs/>
        </w:rPr>
        <w:t>next page.</w:t>
      </w:r>
    </w:p>
    <w:p w:rsidR="00F951B6" w:rsidRDefault="00F951B6" w:rsidP="00003E08">
      <w:pPr>
        <w:rPr>
          <w:rFonts w:asciiTheme="minorHAnsi" w:hAnsiTheme="minorHAnsi" w:cstheme="minorHAnsi"/>
          <w:iCs/>
        </w:rPr>
      </w:pPr>
      <w:r>
        <w:rPr>
          <w:rFonts w:asciiTheme="minorHAnsi" w:hAnsiTheme="minorHAnsi" w:cstheme="minorHAnsi"/>
          <w:iCs/>
        </w:rPr>
        <w:br w:type="page"/>
      </w:r>
    </w:p>
    <w:p w:rsidR="00785EDB" w:rsidRDefault="00785EDB" w:rsidP="00C1030D">
      <w:pPr>
        <w:pBdr>
          <w:bottom w:val="single" w:sz="24" w:space="1" w:color="auto"/>
        </w:pBdr>
        <w:spacing w:after="40"/>
        <w:rPr>
          <w:rFonts w:asciiTheme="minorHAnsi" w:hAnsiTheme="minorHAnsi" w:cstheme="minorHAnsi"/>
          <w:b/>
        </w:rPr>
      </w:pPr>
      <w:r>
        <w:rPr>
          <w:rFonts w:asciiTheme="minorHAnsi" w:hAnsiTheme="minorHAnsi" w:cstheme="minorHAnsi"/>
          <w:b/>
        </w:rPr>
        <w:lastRenderedPageBreak/>
        <w:t xml:space="preserve">Borrower’s Name ___________________________________  Borrower’s SSN </w:t>
      </w:r>
      <w:r w:rsidRPr="00717233">
        <w:t>___ ___ ___ - ___ ___ - ___ ___ ___ ___</w:t>
      </w:r>
    </w:p>
    <w:p w:rsidR="00C1030D" w:rsidRPr="00212E79" w:rsidRDefault="00C1030D" w:rsidP="00C1030D">
      <w:pPr>
        <w:pBdr>
          <w:bottom w:val="single" w:sz="24" w:space="1" w:color="auto"/>
        </w:pBdr>
        <w:spacing w:after="40"/>
        <w:rPr>
          <w:rFonts w:asciiTheme="minorHAnsi" w:hAnsiTheme="minorHAnsi" w:cstheme="minorHAnsi"/>
          <w:b/>
        </w:rPr>
      </w:pPr>
      <w:r w:rsidRPr="00212E79">
        <w:rPr>
          <w:rFonts w:asciiTheme="minorHAnsi" w:hAnsiTheme="minorHAnsi" w:cstheme="minorHAnsi"/>
          <w:b/>
        </w:rPr>
        <w:t>SECTION 3: PREVIOUS LOAN FORGIVENESS INFORMATION (TO BE COMPLETED BY THE BORROWER)</w:t>
      </w:r>
    </w:p>
    <w:p w:rsidR="00DC3C5D" w:rsidRPr="00C1030D" w:rsidRDefault="00DC3C5D" w:rsidP="00C1030D">
      <w:pPr>
        <w:pStyle w:val="BodyText2"/>
        <w:spacing w:after="40" w:line="276" w:lineRule="auto"/>
        <w:rPr>
          <w:rFonts w:asciiTheme="minorHAnsi" w:hAnsiTheme="minorHAnsi" w:cstheme="minorHAnsi"/>
        </w:rPr>
      </w:pPr>
      <w:r w:rsidRPr="00C1030D">
        <w:rPr>
          <w:rFonts w:asciiTheme="minorHAnsi" w:hAnsiTheme="minorHAnsi" w:cstheme="minorHAnsi"/>
        </w:rPr>
        <w:t>Check one of the boxes below:</w:t>
      </w:r>
    </w:p>
    <w:p w:rsidR="00DC3C5D" w:rsidRPr="00DC3C5D" w:rsidRDefault="00DC3C5D" w:rsidP="00A05467">
      <w:pPr>
        <w:spacing w:after="40"/>
        <w:rPr>
          <w:rFonts w:asciiTheme="minorHAnsi" w:hAnsiTheme="minorHAnsi" w:cstheme="minorHAnsi"/>
          <w:color w:val="000000"/>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color w:val="000000"/>
        </w:rPr>
        <w:t xml:space="preserve">I have not previously applied for or received </w:t>
      </w:r>
      <w:r w:rsidR="00212E79">
        <w:rPr>
          <w:rFonts w:asciiTheme="minorHAnsi" w:hAnsiTheme="minorHAnsi" w:cstheme="minorHAnsi"/>
          <w:color w:val="000000"/>
        </w:rPr>
        <w:t xml:space="preserve">loan </w:t>
      </w:r>
      <w:r w:rsidRPr="00DC3C5D">
        <w:rPr>
          <w:rFonts w:asciiTheme="minorHAnsi" w:hAnsiTheme="minorHAnsi" w:cstheme="minorHAnsi"/>
          <w:color w:val="000000"/>
        </w:rPr>
        <w:t>forgiveness under this Teacher Loan Forgiveness Program.</w:t>
      </w:r>
    </w:p>
    <w:p w:rsidR="00DC3C5D" w:rsidRDefault="00DC3C5D" w:rsidP="00A05467">
      <w:pPr>
        <w:spacing w:after="80"/>
        <w:rPr>
          <w:rFonts w:asciiTheme="minorHAnsi" w:hAnsiTheme="minorHAnsi" w:cstheme="minorHAnsi"/>
          <w:color w:val="000000"/>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6746BD">
        <w:rPr>
          <w:rFonts w:asciiTheme="minorHAnsi" w:hAnsiTheme="minorHAnsi" w:cstheme="minorHAnsi"/>
          <w:b/>
          <w:bCs/>
        </w:rPr>
      </w:r>
      <w:r w:rsidR="006746BD">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color w:val="000000"/>
        </w:rPr>
        <w:t xml:space="preserve">I have applied for or received </w:t>
      </w:r>
      <w:r w:rsidR="00212E79">
        <w:rPr>
          <w:rFonts w:asciiTheme="minorHAnsi" w:hAnsiTheme="minorHAnsi" w:cstheme="minorHAnsi"/>
          <w:color w:val="000000"/>
        </w:rPr>
        <w:t xml:space="preserve">loan </w:t>
      </w:r>
      <w:r w:rsidRPr="00DC3C5D">
        <w:rPr>
          <w:rFonts w:asciiTheme="minorHAnsi" w:hAnsiTheme="minorHAnsi" w:cstheme="minorHAnsi"/>
          <w:color w:val="000000"/>
        </w:rPr>
        <w:t>forgiveness under this Teacher Loan Forgiveness Program with the loan holder listed below. (If you check this box, provide the loan holder and forgiveness amount information requested below.</w:t>
      </w:r>
      <w:r w:rsidRPr="00DC3C5D">
        <w:rPr>
          <w:rFonts w:asciiTheme="minorHAnsi" w:hAnsiTheme="minorHAnsi" w:cstheme="minorHAnsi"/>
          <w:i/>
          <w:iCs/>
          <w:color w:val="000000"/>
        </w:rPr>
        <w:t xml:space="preserve"> </w:t>
      </w:r>
      <w:r w:rsidRPr="00DC3C5D">
        <w:rPr>
          <w:rFonts w:asciiTheme="minorHAnsi" w:hAnsiTheme="minorHAnsi" w:cstheme="minorHAnsi"/>
          <w:color w:val="000000"/>
        </w:rPr>
        <w:t>If you have applied for but have not yet received forgiveness, leave "Forgiveness Amount" blank.)</w:t>
      </w:r>
    </w:p>
    <w:p w:rsidR="00212E79" w:rsidRDefault="00212E79" w:rsidP="00A05467">
      <w:pPr>
        <w:spacing w:after="80"/>
        <w:rPr>
          <w:rFonts w:asciiTheme="minorHAnsi" w:hAnsiTheme="minorHAnsi" w:cstheme="minorHAnsi"/>
        </w:rPr>
      </w:pPr>
      <w:r w:rsidRPr="008538A2">
        <w:rPr>
          <w:rFonts w:asciiTheme="minorHAnsi" w:hAnsiTheme="minorHAnsi" w:cstheme="minorHAnsi"/>
          <w:b/>
        </w:rPr>
        <w:t>Loan Holder Name</w:t>
      </w:r>
      <w:r>
        <w:rPr>
          <w:rFonts w:asciiTheme="minorHAnsi" w:hAnsiTheme="minorHAnsi" w:cstheme="minorHAnsi"/>
        </w:rPr>
        <w:t xml:space="preserve"> _______________</w:t>
      </w:r>
      <w:r w:rsidR="00FC09DD">
        <w:rPr>
          <w:rFonts w:asciiTheme="minorHAnsi" w:hAnsiTheme="minorHAnsi" w:cstheme="minorHAnsi"/>
        </w:rPr>
        <w:t xml:space="preserve">________________________ </w:t>
      </w:r>
      <w:r w:rsidRPr="008538A2">
        <w:rPr>
          <w:rFonts w:asciiTheme="minorHAnsi" w:hAnsiTheme="minorHAnsi" w:cstheme="minorHAnsi"/>
          <w:b/>
        </w:rPr>
        <w:t>Telephone or Web Site</w:t>
      </w:r>
      <w:r>
        <w:rPr>
          <w:rFonts w:asciiTheme="minorHAnsi" w:hAnsiTheme="minorHAnsi" w:cstheme="minorHAnsi"/>
        </w:rPr>
        <w:t xml:space="preserve"> _</w:t>
      </w:r>
      <w:r w:rsidR="00FC09DD">
        <w:rPr>
          <w:rFonts w:asciiTheme="minorHAnsi" w:hAnsiTheme="minorHAnsi" w:cstheme="minorHAnsi"/>
        </w:rPr>
        <w:t>______________________</w:t>
      </w:r>
    </w:p>
    <w:p w:rsidR="00212E79" w:rsidRDefault="00212E79" w:rsidP="00A05467">
      <w:pPr>
        <w:spacing w:after="80"/>
        <w:rPr>
          <w:rFonts w:asciiTheme="minorHAnsi" w:hAnsiTheme="minorHAnsi" w:cstheme="minorHAnsi"/>
        </w:rPr>
      </w:pPr>
      <w:r w:rsidRPr="008538A2">
        <w:rPr>
          <w:rFonts w:asciiTheme="minorHAnsi" w:hAnsiTheme="minorHAnsi" w:cstheme="minorHAnsi"/>
          <w:b/>
        </w:rPr>
        <w:t>Forgiveness Amount</w:t>
      </w:r>
      <w:r>
        <w:rPr>
          <w:rFonts w:asciiTheme="minorHAnsi" w:hAnsiTheme="minorHAnsi" w:cstheme="minorHAnsi"/>
        </w:rPr>
        <w:t xml:space="preserve"> </w:t>
      </w:r>
      <w:r w:rsidRPr="00212E79">
        <w:rPr>
          <w:rFonts w:asciiTheme="minorHAnsi" w:hAnsiTheme="minorHAnsi" w:cstheme="minorHAnsi"/>
        </w:rPr>
        <w:t>$</w:t>
      </w:r>
      <w:r>
        <w:rPr>
          <w:rFonts w:asciiTheme="minorHAnsi" w:hAnsiTheme="minorHAnsi" w:cstheme="minorHAnsi"/>
        </w:rPr>
        <w:t>_______________________</w:t>
      </w:r>
    </w:p>
    <w:p w:rsidR="00212E79" w:rsidRPr="00212E79" w:rsidRDefault="00212E79" w:rsidP="00A05467">
      <w:pPr>
        <w:pBdr>
          <w:bottom w:val="single" w:sz="24" w:space="1" w:color="auto"/>
        </w:pBdr>
        <w:spacing w:after="40"/>
        <w:rPr>
          <w:rFonts w:asciiTheme="minorHAnsi" w:hAnsiTheme="minorHAnsi" w:cstheme="minorHAnsi"/>
          <w:b/>
        </w:rPr>
      </w:pPr>
      <w:r w:rsidRPr="00212E79">
        <w:rPr>
          <w:rFonts w:asciiTheme="minorHAnsi" w:hAnsiTheme="minorHAnsi" w:cstheme="minorHAnsi"/>
          <w:b/>
        </w:rPr>
        <w:t>SECTION 4: UNDERSTANDINGS, CERTIFICATIONS, AND AUTHORIZATION (TO BE COMPLETED BY THE BORROWER)</w:t>
      </w:r>
    </w:p>
    <w:p w:rsidR="00775FA7" w:rsidRPr="00775FA7" w:rsidRDefault="00775FA7" w:rsidP="00A05467">
      <w:pPr>
        <w:spacing w:after="40"/>
        <w:rPr>
          <w:rFonts w:asciiTheme="minorHAnsi" w:hAnsiTheme="minorHAnsi" w:cstheme="minorHAnsi"/>
        </w:rPr>
      </w:pPr>
      <w:r w:rsidRPr="00775FA7">
        <w:rPr>
          <w:rFonts w:asciiTheme="minorHAnsi" w:hAnsiTheme="minorHAnsi" w:cstheme="minorHAnsi"/>
          <w:b/>
          <w:bCs/>
        </w:rPr>
        <w:t>I understand</w:t>
      </w:r>
      <w:r w:rsidRPr="00775FA7">
        <w:rPr>
          <w:rFonts w:asciiTheme="minorHAnsi" w:hAnsiTheme="minorHAnsi" w:cstheme="minorHAnsi"/>
        </w:rPr>
        <w:t xml:space="preserve"> that: </w:t>
      </w:r>
      <w:r w:rsidRPr="00775FA7">
        <w:rPr>
          <w:rFonts w:asciiTheme="minorHAnsi" w:hAnsiTheme="minorHAnsi" w:cstheme="minorHAnsi"/>
          <w:b/>
        </w:rPr>
        <w:t>(1)</w:t>
      </w:r>
      <w:r w:rsidRPr="00775FA7">
        <w:rPr>
          <w:rFonts w:asciiTheme="minorHAnsi" w:hAnsiTheme="minorHAnsi" w:cstheme="minorHAnsi"/>
        </w:rPr>
        <w:t xml:space="preserve"> </w:t>
      </w:r>
      <w:r w:rsidR="008313B0">
        <w:rPr>
          <w:rFonts w:asciiTheme="minorHAnsi" w:hAnsiTheme="minorHAnsi" w:cstheme="minorHAnsi"/>
        </w:rPr>
        <w:t>a</w:t>
      </w:r>
      <w:r w:rsidRPr="00775FA7">
        <w:rPr>
          <w:rFonts w:asciiTheme="minorHAnsi" w:hAnsiTheme="minorHAnsi" w:cstheme="minorHAnsi"/>
        </w:rPr>
        <w:t xml:space="preserve"> forbearance of principal and accrued interest will be applied on the qualifying loan(s) from the date my loan holder receives my completed loan forgiveness application through the date the loan forgiveness request is approved or denied, unless I notify my loan holder that I intend to make regular payments during this period; </w:t>
      </w:r>
      <w:r w:rsidRPr="00775FA7">
        <w:rPr>
          <w:rFonts w:asciiTheme="minorHAnsi" w:hAnsiTheme="minorHAnsi" w:cstheme="minorHAnsi"/>
          <w:b/>
        </w:rPr>
        <w:t>(2)</w:t>
      </w:r>
      <w:r w:rsidRPr="00775FA7">
        <w:rPr>
          <w:rFonts w:asciiTheme="minorHAnsi" w:hAnsiTheme="minorHAnsi" w:cstheme="minorHAnsi"/>
        </w:rPr>
        <w:t xml:space="preserve"> </w:t>
      </w:r>
      <w:r w:rsidR="00A05467">
        <w:rPr>
          <w:rFonts w:asciiTheme="minorHAnsi" w:hAnsiTheme="minorHAnsi" w:cstheme="minorHAnsi"/>
        </w:rPr>
        <w:t>m</w:t>
      </w:r>
      <w:r w:rsidRPr="00775FA7">
        <w:rPr>
          <w:rFonts w:asciiTheme="minorHAnsi" w:hAnsiTheme="minorHAnsi" w:cstheme="minorHAnsi"/>
        </w:rPr>
        <w:t xml:space="preserve">aking regular payments may reduce the amount of my loan forgiveness; </w:t>
      </w:r>
      <w:r w:rsidRPr="00775FA7">
        <w:rPr>
          <w:rFonts w:asciiTheme="minorHAnsi" w:hAnsiTheme="minorHAnsi" w:cstheme="minorHAnsi"/>
          <w:b/>
        </w:rPr>
        <w:t>(3)</w:t>
      </w:r>
      <w:r w:rsidRPr="00775FA7">
        <w:rPr>
          <w:rFonts w:asciiTheme="minorHAnsi" w:hAnsiTheme="minorHAnsi" w:cstheme="minorHAnsi"/>
        </w:rPr>
        <w:t xml:space="preserve"> </w:t>
      </w:r>
      <w:r w:rsidR="00A05467">
        <w:rPr>
          <w:rFonts w:asciiTheme="minorHAnsi" w:hAnsiTheme="minorHAnsi" w:cstheme="minorHAnsi"/>
        </w:rPr>
        <w:t>i</w:t>
      </w:r>
      <w:r w:rsidRPr="00775FA7">
        <w:rPr>
          <w:rFonts w:asciiTheme="minorHAnsi" w:hAnsiTheme="minorHAnsi" w:cstheme="minorHAnsi"/>
        </w:rPr>
        <w:t xml:space="preserve">f I am past due on payments when this application is processed, my loan holder may grant a separate forbearance to resolve the delinquency on these payments; and </w:t>
      </w:r>
      <w:r w:rsidRPr="00775FA7">
        <w:rPr>
          <w:rFonts w:asciiTheme="minorHAnsi" w:hAnsiTheme="minorHAnsi" w:cstheme="minorHAnsi"/>
          <w:b/>
        </w:rPr>
        <w:t>(4)</w:t>
      </w:r>
      <w:r w:rsidRPr="00775FA7">
        <w:rPr>
          <w:rFonts w:asciiTheme="minorHAnsi" w:hAnsiTheme="minorHAnsi" w:cstheme="minorHAnsi"/>
        </w:rPr>
        <w:t xml:space="preserve"> </w:t>
      </w:r>
      <w:r w:rsidR="00A05467">
        <w:rPr>
          <w:rFonts w:asciiTheme="minorHAnsi" w:hAnsiTheme="minorHAnsi" w:cstheme="minorHAnsi"/>
        </w:rPr>
        <w:t>a</w:t>
      </w:r>
      <w:r w:rsidRPr="00775FA7">
        <w:rPr>
          <w:rFonts w:asciiTheme="minorHAnsi" w:hAnsiTheme="minorHAnsi" w:cstheme="minorHAnsi"/>
        </w:rPr>
        <w:t>ny unpaid interest that accrues during each of these forbearance periods may be capitalized.</w:t>
      </w:r>
    </w:p>
    <w:p w:rsidR="00775FA7" w:rsidRPr="00775FA7" w:rsidRDefault="00775FA7" w:rsidP="007D57B9">
      <w:pPr>
        <w:spacing w:after="40"/>
        <w:rPr>
          <w:rFonts w:asciiTheme="minorHAnsi" w:hAnsiTheme="minorHAnsi" w:cstheme="minorHAnsi"/>
        </w:rPr>
      </w:pPr>
      <w:r w:rsidRPr="00775FA7">
        <w:rPr>
          <w:rFonts w:asciiTheme="minorHAnsi" w:hAnsiTheme="minorHAnsi" w:cstheme="minorHAnsi"/>
          <w:b/>
          <w:bCs/>
        </w:rPr>
        <w:t xml:space="preserve">I certify </w:t>
      </w:r>
      <w:r w:rsidRPr="00775FA7">
        <w:rPr>
          <w:rFonts w:asciiTheme="minorHAnsi" w:hAnsiTheme="minorHAnsi" w:cstheme="minorHAnsi"/>
        </w:rPr>
        <w:t>that:</w:t>
      </w:r>
      <w:r w:rsidRPr="00775FA7">
        <w:rPr>
          <w:rFonts w:asciiTheme="minorHAnsi" w:hAnsiTheme="minorHAnsi" w:cstheme="minorHAnsi"/>
          <w:b/>
          <w:bCs/>
        </w:rPr>
        <w:t xml:space="preserve"> (1)</w:t>
      </w:r>
      <w:r w:rsidR="008313B0">
        <w:rPr>
          <w:rFonts w:asciiTheme="minorHAnsi" w:hAnsiTheme="minorHAnsi" w:cstheme="minorHAnsi"/>
        </w:rPr>
        <w:t xml:space="preserve"> t</w:t>
      </w:r>
      <w:r w:rsidRPr="00775FA7">
        <w:rPr>
          <w:rFonts w:asciiTheme="minorHAnsi" w:hAnsiTheme="minorHAnsi" w:cstheme="minorHAnsi"/>
        </w:rPr>
        <w:t>he information I provided in Sections 1</w:t>
      </w:r>
      <w:r w:rsidR="001D67B4">
        <w:rPr>
          <w:rFonts w:asciiTheme="minorHAnsi" w:hAnsiTheme="minorHAnsi" w:cstheme="minorHAnsi"/>
        </w:rPr>
        <w:t>-</w:t>
      </w:r>
      <w:r>
        <w:rPr>
          <w:rFonts w:asciiTheme="minorHAnsi" w:hAnsiTheme="minorHAnsi" w:cstheme="minorHAnsi"/>
        </w:rPr>
        <w:t>3</w:t>
      </w:r>
      <w:r w:rsidRPr="00775FA7">
        <w:rPr>
          <w:rFonts w:asciiTheme="minorHAnsi" w:hAnsiTheme="minorHAnsi" w:cstheme="minorHAnsi"/>
        </w:rPr>
        <w:t xml:space="preserve"> is true and correct; </w:t>
      </w:r>
      <w:r w:rsidR="007013F9">
        <w:rPr>
          <w:rFonts w:asciiTheme="minorHAnsi" w:hAnsiTheme="minorHAnsi" w:cstheme="minorHAnsi"/>
        </w:rPr>
        <w:t xml:space="preserve">and </w:t>
      </w:r>
      <w:r w:rsidRPr="00775FA7">
        <w:rPr>
          <w:rFonts w:asciiTheme="minorHAnsi" w:hAnsiTheme="minorHAnsi" w:cstheme="minorHAnsi"/>
          <w:b/>
          <w:bCs/>
        </w:rPr>
        <w:t>(2)</w:t>
      </w:r>
      <w:r w:rsidRPr="00775FA7">
        <w:rPr>
          <w:rFonts w:asciiTheme="minorHAnsi" w:hAnsiTheme="minorHAnsi" w:cstheme="minorHAnsi"/>
        </w:rPr>
        <w:t xml:space="preserve"> I have read and understand the </w:t>
      </w:r>
      <w:r w:rsidR="00D8086E">
        <w:rPr>
          <w:rFonts w:asciiTheme="minorHAnsi" w:hAnsiTheme="minorHAnsi" w:cstheme="minorHAnsi"/>
        </w:rPr>
        <w:t>definitions</w:t>
      </w:r>
      <w:r w:rsidR="007013F9">
        <w:rPr>
          <w:rFonts w:asciiTheme="minorHAnsi" w:hAnsiTheme="minorHAnsi" w:cstheme="minorHAnsi"/>
        </w:rPr>
        <w:t xml:space="preserve"> and terms and conditions</w:t>
      </w:r>
      <w:r w:rsidR="00D8086E">
        <w:rPr>
          <w:rFonts w:asciiTheme="minorHAnsi" w:hAnsiTheme="minorHAnsi" w:cstheme="minorHAnsi"/>
        </w:rPr>
        <w:t xml:space="preserve"> in Sections 8</w:t>
      </w:r>
      <w:r w:rsidR="001D67B4">
        <w:rPr>
          <w:rFonts w:asciiTheme="minorHAnsi" w:hAnsiTheme="minorHAnsi" w:cstheme="minorHAnsi"/>
        </w:rPr>
        <w:t>-</w:t>
      </w:r>
      <w:r w:rsidR="002F131D">
        <w:rPr>
          <w:rFonts w:asciiTheme="minorHAnsi" w:hAnsiTheme="minorHAnsi" w:cstheme="minorHAnsi"/>
        </w:rPr>
        <w:t>10</w:t>
      </w:r>
      <w:r w:rsidR="007013F9">
        <w:rPr>
          <w:rFonts w:asciiTheme="minorHAnsi" w:hAnsiTheme="minorHAnsi" w:cstheme="minorHAnsi"/>
        </w:rPr>
        <w:t>,</w:t>
      </w:r>
      <w:r w:rsidRPr="00775FA7">
        <w:rPr>
          <w:rFonts w:asciiTheme="minorHAnsi" w:hAnsiTheme="minorHAnsi" w:cstheme="minorHAnsi"/>
        </w:rPr>
        <w:t xml:space="preserve"> and I meet </w:t>
      </w:r>
      <w:r w:rsidR="00F951B6">
        <w:rPr>
          <w:rFonts w:asciiTheme="minorHAnsi" w:hAnsiTheme="minorHAnsi" w:cstheme="minorHAnsi"/>
        </w:rPr>
        <w:t xml:space="preserve">the </w:t>
      </w:r>
      <w:r w:rsidRPr="00775FA7">
        <w:rPr>
          <w:rFonts w:asciiTheme="minorHAnsi" w:hAnsiTheme="minorHAnsi" w:cstheme="minorHAnsi"/>
        </w:rPr>
        <w:t>eligibility requirements for loan forgiveness.</w:t>
      </w:r>
    </w:p>
    <w:p w:rsidR="00212E79" w:rsidRDefault="00F951B6" w:rsidP="00A05467">
      <w:pPr>
        <w:spacing w:after="40"/>
        <w:rPr>
          <w:rFonts w:cstheme="minorHAnsi"/>
        </w:rPr>
      </w:pPr>
      <w:r w:rsidRPr="00450240">
        <w:rPr>
          <w:rFonts w:cstheme="minorHAnsi"/>
          <w:b/>
        </w:rPr>
        <w:t>I authorize</w:t>
      </w:r>
      <w:r w:rsidRPr="00450240">
        <w:rPr>
          <w:rFonts w:cstheme="minorHAnsi"/>
        </w:rPr>
        <w:t xml:space="preserve"> the </w:t>
      </w:r>
      <w:r>
        <w:rPr>
          <w:rFonts w:cstheme="minorHAnsi"/>
        </w:rPr>
        <w:t>loan holder</w:t>
      </w:r>
      <w:r w:rsidRPr="00450240">
        <w:rPr>
          <w:rFonts w:cstheme="minorHAnsi"/>
        </w:rPr>
        <w:t xml:space="preserve"> to which I submit this request (and </w:t>
      </w:r>
      <w:r>
        <w:rPr>
          <w:rFonts w:cstheme="minorHAnsi"/>
        </w:rPr>
        <w:t>its</w:t>
      </w:r>
      <w:r w:rsidRPr="00450240">
        <w:rPr>
          <w:rFonts w:cstheme="minorHAnsi"/>
        </w:rPr>
        <w:t xml:space="preserve"> agents </w:t>
      </w:r>
      <w:r>
        <w:rPr>
          <w:rFonts w:cstheme="minorHAnsi"/>
        </w:rPr>
        <w:t>or</w:t>
      </w:r>
      <w:r w:rsidRPr="00450240">
        <w:rPr>
          <w:rFonts w:cstheme="minorHAnsi"/>
        </w:rPr>
        <w:t xml:space="preserve">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rsidR="00F951B6" w:rsidRDefault="00F951B6" w:rsidP="00A05467">
      <w:pPr>
        <w:spacing w:after="80"/>
        <w:rPr>
          <w:rFonts w:cstheme="minorHAnsi"/>
        </w:rPr>
      </w:pPr>
      <w:r w:rsidRPr="00717233">
        <w:rPr>
          <w:rFonts w:cstheme="minorHAnsi"/>
          <w:b/>
        </w:rPr>
        <w:t>Borrower</w:t>
      </w:r>
      <w:r w:rsidR="00785EDB">
        <w:rPr>
          <w:rFonts w:cstheme="minorHAnsi"/>
          <w:b/>
        </w:rPr>
        <w:t>’s</w:t>
      </w:r>
      <w:r w:rsidRPr="00717233">
        <w:rPr>
          <w:rFonts w:cstheme="minorHAnsi"/>
          <w:b/>
        </w:rPr>
        <w:t xml:space="preserve"> Signature </w:t>
      </w:r>
      <w:r w:rsidRPr="00717233">
        <w:rPr>
          <w:rFonts w:cstheme="minorHAnsi"/>
        </w:rPr>
        <w:t>_________________________________</w:t>
      </w:r>
      <w:r w:rsidR="00BC1D15">
        <w:rPr>
          <w:rFonts w:cstheme="minorHAnsi"/>
        </w:rPr>
        <w:t>______</w:t>
      </w:r>
      <w:r w:rsidR="00A05467">
        <w:rPr>
          <w:rFonts w:cstheme="minorHAnsi"/>
        </w:rPr>
        <w:t xml:space="preserve"> </w:t>
      </w:r>
      <w:r w:rsidR="00A05467">
        <w:rPr>
          <w:rFonts w:cstheme="minorHAnsi"/>
          <w:b/>
        </w:rPr>
        <w:t xml:space="preserve">Today’s </w:t>
      </w:r>
      <w:r w:rsidR="00A05467" w:rsidRPr="00717233">
        <w:rPr>
          <w:rFonts w:cstheme="minorHAnsi"/>
          <w:b/>
        </w:rPr>
        <w:t xml:space="preserve">Date </w:t>
      </w:r>
      <w:r w:rsidR="00A05467" w:rsidRPr="00717233">
        <w:t>___ ___ - ___ ___ - ___ ___ ___ ___</w:t>
      </w:r>
    </w:p>
    <w:p w:rsidR="00704C62" w:rsidRDefault="00B556AF" w:rsidP="00786E56">
      <w:pPr>
        <w:pBdr>
          <w:bottom w:val="single" w:sz="24" w:space="1" w:color="auto"/>
        </w:pBdr>
        <w:spacing w:after="40"/>
        <w:rPr>
          <w:rFonts w:asciiTheme="minorHAnsi" w:hAnsiTheme="minorHAnsi" w:cstheme="minorHAnsi"/>
          <w:b/>
        </w:rPr>
      </w:pPr>
      <w:r w:rsidRPr="00B556AF">
        <w:rPr>
          <w:rFonts w:asciiTheme="minorHAnsi" w:hAnsiTheme="minorHAnsi" w:cstheme="minorHAnsi"/>
          <w:b/>
        </w:rPr>
        <w:t>SECTION 5</w:t>
      </w:r>
      <w:r>
        <w:rPr>
          <w:rFonts w:asciiTheme="minorHAnsi" w:hAnsiTheme="minorHAnsi" w:cstheme="minorHAnsi"/>
          <w:b/>
        </w:rPr>
        <w:t xml:space="preserve">: </w:t>
      </w:r>
      <w:r w:rsidRPr="00B556AF">
        <w:rPr>
          <w:rFonts w:asciiTheme="minorHAnsi" w:hAnsiTheme="minorHAnsi" w:cstheme="minorHAnsi"/>
          <w:b/>
        </w:rPr>
        <w:t>CHIEF ADMINISTRATIVE OFFICER’S CERTIFICATION</w:t>
      </w:r>
    </w:p>
    <w:p w:rsidR="00F951B6" w:rsidRDefault="00B556AF" w:rsidP="00704C62">
      <w:pPr>
        <w:spacing w:after="40"/>
        <w:rPr>
          <w:rFonts w:asciiTheme="minorHAnsi" w:hAnsiTheme="minorHAnsi" w:cstheme="minorHAnsi"/>
          <w:b/>
        </w:rPr>
      </w:pPr>
      <w:r>
        <w:rPr>
          <w:rFonts w:asciiTheme="minorHAnsi" w:hAnsiTheme="minorHAnsi" w:cstheme="minorHAnsi"/>
          <w:b/>
        </w:rPr>
        <w:t xml:space="preserve">TO BE COMPLETED BY THE CHIEF ADMINISTRATIVE OFFICER – SEE DEFINITION IN </w:t>
      </w:r>
      <w:r w:rsidRPr="00704C62">
        <w:rPr>
          <w:rFonts w:asciiTheme="minorHAnsi" w:hAnsiTheme="minorHAnsi" w:cstheme="minorHAnsi"/>
          <w:b/>
        </w:rPr>
        <w:t xml:space="preserve">SECTION </w:t>
      </w:r>
      <w:r w:rsidR="00786E56">
        <w:rPr>
          <w:rFonts w:asciiTheme="minorHAnsi" w:hAnsiTheme="minorHAnsi" w:cstheme="minorHAnsi"/>
          <w:b/>
        </w:rPr>
        <w:t>8.</w:t>
      </w:r>
    </w:p>
    <w:p w:rsidR="002F6B36" w:rsidRPr="002F6B36" w:rsidRDefault="002F6B36" w:rsidP="00FE349F">
      <w:pPr>
        <w:pStyle w:val="BodyTextIndent"/>
        <w:spacing w:after="40"/>
        <w:ind w:left="0"/>
        <w:rPr>
          <w:rFonts w:asciiTheme="minorHAnsi" w:hAnsiTheme="minorHAnsi" w:cstheme="minorHAnsi"/>
          <w:bCs/>
          <w:color w:val="000000"/>
        </w:rPr>
      </w:pPr>
      <w:r w:rsidRPr="002F6B36">
        <w:rPr>
          <w:rFonts w:asciiTheme="minorHAnsi" w:hAnsiTheme="minorHAnsi" w:cstheme="minorHAnsi"/>
          <w:bCs/>
        </w:rPr>
        <w:t xml:space="preserve">Before completing this section, carefully read </w:t>
      </w:r>
      <w:r w:rsidRPr="00704C62">
        <w:rPr>
          <w:rFonts w:asciiTheme="minorHAnsi" w:hAnsiTheme="minorHAnsi" w:cstheme="minorHAnsi"/>
          <w:bCs/>
        </w:rPr>
        <w:t xml:space="preserve">Sections </w:t>
      </w:r>
      <w:r w:rsidR="00704C62" w:rsidRPr="00704C62">
        <w:rPr>
          <w:rFonts w:asciiTheme="minorHAnsi" w:hAnsiTheme="minorHAnsi" w:cstheme="minorHAnsi"/>
          <w:bCs/>
        </w:rPr>
        <w:t>7</w:t>
      </w:r>
      <w:r w:rsidR="00BA1BBD">
        <w:rPr>
          <w:rFonts w:asciiTheme="minorHAnsi" w:hAnsiTheme="minorHAnsi" w:cstheme="minorHAnsi"/>
          <w:bCs/>
        </w:rPr>
        <w:t>-</w:t>
      </w:r>
      <w:r w:rsidR="00704C62" w:rsidRPr="00704C62">
        <w:rPr>
          <w:rFonts w:asciiTheme="minorHAnsi" w:hAnsiTheme="minorHAnsi" w:cstheme="minorHAnsi"/>
          <w:bCs/>
        </w:rPr>
        <w:t>10</w:t>
      </w:r>
      <w:r w:rsidRPr="00704C62">
        <w:rPr>
          <w:rFonts w:asciiTheme="minorHAnsi" w:hAnsiTheme="minorHAnsi" w:cstheme="minorHAnsi"/>
          <w:bCs/>
        </w:rPr>
        <w:t>.</w:t>
      </w:r>
      <w:r w:rsidRPr="002F6B36">
        <w:rPr>
          <w:rFonts w:asciiTheme="minorHAnsi" w:hAnsiTheme="minorHAnsi" w:cstheme="minorHAnsi"/>
          <w:bCs/>
        </w:rPr>
        <w:t xml:space="preserve"> More than one chief administrative officer's certification may be required. </w:t>
      </w:r>
      <w:r w:rsidRPr="002F6B36">
        <w:rPr>
          <w:rFonts w:asciiTheme="minorHAnsi" w:hAnsiTheme="minorHAnsi" w:cstheme="minorHAnsi"/>
          <w:b/>
          <w:bCs/>
        </w:rPr>
        <w:t xml:space="preserve">Return the completed form to the </w:t>
      </w:r>
      <w:r w:rsidR="00FA1AED">
        <w:rPr>
          <w:rFonts w:asciiTheme="minorHAnsi" w:hAnsiTheme="minorHAnsi" w:cstheme="minorHAnsi"/>
          <w:b/>
          <w:bCs/>
        </w:rPr>
        <w:t>applicant identified in Section 1</w:t>
      </w:r>
      <w:r w:rsidRPr="002F6B36">
        <w:rPr>
          <w:rFonts w:asciiTheme="minorHAnsi" w:hAnsiTheme="minorHAnsi" w:cstheme="minorHAnsi"/>
          <w:b/>
          <w:bCs/>
        </w:rPr>
        <w:t>.</w:t>
      </w:r>
    </w:p>
    <w:p w:rsidR="00B556AF" w:rsidRDefault="002F6B36" w:rsidP="007D57B9">
      <w:pPr>
        <w:tabs>
          <w:tab w:val="left" w:pos="324"/>
        </w:tabs>
        <w:spacing w:after="80"/>
        <w:rPr>
          <w:rFonts w:asciiTheme="minorHAnsi" w:hAnsiTheme="minorHAnsi" w:cstheme="minorHAnsi"/>
          <w:color w:val="000000"/>
        </w:rPr>
      </w:pPr>
      <w:r w:rsidRPr="002F6B36">
        <w:rPr>
          <w:rFonts w:asciiTheme="minorHAnsi" w:hAnsiTheme="minorHAnsi" w:cstheme="minorHAnsi"/>
          <w:b/>
          <w:bCs/>
          <w:color w:val="000000"/>
        </w:rPr>
        <w:t>I certify</w:t>
      </w:r>
      <w:r w:rsidRPr="002F6B36">
        <w:rPr>
          <w:rFonts w:asciiTheme="minorHAnsi" w:hAnsiTheme="minorHAnsi" w:cstheme="minorHAnsi"/>
          <w:color w:val="000000"/>
        </w:rPr>
        <w:t>, to the best of my knowledge and belief, that</w:t>
      </w:r>
      <w:r w:rsidR="00FE349F">
        <w:rPr>
          <w:rFonts w:asciiTheme="minorHAnsi" w:hAnsiTheme="minorHAnsi" w:cstheme="minorHAnsi"/>
          <w:color w:val="000000"/>
        </w:rPr>
        <w:t xml:space="preserve">: </w:t>
      </w:r>
      <w:r w:rsidR="00FE349F" w:rsidRPr="00FE349F">
        <w:rPr>
          <w:rFonts w:asciiTheme="minorHAnsi" w:hAnsiTheme="minorHAnsi" w:cstheme="minorHAnsi"/>
          <w:b/>
          <w:color w:val="000000"/>
        </w:rPr>
        <w:t>(1)</w:t>
      </w:r>
      <w:r w:rsidRPr="002F6B36">
        <w:rPr>
          <w:rFonts w:asciiTheme="minorHAnsi" w:hAnsiTheme="minorHAnsi" w:cstheme="minorHAnsi"/>
          <w:color w:val="000000"/>
        </w:rPr>
        <w:t xml:space="preserve"> the </w:t>
      </w:r>
      <w:r w:rsidR="00FA1AED">
        <w:rPr>
          <w:rFonts w:asciiTheme="minorHAnsi" w:hAnsiTheme="minorHAnsi" w:cstheme="minorHAnsi"/>
          <w:color w:val="000000"/>
        </w:rPr>
        <w:t>applicant</w:t>
      </w:r>
      <w:r w:rsidRPr="002F6B36">
        <w:rPr>
          <w:rFonts w:asciiTheme="minorHAnsi" w:hAnsiTheme="minorHAnsi" w:cstheme="minorHAnsi"/>
          <w:color w:val="000000"/>
        </w:rPr>
        <w:t xml:space="preserve"> has met the requirements for loan forgiveness as specified in </w:t>
      </w:r>
      <w:r w:rsidRPr="008F7BDF">
        <w:rPr>
          <w:rFonts w:asciiTheme="minorHAnsi" w:hAnsiTheme="minorHAnsi" w:cstheme="minorHAnsi"/>
          <w:color w:val="000000"/>
        </w:rPr>
        <w:t xml:space="preserve">Sections </w:t>
      </w:r>
      <w:r w:rsidR="00FA1AED">
        <w:rPr>
          <w:rFonts w:asciiTheme="minorHAnsi" w:hAnsiTheme="minorHAnsi" w:cstheme="minorHAnsi"/>
          <w:color w:val="000000"/>
        </w:rPr>
        <w:t>8</w:t>
      </w:r>
      <w:r w:rsidR="002E1E09">
        <w:rPr>
          <w:rFonts w:asciiTheme="minorHAnsi" w:hAnsiTheme="minorHAnsi" w:cstheme="minorHAnsi"/>
          <w:color w:val="000000"/>
        </w:rPr>
        <w:t>-</w:t>
      </w:r>
      <w:r w:rsidR="00FA1AED">
        <w:rPr>
          <w:rFonts w:asciiTheme="minorHAnsi" w:hAnsiTheme="minorHAnsi" w:cstheme="minorHAnsi"/>
          <w:color w:val="000000"/>
        </w:rPr>
        <w:t>10</w:t>
      </w:r>
      <w:r w:rsidR="00FE349F" w:rsidRPr="008F7BDF">
        <w:rPr>
          <w:rFonts w:asciiTheme="minorHAnsi" w:hAnsiTheme="minorHAnsi" w:cstheme="minorHAnsi"/>
          <w:color w:val="000000"/>
        </w:rPr>
        <w:t xml:space="preserve">, and </w:t>
      </w:r>
      <w:r w:rsidR="00FE349F" w:rsidRPr="008F7BDF">
        <w:rPr>
          <w:rFonts w:asciiTheme="minorHAnsi" w:hAnsiTheme="minorHAnsi" w:cstheme="minorHAnsi"/>
          <w:b/>
          <w:color w:val="000000"/>
        </w:rPr>
        <w:t>(2)</w:t>
      </w:r>
      <w:r w:rsidRPr="008F7BDF">
        <w:rPr>
          <w:rFonts w:asciiTheme="minorHAnsi" w:hAnsiTheme="minorHAnsi" w:cstheme="minorHAnsi"/>
          <w:color w:val="000000"/>
        </w:rPr>
        <w:t xml:space="preserve"> during the period for which the </w:t>
      </w:r>
      <w:r w:rsidR="00FA1AED">
        <w:rPr>
          <w:rFonts w:asciiTheme="minorHAnsi" w:hAnsiTheme="minorHAnsi" w:cstheme="minorHAnsi"/>
          <w:color w:val="000000"/>
        </w:rPr>
        <w:t>applicant</w:t>
      </w:r>
      <w:r w:rsidRPr="008F7BDF">
        <w:rPr>
          <w:rFonts w:asciiTheme="minorHAnsi" w:hAnsiTheme="minorHAnsi" w:cstheme="minorHAnsi"/>
          <w:color w:val="000000"/>
        </w:rPr>
        <w:t xml:space="preserve"> is seeking forgiveness, the </w:t>
      </w:r>
      <w:r w:rsidR="00FA1AED">
        <w:rPr>
          <w:rFonts w:asciiTheme="minorHAnsi" w:hAnsiTheme="minorHAnsi" w:cstheme="minorHAnsi"/>
          <w:color w:val="000000"/>
        </w:rPr>
        <w:t>applicant</w:t>
      </w:r>
      <w:r w:rsidRPr="008F7BDF">
        <w:rPr>
          <w:rFonts w:asciiTheme="minorHAnsi" w:hAnsiTheme="minorHAnsi" w:cstheme="minorHAnsi"/>
          <w:color w:val="000000"/>
        </w:rPr>
        <w:t xml:space="preserve"> was a teacher as defined in Section</w:t>
      </w:r>
      <w:r w:rsidR="00FA1AED">
        <w:rPr>
          <w:rFonts w:asciiTheme="minorHAnsi" w:hAnsiTheme="minorHAnsi" w:cstheme="minorHAnsi"/>
          <w:color w:val="000000"/>
        </w:rPr>
        <w:t>s</w:t>
      </w:r>
      <w:r w:rsidRPr="008F7BDF">
        <w:rPr>
          <w:rFonts w:asciiTheme="minorHAnsi" w:hAnsiTheme="minorHAnsi" w:cstheme="minorHAnsi"/>
          <w:color w:val="000000"/>
        </w:rPr>
        <w:t xml:space="preserve"> </w:t>
      </w:r>
      <w:r w:rsidR="00FA1AED">
        <w:rPr>
          <w:rFonts w:asciiTheme="minorHAnsi" w:hAnsiTheme="minorHAnsi" w:cstheme="minorHAnsi"/>
          <w:color w:val="000000"/>
        </w:rPr>
        <w:t>8 and 9</w:t>
      </w:r>
      <w:r w:rsidRPr="008F7BDF">
        <w:rPr>
          <w:rFonts w:asciiTheme="minorHAnsi" w:hAnsiTheme="minorHAnsi" w:cstheme="minorHAnsi"/>
          <w:color w:val="000000"/>
        </w:rPr>
        <w:t xml:space="preserve"> and t</w:t>
      </w:r>
      <w:r w:rsidRPr="002F6B36">
        <w:rPr>
          <w:rFonts w:asciiTheme="minorHAnsi" w:hAnsiTheme="minorHAnsi" w:cstheme="minorHAnsi"/>
          <w:color w:val="000000"/>
        </w:rPr>
        <w:t xml:space="preserve">aught full time for consecutive, complete academic year(s) at one or more eligible Title I schools or educational service agencies </w:t>
      </w:r>
      <w:r w:rsidR="005D429F">
        <w:rPr>
          <w:rFonts w:asciiTheme="minorHAnsi" w:hAnsiTheme="minorHAnsi" w:cstheme="minorHAnsi"/>
          <w:color w:val="000000"/>
        </w:rPr>
        <w:t xml:space="preserve">(ESAs) </w:t>
      </w:r>
      <w:r w:rsidRPr="002F6B36">
        <w:rPr>
          <w:rFonts w:asciiTheme="minorHAnsi" w:hAnsiTheme="minorHAnsi" w:cstheme="minorHAnsi"/>
          <w:color w:val="000000"/>
        </w:rPr>
        <w:t xml:space="preserve">in the capacity that the </w:t>
      </w:r>
      <w:r w:rsidR="00FA1AED">
        <w:rPr>
          <w:rFonts w:asciiTheme="minorHAnsi" w:hAnsiTheme="minorHAnsi" w:cstheme="minorHAnsi"/>
          <w:color w:val="000000"/>
        </w:rPr>
        <w:t>applicant</w:t>
      </w:r>
      <w:r w:rsidRPr="002F6B36">
        <w:rPr>
          <w:rFonts w:asciiTheme="minorHAnsi" w:hAnsiTheme="minorHAnsi" w:cstheme="minorHAnsi"/>
          <w:color w:val="000000"/>
        </w:rPr>
        <w:t xml:space="preserve"> has indicated in Section 2</w:t>
      </w:r>
      <w:r>
        <w:rPr>
          <w:rFonts w:asciiTheme="minorHAnsi" w:hAnsiTheme="minorHAnsi" w:cstheme="minorHAnsi"/>
          <w:color w:val="000000"/>
        </w:rPr>
        <w:t xml:space="preserve"> </w:t>
      </w:r>
      <w:r w:rsidRPr="002F6B36">
        <w:rPr>
          <w:rFonts w:asciiTheme="minorHAnsi" w:hAnsiTheme="minorHAnsi" w:cstheme="minorHAnsi"/>
          <w:color w:val="000000"/>
        </w:rPr>
        <w:t xml:space="preserve">from (mm-dd-yyyy) </w:t>
      </w:r>
      <w:r w:rsidRPr="00717233">
        <w:t>___ ___ - ___ ___ - ___ ___ ___ ___</w:t>
      </w:r>
      <w:r>
        <w:t xml:space="preserve"> </w:t>
      </w:r>
      <w:r w:rsidRPr="002F6B36">
        <w:rPr>
          <w:rFonts w:asciiTheme="minorHAnsi" w:hAnsiTheme="minorHAnsi" w:cstheme="minorHAnsi"/>
          <w:color w:val="000000"/>
        </w:rPr>
        <w:t xml:space="preserve">to </w:t>
      </w:r>
      <w:r w:rsidRPr="00717233">
        <w:t>___ ___ - ___ ___ - ___ ___ ___ ___</w:t>
      </w:r>
      <w:r w:rsidRPr="002F6B36">
        <w:rPr>
          <w:rFonts w:asciiTheme="minorHAnsi" w:hAnsiTheme="minorHAnsi" w:cstheme="minorHAnsi"/>
          <w:color w:val="000000"/>
        </w:rPr>
        <w:t>.</w:t>
      </w:r>
    </w:p>
    <w:p w:rsidR="0024252C" w:rsidRDefault="0024252C" w:rsidP="00624E15">
      <w:pPr>
        <w:tabs>
          <w:tab w:val="left" w:pos="324"/>
        </w:tabs>
        <w:spacing w:after="40"/>
        <w:rPr>
          <w:rFonts w:asciiTheme="minorHAnsi" w:hAnsiTheme="minorHAnsi" w:cstheme="minorHAnsi"/>
        </w:rPr>
      </w:pPr>
      <w:r w:rsidRPr="008538A2">
        <w:rPr>
          <w:rFonts w:asciiTheme="minorHAnsi" w:hAnsiTheme="minorHAnsi" w:cstheme="minorHAnsi"/>
          <w:b/>
        </w:rPr>
        <w:t xml:space="preserve">School </w:t>
      </w:r>
      <w:r w:rsidR="008313B0" w:rsidRPr="008538A2">
        <w:rPr>
          <w:rFonts w:asciiTheme="minorHAnsi" w:hAnsiTheme="minorHAnsi" w:cstheme="minorHAnsi"/>
          <w:b/>
        </w:rPr>
        <w:t xml:space="preserve">(not school district) </w:t>
      </w:r>
      <w:r w:rsidRPr="008538A2">
        <w:rPr>
          <w:rFonts w:asciiTheme="minorHAnsi" w:hAnsiTheme="minorHAnsi" w:cstheme="minorHAnsi"/>
          <w:b/>
        </w:rPr>
        <w:t xml:space="preserve">or ESA </w:t>
      </w:r>
      <w:r w:rsidR="008313B0" w:rsidRPr="008538A2">
        <w:rPr>
          <w:rFonts w:asciiTheme="minorHAnsi" w:hAnsiTheme="minorHAnsi" w:cstheme="minorHAnsi"/>
          <w:b/>
        </w:rPr>
        <w:t>Name</w:t>
      </w:r>
      <w:r w:rsidR="008313B0">
        <w:rPr>
          <w:rFonts w:asciiTheme="minorHAnsi" w:hAnsiTheme="minorHAnsi" w:cstheme="minorHAnsi"/>
        </w:rPr>
        <w:t xml:space="preserve"> </w:t>
      </w:r>
      <w:r w:rsidRPr="0024252C">
        <w:rPr>
          <w:rFonts w:asciiTheme="minorHAnsi" w:hAnsiTheme="minorHAnsi" w:cstheme="minorHAnsi"/>
        </w:rPr>
        <w:t>_______________________________________</w:t>
      </w:r>
      <w:r w:rsidR="008313B0">
        <w:rPr>
          <w:rFonts w:asciiTheme="minorHAnsi" w:hAnsiTheme="minorHAnsi" w:cstheme="minorHAnsi"/>
        </w:rPr>
        <w:t>_____</w:t>
      </w:r>
      <w:r w:rsidR="002F6CB3">
        <w:rPr>
          <w:rFonts w:asciiTheme="minorHAnsi" w:hAnsiTheme="minorHAnsi" w:cstheme="minorHAnsi"/>
        </w:rPr>
        <w:t>_</w:t>
      </w:r>
      <w:r w:rsidR="008538A2">
        <w:rPr>
          <w:rFonts w:asciiTheme="minorHAnsi" w:hAnsiTheme="minorHAnsi" w:cstheme="minorHAnsi"/>
        </w:rPr>
        <w:t>___________________</w:t>
      </w:r>
    </w:p>
    <w:p w:rsidR="0024252C" w:rsidRDefault="0024252C" w:rsidP="008538A2">
      <w:pPr>
        <w:spacing w:after="40"/>
        <w:ind w:left="360"/>
        <w:rPr>
          <w:rFonts w:asciiTheme="minorHAnsi" w:hAnsiTheme="minorHAnsi" w:cstheme="minorHAnsi"/>
        </w:rPr>
      </w:pPr>
      <w:r w:rsidRPr="0024252C">
        <w:rPr>
          <w:rFonts w:asciiTheme="minorHAnsi" w:hAnsiTheme="minorHAnsi" w:cstheme="minorHAnsi"/>
        </w:rPr>
        <w:fldChar w:fldCharType="begin">
          <w:ffData>
            <w:name w:val="Check5"/>
            <w:enabled/>
            <w:calcOnExit w:val="0"/>
            <w:checkBox>
              <w:sizeAuto/>
              <w:default w:val="0"/>
            </w:checkBox>
          </w:ffData>
        </w:fldChar>
      </w:r>
      <w:r w:rsidRPr="0024252C">
        <w:rPr>
          <w:rFonts w:asciiTheme="minorHAnsi" w:hAnsiTheme="minorHAnsi" w:cstheme="minorHAnsi"/>
        </w:rPr>
        <w:instrText xml:space="preserve"> FORMCHECKBOX </w:instrText>
      </w:r>
      <w:r w:rsidR="006746BD">
        <w:rPr>
          <w:rFonts w:asciiTheme="minorHAnsi" w:hAnsiTheme="minorHAnsi" w:cstheme="minorHAnsi"/>
        </w:rPr>
      </w:r>
      <w:r w:rsidR="006746BD">
        <w:rPr>
          <w:rFonts w:asciiTheme="minorHAnsi" w:hAnsiTheme="minorHAnsi" w:cstheme="minorHAnsi"/>
        </w:rPr>
        <w:fldChar w:fldCharType="separate"/>
      </w:r>
      <w:r w:rsidRPr="0024252C">
        <w:rPr>
          <w:rFonts w:asciiTheme="minorHAnsi" w:hAnsiTheme="minorHAnsi" w:cstheme="minorHAnsi"/>
        </w:rPr>
        <w:fldChar w:fldCharType="end"/>
      </w:r>
      <w:r w:rsidRPr="0024252C">
        <w:rPr>
          <w:rFonts w:asciiTheme="minorHAnsi" w:hAnsiTheme="minorHAnsi" w:cstheme="minorHAnsi"/>
        </w:rPr>
        <w:t xml:space="preserve"> Check here if </w:t>
      </w:r>
      <w:r w:rsidR="008F7BDF">
        <w:rPr>
          <w:rFonts w:asciiTheme="minorHAnsi" w:hAnsiTheme="minorHAnsi" w:cstheme="minorHAnsi"/>
        </w:rPr>
        <w:t>this is a</w:t>
      </w:r>
      <w:r w:rsidRPr="0024252C">
        <w:rPr>
          <w:rFonts w:asciiTheme="minorHAnsi" w:hAnsiTheme="minorHAnsi" w:cstheme="minorHAnsi"/>
        </w:rPr>
        <w:t xml:space="preserve"> school operated by the Bureau of Indian Education (BIE) or operated on an Indian reservation by an Indian tribal group under contract with the BIE.</w:t>
      </w:r>
    </w:p>
    <w:p w:rsidR="005D429F" w:rsidRDefault="0024252C" w:rsidP="00624E15">
      <w:pPr>
        <w:tabs>
          <w:tab w:val="left" w:pos="324"/>
        </w:tabs>
        <w:spacing w:after="40"/>
        <w:rPr>
          <w:rFonts w:asciiTheme="minorHAnsi" w:hAnsiTheme="minorHAnsi" w:cstheme="minorHAnsi"/>
        </w:rPr>
      </w:pPr>
      <w:r w:rsidRPr="008538A2">
        <w:rPr>
          <w:rFonts w:asciiTheme="minorHAnsi" w:hAnsiTheme="minorHAnsi" w:cstheme="minorHAnsi"/>
          <w:b/>
        </w:rPr>
        <w:t>School or ES</w:t>
      </w:r>
      <w:r w:rsidR="005D429F" w:rsidRPr="008538A2">
        <w:rPr>
          <w:rFonts w:asciiTheme="minorHAnsi" w:hAnsiTheme="minorHAnsi" w:cstheme="minorHAnsi"/>
          <w:b/>
        </w:rPr>
        <w:t>A</w:t>
      </w:r>
      <w:r w:rsidRPr="008538A2">
        <w:rPr>
          <w:rFonts w:asciiTheme="minorHAnsi" w:hAnsiTheme="minorHAnsi" w:cstheme="minorHAnsi"/>
          <w:b/>
        </w:rPr>
        <w:t xml:space="preserve"> Address </w:t>
      </w:r>
      <w:r w:rsidR="005D429F" w:rsidRPr="008538A2">
        <w:rPr>
          <w:rFonts w:asciiTheme="minorHAnsi" w:hAnsiTheme="minorHAnsi" w:cstheme="minorHAnsi"/>
          <w:b/>
        </w:rPr>
        <w:t>(Street, City, State, Zip Code)</w:t>
      </w:r>
      <w:r w:rsidR="005D429F">
        <w:rPr>
          <w:rFonts w:asciiTheme="minorHAnsi" w:hAnsiTheme="minorHAnsi" w:cstheme="minorHAnsi"/>
        </w:rPr>
        <w:t xml:space="preserve"> _______________________________________________________</w:t>
      </w:r>
    </w:p>
    <w:p w:rsidR="00022DFE" w:rsidRPr="00022DFE" w:rsidRDefault="004808AC" w:rsidP="00624E15">
      <w:pPr>
        <w:tabs>
          <w:tab w:val="left" w:pos="324"/>
        </w:tabs>
        <w:spacing w:after="40"/>
        <w:rPr>
          <w:rFonts w:asciiTheme="minorHAnsi" w:hAnsiTheme="minorHAnsi" w:cstheme="minorHAnsi"/>
        </w:rPr>
      </w:pPr>
      <w:r w:rsidRPr="00022DFE">
        <w:rPr>
          <w:rFonts w:asciiTheme="minorHAnsi" w:hAnsiTheme="minorHAnsi" w:cstheme="minorHAnsi"/>
        </w:rPr>
        <w:t>___________________________________________________________</w:t>
      </w:r>
      <w:r w:rsidR="00022DFE" w:rsidRPr="00022DFE">
        <w:rPr>
          <w:rFonts w:asciiTheme="minorHAnsi" w:hAnsiTheme="minorHAnsi" w:cstheme="minorHAnsi"/>
        </w:rPr>
        <w:t>_______________________________________</w:t>
      </w:r>
    </w:p>
    <w:p w:rsidR="0024252C" w:rsidRDefault="00022DFE" w:rsidP="00624E15">
      <w:pPr>
        <w:tabs>
          <w:tab w:val="left" w:pos="324"/>
        </w:tabs>
        <w:spacing w:after="40"/>
        <w:rPr>
          <w:rFonts w:asciiTheme="minorHAnsi" w:hAnsiTheme="minorHAnsi" w:cstheme="minorHAnsi"/>
        </w:rPr>
      </w:pPr>
      <w:r>
        <w:rPr>
          <w:rFonts w:asciiTheme="minorHAnsi" w:hAnsiTheme="minorHAnsi" w:cstheme="minorHAnsi"/>
          <w:b/>
        </w:rPr>
        <w:t xml:space="preserve">School District </w:t>
      </w:r>
      <w:r>
        <w:rPr>
          <w:rFonts w:asciiTheme="minorHAnsi" w:hAnsiTheme="minorHAnsi" w:cstheme="minorHAnsi"/>
        </w:rPr>
        <w:t>_______________________________________________</w:t>
      </w:r>
      <w:r w:rsidR="0024252C" w:rsidRPr="008538A2">
        <w:rPr>
          <w:rFonts w:asciiTheme="minorHAnsi" w:hAnsiTheme="minorHAnsi" w:cstheme="minorHAnsi"/>
          <w:b/>
        </w:rPr>
        <w:t>County</w:t>
      </w:r>
      <w:r w:rsidR="005D429F">
        <w:rPr>
          <w:rFonts w:asciiTheme="minorHAnsi" w:hAnsiTheme="minorHAnsi" w:cstheme="minorHAnsi"/>
        </w:rPr>
        <w:t xml:space="preserve"> </w:t>
      </w:r>
      <w:r w:rsidR="004808AC">
        <w:rPr>
          <w:rFonts w:asciiTheme="minorHAnsi" w:hAnsiTheme="minorHAnsi" w:cstheme="minorHAnsi"/>
        </w:rPr>
        <w:t>________________________________</w:t>
      </w:r>
    </w:p>
    <w:p w:rsidR="0024252C" w:rsidRDefault="0024252C" w:rsidP="00624E15">
      <w:pPr>
        <w:tabs>
          <w:tab w:val="left" w:pos="324"/>
        </w:tabs>
        <w:spacing w:after="40"/>
        <w:rPr>
          <w:rFonts w:asciiTheme="minorHAnsi" w:hAnsiTheme="minorHAnsi" w:cstheme="minorHAnsi"/>
        </w:rPr>
      </w:pPr>
      <w:r w:rsidRPr="008538A2">
        <w:rPr>
          <w:rFonts w:asciiTheme="minorHAnsi" w:hAnsiTheme="minorHAnsi" w:cstheme="minorHAnsi"/>
          <w:b/>
        </w:rPr>
        <w:t xml:space="preserve">Chief Administrative Officer’s </w:t>
      </w:r>
      <w:r w:rsidRPr="008538A2">
        <w:rPr>
          <w:rFonts w:asciiTheme="minorHAnsi" w:hAnsiTheme="minorHAnsi" w:cstheme="minorHAnsi"/>
          <w:b/>
          <w:bCs/>
        </w:rPr>
        <w:t xml:space="preserve">Name </w:t>
      </w:r>
      <w:r w:rsidR="00FE349F" w:rsidRPr="008538A2">
        <w:rPr>
          <w:rFonts w:asciiTheme="minorHAnsi" w:hAnsiTheme="minorHAnsi" w:cstheme="minorHAnsi"/>
          <w:b/>
          <w:bCs/>
        </w:rPr>
        <w:t xml:space="preserve">and Title </w:t>
      </w:r>
      <w:r w:rsidRPr="008538A2">
        <w:rPr>
          <w:rFonts w:asciiTheme="minorHAnsi" w:hAnsiTheme="minorHAnsi" w:cstheme="minorHAnsi"/>
          <w:b/>
        </w:rPr>
        <w:t>(Printed)</w:t>
      </w:r>
      <w:r>
        <w:rPr>
          <w:rFonts w:asciiTheme="minorHAnsi" w:hAnsiTheme="minorHAnsi" w:cstheme="minorHAnsi"/>
        </w:rPr>
        <w:t xml:space="preserve"> _____________________</w:t>
      </w:r>
      <w:r w:rsidR="008538A2">
        <w:rPr>
          <w:rFonts w:asciiTheme="minorHAnsi" w:hAnsiTheme="minorHAnsi" w:cstheme="minorHAnsi"/>
        </w:rPr>
        <w:t>_______________________________</w:t>
      </w:r>
    </w:p>
    <w:p w:rsidR="004808AC" w:rsidRDefault="004808AC" w:rsidP="00624E15">
      <w:pPr>
        <w:tabs>
          <w:tab w:val="left" w:pos="324"/>
        </w:tabs>
        <w:spacing w:after="40"/>
        <w:rPr>
          <w:rFonts w:asciiTheme="minorHAnsi" w:hAnsiTheme="minorHAnsi" w:cstheme="minorHAnsi"/>
          <w:b/>
        </w:rPr>
      </w:pPr>
      <w:r w:rsidRPr="005D429F">
        <w:rPr>
          <w:rFonts w:asciiTheme="minorHAnsi" w:hAnsiTheme="minorHAnsi" w:cstheme="minorHAnsi"/>
          <w:b/>
        </w:rPr>
        <w:t xml:space="preserve">Chief Administrative Officer’s </w:t>
      </w:r>
      <w:r w:rsidRPr="00806AFD">
        <w:rPr>
          <w:rFonts w:asciiTheme="minorHAnsi" w:hAnsiTheme="minorHAnsi" w:cstheme="minorHAnsi"/>
          <w:b/>
          <w:bCs/>
        </w:rPr>
        <w:t>Signature</w:t>
      </w:r>
      <w:r>
        <w:rPr>
          <w:rFonts w:asciiTheme="minorHAnsi" w:hAnsiTheme="minorHAnsi" w:cstheme="minorHAnsi"/>
          <w:bCs/>
        </w:rPr>
        <w:t xml:space="preserve"> _________________________________________________________________</w:t>
      </w:r>
    </w:p>
    <w:p w:rsidR="00806AFD" w:rsidRDefault="00806AFD" w:rsidP="00624E15">
      <w:pPr>
        <w:tabs>
          <w:tab w:val="left" w:pos="324"/>
        </w:tabs>
        <w:spacing w:after="40"/>
        <w:rPr>
          <w:rFonts w:cstheme="minorHAnsi"/>
        </w:rPr>
      </w:pPr>
      <w:r w:rsidRPr="008538A2">
        <w:rPr>
          <w:rFonts w:asciiTheme="minorHAnsi" w:hAnsiTheme="minorHAnsi" w:cstheme="minorHAnsi"/>
          <w:b/>
        </w:rPr>
        <w:t>Telephone</w:t>
      </w:r>
      <w:r>
        <w:rPr>
          <w:rFonts w:asciiTheme="minorHAnsi" w:hAnsiTheme="minorHAnsi" w:cstheme="minorHAnsi"/>
        </w:rPr>
        <w:t xml:space="preserve"> </w:t>
      </w:r>
      <w:r w:rsidRPr="00717233">
        <w:t>( _______ ) _______ - _____________</w:t>
      </w:r>
      <w:r w:rsidR="00FE349F">
        <w:t xml:space="preserve">  </w:t>
      </w:r>
      <w:r w:rsidRPr="008538A2">
        <w:rPr>
          <w:rFonts w:cstheme="minorHAnsi"/>
          <w:b/>
        </w:rPr>
        <w:t>Email (optional)</w:t>
      </w:r>
      <w:r>
        <w:rPr>
          <w:rFonts w:cstheme="minorHAnsi"/>
        </w:rPr>
        <w:t xml:space="preserve"> ___________________________</w:t>
      </w:r>
      <w:r w:rsidR="00282383">
        <w:rPr>
          <w:rFonts w:cstheme="minorHAnsi"/>
        </w:rPr>
        <w:t>________________</w:t>
      </w:r>
    </w:p>
    <w:p w:rsidR="009C6C78" w:rsidRDefault="00806AFD" w:rsidP="0024252C">
      <w:pPr>
        <w:tabs>
          <w:tab w:val="left" w:pos="324"/>
        </w:tabs>
      </w:pPr>
      <w:r w:rsidRPr="00806AFD">
        <w:rPr>
          <w:rFonts w:asciiTheme="minorHAnsi" w:hAnsiTheme="minorHAnsi" w:cstheme="minorHAnsi"/>
          <w:b/>
        </w:rPr>
        <w:t xml:space="preserve">Today’s Date </w:t>
      </w:r>
      <w:r w:rsidR="00624E15" w:rsidRPr="00624E15">
        <w:rPr>
          <w:rFonts w:asciiTheme="minorHAnsi" w:hAnsiTheme="minorHAnsi" w:cstheme="minorHAnsi"/>
          <w:b/>
          <w:color w:val="000000"/>
        </w:rPr>
        <w:t>(mm-dd-yyyy)</w:t>
      </w:r>
      <w:r w:rsidR="00624E15">
        <w:rPr>
          <w:rFonts w:asciiTheme="minorHAnsi" w:hAnsiTheme="minorHAnsi" w:cstheme="minorHAnsi"/>
          <w:color w:val="000000"/>
        </w:rPr>
        <w:t xml:space="preserve"> </w:t>
      </w:r>
      <w:r w:rsidRPr="00717233">
        <w:t>___ ___ - ___ ___ - ___ ___ ___ ___</w:t>
      </w:r>
      <w:r w:rsidR="009C6C78">
        <w:br w:type="page"/>
      </w:r>
    </w:p>
    <w:p w:rsidR="00806AFD" w:rsidRPr="00E834ED" w:rsidRDefault="00BD4E8A" w:rsidP="00E834ED">
      <w:pPr>
        <w:pBdr>
          <w:bottom w:val="single" w:sz="24" w:space="1" w:color="auto"/>
        </w:pBdr>
        <w:tabs>
          <w:tab w:val="left" w:pos="324"/>
        </w:tabs>
        <w:spacing w:after="40"/>
        <w:rPr>
          <w:rFonts w:asciiTheme="minorHAnsi" w:hAnsiTheme="minorHAnsi" w:cstheme="minorHAnsi"/>
          <w:b/>
        </w:rPr>
      </w:pPr>
      <w:r w:rsidRPr="00E834ED">
        <w:rPr>
          <w:rFonts w:asciiTheme="minorHAnsi" w:hAnsiTheme="minorHAnsi" w:cstheme="minorHAnsi"/>
          <w:b/>
        </w:rPr>
        <w:lastRenderedPageBreak/>
        <w:t xml:space="preserve">SECTION 6: WHERE TO SEND THE COMPLETED </w:t>
      </w:r>
      <w:r w:rsidR="00AD7E28">
        <w:rPr>
          <w:rFonts w:asciiTheme="minorHAnsi" w:hAnsiTheme="minorHAnsi" w:cstheme="minorHAnsi"/>
          <w:b/>
        </w:rPr>
        <w:t xml:space="preserve">TEACHER </w:t>
      </w:r>
      <w:r w:rsidRPr="00E834ED">
        <w:rPr>
          <w:rFonts w:asciiTheme="minorHAnsi" w:hAnsiTheme="minorHAnsi" w:cstheme="minorHAnsi"/>
          <w:b/>
        </w:rPr>
        <w:t>LOAN FORGIVENESS APPLICATION</w:t>
      </w:r>
    </w:p>
    <w:p w:rsidR="00644BE6" w:rsidRDefault="00644BE6" w:rsidP="0024252C">
      <w:pPr>
        <w:tabs>
          <w:tab w:val="left" w:pos="324"/>
        </w:tabs>
        <w:rPr>
          <w:rFonts w:asciiTheme="minorHAnsi" w:hAnsiTheme="minorHAnsi" w:cstheme="minorHAnsi"/>
        </w:rPr>
        <w:sectPr w:rsidR="00644BE6" w:rsidSect="00DC3C5D">
          <w:type w:val="continuous"/>
          <w:pgSz w:w="12240" w:h="15840"/>
          <w:pgMar w:top="360" w:right="720" w:bottom="540" w:left="720" w:header="720" w:footer="475" w:gutter="0"/>
          <w:cols w:space="288"/>
          <w:docGrid w:linePitch="360"/>
        </w:sectPr>
      </w:pPr>
    </w:p>
    <w:p w:rsidR="00BD4E8A" w:rsidRDefault="00644BE6" w:rsidP="0024252C">
      <w:pPr>
        <w:tabs>
          <w:tab w:val="left" w:pos="324"/>
        </w:tabs>
        <w:rPr>
          <w:rFonts w:asciiTheme="minorHAnsi" w:hAnsiTheme="minorHAnsi" w:cstheme="minorHAnsi"/>
        </w:rPr>
      </w:pPr>
      <w:r>
        <w:rPr>
          <w:rFonts w:asciiTheme="minorHAnsi" w:hAnsiTheme="minorHAnsi" w:cstheme="minorHAnsi"/>
        </w:rPr>
        <w:lastRenderedPageBreak/>
        <w:t>Return the completed form and any required documentation to:</w:t>
      </w:r>
    </w:p>
    <w:p w:rsidR="00644BE6" w:rsidRDefault="00644BE6" w:rsidP="0024252C">
      <w:pPr>
        <w:tabs>
          <w:tab w:val="left" w:pos="324"/>
        </w:tabs>
        <w:rPr>
          <w:rFonts w:asciiTheme="minorHAnsi" w:hAnsiTheme="minorHAnsi" w:cstheme="minorHAnsi"/>
        </w:rPr>
      </w:pPr>
    </w:p>
    <w:p w:rsidR="0097730A" w:rsidRDefault="0097730A" w:rsidP="0024252C">
      <w:pPr>
        <w:tabs>
          <w:tab w:val="left" w:pos="324"/>
        </w:tabs>
        <w:rPr>
          <w:rFonts w:asciiTheme="minorHAnsi" w:hAnsiTheme="minorHAnsi" w:cstheme="minorHAnsi"/>
        </w:rPr>
      </w:pPr>
      <w:r>
        <w:rPr>
          <w:rFonts w:asciiTheme="minorHAnsi" w:hAnsiTheme="minorHAnsi" w:cstheme="minorHAnsi"/>
        </w:rPr>
        <w:t xml:space="preserve">(If no address is shown, return to your loan </w:t>
      </w:r>
      <w:r w:rsidR="004808AC">
        <w:rPr>
          <w:rFonts w:asciiTheme="minorHAnsi" w:hAnsiTheme="minorHAnsi" w:cstheme="minorHAnsi"/>
        </w:rPr>
        <w:t>holder</w:t>
      </w:r>
      <w:r>
        <w:rPr>
          <w:rFonts w:asciiTheme="minorHAnsi" w:hAnsiTheme="minorHAnsi" w:cstheme="minorHAnsi"/>
        </w:rPr>
        <w:t>.)</w:t>
      </w:r>
      <w:r>
        <w:rPr>
          <w:rFonts w:asciiTheme="minorHAnsi" w:hAnsiTheme="minorHAnsi" w:cstheme="minorHAnsi"/>
        </w:rPr>
        <w:br w:type="column"/>
      </w:r>
      <w:r>
        <w:rPr>
          <w:rFonts w:asciiTheme="minorHAnsi" w:hAnsiTheme="minorHAnsi" w:cstheme="minorHAnsi"/>
        </w:rPr>
        <w:lastRenderedPageBreak/>
        <w:t>If you need help completing this form, call:</w:t>
      </w:r>
    </w:p>
    <w:p w:rsidR="00602FD7" w:rsidRDefault="00602FD7" w:rsidP="00602FD7">
      <w:pPr>
        <w:tabs>
          <w:tab w:val="left" w:pos="324"/>
        </w:tabs>
        <w:spacing w:after="360"/>
        <w:rPr>
          <w:rFonts w:asciiTheme="minorHAnsi" w:hAnsiTheme="minorHAnsi" w:cstheme="minorHAnsi"/>
        </w:rPr>
      </w:pPr>
    </w:p>
    <w:p w:rsidR="00723001" w:rsidRDefault="0097730A" w:rsidP="0024252C">
      <w:pPr>
        <w:tabs>
          <w:tab w:val="left" w:pos="324"/>
        </w:tabs>
        <w:rPr>
          <w:rFonts w:asciiTheme="minorHAnsi" w:hAnsiTheme="minorHAnsi" w:cstheme="minorHAnsi"/>
        </w:rPr>
        <w:sectPr w:rsidR="00723001" w:rsidSect="00644BE6">
          <w:type w:val="continuous"/>
          <w:pgSz w:w="12240" w:h="15840"/>
          <w:pgMar w:top="360" w:right="720" w:bottom="540" w:left="720" w:header="720" w:footer="475" w:gutter="0"/>
          <w:cols w:num="2" w:sep="1" w:space="288"/>
          <w:docGrid w:linePitch="360"/>
        </w:sectPr>
      </w:pPr>
      <w:r>
        <w:rPr>
          <w:rFonts w:asciiTheme="minorHAnsi" w:hAnsiTheme="minorHAnsi" w:cstheme="minorHAnsi"/>
        </w:rPr>
        <w:t xml:space="preserve">(If no </w:t>
      </w:r>
      <w:r w:rsidR="00723001">
        <w:rPr>
          <w:rFonts w:asciiTheme="minorHAnsi" w:hAnsiTheme="minorHAnsi" w:cstheme="minorHAnsi"/>
        </w:rPr>
        <w:t>information</w:t>
      </w:r>
      <w:r>
        <w:rPr>
          <w:rFonts w:asciiTheme="minorHAnsi" w:hAnsiTheme="minorHAnsi" w:cstheme="minorHAnsi"/>
        </w:rPr>
        <w:t xml:space="preserve"> is shown, cont</w:t>
      </w:r>
      <w:r w:rsidR="00723001">
        <w:rPr>
          <w:rFonts w:asciiTheme="minorHAnsi" w:hAnsiTheme="minorHAnsi" w:cstheme="minorHAnsi"/>
        </w:rPr>
        <w:t xml:space="preserve">act your loan </w:t>
      </w:r>
      <w:r w:rsidR="004808AC">
        <w:rPr>
          <w:rFonts w:asciiTheme="minorHAnsi" w:hAnsiTheme="minorHAnsi" w:cstheme="minorHAnsi"/>
        </w:rPr>
        <w:t>holder</w:t>
      </w:r>
      <w:r w:rsidR="00723001">
        <w:rPr>
          <w:rFonts w:asciiTheme="minorHAnsi" w:hAnsiTheme="minorHAnsi" w:cstheme="minorHAnsi"/>
        </w:rPr>
        <w:t>.)</w:t>
      </w:r>
    </w:p>
    <w:p w:rsidR="0097730A" w:rsidRPr="007F08D8" w:rsidRDefault="007F08D8" w:rsidP="007D57B9">
      <w:pPr>
        <w:pBdr>
          <w:bottom w:val="single" w:sz="24" w:space="1" w:color="auto"/>
        </w:pBdr>
        <w:tabs>
          <w:tab w:val="left" w:pos="324"/>
        </w:tabs>
        <w:spacing w:after="40"/>
        <w:rPr>
          <w:rFonts w:asciiTheme="minorHAnsi" w:hAnsiTheme="minorHAnsi" w:cstheme="minorHAnsi"/>
          <w:b/>
        </w:rPr>
      </w:pPr>
      <w:r w:rsidRPr="007F08D8">
        <w:rPr>
          <w:rFonts w:asciiTheme="minorHAnsi" w:hAnsiTheme="minorHAnsi" w:cstheme="minorHAnsi"/>
          <w:b/>
        </w:rPr>
        <w:lastRenderedPageBreak/>
        <w:t>SECTION 7: GENERAL INFORMATION AND INSTRUCTIONS FOR COMPLETING THE FORM</w:t>
      </w:r>
    </w:p>
    <w:p w:rsidR="00331DD6" w:rsidRDefault="00331DD6" w:rsidP="007D57B9">
      <w:pPr>
        <w:spacing w:after="40"/>
        <w:rPr>
          <w:rFonts w:asciiTheme="minorHAnsi" w:hAnsiTheme="minorHAnsi"/>
        </w:rPr>
      </w:pPr>
      <w:r w:rsidRPr="00331DD6">
        <w:rPr>
          <w:rFonts w:asciiTheme="minorHAnsi" w:hAnsiTheme="minorHAnsi"/>
        </w:rPr>
        <w:t xml:space="preserve">The Teacher Loan Forgiveness Program is intended to encourage individuals to enter and continue in the teaching profession. Under this program, </w:t>
      </w:r>
      <w:r w:rsidR="007D57B9">
        <w:rPr>
          <w:rFonts w:asciiTheme="minorHAnsi" w:hAnsiTheme="minorHAnsi"/>
        </w:rPr>
        <w:t>if you</w:t>
      </w:r>
      <w:r w:rsidRPr="00331DD6">
        <w:rPr>
          <w:rFonts w:asciiTheme="minorHAnsi" w:hAnsiTheme="minorHAnsi"/>
        </w:rPr>
        <w:t xml:space="preserve"> teach full time for five consecutive, complete academic years at certain elementary and secondary schools or for certain educational service agencies that serve low-income families and meet other qualifications</w:t>
      </w:r>
      <w:r w:rsidR="007D57B9">
        <w:rPr>
          <w:rFonts w:asciiTheme="minorHAnsi" w:hAnsiTheme="minorHAnsi"/>
        </w:rPr>
        <w:t xml:space="preserve">, you </w:t>
      </w:r>
      <w:r w:rsidRPr="00331DD6">
        <w:rPr>
          <w:rFonts w:asciiTheme="minorHAnsi" w:hAnsiTheme="minorHAnsi"/>
        </w:rPr>
        <w:t>may be eligible for forgiveness of up to a combined total of</w:t>
      </w:r>
      <w:r w:rsidRPr="00331DD6">
        <w:rPr>
          <w:rFonts w:asciiTheme="minorHAnsi" w:hAnsiTheme="minorHAnsi"/>
          <w:color w:val="000000"/>
        </w:rPr>
        <w:t xml:space="preserve"> $17,500 </w:t>
      </w:r>
      <w:r w:rsidRPr="00331DD6">
        <w:rPr>
          <w:rFonts w:asciiTheme="minorHAnsi" w:hAnsiTheme="minorHAnsi"/>
        </w:rPr>
        <w:t xml:space="preserve">in principal and interest on </w:t>
      </w:r>
      <w:r w:rsidR="007D57B9">
        <w:rPr>
          <w:rFonts w:asciiTheme="minorHAnsi" w:hAnsiTheme="minorHAnsi"/>
        </w:rPr>
        <w:t>your</w:t>
      </w:r>
      <w:r w:rsidRPr="00331DD6">
        <w:rPr>
          <w:rFonts w:asciiTheme="minorHAnsi" w:hAnsiTheme="minorHAnsi"/>
        </w:rPr>
        <w:t xml:space="preserve"> Direct Loan and/or FFEL program loans. For complete eligibility requirements, see </w:t>
      </w:r>
      <w:r w:rsidRPr="003D1418">
        <w:rPr>
          <w:rFonts w:asciiTheme="minorHAnsi" w:hAnsiTheme="minorHAnsi"/>
        </w:rPr>
        <w:t xml:space="preserve">Sections </w:t>
      </w:r>
      <w:r w:rsidR="003D1418" w:rsidRPr="003D1418">
        <w:rPr>
          <w:rFonts w:asciiTheme="minorHAnsi" w:hAnsiTheme="minorHAnsi"/>
        </w:rPr>
        <w:t>8</w:t>
      </w:r>
      <w:r w:rsidR="009A61A8">
        <w:rPr>
          <w:rFonts w:asciiTheme="minorHAnsi" w:hAnsiTheme="minorHAnsi"/>
        </w:rPr>
        <w:t>-</w:t>
      </w:r>
      <w:r w:rsidR="003D1418" w:rsidRPr="003D1418">
        <w:rPr>
          <w:rFonts w:asciiTheme="minorHAnsi" w:hAnsiTheme="minorHAnsi"/>
        </w:rPr>
        <w:t>10</w:t>
      </w:r>
      <w:r w:rsidRPr="00331DD6">
        <w:rPr>
          <w:rFonts w:asciiTheme="minorHAnsi" w:hAnsiTheme="minorHAnsi"/>
        </w:rPr>
        <w:t>.</w:t>
      </w:r>
    </w:p>
    <w:p w:rsidR="00D92B40" w:rsidRPr="00331DD6" w:rsidRDefault="00D92B40" w:rsidP="007D57B9">
      <w:pPr>
        <w:spacing w:after="40"/>
        <w:rPr>
          <w:rFonts w:asciiTheme="minorHAnsi" w:hAnsiTheme="minorHAnsi"/>
        </w:rPr>
      </w:pPr>
      <w:r>
        <w:rPr>
          <w:rFonts w:asciiTheme="minorHAnsi" w:hAnsiTheme="minorHAnsi"/>
        </w:rPr>
        <w:t>Throughout this form, all references to “the Department” mean the U.S. Department of Education.</w:t>
      </w:r>
    </w:p>
    <w:p w:rsidR="00331DD6" w:rsidRPr="00331DD6" w:rsidRDefault="00331DD6" w:rsidP="007D57B9">
      <w:pPr>
        <w:spacing w:after="40"/>
        <w:rPr>
          <w:rFonts w:asciiTheme="minorHAnsi" w:hAnsiTheme="minorHAnsi"/>
        </w:rPr>
      </w:pPr>
      <w:r w:rsidRPr="00331DD6">
        <w:rPr>
          <w:rFonts w:asciiTheme="minorHAnsi" w:hAnsiTheme="minorHAnsi"/>
        </w:rPr>
        <w:t xml:space="preserve">Before completing </w:t>
      </w:r>
      <w:r w:rsidRPr="006A2E3C">
        <w:rPr>
          <w:rFonts w:asciiTheme="minorHAnsi" w:hAnsiTheme="minorHAnsi"/>
        </w:rPr>
        <w:t>Section</w:t>
      </w:r>
      <w:r w:rsidR="00AA703C" w:rsidRPr="006A2E3C">
        <w:rPr>
          <w:rFonts w:asciiTheme="minorHAnsi" w:hAnsiTheme="minorHAnsi"/>
        </w:rPr>
        <w:t>s</w:t>
      </w:r>
      <w:r w:rsidRPr="006A2E3C">
        <w:rPr>
          <w:rFonts w:asciiTheme="minorHAnsi" w:hAnsiTheme="minorHAnsi"/>
        </w:rPr>
        <w:t xml:space="preserve"> 2</w:t>
      </w:r>
      <w:r w:rsidR="00143623">
        <w:rPr>
          <w:rFonts w:asciiTheme="minorHAnsi" w:hAnsiTheme="minorHAnsi"/>
        </w:rPr>
        <w:t>-</w:t>
      </w:r>
      <w:r w:rsidR="00AA703C" w:rsidRPr="006A2E3C">
        <w:rPr>
          <w:rFonts w:asciiTheme="minorHAnsi" w:hAnsiTheme="minorHAnsi"/>
        </w:rPr>
        <w:t>4</w:t>
      </w:r>
      <w:r w:rsidRPr="006A2E3C">
        <w:rPr>
          <w:rFonts w:asciiTheme="minorHAnsi" w:hAnsiTheme="minorHAnsi"/>
        </w:rPr>
        <w:t xml:space="preserve">, carefully read </w:t>
      </w:r>
      <w:r w:rsidR="004D3869">
        <w:rPr>
          <w:rFonts w:asciiTheme="minorHAnsi" w:hAnsiTheme="minorHAnsi"/>
        </w:rPr>
        <w:t>the entire form</w:t>
      </w:r>
      <w:r w:rsidRPr="006A2E3C">
        <w:rPr>
          <w:rFonts w:asciiTheme="minorHAnsi" w:hAnsiTheme="minorHAnsi"/>
        </w:rPr>
        <w:t>. Be</w:t>
      </w:r>
      <w:r w:rsidRPr="00331DD6">
        <w:rPr>
          <w:rFonts w:asciiTheme="minorHAnsi" w:hAnsiTheme="minorHAnsi"/>
        </w:rPr>
        <w:t xml:space="preserve"> sure to provide all requested information. </w:t>
      </w:r>
      <w:r w:rsidR="00FA7F42">
        <w:rPr>
          <w:rFonts w:asciiTheme="minorHAnsi" w:hAnsiTheme="minorHAnsi"/>
        </w:rPr>
        <w:t xml:space="preserve">Enter your name and Social Security Number at the top of page 2. </w:t>
      </w:r>
      <w:r w:rsidRPr="00331DD6">
        <w:rPr>
          <w:rFonts w:asciiTheme="minorHAnsi" w:hAnsiTheme="minorHAnsi"/>
        </w:rPr>
        <w:t xml:space="preserve">Type or print using dark ink. Show dates as mm-dd-yyyy (for example, show “January 31, </w:t>
      </w:r>
      <w:r w:rsidR="007D57B9">
        <w:rPr>
          <w:rFonts w:asciiTheme="minorHAnsi" w:hAnsiTheme="minorHAnsi"/>
        </w:rPr>
        <w:t>2014</w:t>
      </w:r>
      <w:r w:rsidRPr="00331DD6">
        <w:rPr>
          <w:rFonts w:asciiTheme="minorHAnsi" w:hAnsiTheme="minorHAnsi"/>
        </w:rPr>
        <w:t>” as “01-31-201</w:t>
      </w:r>
      <w:r w:rsidR="007D57B9">
        <w:rPr>
          <w:rFonts w:asciiTheme="minorHAnsi" w:hAnsiTheme="minorHAnsi"/>
        </w:rPr>
        <w:t>4</w:t>
      </w:r>
      <w:r w:rsidRPr="00331DD6">
        <w:rPr>
          <w:rFonts w:asciiTheme="minorHAnsi" w:hAnsiTheme="minorHAnsi"/>
        </w:rPr>
        <w:t>”).</w:t>
      </w:r>
    </w:p>
    <w:p w:rsidR="00022DFE" w:rsidRDefault="00331DD6" w:rsidP="007D57B9">
      <w:pPr>
        <w:spacing w:after="40"/>
        <w:rPr>
          <w:rFonts w:asciiTheme="minorHAnsi" w:hAnsiTheme="minorHAnsi"/>
        </w:rPr>
      </w:pPr>
      <w:r w:rsidRPr="00A61547">
        <w:rPr>
          <w:rFonts w:asciiTheme="minorHAnsi" w:hAnsiTheme="minorHAnsi"/>
          <w:b/>
        </w:rPr>
        <w:t xml:space="preserve">The chief administrative officer of the school or educational service agency </w:t>
      </w:r>
      <w:r w:rsidR="00022DFE">
        <w:rPr>
          <w:rFonts w:asciiTheme="minorHAnsi" w:hAnsiTheme="minorHAnsi"/>
          <w:b/>
        </w:rPr>
        <w:t>where</w:t>
      </w:r>
      <w:r w:rsidRPr="00A61547">
        <w:rPr>
          <w:rFonts w:asciiTheme="minorHAnsi" w:hAnsiTheme="minorHAnsi"/>
          <w:b/>
        </w:rPr>
        <w:t xml:space="preserve"> you performed your qualifying teaching service must complete Section </w:t>
      </w:r>
      <w:r w:rsidR="006A2E3C" w:rsidRPr="00A61547">
        <w:rPr>
          <w:rFonts w:asciiTheme="minorHAnsi" w:hAnsiTheme="minorHAnsi"/>
          <w:b/>
        </w:rPr>
        <w:t>5</w:t>
      </w:r>
      <w:r w:rsidRPr="00A61547">
        <w:rPr>
          <w:rFonts w:asciiTheme="minorHAnsi" w:hAnsiTheme="minorHAnsi"/>
          <w:b/>
        </w:rPr>
        <w:t>.</w:t>
      </w:r>
      <w:r w:rsidRPr="006A2E3C">
        <w:rPr>
          <w:rFonts w:asciiTheme="minorHAnsi" w:hAnsiTheme="minorHAnsi"/>
        </w:rPr>
        <w:t xml:space="preserve"> </w:t>
      </w:r>
    </w:p>
    <w:p w:rsidR="00331DD6" w:rsidRPr="00331DD6" w:rsidRDefault="00331DD6" w:rsidP="007D57B9">
      <w:pPr>
        <w:spacing w:after="40"/>
        <w:rPr>
          <w:rFonts w:asciiTheme="minorHAnsi" w:hAnsiTheme="minorHAnsi"/>
        </w:rPr>
      </w:pPr>
      <w:r w:rsidRPr="006A2E3C">
        <w:rPr>
          <w:rFonts w:asciiTheme="minorHAnsi" w:hAnsiTheme="minorHAnsi"/>
          <w:color w:val="000000"/>
        </w:rPr>
        <w:t xml:space="preserve">If you taught at more than one school or for more than one educational service agency during the same academic year, the chief administrative officer from one of the schools or educational service agencies may complete Section </w:t>
      </w:r>
      <w:r w:rsidR="006A2E3C" w:rsidRPr="006A2E3C">
        <w:rPr>
          <w:rFonts w:asciiTheme="minorHAnsi" w:hAnsiTheme="minorHAnsi"/>
          <w:color w:val="000000"/>
        </w:rPr>
        <w:t>5</w:t>
      </w:r>
      <w:r w:rsidR="009F256E">
        <w:rPr>
          <w:rFonts w:asciiTheme="minorHAnsi" w:hAnsiTheme="minorHAnsi"/>
          <w:color w:val="000000"/>
        </w:rPr>
        <w:t>. However</w:t>
      </w:r>
      <w:r w:rsidR="00022DFE">
        <w:rPr>
          <w:rFonts w:asciiTheme="minorHAnsi" w:hAnsiTheme="minorHAnsi"/>
          <w:color w:val="000000"/>
        </w:rPr>
        <w:t>, all of the schools and/or educational service agencies must be listed</w:t>
      </w:r>
      <w:r w:rsidRPr="006A2E3C">
        <w:rPr>
          <w:rFonts w:asciiTheme="minorHAnsi" w:hAnsiTheme="minorHAnsi"/>
          <w:color w:val="000000"/>
        </w:rPr>
        <w:t xml:space="preserve">. If you taught at different schools or for different educational service agencies during different academic years, the chief administrative officers from all of the schools or educational service agencies must certify your eligibility. If you need more than one chief administrative officer's certification, the additional certifications, containing the information in Section </w:t>
      </w:r>
      <w:r w:rsidR="006A2E3C" w:rsidRPr="006A2E3C">
        <w:rPr>
          <w:rFonts w:asciiTheme="minorHAnsi" w:hAnsiTheme="minorHAnsi"/>
          <w:color w:val="000000"/>
        </w:rPr>
        <w:t>5</w:t>
      </w:r>
      <w:r w:rsidRPr="006A2E3C">
        <w:rPr>
          <w:rFonts w:asciiTheme="minorHAnsi" w:hAnsiTheme="minorHAnsi"/>
          <w:color w:val="000000"/>
        </w:rPr>
        <w:t>, m</w:t>
      </w:r>
      <w:r w:rsidRPr="00331DD6">
        <w:rPr>
          <w:rFonts w:asciiTheme="minorHAnsi" w:hAnsiTheme="minorHAnsi"/>
          <w:color w:val="000000"/>
        </w:rPr>
        <w:t>ay be provided on a separate piece of paper and submitted with your completed form.</w:t>
      </w:r>
    </w:p>
    <w:p w:rsidR="00331DD6" w:rsidRPr="00331DD6" w:rsidRDefault="00331DD6" w:rsidP="007D57B9">
      <w:pPr>
        <w:tabs>
          <w:tab w:val="left" w:pos="324"/>
        </w:tabs>
        <w:spacing w:after="40"/>
        <w:rPr>
          <w:rFonts w:asciiTheme="minorHAnsi" w:hAnsiTheme="minorHAnsi" w:cstheme="minorHAnsi"/>
        </w:rPr>
      </w:pPr>
      <w:r w:rsidRPr="00331DD6">
        <w:rPr>
          <w:rFonts w:asciiTheme="minorHAnsi" w:hAnsiTheme="minorHAnsi"/>
          <w:b/>
          <w:bCs/>
        </w:rPr>
        <w:t xml:space="preserve">Return the completed form to the address shown in </w:t>
      </w:r>
      <w:r w:rsidRPr="006A2E3C">
        <w:rPr>
          <w:rFonts w:asciiTheme="minorHAnsi" w:hAnsiTheme="minorHAnsi"/>
          <w:b/>
          <w:bCs/>
        </w:rPr>
        <w:t xml:space="preserve">Section </w:t>
      </w:r>
      <w:r w:rsidR="007D57B9" w:rsidRPr="006A2E3C">
        <w:rPr>
          <w:rFonts w:asciiTheme="minorHAnsi" w:hAnsiTheme="minorHAnsi"/>
          <w:b/>
          <w:bCs/>
        </w:rPr>
        <w:t>6</w:t>
      </w:r>
      <w:r w:rsidRPr="006A2E3C">
        <w:rPr>
          <w:rFonts w:asciiTheme="minorHAnsi" w:hAnsiTheme="minorHAnsi"/>
          <w:b/>
          <w:bCs/>
        </w:rPr>
        <w:t>.</w:t>
      </w:r>
      <w:r w:rsidRPr="00331DD6">
        <w:rPr>
          <w:rFonts w:asciiTheme="minorHAnsi" w:hAnsiTheme="minorHAnsi"/>
        </w:rPr>
        <w:t xml:space="preserve"> If you are applying for forgiveness of loans that are held by different loan holders, you must submit a separate form to each loan holder.</w:t>
      </w:r>
      <w:r w:rsidR="001034A4">
        <w:rPr>
          <w:rFonts w:asciiTheme="minorHAnsi" w:hAnsiTheme="minorHAnsi"/>
        </w:rPr>
        <w:t xml:space="preserve"> </w:t>
      </w:r>
    </w:p>
    <w:p w:rsidR="007D57B9" w:rsidRPr="007D57B9" w:rsidRDefault="007D57B9" w:rsidP="007D57B9">
      <w:pPr>
        <w:pBdr>
          <w:bottom w:val="single" w:sz="24" w:space="1" w:color="auto"/>
        </w:pBdr>
        <w:tabs>
          <w:tab w:val="left" w:pos="324"/>
        </w:tabs>
        <w:spacing w:after="40"/>
        <w:rPr>
          <w:rFonts w:asciiTheme="minorHAnsi" w:hAnsiTheme="minorHAnsi" w:cstheme="minorHAnsi"/>
          <w:b/>
        </w:rPr>
      </w:pPr>
      <w:r w:rsidRPr="007D57B9">
        <w:rPr>
          <w:rFonts w:asciiTheme="minorHAnsi" w:hAnsiTheme="minorHAnsi" w:cstheme="minorHAnsi"/>
          <w:b/>
        </w:rPr>
        <w:t>SECTION 8: DEFINITIONS</w:t>
      </w:r>
    </w:p>
    <w:p w:rsidR="00A756EC"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teacher</w:t>
      </w:r>
      <w:r w:rsidRPr="007D57B9">
        <w:rPr>
          <w:rFonts w:asciiTheme="minorHAnsi" w:hAnsiTheme="minorHAnsi" w:cstheme="minorHAnsi"/>
        </w:rPr>
        <w:t xml:space="preserve"> is a person who provides direct classroom teaching or classroom-type teaching in a non-classroom setting, including special education teachers</w:t>
      </w:r>
      <w:r w:rsidR="00A756EC">
        <w:rPr>
          <w:rFonts w:asciiTheme="minorHAnsi" w:hAnsiTheme="minorHAnsi" w:cstheme="minorHAnsi"/>
        </w:rPr>
        <w:t xml:space="preserve"> (see below)</w:t>
      </w:r>
      <w:r w:rsidRPr="007D57B9">
        <w:rPr>
          <w:rFonts w:asciiTheme="minorHAnsi" w:hAnsiTheme="minorHAnsi" w:cstheme="minorHAnsi"/>
        </w:rPr>
        <w:t xml:space="preserve">. </w:t>
      </w:r>
      <w:r w:rsidR="00C554D9" w:rsidRPr="00A756EC">
        <w:rPr>
          <w:rFonts w:asciiTheme="minorHAnsi" w:hAnsiTheme="minorHAnsi" w:cstheme="minorHAnsi"/>
          <w:b/>
        </w:rPr>
        <w:t xml:space="preserve">NOTE: </w:t>
      </w:r>
      <w:r w:rsidR="00C554D9" w:rsidRPr="007D57B9">
        <w:rPr>
          <w:rFonts w:asciiTheme="minorHAnsi" w:hAnsiTheme="minorHAnsi" w:cstheme="minorHAnsi"/>
        </w:rPr>
        <w:t>School librarians, guidance counselors, and other administrative staff are not considered teachers for the purposes of this loan forgiveness program.</w:t>
      </w:r>
    </w:p>
    <w:p w:rsidR="00A756EC"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b/>
        </w:rPr>
        <w:t>Special education</w:t>
      </w:r>
      <w:r w:rsidRPr="007D57B9">
        <w:rPr>
          <w:rFonts w:asciiTheme="minorHAnsi" w:hAnsiTheme="minorHAnsi" w:cstheme="minorHAnsi"/>
        </w:rPr>
        <w:t xml:space="preserve"> means specially designed instruction, at no cost to parents, to meet the unique needs of a child with a disability</w:t>
      </w:r>
      <w:r w:rsidR="00A756EC">
        <w:rPr>
          <w:rFonts w:asciiTheme="minorHAnsi" w:hAnsiTheme="minorHAnsi" w:cstheme="minorHAnsi"/>
        </w:rPr>
        <w:t xml:space="preserve"> (see below)</w:t>
      </w:r>
      <w:r w:rsidRPr="007D57B9">
        <w:rPr>
          <w:rFonts w:asciiTheme="minorHAnsi" w:hAnsiTheme="minorHAnsi" w:cstheme="minorHAnsi"/>
        </w:rPr>
        <w:t>, including instruction conducted in the classroom, in the home, in hospitals and institutions, and in other settings; and instruction in physical education</w:t>
      </w:r>
      <w:r w:rsidR="00A756EC">
        <w:rPr>
          <w:rFonts w:asciiTheme="minorHAnsi" w:hAnsiTheme="minorHAnsi" w:cstheme="minorHAnsi"/>
        </w:rPr>
        <w:t xml:space="preserve"> (see below)</w:t>
      </w:r>
      <w:r w:rsidRPr="007D57B9">
        <w:rPr>
          <w:rFonts w:asciiTheme="minorHAnsi" w:hAnsiTheme="minorHAnsi" w:cstheme="minorHAnsi"/>
        </w:rPr>
        <w:t xml:space="preserve">. </w:t>
      </w:r>
    </w:p>
    <w:p w:rsidR="007D57B9" w:rsidRDefault="00A756EC" w:rsidP="006746BD">
      <w:pPr>
        <w:pStyle w:val="ListParagraph"/>
        <w:numPr>
          <w:ilvl w:val="2"/>
          <w:numId w:val="1"/>
        </w:numPr>
        <w:spacing w:after="40"/>
        <w:ind w:left="108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child with a disability</w:t>
      </w:r>
      <w:r w:rsidRPr="007D57B9">
        <w:rPr>
          <w:rFonts w:asciiTheme="minorHAnsi" w:hAnsiTheme="minorHAnsi" w:cstheme="minorHAnsi"/>
        </w:rPr>
        <w:t xml:space="preserve"> is a child who needs special education and related services because the child has </w:t>
      </w:r>
      <w:r w:rsidR="005B2553">
        <w:rPr>
          <w:rFonts w:asciiTheme="minorHAnsi" w:hAnsiTheme="minorHAnsi" w:cstheme="minorHAnsi"/>
        </w:rPr>
        <w:t>an intellectual disability</w:t>
      </w:r>
      <w:r w:rsidRPr="007D57B9">
        <w:rPr>
          <w:rFonts w:asciiTheme="minorHAnsi" w:hAnsiTheme="minorHAnsi" w:cstheme="minorHAnsi"/>
        </w:rPr>
        <w:t>, a hearing impairment (including deafness), a speech or language impairment, a visual impairment (including blindness), a serious emotional disturbance, an orthopedic impairment, autism, a traumatic brain</w:t>
      </w:r>
      <w:r>
        <w:rPr>
          <w:rFonts w:asciiTheme="minorHAnsi" w:hAnsiTheme="minorHAnsi" w:cstheme="minorHAnsi"/>
        </w:rPr>
        <w:t xml:space="preserve"> </w:t>
      </w:r>
      <w:r w:rsidRPr="007D57B9">
        <w:rPr>
          <w:rFonts w:asciiTheme="minorHAnsi" w:hAnsiTheme="minorHAnsi" w:cstheme="minorHAnsi"/>
        </w:rPr>
        <w:t xml:space="preserve">injury, another health impairment, or a specific learning disability. For a child age 3 through 9, the term </w:t>
      </w:r>
      <w:r>
        <w:rPr>
          <w:rFonts w:asciiTheme="minorHAnsi" w:hAnsiTheme="minorHAnsi" w:cstheme="minorHAnsi"/>
        </w:rPr>
        <w:t>“</w:t>
      </w:r>
      <w:r w:rsidRPr="007D57B9">
        <w:rPr>
          <w:rFonts w:asciiTheme="minorHAnsi" w:hAnsiTheme="minorHAnsi" w:cstheme="minorHAnsi"/>
        </w:rPr>
        <w:t>a child with a disability</w:t>
      </w:r>
      <w:r>
        <w:rPr>
          <w:rFonts w:asciiTheme="minorHAnsi" w:hAnsiTheme="minorHAnsi" w:cstheme="minorHAnsi"/>
        </w:rPr>
        <w:t>”</w:t>
      </w:r>
      <w:r w:rsidRPr="007D57B9">
        <w:rPr>
          <w:rFonts w:asciiTheme="minorHAnsi" w:hAnsiTheme="minorHAnsi" w:cstheme="minorHAnsi"/>
        </w:rPr>
        <w:t xml:space="preserve"> may, at the discretion of the state and the local educational agency, include a child who needs</w:t>
      </w:r>
      <w:r>
        <w:rPr>
          <w:rFonts w:asciiTheme="minorHAnsi" w:hAnsiTheme="minorHAnsi" w:cstheme="minorHAnsi"/>
        </w:rPr>
        <w:t xml:space="preserve"> </w:t>
      </w:r>
      <w:r w:rsidR="00155A2B" w:rsidRPr="007D57B9">
        <w:rPr>
          <w:rFonts w:asciiTheme="minorHAnsi" w:hAnsiTheme="minorHAnsi" w:cstheme="minorHAnsi"/>
        </w:rPr>
        <w:t>special education and related services because the child is experiencing developmental delays, as defined by the</w:t>
      </w:r>
      <w:r w:rsidR="00875115">
        <w:rPr>
          <w:rFonts w:asciiTheme="minorHAnsi" w:hAnsiTheme="minorHAnsi" w:cstheme="minorHAnsi"/>
        </w:rPr>
        <w:t xml:space="preserve"> </w:t>
      </w:r>
      <w:r w:rsidR="00875115" w:rsidRPr="007D57B9">
        <w:rPr>
          <w:rFonts w:asciiTheme="minorHAnsi" w:hAnsiTheme="minorHAnsi" w:cstheme="minorHAnsi"/>
        </w:rPr>
        <w:t>state and as measured by appropriate diagnostic instruments and procedures, in one or more of the following areas: physical development, cognitive development, communication development, social or emotional</w:t>
      </w:r>
      <w:r w:rsidR="00F647BC">
        <w:rPr>
          <w:rFonts w:asciiTheme="minorHAnsi" w:hAnsiTheme="minorHAnsi" w:cstheme="minorHAnsi"/>
        </w:rPr>
        <w:t xml:space="preserve"> </w:t>
      </w:r>
      <w:r w:rsidR="00F647BC" w:rsidRPr="007D57B9">
        <w:rPr>
          <w:rFonts w:asciiTheme="minorHAnsi" w:hAnsiTheme="minorHAnsi" w:cstheme="minorHAnsi"/>
        </w:rPr>
        <w:t>development, or adaptive development.</w:t>
      </w:r>
    </w:p>
    <w:p w:rsidR="007D57B9" w:rsidRDefault="007D57B9" w:rsidP="007D57B9">
      <w:pPr>
        <w:pStyle w:val="ListParagraph"/>
        <w:numPr>
          <w:ilvl w:val="0"/>
          <w:numId w:val="1"/>
        </w:numPr>
        <w:spacing w:after="40"/>
        <w:ind w:left="360"/>
        <w:rPr>
          <w:rFonts w:asciiTheme="minorHAnsi" w:hAnsiTheme="minorHAnsi" w:cstheme="minorHAnsi"/>
        </w:rPr>
      </w:pPr>
      <w:r>
        <w:rPr>
          <w:rFonts w:asciiTheme="minorHAnsi" w:hAnsiTheme="minorHAnsi" w:cstheme="minorHAnsi"/>
        </w:rPr>
        <w:br w:type="page"/>
      </w:r>
    </w:p>
    <w:p w:rsidR="007D57B9" w:rsidRPr="007D57B9" w:rsidRDefault="007D57B9" w:rsidP="007D57B9">
      <w:pPr>
        <w:pBdr>
          <w:bottom w:val="single" w:sz="24" w:space="1" w:color="auto"/>
        </w:pBdr>
        <w:spacing w:after="40"/>
        <w:rPr>
          <w:rFonts w:asciiTheme="minorHAnsi" w:hAnsiTheme="minorHAnsi" w:cstheme="minorHAnsi"/>
          <w:b/>
        </w:rPr>
      </w:pPr>
      <w:r w:rsidRPr="007D57B9">
        <w:rPr>
          <w:rFonts w:asciiTheme="minorHAnsi" w:hAnsiTheme="minorHAnsi" w:cstheme="minorHAnsi"/>
          <w:b/>
        </w:rPr>
        <w:lastRenderedPageBreak/>
        <w:t>SECTION 8: DEFINITIONS (CONTINUED)</w:t>
      </w:r>
    </w:p>
    <w:p w:rsidR="00A756EC" w:rsidRDefault="00A756EC" w:rsidP="006746BD">
      <w:pPr>
        <w:pStyle w:val="ListParagraph"/>
        <w:numPr>
          <w:ilvl w:val="2"/>
          <w:numId w:val="1"/>
        </w:numPr>
        <w:spacing w:after="40"/>
        <w:ind w:left="1080"/>
        <w:rPr>
          <w:rFonts w:asciiTheme="minorHAnsi" w:hAnsiTheme="minorHAnsi" w:cstheme="minorHAnsi"/>
        </w:rPr>
      </w:pPr>
      <w:r w:rsidRPr="00A756EC">
        <w:rPr>
          <w:rFonts w:asciiTheme="minorHAnsi" w:hAnsiTheme="minorHAnsi" w:cstheme="minorHAnsi"/>
          <w:b/>
        </w:rPr>
        <w:t>Physical education</w:t>
      </w:r>
      <w:r w:rsidRPr="007D57B9">
        <w:rPr>
          <w:rFonts w:asciiTheme="minorHAnsi" w:hAnsiTheme="minorHAnsi" w:cstheme="minorHAnsi"/>
        </w:rPr>
        <w:t xml:space="preserve"> means the development of physical and motor fitness, fundamental motor skills and patterns, and skills in aquatics, dance, and individual and group games and sports (including intramural and lifetime sports), and includes special physical education, adapted physical education, movement education, and motor development.</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elementary school</w:t>
      </w:r>
      <w:r w:rsidRPr="007D57B9">
        <w:rPr>
          <w:rFonts w:asciiTheme="minorHAnsi" w:hAnsiTheme="minorHAnsi" w:cstheme="minorHAnsi"/>
        </w:rPr>
        <w:t xml:space="preserve"> is a public or nonprofit private school that provides elementary education as determined by state law or, if the school is not in a state, by the </w:t>
      </w:r>
      <w:r w:rsidR="00D92B40">
        <w:rPr>
          <w:rFonts w:asciiTheme="minorHAnsi" w:hAnsiTheme="minorHAnsi" w:cstheme="minorHAnsi"/>
        </w:rPr>
        <w:t xml:space="preserve"> </w:t>
      </w:r>
      <w:r w:rsidR="0023483D">
        <w:rPr>
          <w:rFonts w:asciiTheme="minorHAnsi" w:hAnsiTheme="minorHAnsi" w:cstheme="minorHAnsi"/>
        </w:rPr>
        <w:t>Department</w:t>
      </w:r>
      <w:r w:rsidRPr="007D57B9">
        <w:rPr>
          <w:rFonts w:asciiTheme="minorHAnsi" w:hAnsiTheme="minorHAnsi" w:cstheme="minorHAnsi"/>
        </w:rPr>
        <w:t>.</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 xml:space="preserve">secondary school </w:t>
      </w:r>
      <w:r w:rsidRPr="007D57B9">
        <w:rPr>
          <w:rFonts w:asciiTheme="minorHAnsi" w:hAnsiTheme="minorHAnsi" w:cstheme="minorHAnsi"/>
        </w:rPr>
        <w:t xml:space="preserve">is a public or nonprofit private school that provides secondary education as determined by state law or, if the school is not in a state, by the </w:t>
      </w:r>
      <w:bookmarkStart w:id="0" w:name="_GoBack"/>
      <w:bookmarkEnd w:id="0"/>
      <w:r w:rsidR="0023483D">
        <w:rPr>
          <w:rFonts w:asciiTheme="minorHAnsi" w:hAnsiTheme="minorHAnsi" w:cstheme="minorHAnsi"/>
        </w:rPr>
        <w:t>Department</w:t>
      </w:r>
      <w:r w:rsidRPr="007D57B9">
        <w:rPr>
          <w:rFonts w:asciiTheme="minorHAnsi" w:hAnsiTheme="minorHAnsi" w:cstheme="minorHAnsi"/>
        </w:rPr>
        <w:t>.</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educational service agency</w:t>
      </w:r>
      <w:r w:rsidRPr="007D57B9">
        <w:rPr>
          <w:rFonts w:asciiTheme="minorHAnsi" w:hAnsiTheme="minorHAnsi" w:cstheme="minorHAnsi"/>
        </w:rPr>
        <w:t xml:space="preserve"> is a regional public multiservice agency (not a private organization) authorized by state statute to develop, manage, and provide services or programs to local educational agencies (such as public school districts), as defined in section 9101 of the Elementary and Secondary Education Act of 1965, as amended.</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academic year</w:t>
      </w:r>
      <w:r w:rsidRPr="007D57B9">
        <w:rPr>
          <w:rFonts w:asciiTheme="minorHAnsi" w:hAnsiTheme="minorHAnsi" w:cstheme="minorHAnsi"/>
        </w:rPr>
        <w:t xml:space="preserve"> is:</w:t>
      </w:r>
    </w:p>
    <w:p w:rsid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One complete school year at the same school or for the same educational service agency, or</w:t>
      </w:r>
    </w:p>
    <w:p w:rsid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Two complete and consecutive half years at different schools or for different educational service agencies, or</w:t>
      </w:r>
    </w:p>
    <w:p w:rsidR="007D57B9" w:rsidRP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Two complete and consecutive half years from different school years at either the same school or for the same educational service agency or at different schools or for different educational service agencies.</w:t>
      </w:r>
    </w:p>
    <w:p w:rsidR="00603759" w:rsidRPr="00603759" w:rsidRDefault="007D57B9" w:rsidP="00603759">
      <w:pPr>
        <w:pStyle w:val="ListParagraph"/>
        <w:spacing w:after="40"/>
        <w:ind w:left="360"/>
        <w:rPr>
          <w:rFonts w:asciiTheme="minorHAnsi" w:hAnsiTheme="minorHAnsi" w:cstheme="minorHAnsi"/>
        </w:rPr>
      </w:pPr>
      <w:r w:rsidRPr="007D57B9">
        <w:rPr>
          <w:rFonts w:asciiTheme="minorHAnsi" w:hAnsiTheme="minorHAnsi" w:cstheme="minorHAnsi"/>
        </w:rPr>
        <w:t xml:space="preserve">Half years </w:t>
      </w:r>
      <w:r>
        <w:rPr>
          <w:rFonts w:asciiTheme="minorHAnsi" w:hAnsiTheme="minorHAnsi" w:cstheme="minorHAnsi"/>
        </w:rPr>
        <w:t>do not include</w:t>
      </w:r>
      <w:r w:rsidRPr="007D57B9">
        <w:rPr>
          <w:rFonts w:asciiTheme="minorHAnsi" w:hAnsiTheme="minorHAnsi" w:cstheme="minorHAnsi"/>
        </w:rPr>
        <w:t xml:space="preserve"> summer sessions. Two half years generally fall within a 12-month period. For schools or educational service agencies that have a year-round program of instruction, a minimum of </w:t>
      </w:r>
      <w:r w:rsidR="00901C03">
        <w:rPr>
          <w:rFonts w:asciiTheme="minorHAnsi" w:hAnsiTheme="minorHAnsi" w:cstheme="minorHAnsi"/>
        </w:rPr>
        <w:t>nine</w:t>
      </w:r>
      <w:r w:rsidRPr="007D57B9">
        <w:rPr>
          <w:rFonts w:asciiTheme="minorHAnsi" w:hAnsiTheme="minorHAnsi" w:cstheme="minorHAnsi"/>
        </w:rPr>
        <w:t xml:space="preserve"> months is considered an academic year.</w:t>
      </w:r>
    </w:p>
    <w:p w:rsidR="00603759" w:rsidRDefault="0060375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b/>
        </w:rPr>
        <w:t>Full time</w:t>
      </w:r>
      <w:r w:rsidRPr="007D57B9">
        <w:rPr>
          <w:rFonts w:asciiTheme="minorHAnsi" w:hAnsiTheme="minorHAnsi" w:cstheme="minorHAnsi"/>
        </w:rPr>
        <w:t xml:space="preserve"> means the standard used by a state in defining full-time employment as a teacher. If you teach in more than one school or educational service agency, full time is based on the combination of all of your qualifying employment.</w:t>
      </w:r>
    </w:p>
    <w:p w:rsidR="007D57B9" w:rsidRPr="00057549" w:rsidRDefault="00603759" w:rsidP="001034A4">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b/>
        </w:rPr>
        <w:t>Loans that are eligible for forgiveness</w:t>
      </w:r>
      <w:r w:rsidRPr="007D57B9">
        <w:rPr>
          <w:rFonts w:asciiTheme="minorHAnsi" w:hAnsiTheme="minorHAnsi" w:cstheme="minorHAnsi"/>
        </w:rPr>
        <w:t xml:space="preserve"> are Federal Direct Stafford/Ford Loans (Direct Subsidized Loans), Federal Direct Unsubsidized Stafford/Ford Loans (Direct Unsubsidized Loans), </w:t>
      </w:r>
      <w:r>
        <w:rPr>
          <w:rFonts w:asciiTheme="minorHAnsi" w:hAnsiTheme="minorHAnsi" w:cstheme="minorHAnsi"/>
        </w:rPr>
        <w:t xml:space="preserve">Subsidized </w:t>
      </w:r>
      <w:r w:rsidRPr="007D57B9">
        <w:rPr>
          <w:rFonts w:asciiTheme="minorHAnsi" w:hAnsiTheme="minorHAnsi" w:cstheme="minorHAnsi"/>
        </w:rPr>
        <w:t>Federal Stafford Loans</w:t>
      </w:r>
      <w:r>
        <w:rPr>
          <w:rFonts w:asciiTheme="minorHAnsi" w:hAnsiTheme="minorHAnsi" w:cstheme="minorHAnsi"/>
        </w:rPr>
        <w:t>, Unsubsidized Federal Stafford Loans</w:t>
      </w:r>
      <w:r w:rsidRPr="007D57B9">
        <w:rPr>
          <w:rFonts w:asciiTheme="minorHAnsi" w:hAnsiTheme="minorHAnsi" w:cstheme="minorHAnsi"/>
        </w:rPr>
        <w:t xml:space="preserve">, and any portion of a Federal Direct Consolidation Loan or Federal Consolidation Loan that paid off an eligible Direct Subsidized Loan, Direct Unsubsidized Loan, </w:t>
      </w:r>
      <w:r>
        <w:rPr>
          <w:rFonts w:asciiTheme="minorHAnsi" w:hAnsiTheme="minorHAnsi" w:cstheme="minorHAnsi"/>
        </w:rPr>
        <w:t xml:space="preserve">Subsidized Federal Stafford Loan, </w:t>
      </w:r>
      <w:r w:rsidRPr="007D57B9">
        <w:rPr>
          <w:rFonts w:asciiTheme="minorHAnsi" w:hAnsiTheme="minorHAnsi" w:cstheme="minorHAnsi"/>
        </w:rPr>
        <w:t xml:space="preserve">or </w:t>
      </w:r>
      <w:r>
        <w:rPr>
          <w:rFonts w:asciiTheme="minorHAnsi" w:hAnsiTheme="minorHAnsi" w:cstheme="minorHAnsi"/>
        </w:rPr>
        <w:t xml:space="preserve">Unsubsidized </w:t>
      </w:r>
      <w:r w:rsidRPr="007D57B9">
        <w:rPr>
          <w:rFonts w:asciiTheme="minorHAnsi" w:hAnsiTheme="minorHAnsi" w:cstheme="minorHAnsi"/>
        </w:rPr>
        <w:t>Federal Stafford Loan.</w:t>
      </w:r>
      <w:r w:rsidR="00721664">
        <w:rPr>
          <w:rFonts w:asciiTheme="minorHAnsi" w:hAnsiTheme="minorHAnsi" w:cstheme="minorHAnsi"/>
        </w:rPr>
        <w:t xml:space="preserve"> </w:t>
      </w:r>
      <w:r w:rsidR="00721664" w:rsidRPr="00057549">
        <w:rPr>
          <w:rFonts w:asciiTheme="minorHAnsi" w:hAnsiTheme="minorHAnsi" w:cstheme="minorHAnsi"/>
        </w:rPr>
        <w:t xml:space="preserve">Direct PLUS Loans, Federal PLUS Loans, and any portion of a Direct Consolidation Loan or Federal Consolidation Loan that repaid a PLUS loan are not eligible for forgiveness. </w:t>
      </w:r>
    </w:p>
    <w:p w:rsidR="001034A4" w:rsidRPr="001034A4" w:rsidRDefault="001034A4" w:rsidP="001034A4">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The </w:t>
      </w:r>
      <w:r w:rsidRPr="007D57B9">
        <w:rPr>
          <w:rFonts w:asciiTheme="minorHAnsi" w:hAnsiTheme="minorHAnsi" w:cstheme="minorHAnsi"/>
          <w:b/>
        </w:rPr>
        <w:t>holder</w:t>
      </w:r>
      <w:r w:rsidRPr="007D57B9">
        <w:rPr>
          <w:rFonts w:asciiTheme="minorHAnsi" w:hAnsiTheme="minorHAnsi" w:cstheme="minorHAnsi"/>
        </w:rPr>
        <w:t xml:space="preserve"> of </w:t>
      </w:r>
      <w:r w:rsidR="00D92B40">
        <w:rPr>
          <w:rFonts w:asciiTheme="minorHAnsi" w:hAnsiTheme="minorHAnsi" w:cstheme="minorHAnsi"/>
        </w:rPr>
        <w:t>your</w:t>
      </w:r>
      <w:r w:rsidRPr="007D57B9">
        <w:rPr>
          <w:rFonts w:asciiTheme="minorHAnsi" w:hAnsiTheme="minorHAnsi" w:cstheme="minorHAnsi"/>
        </w:rPr>
        <w:t xml:space="preserve"> Direct Loan Program </w:t>
      </w:r>
      <w:r w:rsidR="00D92B40" w:rsidRPr="007D57B9">
        <w:rPr>
          <w:rFonts w:asciiTheme="minorHAnsi" w:hAnsiTheme="minorHAnsi" w:cstheme="minorHAnsi"/>
        </w:rPr>
        <w:t>loan</w:t>
      </w:r>
      <w:r w:rsidR="00D92B40">
        <w:rPr>
          <w:rFonts w:asciiTheme="minorHAnsi" w:hAnsiTheme="minorHAnsi" w:cstheme="minorHAnsi"/>
        </w:rPr>
        <w:t xml:space="preserve">s </w:t>
      </w:r>
      <w:r w:rsidRPr="007D57B9">
        <w:rPr>
          <w:rFonts w:asciiTheme="minorHAnsi" w:hAnsiTheme="minorHAnsi" w:cstheme="minorHAnsi"/>
        </w:rPr>
        <w:t xml:space="preserve">is the </w:t>
      </w:r>
      <w:r w:rsidR="0023483D">
        <w:rPr>
          <w:rFonts w:asciiTheme="minorHAnsi" w:hAnsiTheme="minorHAnsi" w:cstheme="minorHAnsi"/>
        </w:rPr>
        <w:t>Department</w:t>
      </w:r>
      <w:r w:rsidRPr="007D57B9">
        <w:rPr>
          <w:rFonts w:asciiTheme="minorHAnsi" w:hAnsiTheme="minorHAnsi" w:cstheme="minorHAnsi"/>
        </w:rPr>
        <w:t xml:space="preserve">. The holder of </w:t>
      </w:r>
      <w:r w:rsidR="00D92B40">
        <w:rPr>
          <w:rFonts w:asciiTheme="minorHAnsi" w:hAnsiTheme="minorHAnsi" w:cstheme="minorHAnsi"/>
        </w:rPr>
        <w:t>your</w:t>
      </w:r>
      <w:r w:rsidRPr="007D57B9">
        <w:rPr>
          <w:rFonts w:asciiTheme="minorHAnsi" w:hAnsiTheme="minorHAnsi" w:cstheme="minorHAnsi"/>
        </w:rPr>
        <w:t xml:space="preserve"> FFEL Program loan</w:t>
      </w:r>
      <w:r w:rsidR="00D92B40">
        <w:rPr>
          <w:rFonts w:asciiTheme="minorHAnsi" w:hAnsiTheme="minorHAnsi" w:cstheme="minorHAnsi"/>
        </w:rPr>
        <w:t>s</w:t>
      </w:r>
      <w:r w:rsidRPr="007D57B9">
        <w:rPr>
          <w:rFonts w:asciiTheme="minorHAnsi" w:hAnsiTheme="minorHAnsi" w:cstheme="minorHAnsi"/>
        </w:rPr>
        <w:t xml:space="preserve"> may be a lender, </w:t>
      </w:r>
      <w:r w:rsidR="00D92B40">
        <w:rPr>
          <w:rFonts w:asciiTheme="minorHAnsi" w:hAnsiTheme="minorHAnsi" w:cstheme="minorHAnsi"/>
        </w:rPr>
        <w:t xml:space="preserve">secondary market, </w:t>
      </w:r>
      <w:r w:rsidRPr="007D57B9">
        <w:rPr>
          <w:rFonts w:asciiTheme="minorHAnsi" w:hAnsiTheme="minorHAnsi" w:cstheme="minorHAnsi"/>
        </w:rPr>
        <w:t xml:space="preserve">guaranty agency, or </w:t>
      </w:r>
      <w:r w:rsidR="0023483D">
        <w:rPr>
          <w:rFonts w:asciiTheme="minorHAnsi" w:hAnsiTheme="minorHAnsi" w:cstheme="minorHAnsi"/>
        </w:rPr>
        <w:t>the Department</w:t>
      </w:r>
      <w:r w:rsidRPr="007D57B9">
        <w:rPr>
          <w:rFonts w:asciiTheme="minorHAnsi" w:hAnsiTheme="minorHAnsi" w:cstheme="minorHAnsi"/>
        </w:rPr>
        <w:t>.</w:t>
      </w:r>
      <w:r w:rsidR="00D92B40">
        <w:rPr>
          <w:rFonts w:asciiTheme="minorHAnsi" w:hAnsiTheme="minorHAnsi" w:cstheme="minorHAnsi"/>
        </w:rPr>
        <w:t xml:space="preserve"> Your loan holder may use a servicer to handle billing and other co</w:t>
      </w:r>
      <w:r w:rsidR="00DA272E">
        <w:rPr>
          <w:rFonts w:asciiTheme="minorHAnsi" w:hAnsiTheme="minorHAnsi" w:cstheme="minorHAnsi"/>
        </w:rPr>
        <w:t>mmunications related to your loans. References to “your loan holder” on this form mean either your loan holder or your servicer.</w:t>
      </w:r>
    </w:p>
    <w:p w:rsidR="001034A4" w:rsidRDefault="001034A4"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The </w:t>
      </w:r>
      <w:r w:rsidRPr="007D57B9">
        <w:rPr>
          <w:rFonts w:asciiTheme="minorHAnsi" w:hAnsiTheme="minorHAnsi" w:cstheme="minorHAnsi"/>
          <w:b/>
        </w:rPr>
        <w:t>chief administrative officer</w:t>
      </w:r>
      <w:r w:rsidRPr="007D57B9">
        <w:rPr>
          <w:rFonts w:asciiTheme="minorHAnsi" w:hAnsiTheme="minorHAnsi" w:cstheme="minorHAnsi"/>
        </w:rPr>
        <w:t xml:space="preserve"> is the official who has access to employment records that establish your eligibility for loan forgiveness in accordance with the requirements explained on this form, and who is authorized to verify your qualifying employment at a school or by an educational service agency. Depending on your employer, the chief administrative officer may be a superintendent, </w:t>
      </w:r>
      <w:r w:rsidR="00A515FB">
        <w:rPr>
          <w:rFonts w:asciiTheme="minorHAnsi" w:hAnsiTheme="minorHAnsi" w:cstheme="minorHAnsi"/>
        </w:rPr>
        <w:t xml:space="preserve">a human resources official </w:t>
      </w:r>
      <w:r w:rsidRPr="007D57B9">
        <w:rPr>
          <w:rFonts w:asciiTheme="minorHAnsi" w:hAnsiTheme="minorHAnsi" w:cstheme="minorHAnsi"/>
        </w:rPr>
        <w:t xml:space="preserve">or other school </w:t>
      </w:r>
      <w:r w:rsidR="00A515FB">
        <w:rPr>
          <w:rFonts w:asciiTheme="minorHAnsi" w:hAnsiTheme="minorHAnsi" w:cstheme="minorHAnsi"/>
        </w:rPr>
        <w:t xml:space="preserve">district </w:t>
      </w:r>
      <w:r w:rsidRPr="007D57B9">
        <w:rPr>
          <w:rFonts w:asciiTheme="minorHAnsi" w:hAnsiTheme="minorHAnsi" w:cstheme="minorHAnsi"/>
        </w:rPr>
        <w:t>or educational service agency official</w:t>
      </w:r>
      <w:r w:rsidR="00A515FB">
        <w:rPr>
          <w:rFonts w:asciiTheme="minorHAnsi" w:hAnsiTheme="minorHAnsi" w:cstheme="minorHAnsi"/>
        </w:rPr>
        <w:t>, or a principal or assistant principal</w:t>
      </w:r>
      <w:r w:rsidRPr="007D57B9">
        <w:rPr>
          <w:rFonts w:asciiTheme="minorHAnsi" w:hAnsiTheme="minorHAnsi" w:cstheme="minorHAnsi"/>
        </w:rPr>
        <w:t>.</w:t>
      </w:r>
    </w:p>
    <w:p w:rsidR="007D57B9" w:rsidRDefault="007D57B9" w:rsidP="00603759">
      <w:pPr>
        <w:pStyle w:val="ListParagraph"/>
        <w:numPr>
          <w:ilvl w:val="0"/>
          <w:numId w:val="2"/>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forbearance</w:t>
      </w:r>
      <w:r w:rsidRPr="007D57B9">
        <w:rPr>
          <w:rFonts w:asciiTheme="minorHAnsi" w:hAnsiTheme="minorHAnsi" w:cstheme="minorHAnsi"/>
        </w:rPr>
        <w:t xml:space="preserve"> is a temporary cessation of payments, an extension of time for making payments, or temporary acceptance of smaller payments than previously scheduled. You are responsible for any interest that accrues on a loan during forbearance. If you do not pay the interest that accrues on the loan, the interest may be capitalized.</w:t>
      </w:r>
    </w:p>
    <w:p w:rsidR="001034A4" w:rsidRPr="00603759" w:rsidRDefault="001034A4" w:rsidP="001034A4">
      <w:pPr>
        <w:pStyle w:val="ListParagraph"/>
        <w:numPr>
          <w:ilvl w:val="1"/>
          <w:numId w:val="2"/>
        </w:numPr>
        <w:spacing w:after="40"/>
        <w:ind w:left="720"/>
        <w:rPr>
          <w:rFonts w:asciiTheme="minorHAnsi" w:hAnsiTheme="minorHAnsi" w:cstheme="minorHAnsi"/>
        </w:rPr>
      </w:pPr>
      <w:r w:rsidRPr="007D57B9">
        <w:rPr>
          <w:rFonts w:asciiTheme="minorHAnsi" w:hAnsiTheme="minorHAnsi" w:cstheme="minorHAnsi"/>
          <w:b/>
        </w:rPr>
        <w:t>Capitalization</w:t>
      </w:r>
      <w:r w:rsidRPr="007D57B9">
        <w:rPr>
          <w:rFonts w:asciiTheme="minorHAnsi" w:hAnsiTheme="minorHAnsi" w:cstheme="minorHAnsi"/>
        </w:rPr>
        <w:t xml:space="preserve"> is the addition of unpaid interest to the principal balance of </w:t>
      </w:r>
      <w:r>
        <w:rPr>
          <w:rFonts w:asciiTheme="minorHAnsi" w:hAnsiTheme="minorHAnsi" w:cstheme="minorHAnsi"/>
        </w:rPr>
        <w:t>your</w:t>
      </w:r>
      <w:r w:rsidRPr="007D57B9">
        <w:rPr>
          <w:rFonts w:asciiTheme="minorHAnsi" w:hAnsiTheme="minorHAnsi" w:cstheme="minorHAnsi"/>
        </w:rPr>
        <w:t xml:space="preserve"> loan. This will increase the principal and total cost of </w:t>
      </w:r>
      <w:r>
        <w:rPr>
          <w:rFonts w:asciiTheme="minorHAnsi" w:hAnsiTheme="minorHAnsi" w:cstheme="minorHAnsi"/>
        </w:rPr>
        <w:t>your</w:t>
      </w:r>
      <w:r w:rsidRPr="007D57B9">
        <w:rPr>
          <w:rFonts w:asciiTheme="minorHAnsi" w:hAnsiTheme="minorHAnsi" w:cstheme="minorHAnsi"/>
        </w:rPr>
        <w:t xml:space="preserve"> loan.</w:t>
      </w:r>
    </w:p>
    <w:p w:rsidR="00875115" w:rsidRDefault="00875115" w:rsidP="00603759">
      <w:pPr>
        <w:spacing w:after="40"/>
        <w:rPr>
          <w:rFonts w:asciiTheme="minorHAnsi" w:hAnsiTheme="minorHAnsi" w:cstheme="minorHAnsi"/>
        </w:rPr>
      </w:pPr>
    </w:p>
    <w:p w:rsidR="00A756EC" w:rsidRDefault="00A756EC" w:rsidP="00603759">
      <w:pPr>
        <w:spacing w:after="40"/>
        <w:rPr>
          <w:rFonts w:asciiTheme="minorHAnsi" w:hAnsiTheme="minorHAnsi" w:cstheme="minorHAnsi"/>
        </w:rPr>
      </w:pPr>
      <w:r>
        <w:rPr>
          <w:rFonts w:asciiTheme="minorHAnsi" w:hAnsiTheme="minorHAnsi" w:cstheme="minorHAnsi"/>
        </w:rPr>
        <w:br w:type="page"/>
      </w:r>
    </w:p>
    <w:p w:rsidR="007D57B9" w:rsidRPr="00A756EC" w:rsidRDefault="00A756EC" w:rsidP="00A756EC">
      <w:pPr>
        <w:pBdr>
          <w:bottom w:val="single" w:sz="24" w:space="1" w:color="auto"/>
        </w:pBdr>
        <w:spacing w:after="40"/>
        <w:rPr>
          <w:rFonts w:asciiTheme="minorHAnsi" w:hAnsiTheme="minorHAnsi" w:cstheme="minorHAnsi"/>
          <w:b/>
        </w:rPr>
      </w:pPr>
      <w:r w:rsidRPr="00A756EC">
        <w:rPr>
          <w:rFonts w:asciiTheme="minorHAnsi" w:hAnsiTheme="minorHAnsi" w:cstheme="minorHAnsi"/>
          <w:b/>
        </w:rPr>
        <w:lastRenderedPageBreak/>
        <w:t>SECTION 9: DEFINITION OF HIGHLY QUALIFIED</w:t>
      </w:r>
    </w:p>
    <w:p w:rsidR="00F67F4B" w:rsidRDefault="00A756EC" w:rsidP="00603759">
      <w:pPr>
        <w:spacing w:after="40"/>
        <w:rPr>
          <w:rFonts w:asciiTheme="minorHAnsi" w:hAnsiTheme="minorHAnsi" w:cstheme="minorHAnsi"/>
          <w:b/>
        </w:rPr>
      </w:pPr>
      <w:r w:rsidRPr="00F67F4B">
        <w:rPr>
          <w:rFonts w:asciiTheme="minorHAnsi" w:hAnsiTheme="minorHAnsi" w:cstheme="minorHAnsi"/>
          <w:b/>
          <w:iCs/>
          <w:caps/>
        </w:rPr>
        <w:t>Public School Teachers</w:t>
      </w:r>
      <w:r w:rsidR="00F67F4B">
        <w:rPr>
          <w:rFonts w:asciiTheme="minorHAnsi" w:hAnsiTheme="minorHAnsi" w:cstheme="minorHAnsi"/>
          <w:b/>
          <w:iCs/>
        </w:rPr>
        <w:t xml:space="preserve"> </w:t>
      </w:r>
      <w:r w:rsidR="00F67F4B" w:rsidRPr="00F67F4B">
        <w:rPr>
          <w:rFonts w:asciiTheme="minorHAnsi" w:hAnsiTheme="minorHAnsi" w:cstheme="minorHAnsi"/>
          <w:b/>
        </w:rPr>
        <w:t>(</w:t>
      </w:r>
      <w:r w:rsidR="00F67F4B" w:rsidRPr="00F67F4B">
        <w:rPr>
          <w:rFonts w:asciiTheme="minorHAnsi" w:hAnsiTheme="minorHAnsi" w:cstheme="minorHAnsi"/>
          <w:b/>
          <w:caps/>
        </w:rPr>
        <w:t>including teachers employed by educational service agencies</w:t>
      </w:r>
      <w:r w:rsidR="00F67F4B" w:rsidRPr="00F67F4B">
        <w:rPr>
          <w:rFonts w:asciiTheme="minorHAnsi" w:hAnsiTheme="minorHAnsi" w:cstheme="minorHAnsi"/>
          <w:b/>
        </w:rPr>
        <w:t>)</w:t>
      </w:r>
      <w:r w:rsidR="00F67F4B">
        <w:rPr>
          <w:rFonts w:asciiTheme="minorHAnsi" w:hAnsiTheme="minorHAnsi" w:cstheme="minorHAnsi"/>
          <w:b/>
        </w:rPr>
        <w:t xml:space="preserve"> </w:t>
      </w:r>
    </w:p>
    <w:p w:rsidR="00A756EC" w:rsidRDefault="00A756EC" w:rsidP="00603759">
      <w:pPr>
        <w:spacing w:after="40"/>
        <w:rPr>
          <w:rFonts w:asciiTheme="minorHAnsi" w:hAnsiTheme="minorHAnsi" w:cstheme="minorHAnsi"/>
          <w:color w:val="000000"/>
        </w:rPr>
      </w:pPr>
      <w:r w:rsidRPr="00A756EC">
        <w:rPr>
          <w:rFonts w:asciiTheme="minorHAnsi" w:hAnsiTheme="minorHAnsi" w:cstheme="minorHAnsi"/>
          <w:color w:val="000000"/>
        </w:rPr>
        <w:t>To be a highly qualified teacher, a teacher of public elementary or secondary school students must:</w:t>
      </w:r>
    </w:p>
    <w:p w:rsidR="00A756EC" w:rsidRPr="00A756EC" w:rsidRDefault="00A756EC" w:rsidP="00A756EC">
      <w:pPr>
        <w:pStyle w:val="ListParagraph"/>
        <w:numPr>
          <w:ilvl w:val="0"/>
          <w:numId w:val="2"/>
        </w:numPr>
        <w:spacing w:after="40"/>
        <w:ind w:left="360"/>
        <w:rPr>
          <w:rFonts w:asciiTheme="minorHAnsi" w:hAnsiTheme="minorHAnsi" w:cstheme="minorHAnsi"/>
        </w:rPr>
      </w:pPr>
      <w:r w:rsidRPr="00A756EC">
        <w:rPr>
          <w:rFonts w:asciiTheme="minorHAnsi" w:hAnsiTheme="minorHAnsi" w:cstheme="minorHAnsi"/>
          <w:color w:val="000000"/>
        </w:rPr>
        <w:t>Have obtained full state certification as a teacher (including certification obtained through alternative routes to certification) or passed the state teacher licensing examination, and hold a license to teach in that state, except that when used with respect to teaching in a public charter school, the term “highly qualified teacher” means that the teacher meets the requirements set forth in the state’s public charter school law; and</w:t>
      </w:r>
    </w:p>
    <w:p w:rsidR="00A756EC" w:rsidRPr="00A756EC" w:rsidRDefault="00A756EC" w:rsidP="00A756EC">
      <w:pPr>
        <w:pStyle w:val="ListParagraph"/>
        <w:numPr>
          <w:ilvl w:val="0"/>
          <w:numId w:val="2"/>
        </w:numPr>
        <w:spacing w:after="40"/>
        <w:ind w:left="360"/>
        <w:rPr>
          <w:rFonts w:asciiTheme="minorHAnsi" w:hAnsiTheme="minorHAnsi" w:cstheme="minorHAnsi"/>
        </w:rPr>
      </w:pPr>
      <w:r w:rsidRPr="00A756EC">
        <w:rPr>
          <w:rFonts w:asciiTheme="minorHAnsi" w:hAnsiTheme="minorHAnsi" w:cstheme="minorHAnsi"/>
          <w:color w:val="000000"/>
        </w:rPr>
        <w:t>Not have had certification or licensure requirements waived on an emergency, temporary, or provisional basis.</w:t>
      </w:r>
    </w:p>
    <w:p w:rsidR="00F67F4B" w:rsidRDefault="00F67F4B" w:rsidP="00A756EC">
      <w:pPr>
        <w:spacing w:after="40"/>
        <w:rPr>
          <w:rFonts w:asciiTheme="minorHAnsi" w:hAnsiTheme="minorHAnsi" w:cstheme="minorHAnsi"/>
          <w:color w:val="000000"/>
        </w:rPr>
      </w:pPr>
      <w:r>
        <w:rPr>
          <w:rFonts w:asciiTheme="minorHAnsi" w:hAnsiTheme="minorHAnsi" w:cstheme="minorHAnsi"/>
          <w:color w:val="000000"/>
        </w:rPr>
        <w:t>In addition –</w:t>
      </w:r>
    </w:p>
    <w:p w:rsidR="00A756EC" w:rsidRDefault="00A756EC" w:rsidP="00A756EC">
      <w:pPr>
        <w:spacing w:after="40"/>
        <w:rPr>
          <w:rFonts w:asciiTheme="minorHAnsi" w:hAnsiTheme="minorHAnsi" w:cstheme="minorHAnsi"/>
          <w:color w:val="000000"/>
        </w:rPr>
      </w:pPr>
      <w:r w:rsidRPr="00A756EC">
        <w:rPr>
          <w:rFonts w:asciiTheme="minorHAnsi" w:hAnsiTheme="minorHAnsi" w:cstheme="minorHAnsi"/>
          <w:color w:val="000000"/>
        </w:rPr>
        <w:t xml:space="preserve">A </w:t>
      </w:r>
      <w:r w:rsidRPr="00F67F4B">
        <w:rPr>
          <w:rFonts w:asciiTheme="minorHAnsi" w:hAnsiTheme="minorHAnsi" w:cstheme="minorHAnsi"/>
          <w:b/>
          <w:color w:val="000000"/>
        </w:rPr>
        <w:t>teacher of elementary school students who is new to the profession</w:t>
      </w:r>
      <w:r w:rsidRPr="00A756EC">
        <w:rPr>
          <w:rFonts w:asciiTheme="minorHAnsi" w:hAnsiTheme="minorHAnsi" w:cstheme="minorHAnsi"/>
          <w:color w:val="000000"/>
        </w:rPr>
        <w:t xml:space="preserve"> also is considered highly qualified if the teacher:</w:t>
      </w:r>
    </w:p>
    <w:p w:rsidR="00A756EC" w:rsidRPr="00A756EC" w:rsidRDefault="00A756EC" w:rsidP="00A756EC">
      <w:pPr>
        <w:pStyle w:val="ListParagraph"/>
        <w:numPr>
          <w:ilvl w:val="0"/>
          <w:numId w:val="3"/>
        </w:numPr>
        <w:spacing w:after="40"/>
        <w:ind w:left="360"/>
        <w:rPr>
          <w:rFonts w:asciiTheme="minorHAnsi" w:hAnsiTheme="minorHAnsi" w:cstheme="minorHAnsi"/>
        </w:rPr>
      </w:pPr>
      <w:r w:rsidRPr="00A756EC">
        <w:rPr>
          <w:rFonts w:asciiTheme="minorHAnsi" w:hAnsiTheme="minorHAnsi" w:cstheme="minorHAnsi"/>
          <w:color w:val="000000"/>
        </w:rPr>
        <w:t>Holds at least a bachelor’s degree; and</w:t>
      </w:r>
    </w:p>
    <w:p w:rsidR="00A756EC" w:rsidRPr="00AA1765" w:rsidRDefault="00A756EC" w:rsidP="00A756EC">
      <w:pPr>
        <w:pStyle w:val="ListParagraph"/>
        <w:numPr>
          <w:ilvl w:val="0"/>
          <w:numId w:val="3"/>
        </w:numPr>
        <w:spacing w:after="40"/>
        <w:ind w:left="360"/>
        <w:rPr>
          <w:rFonts w:asciiTheme="minorHAnsi" w:hAnsiTheme="minorHAnsi" w:cstheme="minorHAnsi"/>
        </w:rPr>
      </w:pPr>
      <w:r w:rsidRPr="00A756EC">
        <w:rPr>
          <w:rFonts w:asciiTheme="minorHAnsi" w:hAnsiTheme="minorHAnsi" w:cstheme="minorHAnsi"/>
          <w:color w:val="000000"/>
        </w:rPr>
        <w:t>Has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rsidR="00AA1765" w:rsidRDefault="00AA1765" w:rsidP="00AA1765">
      <w:pPr>
        <w:spacing w:after="40"/>
        <w:rPr>
          <w:rFonts w:asciiTheme="minorHAnsi" w:hAnsiTheme="minorHAnsi" w:cstheme="minorHAnsi"/>
          <w:color w:val="000000"/>
        </w:rPr>
      </w:pPr>
      <w:r w:rsidRPr="00AA1765">
        <w:rPr>
          <w:rFonts w:asciiTheme="minorHAnsi" w:hAnsiTheme="minorHAnsi" w:cstheme="minorHAnsi"/>
          <w:color w:val="000000"/>
        </w:rPr>
        <w:t xml:space="preserve">A </w:t>
      </w:r>
      <w:r w:rsidRPr="00F67F4B">
        <w:rPr>
          <w:rFonts w:asciiTheme="minorHAnsi" w:hAnsiTheme="minorHAnsi" w:cstheme="minorHAnsi"/>
          <w:b/>
          <w:color w:val="000000"/>
        </w:rPr>
        <w:t xml:space="preserve">teacher of middle or secondary school students who is new to the profession </w:t>
      </w:r>
      <w:r w:rsidRPr="00AA1765">
        <w:rPr>
          <w:rFonts w:asciiTheme="minorHAnsi" w:hAnsiTheme="minorHAnsi" w:cstheme="minorHAnsi"/>
          <w:color w:val="000000"/>
        </w:rPr>
        <w:t>also is considered highly qualified if the teacher:</w:t>
      </w:r>
    </w:p>
    <w:p w:rsidR="00AA1765" w:rsidRPr="00AA1765" w:rsidRDefault="00AA1765" w:rsidP="00AA1765">
      <w:pPr>
        <w:pStyle w:val="ListParagraph"/>
        <w:numPr>
          <w:ilvl w:val="0"/>
          <w:numId w:val="4"/>
        </w:numPr>
        <w:spacing w:after="40"/>
        <w:ind w:left="360"/>
        <w:rPr>
          <w:rFonts w:asciiTheme="minorHAnsi" w:hAnsiTheme="minorHAnsi" w:cstheme="minorHAnsi"/>
        </w:rPr>
      </w:pPr>
      <w:r w:rsidRPr="00AA1765">
        <w:rPr>
          <w:rFonts w:asciiTheme="minorHAnsi" w:hAnsiTheme="minorHAnsi" w:cstheme="minorHAnsi"/>
          <w:color w:val="000000"/>
        </w:rPr>
        <w:t>Holds at least a bachelor’s degree; and</w:t>
      </w:r>
    </w:p>
    <w:p w:rsidR="00AA1765" w:rsidRPr="00AA1765" w:rsidRDefault="00AA1765" w:rsidP="00AA1765">
      <w:pPr>
        <w:pStyle w:val="ListParagraph"/>
        <w:numPr>
          <w:ilvl w:val="0"/>
          <w:numId w:val="4"/>
        </w:numPr>
        <w:spacing w:after="40"/>
        <w:ind w:left="360"/>
        <w:rPr>
          <w:rFonts w:asciiTheme="minorHAnsi" w:hAnsiTheme="minorHAnsi" w:cstheme="minorHAnsi"/>
        </w:rPr>
      </w:pPr>
      <w:r w:rsidRPr="00AA1765">
        <w:rPr>
          <w:rFonts w:asciiTheme="minorHAnsi" w:hAnsiTheme="minorHAnsi" w:cstheme="minorHAnsi"/>
          <w:color w:val="000000"/>
        </w:rPr>
        <w:t>Has demonstrated a high level of competency in each of the academic subjects in which the teacher teaches by:</w:t>
      </w:r>
    </w:p>
    <w:p w:rsidR="00AA1765" w:rsidRPr="00AA1765" w:rsidRDefault="00AA1765" w:rsidP="00AA1765">
      <w:pPr>
        <w:pStyle w:val="ListParagraph"/>
        <w:numPr>
          <w:ilvl w:val="1"/>
          <w:numId w:val="4"/>
        </w:numPr>
        <w:spacing w:after="40"/>
        <w:ind w:left="720"/>
        <w:rPr>
          <w:rFonts w:asciiTheme="minorHAnsi" w:hAnsiTheme="minorHAnsi" w:cstheme="minorHAnsi"/>
        </w:rPr>
      </w:pPr>
      <w:r w:rsidRPr="00AA1765">
        <w:rPr>
          <w:rFonts w:asciiTheme="minorHAnsi" w:hAnsiTheme="minorHAnsi" w:cstheme="minorHAnsi"/>
          <w:color w:val="000000"/>
        </w:rPr>
        <w:t>Passing a rigorous state academic subject test in each of the academic subjects in which the teacher teaches (which may consist of a passing level of performance on a state-required certification or licensing test or tests in each of the academic subjects in which the teacher teaches); or</w:t>
      </w:r>
    </w:p>
    <w:p w:rsidR="00AA1765" w:rsidRPr="00AA1765" w:rsidRDefault="00AA1765" w:rsidP="00AA1765">
      <w:pPr>
        <w:pStyle w:val="ListParagraph"/>
        <w:numPr>
          <w:ilvl w:val="1"/>
          <w:numId w:val="4"/>
        </w:numPr>
        <w:spacing w:after="40"/>
        <w:ind w:left="720"/>
        <w:rPr>
          <w:rFonts w:asciiTheme="minorHAnsi" w:hAnsiTheme="minorHAnsi" w:cstheme="minorHAnsi"/>
        </w:rPr>
      </w:pPr>
      <w:r w:rsidRPr="00AA1765">
        <w:rPr>
          <w:rFonts w:asciiTheme="minorHAnsi" w:hAnsiTheme="minorHAnsi" w:cstheme="minorHAnsi"/>
          <w:color w:val="000000"/>
        </w:rPr>
        <w:t>Successful completion, in each of the academic subjects in which the teacher teaches, of an academic major, a graduate degree, coursework equivalent to an undergraduate academic major, or advanced certification or credentialing.</w:t>
      </w:r>
    </w:p>
    <w:p w:rsidR="00AA1765" w:rsidRDefault="00AA1765" w:rsidP="00AA1765">
      <w:pPr>
        <w:spacing w:after="40"/>
        <w:rPr>
          <w:rFonts w:asciiTheme="minorHAnsi" w:hAnsiTheme="minorHAnsi" w:cstheme="minorHAnsi"/>
          <w:color w:val="000000"/>
        </w:rPr>
      </w:pPr>
      <w:r w:rsidRPr="00AA1765">
        <w:rPr>
          <w:rFonts w:asciiTheme="minorHAnsi" w:hAnsiTheme="minorHAnsi" w:cstheme="minorHAnsi"/>
          <w:color w:val="000000"/>
        </w:rPr>
        <w:t xml:space="preserve">A </w:t>
      </w:r>
      <w:r w:rsidRPr="00F67F4B">
        <w:rPr>
          <w:rFonts w:asciiTheme="minorHAnsi" w:hAnsiTheme="minorHAnsi" w:cstheme="minorHAnsi"/>
          <w:b/>
          <w:color w:val="000000"/>
        </w:rPr>
        <w:t>teacher of elementary, middle, or secondary school students who is not new to the profession</w:t>
      </w:r>
      <w:r w:rsidRPr="00AA1765">
        <w:rPr>
          <w:rFonts w:asciiTheme="minorHAnsi" w:hAnsiTheme="minorHAnsi" w:cstheme="minorHAnsi"/>
          <w:color w:val="000000"/>
        </w:rPr>
        <w:t xml:space="preserve"> also is considered highly qualified if the teacher holds at least a bachelor’s degree and:</w:t>
      </w:r>
    </w:p>
    <w:p w:rsidR="00AA1765" w:rsidRPr="00AA1765" w:rsidRDefault="00AA1765" w:rsidP="00AA1765">
      <w:pPr>
        <w:pStyle w:val="ListParagraph"/>
        <w:numPr>
          <w:ilvl w:val="0"/>
          <w:numId w:val="5"/>
        </w:numPr>
        <w:spacing w:after="40"/>
        <w:ind w:left="360"/>
        <w:rPr>
          <w:rFonts w:asciiTheme="minorHAnsi" w:hAnsiTheme="minorHAnsi" w:cstheme="minorHAnsi"/>
        </w:rPr>
      </w:pPr>
      <w:r w:rsidRPr="00AA1765">
        <w:rPr>
          <w:rFonts w:asciiTheme="minorHAnsi" w:hAnsiTheme="minorHAnsi" w:cstheme="minorHAnsi"/>
          <w:color w:val="000000"/>
        </w:rPr>
        <w:t>Meets the applicable standards of a teacher of elementary, middle, or secondary school students who is new to the profession; or</w:t>
      </w:r>
    </w:p>
    <w:p w:rsidR="00AA1765" w:rsidRPr="00AA1765" w:rsidRDefault="00AA1765" w:rsidP="00AA1765">
      <w:pPr>
        <w:pStyle w:val="ListParagraph"/>
        <w:numPr>
          <w:ilvl w:val="0"/>
          <w:numId w:val="5"/>
        </w:numPr>
        <w:spacing w:after="40"/>
        <w:ind w:left="360"/>
        <w:rPr>
          <w:rFonts w:asciiTheme="minorHAnsi" w:hAnsiTheme="minorHAnsi" w:cstheme="minorHAnsi"/>
        </w:rPr>
      </w:pPr>
      <w:r w:rsidRPr="00AA1765">
        <w:rPr>
          <w:rFonts w:asciiTheme="minorHAnsi" w:hAnsiTheme="minorHAnsi" w:cstheme="minorHAnsi"/>
          <w:color w:val="000000"/>
        </w:rPr>
        <w:t>Demonstrates competence in all the academic subjects in which the teacher teaches based on a high objective, uniform state standard of evaluation that:</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set by the state for both grade appropriate academic subject matter knowledge and teaching skills;</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aligned with challenging state academic content and student academic achievement standards and developed in consultation with core content specialists, teachers, principals, and school administrators;</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Provides objective, coherent information about the teacher’s attainment of core content knowledge in the academic subjects in which a teacher teaches;</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applied uniformly to all teachers in the same academic subject and the same grade level throughout the state;</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Takes into consideration, but is not based primarily on, the time the teacher has been teaching in the academic subject;</w:t>
      </w:r>
    </w:p>
    <w:p w:rsidR="00AA1765" w:rsidRPr="00AA1765" w:rsidRDefault="00AA1765" w:rsidP="00AA1765">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made available to the public upon request; and</w:t>
      </w:r>
    </w:p>
    <w:p w:rsidR="00F67F4B" w:rsidRDefault="00AA1765" w:rsidP="00AA1765">
      <w:pPr>
        <w:pStyle w:val="ListParagraph"/>
        <w:numPr>
          <w:ilvl w:val="1"/>
          <w:numId w:val="5"/>
        </w:numPr>
        <w:spacing w:after="40"/>
        <w:ind w:left="720"/>
        <w:rPr>
          <w:rFonts w:asciiTheme="minorHAnsi" w:hAnsiTheme="minorHAnsi" w:cstheme="minorHAnsi"/>
          <w:color w:val="000000"/>
        </w:rPr>
      </w:pPr>
      <w:r w:rsidRPr="00AA1765">
        <w:rPr>
          <w:rFonts w:asciiTheme="minorHAnsi" w:hAnsiTheme="minorHAnsi" w:cstheme="minorHAnsi"/>
          <w:color w:val="000000"/>
        </w:rPr>
        <w:t>May involve multiple, objective measures of teacher competency.</w:t>
      </w:r>
    </w:p>
    <w:p w:rsidR="00902452" w:rsidRDefault="00902452" w:rsidP="00902452">
      <w:pPr>
        <w:spacing w:after="40"/>
        <w:rPr>
          <w:rFonts w:asciiTheme="minorHAnsi" w:hAnsiTheme="minorHAnsi" w:cstheme="minorHAnsi"/>
          <w:b/>
          <w:iCs/>
          <w:caps/>
          <w:color w:val="000000"/>
        </w:rPr>
      </w:pPr>
      <w:r w:rsidRPr="00F67F4B">
        <w:rPr>
          <w:rFonts w:asciiTheme="minorHAnsi" w:hAnsiTheme="minorHAnsi" w:cstheme="minorHAnsi"/>
          <w:b/>
          <w:iCs/>
          <w:caps/>
          <w:color w:val="000000"/>
        </w:rPr>
        <w:t>Private School Teachers</w:t>
      </w:r>
    </w:p>
    <w:p w:rsidR="00F67F4B" w:rsidRPr="00F67F4B" w:rsidRDefault="00902452" w:rsidP="00F67F4B">
      <w:pPr>
        <w:spacing w:after="40"/>
        <w:rPr>
          <w:rFonts w:asciiTheme="minorHAnsi" w:hAnsiTheme="minorHAnsi" w:cstheme="minorHAnsi"/>
          <w:color w:val="000000"/>
        </w:rPr>
      </w:pPr>
      <w:r w:rsidRPr="00F67F4B">
        <w:rPr>
          <w:rFonts w:asciiTheme="minorHAnsi" w:hAnsiTheme="minorHAnsi" w:cstheme="minorHAnsi"/>
          <w:color w:val="000000"/>
        </w:rPr>
        <w:t xml:space="preserve">To be a highly qualified teacher, a teacher in a private, non-profit elementary or secondary school who is not a highly </w:t>
      </w:r>
      <w:r w:rsidR="00C83126" w:rsidRPr="00F67F4B">
        <w:rPr>
          <w:rFonts w:asciiTheme="minorHAnsi" w:hAnsiTheme="minorHAnsi" w:cstheme="minorHAnsi"/>
          <w:color w:val="000000"/>
        </w:rPr>
        <w:t>qualified teacher as defined abov</w:t>
      </w:r>
      <w:r w:rsidR="00C83126" w:rsidRPr="00FA382C">
        <w:rPr>
          <w:rFonts w:asciiTheme="minorHAnsi" w:hAnsiTheme="minorHAnsi" w:cstheme="minorHAnsi"/>
          <w:color w:val="000000"/>
        </w:rPr>
        <w:t>e must be permitted to a</w:t>
      </w:r>
      <w:r w:rsidR="00C83126" w:rsidRPr="00F67F4B">
        <w:rPr>
          <w:rFonts w:asciiTheme="minorHAnsi" w:hAnsiTheme="minorHAnsi" w:cstheme="minorHAnsi"/>
          <w:color w:val="000000"/>
        </w:rPr>
        <w:t>nd satisfy rigorous subject knowledge and skills tests by taking</w:t>
      </w:r>
      <w:r w:rsidR="00F67F4B" w:rsidRPr="00F67F4B">
        <w:rPr>
          <w:rFonts w:asciiTheme="minorHAnsi" w:hAnsiTheme="minorHAnsi" w:cstheme="minorHAnsi"/>
          <w:color w:val="000000"/>
        </w:rPr>
        <w:br w:type="page"/>
      </w:r>
    </w:p>
    <w:p w:rsidR="00AA1765" w:rsidRPr="00F67F4B" w:rsidRDefault="00F67F4B" w:rsidP="00F67F4B">
      <w:pPr>
        <w:pBdr>
          <w:bottom w:val="single" w:sz="24" w:space="1" w:color="auto"/>
        </w:pBdr>
        <w:spacing w:after="40"/>
        <w:rPr>
          <w:rFonts w:asciiTheme="minorHAnsi" w:hAnsiTheme="minorHAnsi" w:cstheme="minorHAnsi"/>
          <w:b/>
        </w:rPr>
      </w:pPr>
      <w:r w:rsidRPr="00F67F4B">
        <w:rPr>
          <w:rFonts w:asciiTheme="minorHAnsi" w:hAnsiTheme="minorHAnsi" w:cstheme="minorHAnsi"/>
          <w:b/>
        </w:rPr>
        <w:lastRenderedPageBreak/>
        <w:t>SECTION 9: DEFINITION OF HIGHLY QUALIFIED (CONTINUED)</w:t>
      </w:r>
    </w:p>
    <w:p w:rsidR="00F67F4B" w:rsidRDefault="00F67F4B" w:rsidP="00155A2B">
      <w:pPr>
        <w:spacing w:after="40"/>
        <w:rPr>
          <w:rFonts w:asciiTheme="minorHAnsi" w:hAnsiTheme="minorHAnsi" w:cstheme="minorHAnsi"/>
        </w:rPr>
      </w:pPr>
      <w:r w:rsidRPr="00F67F4B">
        <w:rPr>
          <w:rFonts w:asciiTheme="minorHAnsi" w:hAnsiTheme="minorHAnsi" w:cstheme="minorHAnsi"/>
          <w:color w:val="000000"/>
        </w:rPr>
        <w:t>competency tests in applicable grade levels and subject areas. The competency tests must be recognized by five or more states for the purposes of fulfilling the highly qualified teacher requirements under section 9101 of the Elementary and Secondary Education Act of 1965</w:t>
      </w:r>
      <w:r w:rsidR="00155A2B">
        <w:rPr>
          <w:rFonts w:asciiTheme="minorHAnsi" w:hAnsiTheme="minorHAnsi" w:cstheme="minorHAnsi"/>
          <w:color w:val="000000"/>
        </w:rPr>
        <w:t>. The teacher must also a</w:t>
      </w:r>
      <w:r w:rsidRPr="00F67F4B">
        <w:rPr>
          <w:rFonts w:asciiTheme="minorHAnsi" w:hAnsiTheme="minorHAnsi" w:cstheme="minorHAnsi"/>
        </w:rPr>
        <w:t>chieve a score on each test that equals or exceeds the average passing score for those states.</w:t>
      </w:r>
    </w:p>
    <w:p w:rsidR="00F67F4B" w:rsidRPr="00F67F4B" w:rsidRDefault="00F67F4B" w:rsidP="00F67F4B">
      <w:pPr>
        <w:pBdr>
          <w:bottom w:val="single" w:sz="24" w:space="1" w:color="auto"/>
        </w:pBdr>
        <w:spacing w:after="40"/>
        <w:rPr>
          <w:rFonts w:asciiTheme="minorHAnsi" w:hAnsiTheme="minorHAnsi" w:cstheme="minorHAnsi"/>
          <w:b/>
        </w:rPr>
      </w:pPr>
      <w:r w:rsidRPr="00F67F4B">
        <w:rPr>
          <w:rFonts w:asciiTheme="minorHAnsi" w:hAnsiTheme="minorHAnsi" w:cstheme="minorHAnsi"/>
          <w:b/>
        </w:rPr>
        <w:t>SECTION 10: TERMS AND CONDITIONS</w:t>
      </w:r>
    </w:p>
    <w:p w:rsidR="00F67F4B" w:rsidRPr="00C96B04" w:rsidRDefault="00C96B04" w:rsidP="00C96B04">
      <w:pPr>
        <w:pStyle w:val="ListParagraph"/>
        <w:numPr>
          <w:ilvl w:val="0"/>
          <w:numId w:val="7"/>
        </w:numPr>
        <w:spacing w:after="40"/>
        <w:ind w:left="360"/>
        <w:rPr>
          <w:rFonts w:asciiTheme="minorHAnsi" w:hAnsiTheme="minorHAnsi" w:cstheme="minorHAnsi"/>
        </w:rPr>
      </w:pPr>
      <w:r w:rsidRPr="00C96B04">
        <w:rPr>
          <w:rFonts w:asciiTheme="minorHAnsi" w:hAnsiTheme="minorHAnsi"/>
        </w:rPr>
        <w:t>To qualify for loan forgiveness</w:t>
      </w:r>
      <w:r w:rsidR="00671745">
        <w:rPr>
          <w:rFonts w:asciiTheme="minorHAnsi" w:hAnsiTheme="minorHAnsi"/>
        </w:rPr>
        <w:t xml:space="preserve">, </w:t>
      </w:r>
      <w:r w:rsidRPr="00C96B04">
        <w:rPr>
          <w:rFonts w:asciiTheme="minorHAnsi" w:hAnsiTheme="minorHAnsi"/>
        </w:rPr>
        <w:t>you must not have had an outstanding balance on a Direct Loan or FFEL program loan on October 1, 1998, or on the date that you obtained a Direct Loan or FFEL program loan after October 1, 1998. This means that if you had an outstanding balance on one or more Direct Loan or FFEL program loans on October 1, 1998, or on any Direct Loan or FFEL program loans that you obtained while you had an outstanding balance on a Direct Loan or FFEL program loan made on or before October 1, 1998, you may qualify for loan forgiveness if you later paid all of those loans in full so that you had no outstanding balance on any Direct Loan or FFEL program loan at the time you obtained a new Direct Loan or FFEL program loan after October 1, 1998.</w:t>
      </w:r>
    </w:p>
    <w:p w:rsidR="00527C3E" w:rsidRDefault="00B96B75" w:rsidP="00527C3E">
      <w:pPr>
        <w:pStyle w:val="ListParagraph"/>
        <w:numPr>
          <w:ilvl w:val="0"/>
          <w:numId w:val="7"/>
        </w:numPr>
        <w:spacing w:after="40"/>
        <w:ind w:left="360"/>
        <w:rPr>
          <w:rFonts w:asciiTheme="minorHAnsi" w:hAnsiTheme="minorHAnsi" w:cstheme="minorHAnsi"/>
        </w:rPr>
      </w:pPr>
      <w:r>
        <w:rPr>
          <w:rFonts w:asciiTheme="minorHAnsi" w:hAnsiTheme="minorHAnsi" w:cstheme="minorHAnsi"/>
        </w:rPr>
        <w:t xml:space="preserve">You are not eligible to receive forgiveness </w:t>
      </w:r>
      <w:r w:rsidR="00757029">
        <w:rPr>
          <w:rFonts w:asciiTheme="minorHAnsi" w:hAnsiTheme="minorHAnsi" w:cstheme="minorHAnsi"/>
        </w:rPr>
        <w:t>on</w:t>
      </w:r>
      <w:r>
        <w:rPr>
          <w:rFonts w:asciiTheme="minorHAnsi" w:hAnsiTheme="minorHAnsi" w:cstheme="minorHAnsi"/>
        </w:rPr>
        <w:t xml:space="preserve"> a defaulted loan unless you have first made </w:t>
      </w:r>
      <w:r w:rsidR="00527C3E" w:rsidRPr="00527C3E">
        <w:rPr>
          <w:rFonts w:asciiTheme="minorHAnsi" w:hAnsiTheme="minorHAnsi" w:cstheme="minorHAnsi"/>
        </w:rPr>
        <w:t xml:space="preserve">satisfactory repayment arrangements with the holder of </w:t>
      </w:r>
      <w:r>
        <w:rPr>
          <w:rFonts w:asciiTheme="minorHAnsi" w:hAnsiTheme="minorHAnsi" w:cstheme="minorHAnsi"/>
        </w:rPr>
        <w:t xml:space="preserve">the defaulted </w:t>
      </w:r>
      <w:r w:rsidR="00527C3E" w:rsidRPr="00527C3E">
        <w:rPr>
          <w:rFonts w:asciiTheme="minorHAnsi" w:hAnsiTheme="minorHAnsi" w:cstheme="minorHAnsi"/>
        </w:rPr>
        <w:t>loan.</w:t>
      </w:r>
    </w:p>
    <w:p w:rsidR="00527C3E" w:rsidRDefault="00527C3E" w:rsidP="00527C3E">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 xml:space="preserve">Any loan for which you are seeking forgiveness must have been made </w:t>
      </w:r>
      <w:r w:rsidR="00901C03">
        <w:rPr>
          <w:rFonts w:asciiTheme="minorHAnsi" w:hAnsiTheme="minorHAnsi" w:cstheme="minorHAnsi"/>
        </w:rPr>
        <w:t>before</w:t>
      </w:r>
      <w:r w:rsidRPr="00527C3E">
        <w:rPr>
          <w:rFonts w:asciiTheme="minorHAnsi" w:hAnsiTheme="minorHAnsi" w:cstheme="minorHAnsi"/>
        </w:rPr>
        <w:t xml:space="preserve"> the end of your </w:t>
      </w:r>
      <w:r w:rsidR="00901C03">
        <w:rPr>
          <w:rFonts w:asciiTheme="minorHAnsi" w:hAnsiTheme="minorHAnsi" w:cstheme="minorHAnsi"/>
        </w:rPr>
        <w:t>five</w:t>
      </w:r>
      <w:r w:rsidRPr="00527C3E">
        <w:rPr>
          <w:rFonts w:asciiTheme="minorHAnsi" w:hAnsiTheme="minorHAnsi" w:cstheme="minorHAnsi"/>
        </w:rPr>
        <w:t xml:space="preserve"> </w:t>
      </w:r>
      <w:r w:rsidR="00757029">
        <w:rPr>
          <w:rFonts w:asciiTheme="minorHAnsi" w:hAnsiTheme="minorHAnsi" w:cstheme="minorHAnsi"/>
        </w:rPr>
        <w:t xml:space="preserve">consecutive, complete </w:t>
      </w:r>
      <w:r w:rsidRPr="00527C3E">
        <w:rPr>
          <w:rFonts w:asciiTheme="minorHAnsi" w:hAnsiTheme="minorHAnsi" w:cstheme="minorHAnsi"/>
        </w:rPr>
        <w:t>academic years of qualifying teaching service.</w:t>
      </w:r>
    </w:p>
    <w:p w:rsidR="00527C3E" w:rsidRDefault="00527C3E" w:rsidP="00C96B04">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must not have received benefits through the AmeriCorps Program under Subtitle D of Title I of the National and Community Service Act of 1990 or loan forgiveness under the Direct Loan Public Service Loan Forgiveness Program for the same teaching service for which you are seeking forgiveness on your Direct Loan and/or FFEL</w:t>
      </w:r>
      <w:r w:rsidRPr="00527C3E" w:rsidDel="00311AF3">
        <w:rPr>
          <w:rFonts w:asciiTheme="minorHAnsi" w:hAnsiTheme="minorHAnsi" w:cstheme="minorHAnsi"/>
        </w:rPr>
        <w:t xml:space="preserve"> </w:t>
      </w:r>
      <w:r w:rsidRPr="00527C3E">
        <w:rPr>
          <w:rFonts w:asciiTheme="minorHAnsi" w:hAnsiTheme="minorHAnsi" w:cstheme="minorHAnsi"/>
        </w:rPr>
        <w:t>program loans.</w:t>
      </w:r>
    </w:p>
    <w:p w:rsidR="00527C3E" w:rsidRDefault="00527C3E" w:rsidP="00527C3E">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must have been employed as a full-time teacher for five consecutive, complete academic years at an elementary or secondary school or for an educational service agency that:</w:t>
      </w:r>
    </w:p>
    <w:p w:rsidR="00527C3E" w:rsidRDefault="00527C3E" w:rsidP="00527C3E">
      <w:pPr>
        <w:pStyle w:val="ListParagraph"/>
        <w:numPr>
          <w:ilvl w:val="1"/>
          <w:numId w:val="7"/>
        </w:numPr>
        <w:spacing w:after="40"/>
        <w:ind w:left="720"/>
        <w:rPr>
          <w:rFonts w:asciiTheme="minorHAnsi" w:hAnsiTheme="minorHAnsi" w:cstheme="minorHAnsi"/>
        </w:rPr>
      </w:pPr>
      <w:r w:rsidRPr="00527C3E">
        <w:rPr>
          <w:rFonts w:asciiTheme="minorHAnsi" w:hAnsiTheme="minorHAnsi" w:cstheme="minorHAnsi"/>
        </w:rPr>
        <w:t>Is in a school district that qualifies for funds under Title I of the Elementary and Secondary Education Act of 1965, as amended;</w:t>
      </w:r>
    </w:p>
    <w:p w:rsidR="00527C3E" w:rsidRDefault="00527C3E" w:rsidP="00527C3E">
      <w:pPr>
        <w:pStyle w:val="ListParagraph"/>
        <w:numPr>
          <w:ilvl w:val="1"/>
          <w:numId w:val="7"/>
        </w:numPr>
        <w:spacing w:after="40"/>
        <w:ind w:left="720"/>
        <w:rPr>
          <w:rFonts w:asciiTheme="minorHAnsi" w:hAnsiTheme="minorHAnsi" w:cstheme="minorHAnsi"/>
        </w:rPr>
      </w:pPr>
      <w:r w:rsidRPr="00527C3E">
        <w:rPr>
          <w:rFonts w:asciiTheme="minorHAnsi" w:hAnsiTheme="minorHAnsi" w:cstheme="minorHAnsi"/>
        </w:rPr>
        <w:t xml:space="preserve">Has been selected by </w:t>
      </w:r>
      <w:r w:rsidR="0023483D">
        <w:rPr>
          <w:rFonts w:asciiTheme="minorHAnsi" w:hAnsiTheme="minorHAnsi" w:cstheme="minorHAnsi"/>
        </w:rPr>
        <w:t>the Department</w:t>
      </w:r>
      <w:r w:rsidRPr="00527C3E">
        <w:rPr>
          <w:rFonts w:asciiTheme="minorHAnsi" w:hAnsiTheme="minorHAnsi" w:cstheme="minorHAnsi"/>
        </w:rPr>
        <w:t xml:space="preserve"> based on a determination that more than 30</w:t>
      </w:r>
      <w:r>
        <w:rPr>
          <w:rFonts w:asciiTheme="minorHAnsi" w:hAnsiTheme="minorHAnsi" w:cstheme="minorHAnsi"/>
        </w:rPr>
        <w:t>%</w:t>
      </w:r>
      <w:r w:rsidRPr="00527C3E">
        <w:rPr>
          <w:rFonts w:asciiTheme="minorHAnsi" w:hAnsiTheme="minorHAnsi" w:cstheme="minorHAnsi"/>
        </w:rPr>
        <w:t xml:space="preserve"> of the school’s or educational service agency’s total enrollment is made up of children who qualify for services provided under Title I; and</w:t>
      </w:r>
    </w:p>
    <w:p w:rsidR="0015109C" w:rsidRPr="0015109C" w:rsidRDefault="0015109C" w:rsidP="00527C3E">
      <w:pPr>
        <w:pStyle w:val="ListParagraph"/>
        <w:numPr>
          <w:ilvl w:val="1"/>
          <w:numId w:val="7"/>
        </w:numPr>
        <w:spacing w:after="40"/>
        <w:ind w:left="720"/>
        <w:rPr>
          <w:rFonts w:asciiTheme="minorHAnsi" w:hAnsiTheme="minorHAnsi" w:cstheme="minorHAnsi"/>
        </w:rPr>
      </w:pPr>
      <w:r w:rsidRPr="0015109C">
        <w:rPr>
          <w:rFonts w:asciiTheme="minorHAnsi" w:hAnsiTheme="minorHAnsi" w:cstheme="minorHAnsi"/>
        </w:rPr>
        <w:t xml:space="preserve">Is listed in the </w:t>
      </w:r>
      <w:r w:rsidRPr="0015109C">
        <w:rPr>
          <w:rFonts w:asciiTheme="minorHAnsi" w:hAnsiTheme="minorHAnsi" w:cstheme="minorHAnsi"/>
          <w:i/>
          <w:iCs/>
        </w:rPr>
        <w:t>Annual Directory of Designated Low-Income Schools for Teacher Cancellation Benefits</w:t>
      </w:r>
      <w:r w:rsidRPr="0015109C">
        <w:rPr>
          <w:rFonts w:asciiTheme="minorHAnsi" w:hAnsiTheme="minorHAnsi" w:cstheme="minorHAnsi"/>
        </w:rPr>
        <w:t xml:space="preserve"> (</w:t>
      </w:r>
      <w:r w:rsidR="00B96B75">
        <w:rPr>
          <w:rFonts w:asciiTheme="minorHAnsi" w:hAnsiTheme="minorHAnsi" w:cstheme="minorHAnsi"/>
        </w:rPr>
        <w:t xml:space="preserve">available online at </w:t>
      </w:r>
      <w:hyperlink r:id="rId12" w:history="1">
        <w:r w:rsidR="00B96B75" w:rsidRPr="006D381A">
          <w:rPr>
            <w:rStyle w:val="Hyperlink"/>
            <w:rFonts w:asciiTheme="minorHAnsi" w:hAnsiTheme="minorHAnsi" w:cstheme="minorHAnsi"/>
          </w:rPr>
          <w:t>www.tcli.ed.gov</w:t>
        </w:r>
      </w:hyperlink>
      <w:r w:rsidR="00B96B75">
        <w:rPr>
          <w:rFonts w:asciiTheme="minorHAnsi" w:hAnsiTheme="minorHAnsi" w:cstheme="minorHAnsi"/>
        </w:rPr>
        <w:t>)</w:t>
      </w:r>
      <w:r w:rsidRPr="0015109C">
        <w:rPr>
          <w:rFonts w:asciiTheme="minorHAnsi" w:hAnsiTheme="minorHAnsi" w:cstheme="minorHAnsi"/>
        </w:rPr>
        <w:t>. If this directory is not available before May 1 of any year, the previous year’s directory may be used.</w:t>
      </w:r>
    </w:p>
    <w:p w:rsidR="0015109C" w:rsidRDefault="0015109C" w:rsidP="0015109C">
      <w:pPr>
        <w:pStyle w:val="ListParagraph"/>
        <w:spacing w:after="40"/>
        <w:ind w:left="360"/>
        <w:rPr>
          <w:rFonts w:asciiTheme="minorHAnsi" w:hAnsiTheme="minorHAnsi" w:cstheme="minorHAnsi"/>
        </w:rPr>
      </w:pPr>
      <w:r w:rsidRPr="0015109C">
        <w:rPr>
          <w:rFonts w:asciiTheme="minorHAnsi" w:hAnsiTheme="minorHAnsi" w:cstheme="minorHAnsi"/>
        </w:rPr>
        <w:t>If your school or educational service agency meets the above requirements for at least one year of your teaching service, but does not meet these requirements during subsequent years, your subsequent years of teaching at the school or educational service agency may be counted toward the required five years of teaching.</w:t>
      </w:r>
    </w:p>
    <w:p w:rsidR="0015109C" w:rsidRPr="0015109C" w:rsidRDefault="0015109C" w:rsidP="0015109C">
      <w:pPr>
        <w:pStyle w:val="ListParagraph"/>
        <w:spacing w:after="40"/>
        <w:ind w:left="360"/>
        <w:rPr>
          <w:rFonts w:asciiTheme="minorHAnsi" w:hAnsiTheme="minorHAnsi" w:cstheme="minorHAnsi"/>
        </w:rPr>
      </w:pPr>
      <w:r w:rsidRPr="0015109C">
        <w:rPr>
          <w:rFonts w:asciiTheme="minorHAnsi" w:hAnsiTheme="minorHAnsi" w:cstheme="minorHAnsi"/>
          <w:b/>
          <w:bCs/>
          <w:caps/>
        </w:rPr>
        <w:t>Note</w:t>
      </w:r>
      <w:r w:rsidRPr="0015109C">
        <w:rPr>
          <w:rFonts w:asciiTheme="minorHAnsi" w:hAnsiTheme="minorHAnsi" w:cstheme="minorHAnsi"/>
          <w:b/>
          <w:bCs/>
        </w:rPr>
        <w:t>:</w:t>
      </w:r>
      <w:r w:rsidR="00B96B75">
        <w:rPr>
          <w:rFonts w:asciiTheme="minorHAnsi" w:hAnsiTheme="minorHAnsi" w:cstheme="minorHAnsi"/>
        </w:rPr>
        <w:t xml:space="preserve"> </w:t>
      </w:r>
      <w:r w:rsidRPr="0015109C">
        <w:rPr>
          <w:rFonts w:asciiTheme="minorHAnsi" w:hAnsiTheme="minorHAnsi" w:cstheme="minorHAnsi"/>
        </w:rPr>
        <w:t>All elementary and secondary schools operated by the Bureau of Indian Education (BIE) or operated on Indian reservations by Indian tribal groups under contract with the BIE qualify as schools serving low-inco</w:t>
      </w:r>
      <w:r w:rsidR="00902452">
        <w:rPr>
          <w:rFonts w:asciiTheme="minorHAnsi" w:hAnsiTheme="minorHAnsi" w:cstheme="minorHAnsi"/>
        </w:rPr>
        <w:t>me students.</w:t>
      </w:r>
    </w:p>
    <w:p w:rsidR="00FC1AB1" w:rsidRDefault="00FC1AB1" w:rsidP="00FC1AB1">
      <w:pPr>
        <w:pStyle w:val="ListParagraph"/>
        <w:numPr>
          <w:ilvl w:val="0"/>
          <w:numId w:val="7"/>
        </w:numPr>
        <w:spacing w:after="40"/>
        <w:ind w:left="360"/>
        <w:rPr>
          <w:rFonts w:asciiTheme="minorHAnsi" w:hAnsiTheme="minorHAnsi" w:cstheme="minorHAnsi"/>
        </w:rPr>
      </w:pPr>
      <w:r w:rsidRPr="00DA4577">
        <w:rPr>
          <w:rFonts w:asciiTheme="minorHAnsi" w:hAnsiTheme="minorHAnsi" w:cstheme="minorHAnsi"/>
        </w:rPr>
        <w:t>If you were unable to complete an academic year of teaching, that year may still be counted toward the required five consecutive, complete academic years if:</w:t>
      </w:r>
    </w:p>
    <w:p w:rsidR="00FC1AB1" w:rsidRDefault="00FC1AB1" w:rsidP="00FC1AB1">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completed at least one-half of the academic year; and</w:t>
      </w:r>
    </w:p>
    <w:p w:rsidR="00FC1AB1" w:rsidRDefault="00FC1AB1" w:rsidP="00FC1AB1">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Your employer considers you to have fulfilled your contract requirements for the academic year for the purposes of salary increases, tenure, and retirement; and</w:t>
      </w:r>
    </w:p>
    <w:p w:rsidR="00FC1AB1" w:rsidRDefault="00FC1AB1" w:rsidP="00FC1AB1">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were unable to complete the academic year because:</w:t>
      </w:r>
    </w:p>
    <w:p w:rsidR="00FC1AB1" w:rsidRDefault="00FC1AB1" w:rsidP="00FC1AB1">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returned to postsecondary education, on at least a half-time basis, in an area of study directly related to the performance of the teaching service described above; or</w:t>
      </w:r>
    </w:p>
    <w:p w:rsidR="00C83126" w:rsidRDefault="00FC1AB1" w:rsidP="00FC1AB1">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had a condition covered under the Family and Medical Leave Act of 1993 (FMLA); or</w:t>
      </w:r>
    </w:p>
    <w:p w:rsidR="00EE0891" w:rsidRDefault="00EE0891" w:rsidP="00FC1AB1">
      <w:pPr>
        <w:pStyle w:val="ListParagraph"/>
        <w:numPr>
          <w:ilvl w:val="2"/>
          <w:numId w:val="7"/>
        </w:numPr>
        <w:spacing w:after="40"/>
        <w:ind w:left="1080"/>
        <w:rPr>
          <w:rFonts w:asciiTheme="minorHAnsi" w:hAnsiTheme="minorHAnsi" w:cstheme="minorHAnsi"/>
        </w:rPr>
      </w:pPr>
      <w:r>
        <w:rPr>
          <w:rFonts w:asciiTheme="minorHAnsi" w:hAnsiTheme="minorHAnsi" w:cstheme="minorHAnsi"/>
        </w:rPr>
        <w:br w:type="page"/>
      </w:r>
    </w:p>
    <w:p w:rsidR="00EE0891" w:rsidRPr="00EE0891" w:rsidRDefault="00EE0891" w:rsidP="00EE0891">
      <w:pPr>
        <w:pBdr>
          <w:bottom w:val="single" w:sz="24" w:space="1" w:color="auto"/>
        </w:pBdr>
        <w:spacing w:after="40"/>
        <w:rPr>
          <w:rFonts w:asciiTheme="minorHAnsi" w:hAnsiTheme="minorHAnsi" w:cstheme="minorHAnsi"/>
          <w:b/>
        </w:rPr>
      </w:pPr>
      <w:r w:rsidRPr="00EE0891">
        <w:rPr>
          <w:rFonts w:asciiTheme="minorHAnsi" w:hAnsiTheme="minorHAnsi" w:cstheme="minorHAnsi"/>
          <w:b/>
        </w:rPr>
        <w:lastRenderedPageBreak/>
        <w:t>SECTION 10: TERMS AND CONDITIONS</w:t>
      </w:r>
      <w:r>
        <w:rPr>
          <w:rFonts w:asciiTheme="minorHAnsi" w:hAnsiTheme="minorHAnsi" w:cstheme="minorHAnsi"/>
          <w:b/>
        </w:rPr>
        <w:t xml:space="preserve"> (CONTINUED)</w:t>
      </w:r>
    </w:p>
    <w:p w:rsidR="00FC1AB1" w:rsidRDefault="00FC1AB1" w:rsidP="00FC1AB1">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were called or ordered to active duty status for more than 30 days as a member of a reserve component of the Armed Forces.</w:t>
      </w:r>
    </w:p>
    <w:p w:rsidR="00FC1AB1" w:rsidRPr="00FC1AB1" w:rsidRDefault="00FC1AB1" w:rsidP="00FC1AB1">
      <w:pPr>
        <w:spacing w:after="40"/>
        <w:ind w:left="360"/>
        <w:rPr>
          <w:rFonts w:asciiTheme="minorHAnsi" w:hAnsiTheme="minorHAnsi" w:cstheme="minorHAnsi"/>
        </w:rPr>
      </w:pPr>
      <w:r w:rsidRPr="00D67156">
        <w:rPr>
          <w:rFonts w:asciiTheme="minorHAnsi" w:hAnsiTheme="minorHAnsi" w:cstheme="minorHAnsi"/>
          <w:b/>
          <w:bCs/>
          <w:caps/>
        </w:rPr>
        <w:t>Note</w:t>
      </w:r>
      <w:r w:rsidRPr="00D67156">
        <w:rPr>
          <w:rFonts w:asciiTheme="minorHAnsi" w:hAnsiTheme="minorHAnsi" w:cstheme="minorHAnsi"/>
          <w:b/>
          <w:bCs/>
        </w:rPr>
        <w:t>:</w:t>
      </w:r>
      <w:r w:rsidRPr="00D67156">
        <w:rPr>
          <w:rFonts w:asciiTheme="minorHAnsi" w:hAnsiTheme="minorHAnsi" w:cstheme="minorHAnsi"/>
        </w:rPr>
        <w:t xml:space="preserve"> Absence due to a period of postsecondary education, a condition covered under the FMLA, or active duty service, including the time needed for you to resume teaching no later than the beginning of the next regularly scheduled academic year, </w:t>
      </w:r>
      <w:r>
        <w:rPr>
          <w:rFonts w:asciiTheme="minorHAnsi" w:hAnsiTheme="minorHAnsi" w:cstheme="minorHAnsi"/>
        </w:rPr>
        <w:t>is</w:t>
      </w:r>
      <w:r w:rsidRPr="00D67156">
        <w:rPr>
          <w:rFonts w:asciiTheme="minorHAnsi" w:hAnsiTheme="minorHAnsi" w:cstheme="minorHAnsi"/>
        </w:rPr>
        <w:t xml:space="preserve"> not </w:t>
      </w:r>
      <w:r>
        <w:rPr>
          <w:rFonts w:asciiTheme="minorHAnsi" w:hAnsiTheme="minorHAnsi" w:cstheme="minorHAnsi"/>
        </w:rPr>
        <w:t>considered</w:t>
      </w:r>
      <w:r w:rsidRPr="00D67156">
        <w:rPr>
          <w:rFonts w:asciiTheme="minorHAnsi" w:hAnsiTheme="minorHAnsi" w:cstheme="minorHAnsi"/>
        </w:rPr>
        <w:t xml:space="preserve"> a break in the required five consecutive</w:t>
      </w:r>
      <w:r w:rsidR="00757029">
        <w:rPr>
          <w:rFonts w:asciiTheme="minorHAnsi" w:hAnsiTheme="minorHAnsi" w:cstheme="minorHAnsi"/>
        </w:rPr>
        <w:t>, complete</w:t>
      </w:r>
      <w:r w:rsidRPr="00D67156">
        <w:rPr>
          <w:rFonts w:asciiTheme="minorHAnsi" w:hAnsiTheme="minorHAnsi" w:cstheme="minorHAnsi"/>
        </w:rPr>
        <w:t xml:space="preserve"> </w:t>
      </w:r>
      <w:r w:rsidR="00EA261C">
        <w:rPr>
          <w:rFonts w:asciiTheme="minorHAnsi" w:hAnsiTheme="minorHAnsi" w:cstheme="minorHAnsi"/>
        </w:rPr>
        <w:t xml:space="preserve">academic </w:t>
      </w:r>
      <w:r w:rsidRPr="00D67156">
        <w:rPr>
          <w:rFonts w:asciiTheme="minorHAnsi" w:hAnsiTheme="minorHAnsi" w:cstheme="minorHAnsi"/>
        </w:rPr>
        <w:t>years.</w:t>
      </w:r>
    </w:p>
    <w:p w:rsidR="00527C3E" w:rsidRDefault="00527C3E" w:rsidP="00527C3E">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may qualify for forgiveness based on qualifying teaching service at any combination of eligible elementary schools, secondary schools, or educational service agencies. However:</w:t>
      </w:r>
    </w:p>
    <w:p w:rsidR="0015109C" w:rsidRDefault="00DA4577" w:rsidP="0015109C">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Teaching at an eligible elementary or secondary school may be counted only if at least one of the five years of teaching was after the 1997–1998 academic year.</w:t>
      </w:r>
    </w:p>
    <w:p w:rsidR="00B329AC" w:rsidRDefault="00DA4577" w:rsidP="0015109C">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Teaching for an eligible educational service agency may be counted only if the consecutive five-year period includes qualifying service for an eligible educational service agency performed after the 2007–2008 academic year.</w:t>
      </w:r>
    </w:p>
    <w:p w:rsidR="00B329AC" w:rsidRDefault="00B329AC" w:rsidP="00B329AC">
      <w:pPr>
        <w:pStyle w:val="ListParagraph"/>
        <w:numPr>
          <w:ilvl w:val="0"/>
          <w:numId w:val="7"/>
        </w:numPr>
        <w:spacing w:after="40"/>
        <w:ind w:left="360"/>
        <w:rPr>
          <w:rFonts w:asciiTheme="minorHAnsi" w:hAnsiTheme="minorHAnsi" w:cstheme="minorHAnsi"/>
        </w:rPr>
      </w:pPr>
      <w:r w:rsidRPr="0015109C">
        <w:rPr>
          <w:rFonts w:asciiTheme="minorHAnsi" w:hAnsiTheme="minorHAnsi" w:cstheme="minorHAnsi"/>
        </w:rPr>
        <w:t xml:space="preserve">If your five consecutive, complete years of qualifying teaching service began </w:t>
      </w:r>
      <w:r w:rsidRPr="0015109C">
        <w:rPr>
          <w:rFonts w:asciiTheme="minorHAnsi" w:hAnsiTheme="minorHAnsi" w:cstheme="minorHAnsi"/>
          <w:b/>
          <w:bCs/>
          <w:iCs/>
        </w:rPr>
        <w:t>before October 30, 2004</w:t>
      </w:r>
      <w:r w:rsidRPr="0015109C">
        <w:rPr>
          <w:rFonts w:asciiTheme="minorHAnsi" w:hAnsiTheme="minorHAnsi" w:cstheme="minorHAnsi"/>
        </w:rPr>
        <w:t>:</w:t>
      </w:r>
    </w:p>
    <w:p w:rsidR="00B329AC" w:rsidRDefault="00B329AC" w:rsidP="00B329AC">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 xml:space="preserve">You may receive </w:t>
      </w:r>
      <w:r w:rsidRPr="00B329AC">
        <w:rPr>
          <w:rFonts w:asciiTheme="minorHAnsi" w:hAnsiTheme="minorHAnsi" w:cstheme="minorHAnsi"/>
          <w:b/>
        </w:rPr>
        <w:t>up to $5,000</w:t>
      </w:r>
      <w:r w:rsidRPr="00DA4577">
        <w:rPr>
          <w:rFonts w:asciiTheme="minorHAnsi" w:hAnsiTheme="minorHAnsi" w:cstheme="minorHAnsi"/>
        </w:rPr>
        <w:t xml:space="preserve"> in loan forgiveness if you were:</w:t>
      </w:r>
    </w:p>
    <w:p w:rsidR="0025430E" w:rsidRDefault="0025430E" w:rsidP="0025430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A full-time teacher for elementary school students and you demonstrated knowledge and teaching skills in reading, writing, mathematics, and other areas of the elementary school curriculum; or</w:t>
      </w:r>
    </w:p>
    <w:p w:rsidR="0025430E" w:rsidRPr="00B329AC" w:rsidRDefault="0025430E" w:rsidP="0025430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A full-time teacher for secondary school students and you taught in a subject area that was relevant to your academic major.</w:t>
      </w:r>
    </w:p>
    <w:p w:rsidR="00DA4577" w:rsidRDefault="00DA4577" w:rsidP="00DA4577">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 xml:space="preserve">You may receive </w:t>
      </w:r>
      <w:r w:rsidRPr="00B329AC">
        <w:rPr>
          <w:rFonts w:asciiTheme="minorHAnsi" w:hAnsiTheme="minorHAnsi" w:cstheme="minorHAnsi"/>
          <w:b/>
        </w:rPr>
        <w:t>up to $17,500</w:t>
      </w:r>
      <w:r w:rsidRPr="00DA4577">
        <w:rPr>
          <w:rFonts w:asciiTheme="minorHAnsi" w:hAnsiTheme="minorHAnsi" w:cstheme="minorHAnsi"/>
        </w:rPr>
        <w:t xml:space="preserve"> in loan forgiveness if you were:</w:t>
      </w:r>
    </w:p>
    <w:p w:rsidR="00DA4577" w:rsidRDefault="00DA4577" w:rsidP="00DA4577">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 xml:space="preserve">A highly qualified full-time teacher of mathematics or science </w:t>
      </w:r>
      <w:r w:rsidRPr="00DA4577" w:rsidDel="009D7D5F">
        <w:rPr>
          <w:rFonts w:asciiTheme="minorHAnsi" w:hAnsiTheme="minorHAnsi" w:cstheme="minorHAnsi"/>
        </w:rPr>
        <w:t xml:space="preserve">to </w:t>
      </w:r>
      <w:r w:rsidRPr="00DA4577">
        <w:rPr>
          <w:rFonts w:asciiTheme="minorHAnsi" w:hAnsiTheme="minorHAnsi" w:cstheme="minorHAnsi"/>
        </w:rPr>
        <w:t>secondary school students; or</w:t>
      </w:r>
    </w:p>
    <w:p w:rsidR="00DA4577" w:rsidRPr="00DA4577" w:rsidRDefault="00DA4577" w:rsidP="00DA4577">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 xml:space="preserve">A highly qualified </w:t>
      </w:r>
      <w:r w:rsidR="00DA272E">
        <w:rPr>
          <w:rFonts w:asciiTheme="minorHAnsi" w:hAnsiTheme="minorHAnsi" w:cstheme="minorHAnsi"/>
        </w:rPr>
        <w:t xml:space="preserve">full-time </w:t>
      </w:r>
      <w:r w:rsidRPr="00DA4577">
        <w:rPr>
          <w:rFonts w:asciiTheme="minorHAnsi" w:hAnsiTheme="minorHAnsi" w:cstheme="minorHAnsi"/>
        </w:rPr>
        <w:t>special education teacher whose primary responsibility was to provide special education to children with disabilities, and you taught children with disabilities that corresponded to your area of special education training and have demonstrated knowledge and teaching skills in the content areas of the curriculum that you taught.</w:t>
      </w:r>
    </w:p>
    <w:p w:rsidR="00DA4577" w:rsidRDefault="00DA4577" w:rsidP="00527C3E">
      <w:pPr>
        <w:pStyle w:val="ListParagraph"/>
        <w:numPr>
          <w:ilvl w:val="0"/>
          <w:numId w:val="7"/>
        </w:numPr>
        <w:spacing w:after="40"/>
        <w:ind w:left="360"/>
        <w:rPr>
          <w:rFonts w:asciiTheme="minorHAnsi" w:hAnsiTheme="minorHAnsi" w:cstheme="minorHAnsi"/>
        </w:rPr>
      </w:pPr>
      <w:r w:rsidRPr="00DA4577">
        <w:rPr>
          <w:rFonts w:asciiTheme="minorHAnsi" w:hAnsiTheme="minorHAnsi" w:cstheme="minorHAnsi"/>
        </w:rPr>
        <w:t xml:space="preserve">If your five consecutive, complete years of qualifying teaching service began </w:t>
      </w:r>
      <w:r w:rsidRPr="00DA4577">
        <w:rPr>
          <w:rFonts w:asciiTheme="minorHAnsi" w:hAnsiTheme="minorHAnsi" w:cstheme="minorHAnsi"/>
          <w:b/>
          <w:bCs/>
          <w:iCs/>
        </w:rPr>
        <w:t>on or after October 30, 2004</w:t>
      </w:r>
      <w:r w:rsidRPr="00DA4577">
        <w:rPr>
          <w:rFonts w:asciiTheme="minorHAnsi" w:hAnsiTheme="minorHAnsi" w:cstheme="minorHAnsi"/>
        </w:rPr>
        <w:t>:</w:t>
      </w:r>
    </w:p>
    <w:p w:rsidR="00D67156" w:rsidRDefault="00D67156" w:rsidP="00D67156">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 xml:space="preserve">You may receive </w:t>
      </w:r>
      <w:r w:rsidRPr="00B329AC">
        <w:rPr>
          <w:rFonts w:asciiTheme="minorHAnsi" w:hAnsiTheme="minorHAnsi" w:cstheme="minorHAnsi"/>
          <w:b/>
        </w:rPr>
        <w:t xml:space="preserve">up to $5,000 </w:t>
      </w:r>
      <w:r w:rsidRPr="00D67156">
        <w:rPr>
          <w:rFonts w:asciiTheme="minorHAnsi" w:hAnsiTheme="minorHAnsi" w:cstheme="minorHAnsi"/>
        </w:rPr>
        <w:t>in loan forgiveness if you were a highly qualified full-time teacher for elementary or secondary school students.</w:t>
      </w:r>
    </w:p>
    <w:p w:rsidR="00D67156" w:rsidRDefault="00D67156" w:rsidP="00D67156">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may receive</w:t>
      </w:r>
      <w:r w:rsidRPr="00B329AC">
        <w:rPr>
          <w:rFonts w:asciiTheme="minorHAnsi" w:hAnsiTheme="minorHAnsi" w:cstheme="minorHAnsi"/>
          <w:b/>
        </w:rPr>
        <w:t xml:space="preserve"> up to $17,500</w:t>
      </w:r>
      <w:r w:rsidRPr="00D67156">
        <w:rPr>
          <w:rFonts w:asciiTheme="minorHAnsi" w:hAnsiTheme="minorHAnsi" w:cstheme="minorHAnsi"/>
        </w:rPr>
        <w:t xml:space="preserve"> in loan forgiveness if you were:</w:t>
      </w:r>
    </w:p>
    <w:p w:rsidR="00D67156" w:rsidRDefault="00D67156" w:rsidP="00D67156">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A highly qualified full-time teacher of mathematics or science to secondary school students; or</w:t>
      </w:r>
    </w:p>
    <w:p w:rsidR="00D67156" w:rsidRPr="00D67156" w:rsidRDefault="00D67156" w:rsidP="00D67156">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 xml:space="preserve">A highly qualified </w:t>
      </w:r>
      <w:r w:rsidR="00DA272E">
        <w:rPr>
          <w:rFonts w:asciiTheme="minorHAnsi" w:hAnsiTheme="minorHAnsi" w:cstheme="minorHAnsi"/>
        </w:rPr>
        <w:t xml:space="preserve">full-time </w:t>
      </w:r>
      <w:r w:rsidRPr="00D67156">
        <w:rPr>
          <w:rFonts w:asciiTheme="minorHAnsi" w:hAnsiTheme="minorHAnsi" w:cstheme="minorHAnsi"/>
        </w:rPr>
        <w:t>special education teacher whose primary responsibility was to provide special education to children with disabilities, and you taught children with disabilities that corresponded to your area of special education training and have demonstrated knowledge and teaching skills in the content areas of the curriculum that you taught.</w:t>
      </w:r>
    </w:p>
    <w:p w:rsidR="00B329AC" w:rsidRDefault="00B329AC" w:rsidP="009E77F5">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 xml:space="preserve">You are not eligible </w:t>
      </w:r>
      <w:r w:rsidR="001C1E9F">
        <w:rPr>
          <w:rFonts w:asciiTheme="minorHAnsi" w:hAnsiTheme="minorHAnsi" w:cstheme="minorHAnsi"/>
        </w:rPr>
        <w:t>for</w:t>
      </w:r>
      <w:r w:rsidRPr="009E77F5">
        <w:rPr>
          <w:rFonts w:asciiTheme="minorHAnsi" w:hAnsiTheme="minorHAnsi" w:cstheme="minorHAnsi"/>
        </w:rPr>
        <w:t xml:space="preserve"> forgiveness </w:t>
      </w:r>
      <w:r w:rsidR="001C1E9F">
        <w:rPr>
          <w:rFonts w:asciiTheme="minorHAnsi" w:hAnsiTheme="minorHAnsi" w:cstheme="minorHAnsi"/>
        </w:rPr>
        <w:t>of</w:t>
      </w:r>
      <w:r w:rsidRPr="009E77F5">
        <w:rPr>
          <w:rFonts w:asciiTheme="minorHAnsi" w:hAnsiTheme="minorHAnsi" w:cstheme="minorHAnsi"/>
        </w:rPr>
        <w:t xml:space="preserve"> more than a </w:t>
      </w:r>
      <w:r w:rsidRPr="00755C7B">
        <w:rPr>
          <w:rFonts w:asciiTheme="minorHAnsi" w:hAnsiTheme="minorHAnsi" w:cstheme="minorHAnsi"/>
          <w:b/>
        </w:rPr>
        <w:t>combined total of $17,500</w:t>
      </w:r>
      <w:r w:rsidRPr="009E77F5">
        <w:rPr>
          <w:rFonts w:asciiTheme="minorHAnsi" w:hAnsiTheme="minorHAnsi" w:cstheme="minorHAnsi"/>
        </w:rPr>
        <w:t xml:space="preserve"> of principal and interest of your Direct Loan and/or FFEL program loans. You </w:t>
      </w:r>
      <w:r w:rsidR="001C1E9F">
        <w:rPr>
          <w:rFonts w:asciiTheme="minorHAnsi" w:hAnsiTheme="minorHAnsi" w:cstheme="minorHAnsi"/>
        </w:rPr>
        <w:t xml:space="preserve">must repay </w:t>
      </w:r>
      <w:r w:rsidRPr="009E77F5">
        <w:rPr>
          <w:rFonts w:asciiTheme="minorHAnsi" w:hAnsiTheme="minorHAnsi" w:cstheme="minorHAnsi"/>
        </w:rPr>
        <w:t>any loan balance that remains after forgiveness has been granted.</w:t>
      </w:r>
    </w:p>
    <w:p w:rsidR="00B329AC" w:rsidRDefault="00B329AC" w:rsidP="009E77F5">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 xml:space="preserve">Unless you instruct your loan holder otherwise, the forgiveness amount will be applied to your loans in the following order: </w:t>
      </w:r>
      <w:r w:rsidRPr="005B2991">
        <w:rPr>
          <w:rFonts w:asciiTheme="minorHAnsi" w:hAnsiTheme="minorHAnsi" w:cstheme="minorHAnsi"/>
          <w:b/>
        </w:rPr>
        <w:t>(1)</w:t>
      </w:r>
      <w:r w:rsidRPr="009E77F5">
        <w:rPr>
          <w:rFonts w:asciiTheme="minorHAnsi" w:hAnsiTheme="minorHAnsi" w:cstheme="minorHAnsi"/>
        </w:rPr>
        <w:t xml:space="preserve"> Direct Unsubsidized Loans or unsubsidized Federal Stafford Loans, </w:t>
      </w:r>
      <w:r w:rsidRPr="005B2991">
        <w:rPr>
          <w:rFonts w:asciiTheme="minorHAnsi" w:hAnsiTheme="minorHAnsi" w:cstheme="minorHAnsi"/>
          <w:b/>
        </w:rPr>
        <w:t>(2)</w:t>
      </w:r>
      <w:r w:rsidRPr="009E77F5">
        <w:rPr>
          <w:rFonts w:asciiTheme="minorHAnsi" w:hAnsiTheme="minorHAnsi" w:cstheme="minorHAnsi"/>
        </w:rPr>
        <w:t xml:space="preserve"> Direct Subsidized Loans or subsidized Federal Stafford Loans, and </w:t>
      </w:r>
      <w:r w:rsidRPr="005B2991">
        <w:rPr>
          <w:rFonts w:asciiTheme="minorHAnsi" w:hAnsiTheme="minorHAnsi" w:cstheme="minorHAnsi"/>
          <w:b/>
        </w:rPr>
        <w:t>(3)</w:t>
      </w:r>
      <w:r w:rsidRPr="009E77F5">
        <w:rPr>
          <w:rFonts w:asciiTheme="minorHAnsi" w:hAnsiTheme="minorHAnsi" w:cstheme="minorHAnsi"/>
        </w:rPr>
        <w:t xml:space="preserve"> Direct Unsubsidized Consolidation Loan</w:t>
      </w:r>
      <w:r w:rsidR="00BC79F1">
        <w:rPr>
          <w:rFonts w:asciiTheme="minorHAnsi" w:hAnsiTheme="minorHAnsi" w:cstheme="minorHAnsi"/>
        </w:rPr>
        <w:t>s</w:t>
      </w:r>
      <w:r w:rsidRPr="009E77F5">
        <w:rPr>
          <w:rFonts w:asciiTheme="minorHAnsi" w:hAnsiTheme="minorHAnsi" w:cstheme="minorHAnsi"/>
        </w:rPr>
        <w:t>, Direct Subsidized Consolidation Loan</w:t>
      </w:r>
      <w:r w:rsidR="00BC79F1">
        <w:rPr>
          <w:rFonts w:asciiTheme="minorHAnsi" w:hAnsiTheme="minorHAnsi" w:cstheme="minorHAnsi"/>
        </w:rPr>
        <w:t>s</w:t>
      </w:r>
      <w:r w:rsidRPr="009E77F5">
        <w:rPr>
          <w:rFonts w:asciiTheme="minorHAnsi" w:hAnsiTheme="minorHAnsi" w:cstheme="minorHAnsi"/>
        </w:rPr>
        <w:t>, or Federal Consolidation Loan</w:t>
      </w:r>
      <w:r w:rsidR="00BC79F1">
        <w:rPr>
          <w:rFonts w:asciiTheme="minorHAnsi" w:hAnsiTheme="minorHAnsi" w:cstheme="minorHAnsi"/>
        </w:rPr>
        <w:t>s</w:t>
      </w:r>
      <w:r w:rsidRPr="009E77F5">
        <w:rPr>
          <w:rFonts w:asciiTheme="minorHAnsi" w:hAnsiTheme="minorHAnsi" w:cstheme="minorHAnsi"/>
        </w:rPr>
        <w:t>.</w:t>
      </w:r>
    </w:p>
    <w:p w:rsidR="00FC1AB1" w:rsidRDefault="00FC1AB1" w:rsidP="009E77F5">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If you are determined to be eligible for loan forgiveness under this program, your loan holder will not refund any payments that you made or that were made on your behalf before the determination of eligibility.</w:t>
      </w:r>
    </w:p>
    <w:p w:rsidR="00B329AC" w:rsidRDefault="00B329AC" w:rsidP="007F3E41">
      <w:pPr>
        <w:pStyle w:val="ListParagraph"/>
        <w:numPr>
          <w:ilvl w:val="0"/>
          <w:numId w:val="8"/>
        </w:numPr>
        <w:spacing w:after="0"/>
        <w:ind w:left="360"/>
        <w:rPr>
          <w:rFonts w:asciiTheme="minorHAnsi" w:hAnsiTheme="minorHAnsi" w:cstheme="minorHAnsi"/>
        </w:rPr>
      </w:pPr>
      <w:r w:rsidRPr="009E77F5">
        <w:rPr>
          <w:rFonts w:asciiTheme="minorHAnsi" w:hAnsiTheme="minorHAnsi" w:cstheme="minorHAnsi"/>
        </w:rPr>
        <w:t xml:space="preserve">If you receive loan forgiveness based on any false, fictitious, or fraudulent statements that you make on this form or on any accompanying documents, </w:t>
      </w:r>
      <w:r w:rsidR="00BA0EBC">
        <w:rPr>
          <w:rFonts w:asciiTheme="minorHAnsi" w:hAnsiTheme="minorHAnsi" w:cstheme="minorHAnsi"/>
        </w:rPr>
        <w:t xml:space="preserve">you may be required to repay the amount forgiven and </w:t>
      </w:r>
      <w:r w:rsidRPr="009E77F5">
        <w:rPr>
          <w:rFonts w:asciiTheme="minorHAnsi" w:hAnsiTheme="minorHAnsi" w:cstheme="minorHAnsi"/>
        </w:rPr>
        <w:t>you may be subject to civil and criminal penalties under applicable federal law.</w:t>
      </w:r>
    </w:p>
    <w:p w:rsidR="009E77F5" w:rsidRDefault="009E77F5" w:rsidP="009E77F5">
      <w:pPr>
        <w:pStyle w:val="ListParagraph"/>
        <w:numPr>
          <w:ilvl w:val="0"/>
          <w:numId w:val="8"/>
        </w:numPr>
        <w:spacing w:after="40"/>
        <w:ind w:left="360"/>
        <w:rPr>
          <w:rFonts w:asciiTheme="minorHAnsi" w:hAnsiTheme="minorHAnsi" w:cstheme="minorHAnsi"/>
        </w:rPr>
      </w:pPr>
      <w:r>
        <w:rPr>
          <w:rFonts w:asciiTheme="minorHAnsi" w:hAnsiTheme="minorHAnsi" w:cstheme="minorHAnsi"/>
        </w:rPr>
        <w:br w:type="page"/>
      </w:r>
    </w:p>
    <w:p w:rsidR="009E77F5" w:rsidRPr="009E77F5" w:rsidRDefault="009E77F5" w:rsidP="009E77F5">
      <w:pPr>
        <w:pBdr>
          <w:bottom w:val="single" w:sz="24" w:space="1" w:color="auto"/>
        </w:pBdr>
        <w:spacing w:after="40"/>
        <w:rPr>
          <w:rFonts w:asciiTheme="minorHAnsi" w:hAnsiTheme="minorHAnsi" w:cstheme="minorHAnsi"/>
          <w:b/>
        </w:rPr>
      </w:pPr>
      <w:r w:rsidRPr="009E77F5">
        <w:rPr>
          <w:rFonts w:asciiTheme="minorHAnsi" w:hAnsiTheme="minorHAnsi" w:cstheme="minorHAnsi"/>
          <w:b/>
        </w:rPr>
        <w:lastRenderedPageBreak/>
        <w:t>SECTION 11: IMPORTANT NOTICES</w:t>
      </w:r>
    </w:p>
    <w:p w:rsidR="009E77F5" w:rsidRPr="009E77F5" w:rsidRDefault="009E77F5" w:rsidP="009E77F5">
      <w:pPr>
        <w:spacing w:after="40"/>
        <w:rPr>
          <w:rFonts w:asciiTheme="minorHAnsi" w:hAnsiTheme="minorHAnsi" w:cstheme="minorHAnsi"/>
          <w:caps/>
        </w:rPr>
      </w:pPr>
      <w:r w:rsidRPr="009E77F5">
        <w:rPr>
          <w:rFonts w:asciiTheme="minorHAnsi" w:hAnsiTheme="minorHAnsi" w:cstheme="minorHAnsi"/>
          <w:b/>
          <w:bCs/>
          <w:caps/>
        </w:rPr>
        <w:t>Privacy Act Disclosure Notice</w:t>
      </w:r>
    </w:p>
    <w:p w:rsidR="009E77F5" w:rsidRPr="009E77F5" w:rsidRDefault="009E77F5" w:rsidP="009E77F5">
      <w:pPr>
        <w:spacing w:after="40"/>
        <w:rPr>
          <w:rFonts w:asciiTheme="minorHAnsi" w:hAnsiTheme="minorHAnsi" w:cstheme="minorHAnsi"/>
        </w:rPr>
      </w:pPr>
      <w:r w:rsidRPr="009E77F5">
        <w:rPr>
          <w:rFonts w:asciiTheme="minorHAnsi" w:hAnsiTheme="minorHAnsi" w:cstheme="minorHAnsi"/>
        </w:rPr>
        <w:t>The Privacy Act of 1974 (5 U.S.C. 552a) requires that the following notice be provided to you:</w:t>
      </w:r>
    </w:p>
    <w:p w:rsidR="009E77F5" w:rsidRPr="009E77F5" w:rsidRDefault="009E77F5" w:rsidP="009E77F5">
      <w:pPr>
        <w:pStyle w:val="BodyText"/>
        <w:spacing w:after="40"/>
        <w:rPr>
          <w:rFonts w:asciiTheme="minorHAnsi" w:hAnsiTheme="minorHAnsi" w:cstheme="minorHAnsi"/>
          <w:color w:val="000000"/>
        </w:rPr>
      </w:pPr>
      <w:r w:rsidRPr="009E77F5">
        <w:rPr>
          <w:rFonts w:asciiTheme="minorHAnsi" w:hAnsiTheme="minorHAnsi" w:cstheme="minorHAnsi"/>
          <w:color w:val="000000"/>
        </w:rPr>
        <w:t xml:space="preserve">The authorities for collecting the requested information from and about you are 428(b)(2)(A)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and 451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of the Higher Education Act of 1965, as amended (20 U.S.C. 1078(b)(2)(A)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and 20 U.S.C. 1087a </w:t>
      </w:r>
      <w:r w:rsidRPr="009E77F5">
        <w:rPr>
          <w:rFonts w:asciiTheme="minorHAnsi" w:hAnsiTheme="minorHAnsi" w:cstheme="minorHAnsi"/>
          <w:i/>
          <w:iCs/>
          <w:color w:val="000000"/>
        </w:rPr>
        <w:t>et seq</w:t>
      </w:r>
      <w:r w:rsidRPr="009E77F5">
        <w:rPr>
          <w:rFonts w:asciiTheme="minorHAnsi" w:hAnsiTheme="minorHAnsi" w:cstheme="minorHAnsi"/>
          <w:color w:val="000000"/>
        </w:rPr>
        <w:t>.) and the authority for collecting and using your Social Security Number (SSN) is 484(a)(4) of the HEA (20 U.S.C. 1091(a)(4)). Participating in the Federal Family Education Loan (FFEL) Program or the William D. Ford Federal Direct Loan (Direct Loan) Program and giving us your SSN are voluntary, but you must provide the requested information, including your SSN, to participate.</w:t>
      </w:r>
    </w:p>
    <w:p w:rsidR="009E77F5" w:rsidRPr="009E77F5" w:rsidRDefault="009E77F5" w:rsidP="009E77F5">
      <w:pPr>
        <w:pStyle w:val="BodyText"/>
        <w:spacing w:after="40"/>
        <w:rPr>
          <w:rFonts w:asciiTheme="minorHAnsi" w:hAnsiTheme="minorHAnsi" w:cstheme="minorHAnsi"/>
          <w:snapToGrid w:val="0"/>
        </w:rPr>
      </w:pPr>
      <w:r w:rsidRPr="009E77F5">
        <w:rPr>
          <w:rFonts w:asciiTheme="minorHAnsi" w:hAnsiTheme="minorHAnsi" w:cstheme="minorHAnsi"/>
          <w:snapToGrid w:val="0"/>
        </w:rPr>
        <w:t>The principal purposes for collecting the information on this form, including your SSN, are to verify your identity, to determine your eligibility to receive a loan or a benefit on a loan (such as a deferment, forbearance, discharge, or forgiveness) under the FFEL Program and/or Direct Loan Program, to permit the servicing of your loan(s), and, if it becomes necessary, to locate you and to collect on your loan(s) if your loan(s) becomes delinquent or in default. We also use your SSN as an account identifier and to permit you to access your account information electronically.</w:t>
      </w:r>
    </w:p>
    <w:p w:rsidR="009E77F5" w:rsidRPr="009E77F5" w:rsidRDefault="009E77F5" w:rsidP="009E77F5">
      <w:pPr>
        <w:spacing w:after="40"/>
        <w:rPr>
          <w:rFonts w:asciiTheme="minorHAnsi" w:hAnsiTheme="minorHAnsi" w:cstheme="minorHAnsi"/>
          <w:color w:val="000000"/>
        </w:rPr>
      </w:pPr>
      <w:r w:rsidRPr="009E77F5">
        <w:rPr>
          <w:rFonts w:asciiTheme="minorHAnsi" w:hAnsiTheme="minorHAnsi" w:cstheme="minorHAnsi"/>
          <w:color w:val="000000"/>
        </w:rPr>
        <w:t>The information in your file may be disclosed to third parties as authorized under routine uses</w:t>
      </w:r>
      <w:r w:rsidRPr="009E77F5">
        <w:rPr>
          <w:rFonts w:asciiTheme="minorHAnsi" w:hAnsiTheme="minorHAnsi" w:cstheme="minorHAnsi"/>
          <w:color w:val="FF0000"/>
        </w:rPr>
        <w:t xml:space="preserve"> </w:t>
      </w:r>
      <w:r w:rsidRPr="009E77F5">
        <w:rPr>
          <w:rFonts w:asciiTheme="minorHAnsi" w:hAnsiTheme="minorHAnsi" w:cstheme="minorHAnsi"/>
          <w:color w:val="000000"/>
        </w:rPr>
        <w:t>in the appropriate systems of records. The routine uses of this information include its disclosure to federal, state, or local agencies, to other federal agencies under computer matching programs, to agencies that we authorize to assist us in administering our loan programs, to private parties such as relatives, present and former employers, business and personal associates, to credit bureau organizations, to financial and educational institutions, to guaranty agencies, and to contractors in order to verify your identity, to determine your eligibility to receive a loan or a benefit on a loan, to permit the servicing or collection of your loan(s), to counsel you in repayment efforts, to enforce the terms of the loan(s), to investigate possible fraud and to verify compliance with federal student financial aid program regulations, to locate you if you become delinquent in your loan payments or if you default, to provide default rate calculations, to provide financial aid history information, to assist program administrators with tracking refunds and cancellations, or to provide a standardized method for educational institutions efficiently to submit student enrollment status.</w:t>
      </w:r>
    </w:p>
    <w:p w:rsidR="00902452" w:rsidRPr="00902452" w:rsidRDefault="009E77F5" w:rsidP="009E77F5">
      <w:pPr>
        <w:pStyle w:val="Heading5"/>
        <w:spacing w:before="0" w:after="40"/>
        <w:rPr>
          <w:rFonts w:asciiTheme="minorHAnsi" w:eastAsia="Calibri" w:hAnsiTheme="minorHAnsi" w:cstheme="minorHAnsi"/>
          <w:color w:val="000000"/>
        </w:rPr>
      </w:pPr>
      <w:r w:rsidRPr="00902452">
        <w:rPr>
          <w:rFonts w:asciiTheme="minorHAnsi" w:eastAsia="Calibri" w:hAnsiTheme="minorHAnsi" w:cstheme="minorHAnsi"/>
          <w:color w:val="000000"/>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also be made to qualified researchers under Privacy Act safeguards.</w:t>
      </w:r>
    </w:p>
    <w:p w:rsidR="00902452" w:rsidRPr="009E77F5" w:rsidRDefault="00902452" w:rsidP="00902452">
      <w:pPr>
        <w:spacing w:after="40"/>
        <w:rPr>
          <w:rFonts w:asciiTheme="minorHAnsi" w:hAnsiTheme="minorHAnsi" w:cstheme="minorHAnsi"/>
          <w:caps/>
        </w:rPr>
      </w:pPr>
      <w:r w:rsidRPr="009E77F5">
        <w:rPr>
          <w:rFonts w:asciiTheme="minorHAnsi" w:hAnsiTheme="minorHAnsi" w:cstheme="minorHAnsi"/>
          <w:b/>
          <w:bCs/>
          <w:caps/>
        </w:rPr>
        <w:t>Paperwork Reduction Notice</w:t>
      </w:r>
    </w:p>
    <w:p w:rsidR="009E77F5" w:rsidRDefault="00B841C2" w:rsidP="00902452">
      <w:pPr>
        <w:spacing w:after="40"/>
        <w:rPr>
          <w:rFonts w:asciiTheme="minorHAnsi" w:hAnsiTheme="minorHAnsi" w:cstheme="minorHAnsi"/>
        </w:rPr>
      </w:pPr>
      <w:r w:rsidRPr="007D5914">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1845-0059. Public reporting burden for this collection of information is estimated to average 20 minutes (0.33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w:t>
      </w:r>
      <w:r w:rsidRPr="007D5914">
        <w:rPr>
          <w:rFonts w:asciiTheme="minorHAnsi" w:hAnsiTheme="minorHAnsi" w:cstheme="minorHAnsi"/>
        </w:rPr>
        <w:t>34 CFR 682.216(f)(1) and 34 CFR 685.217(e)(1)</w:t>
      </w:r>
      <w:r w:rsidRPr="007D5914">
        <w:rPr>
          <w:rFonts w:asciiTheme="minorHAnsi" w:hAnsiTheme="minorHAnsi"/>
        </w:rPr>
        <w:t xml:space="preserve">. If you have comments or concerns regarding the status of your individual submission of this form, </w:t>
      </w:r>
      <w:r>
        <w:rPr>
          <w:rFonts w:asciiTheme="minorHAnsi" w:hAnsiTheme="minorHAnsi"/>
        </w:rPr>
        <w:t xml:space="preserve">contact your loan </w:t>
      </w:r>
      <w:r w:rsidR="00F941A6">
        <w:rPr>
          <w:rFonts w:asciiTheme="minorHAnsi" w:hAnsiTheme="minorHAnsi"/>
        </w:rPr>
        <w:t>holder</w:t>
      </w:r>
      <w:r>
        <w:rPr>
          <w:rFonts w:asciiTheme="minorHAnsi" w:hAnsiTheme="minorHAnsi"/>
        </w:rPr>
        <w:t xml:space="preserve"> at the address shown in Section 6.</w:t>
      </w:r>
    </w:p>
    <w:sectPr w:rsidR="009E77F5" w:rsidSect="007F08D8">
      <w:type w:val="continuous"/>
      <w:pgSz w:w="12240" w:h="15840"/>
      <w:pgMar w:top="360" w:right="720" w:bottom="540" w:left="720" w:header="720" w:footer="475"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1C" w:rsidRDefault="00EA261C" w:rsidP="00003E08">
      <w:pPr>
        <w:spacing w:after="0" w:line="240" w:lineRule="auto"/>
      </w:pPr>
      <w:r>
        <w:separator/>
      </w:r>
    </w:p>
  </w:endnote>
  <w:endnote w:type="continuationSeparator" w:id="0">
    <w:p w:rsidR="00EA261C" w:rsidRDefault="00EA261C"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80648"/>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rsidR="00EA261C" w:rsidRDefault="00EA261C">
            <w:pPr>
              <w:pStyle w:val="Footer"/>
              <w:jc w:val="center"/>
            </w:pPr>
            <w:r w:rsidRPr="00212E79">
              <w:rPr>
                <w:sz w:val="20"/>
                <w:szCs w:val="20"/>
              </w:rPr>
              <w:t xml:space="preserve">Page </w:t>
            </w:r>
            <w:r w:rsidRPr="00212E79">
              <w:rPr>
                <w:b/>
                <w:bCs/>
                <w:sz w:val="20"/>
                <w:szCs w:val="20"/>
              </w:rPr>
              <w:fldChar w:fldCharType="begin"/>
            </w:r>
            <w:r w:rsidRPr="00212E79">
              <w:rPr>
                <w:b/>
                <w:bCs/>
                <w:sz w:val="20"/>
                <w:szCs w:val="20"/>
              </w:rPr>
              <w:instrText xml:space="preserve"> PAGE </w:instrText>
            </w:r>
            <w:r w:rsidRPr="00212E79">
              <w:rPr>
                <w:b/>
                <w:bCs/>
                <w:sz w:val="20"/>
                <w:szCs w:val="20"/>
              </w:rPr>
              <w:fldChar w:fldCharType="separate"/>
            </w:r>
            <w:r w:rsidR="006746BD">
              <w:rPr>
                <w:b/>
                <w:bCs/>
                <w:noProof/>
                <w:sz w:val="20"/>
                <w:szCs w:val="20"/>
              </w:rPr>
              <w:t>2</w:t>
            </w:r>
            <w:r w:rsidRPr="00212E79">
              <w:rPr>
                <w:b/>
                <w:bCs/>
                <w:sz w:val="20"/>
                <w:szCs w:val="20"/>
              </w:rPr>
              <w:fldChar w:fldCharType="end"/>
            </w:r>
            <w:r w:rsidRPr="00212E79">
              <w:rPr>
                <w:sz w:val="20"/>
                <w:szCs w:val="20"/>
              </w:rPr>
              <w:t xml:space="preserve"> of </w:t>
            </w:r>
            <w:r w:rsidRPr="00212E79">
              <w:rPr>
                <w:b/>
                <w:bCs/>
                <w:sz w:val="20"/>
                <w:szCs w:val="20"/>
              </w:rPr>
              <w:fldChar w:fldCharType="begin"/>
            </w:r>
            <w:r w:rsidRPr="00212E79">
              <w:rPr>
                <w:b/>
                <w:bCs/>
                <w:sz w:val="20"/>
                <w:szCs w:val="20"/>
              </w:rPr>
              <w:instrText xml:space="preserve"> NUMPAGES  </w:instrText>
            </w:r>
            <w:r w:rsidRPr="00212E79">
              <w:rPr>
                <w:b/>
                <w:bCs/>
                <w:sz w:val="20"/>
                <w:szCs w:val="20"/>
              </w:rPr>
              <w:fldChar w:fldCharType="separate"/>
            </w:r>
            <w:r w:rsidR="006746BD">
              <w:rPr>
                <w:b/>
                <w:bCs/>
                <w:noProof/>
                <w:sz w:val="20"/>
                <w:szCs w:val="20"/>
              </w:rPr>
              <w:t>8</w:t>
            </w:r>
            <w:r w:rsidRPr="00212E79">
              <w:rPr>
                <w:b/>
                <w:bCs/>
                <w:sz w:val="20"/>
                <w:szCs w:val="20"/>
              </w:rPr>
              <w:fldChar w:fldCharType="end"/>
            </w:r>
          </w:p>
        </w:sdtContent>
      </w:sdt>
    </w:sdtContent>
  </w:sdt>
  <w:p w:rsidR="00EA261C" w:rsidRDefault="00EA2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1C" w:rsidRDefault="00EA261C" w:rsidP="00003E08">
      <w:pPr>
        <w:spacing w:after="0" w:line="240" w:lineRule="auto"/>
      </w:pPr>
      <w:r>
        <w:separator/>
      </w:r>
    </w:p>
  </w:footnote>
  <w:footnote w:type="continuationSeparator" w:id="0">
    <w:p w:rsidR="00EA261C" w:rsidRDefault="00EA261C"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41D90"/>
    <w:multiLevelType w:val="hybridMultilevel"/>
    <w:tmpl w:val="99D40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3E08"/>
    <w:rsid w:val="00011407"/>
    <w:rsid w:val="00022DFE"/>
    <w:rsid w:val="00057312"/>
    <w:rsid w:val="00057549"/>
    <w:rsid w:val="000C7A82"/>
    <w:rsid w:val="001034A4"/>
    <w:rsid w:val="00143623"/>
    <w:rsid w:val="00146D35"/>
    <w:rsid w:val="0015109C"/>
    <w:rsid w:val="00155A2B"/>
    <w:rsid w:val="0016512F"/>
    <w:rsid w:val="00176F85"/>
    <w:rsid w:val="00184769"/>
    <w:rsid w:val="001B5CE5"/>
    <w:rsid w:val="001C1E9F"/>
    <w:rsid w:val="001D67B4"/>
    <w:rsid w:val="001F0C59"/>
    <w:rsid w:val="00212E79"/>
    <w:rsid w:val="00231AA0"/>
    <w:rsid w:val="0023483D"/>
    <w:rsid w:val="0024252C"/>
    <w:rsid w:val="0025430E"/>
    <w:rsid w:val="00262E9E"/>
    <w:rsid w:val="00282383"/>
    <w:rsid w:val="002E1E09"/>
    <w:rsid w:val="002F131D"/>
    <w:rsid w:val="002F405D"/>
    <w:rsid w:val="002F6B36"/>
    <w:rsid w:val="002F6CB3"/>
    <w:rsid w:val="00304AB4"/>
    <w:rsid w:val="00317784"/>
    <w:rsid w:val="003214E9"/>
    <w:rsid w:val="00331DD6"/>
    <w:rsid w:val="003C0970"/>
    <w:rsid w:val="003C74D9"/>
    <w:rsid w:val="003C7976"/>
    <w:rsid w:val="003D1418"/>
    <w:rsid w:val="00417616"/>
    <w:rsid w:val="004626EC"/>
    <w:rsid w:val="004808AC"/>
    <w:rsid w:val="0048353F"/>
    <w:rsid w:val="00492E0E"/>
    <w:rsid w:val="004D05E8"/>
    <w:rsid w:val="004D3869"/>
    <w:rsid w:val="004E12A8"/>
    <w:rsid w:val="004F78E4"/>
    <w:rsid w:val="00527C3E"/>
    <w:rsid w:val="00591534"/>
    <w:rsid w:val="005B2553"/>
    <w:rsid w:val="005B2991"/>
    <w:rsid w:val="005D0658"/>
    <w:rsid w:val="005D06D1"/>
    <w:rsid w:val="005D429F"/>
    <w:rsid w:val="00602FD7"/>
    <w:rsid w:val="00603759"/>
    <w:rsid w:val="00624E15"/>
    <w:rsid w:val="00644BE6"/>
    <w:rsid w:val="00671745"/>
    <w:rsid w:val="006746BD"/>
    <w:rsid w:val="00676CCA"/>
    <w:rsid w:val="006A2E3C"/>
    <w:rsid w:val="006F226F"/>
    <w:rsid w:val="007013F9"/>
    <w:rsid w:val="00704C62"/>
    <w:rsid w:val="00710ED6"/>
    <w:rsid w:val="0072075D"/>
    <w:rsid w:val="00721664"/>
    <w:rsid w:val="00723001"/>
    <w:rsid w:val="00755C7B"/>
    <w:rsid w:val="00757029"/>
    <w:rsid w:val="00775FA7"/>
    <w:rsid w:val="00785EDB"/>
    <w:rsid w:val="00786E56"/>
    <w:rsid w:val="00792162"/>
    <w:rsid w:val="007D57B9"/>
    <w:rsid w:val="007E1EA4"/>
    <w:rsid w:val="007F08D8"/>
    <w:rsid w:val="007F3E41"/>
    <w:rsid w:val="007F50B9"/>
    <w:rsid w:val="00806AFD"/>
    <w:rsid w:val="0081032C"/>
    <w:rsid w:val="008313B0"/>
    <w:rsid w:val="00845660"/>
    <w:rsid w:val="00847ECA"/>
    <w:rsid w:val="008538A2"/>
    <w:rsid w:val="00875115"/>
    <w:rsid w:val="00875B52"/>
    <w:rsid w:val="00880179"/>
    <w:rsid w:val="008C7612"/>
    <w:rsid w:val="008D6DAB"/>
    <w:rsid w:val="008D6E5C"/>
    <w:rsid w:val="008F6AA6"/>
    <w:rsid w:val="008F7BDF"/>
    <w:rsid w:val="00901C03"/>
    <w:rsid w:val="00902452"/>
    <w:rsid w:val="0097730A"/>
    <w:rsid w:val="0098710E"/>
    <w:rsid w:val="009A61A8"/>
    <w:rsid w:val="009C6C78"/>
    <w:rsid w:val="009E77F5"/>
    <w:rsid w:val="009F256E"/>
    <w:rsid w:val="00A05467"/>
    <w:rsid w:val="00A14485"/>
    <w:rsid w:val="00A41158"/>
    <w:rsid w:val="00A51544"/>
    <w:rsid w:val="00A515FB"/>
    <w:rsid w:val="00A61547"/>
    <w:rsid w:val="00A756EC"/>
    <w:rsid w:val="00A8289E"/>
    <w:rsid w:val="00A87D34"/>
    <w:rsid w:val="00AA1765"/>
    <w:rsid w:val="00AA703C"/>
    <w:rsid w:val="00AD163F"/>
    <w:rsid w:val="00AD7E28"/>
    <w:rsid w:val="00B329AC"/>
    <w:rsid w:val="00B34491"/>
    <w:rsid w:val="00B556AF"/>
    <w:rsid w:val="00B80B6C"/>
    <w:rsid w:val="00B841C2"/>
    <w:rsid w:val="00B96B75"/>
    <w:rsid w:val="00BA0EBC"/>
    <w:rsid w:val="00BA1BBD"/>
    <w:rsid w:val="00BC1D15"/>
    <w:rsid w:val="00BC79F1"/>
    <w:rsid w:val="00BD4E8A"/>
    <w:rsid w:val="00BE28D6"/>
    <w:rsid w:val="00C1030D"/>
    <w:rsid w:val="00C11FE1"/>
    <w:rsid w:val="00C20F1B"/>
    <w:rsid w:val="00C554D9"/>
    <w:rsid w:val="00C83126"/>
    <w:rsid w:val="00C96B04"/>
    <w:rsid w:val="00CC14B1"/>
    <w:rsid w:val="00CC4C8E"/>
    <w:rsid w:val="00CD5FC9"/>
    <w:rsid w:val="00CF27BF"/>
    <w:rsid w:val="00D0403F"/>
    <w:rsid w:val="00D06E53"/>
    <w:rsid w:val="00D15504"/>
    <w:rsid w:val="00D26351"/>
    <w:rsid w:val="00D47D78"/>
    <w:rsid w:val="00D67156"/>
    <w:rsid w:val="00D8086E"/>
    <w:rsid w:val="00D86E7D"/>
    <w:rsid w:val="00D92B40"/>
    <w:rsid w:val="00DA272E"/>
    <w:rsid w:val="00DA4577"/>
    <w:rsid w:val="00DC3C5D"/>
    <w:rsid w:val="00E218CB"/>
    <w:rsid w:val="00E52060"/>
    <w:rsid w:val="00E55845"/>
    <w:rsid w:val="00E834ED"/>
    <w:rsid w:val="00EA261C"/>
    <w:rsid w:val="00ED369D"/>
    <w:rsid w:val="00EE0891"/>
    <w:rsid w:val="00F02FDF"/>
    <w:rsid w:val="00F36A25"/>
    <w:rsid w:val="00F647BC"/>
    <w:rsid w:val="00F67F4B"/>
    <w:rsid w:val="00F941A6"/>
    <w:rsid w:val="00F951B6"/>
    <w:rsid w:val="00FA1AED"/>
    <w:rsid w:val="00FA2B66"/>
    <w:rsid w:val="00FA382C"/>
    <w:rsid w:val="00FA7F42"/>
    <w:rsid w:val="00FC09DD"/>
    <w:rsid w:val="00FC1AB1"/>
    <w:rsid w:val="00FD1881"/>
    <w:rsid w:val="00FE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semiHidden/>
    <w:unhideWhenUsed/>
    <w:rsid w:val="007F50B9"/>
    <w:pPr>
      <w:spacing w:after="120"/>
      <w:ind w:left="360"/>
    </w:pPr>
  </w:style>
  <w:style w:type="character" w:customStyle="1" w:styleId="BodyTextIndentChar">
    <w:name w:val="Body Text Indent Char"/>
    <w:basedOn w:val="DefaultParagraphFont"/>
    <w:link w:val="BodyTextIndent"/>
    <w:uiPriority w:val="99"/>
    <w:semiHidden/>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semiHidden/>
    <w:unhideWhenUsed/>
    <w:rsid w:val="007F50B9"/>
    <w:pPr>
      <w:spacing w:after="120"/>
      <w:ind w:left="360"/>
    </w:pPr>
  </w:style>
  <w:style w:type="character" w:customStyle="1" w:styleId="BodyTextIndentChar">
    <w:name w:val="Body Text Indent Char"/>
    <w:basedOn w:val="DefaultParagraphFont"/>
    <w:link w:val="BodyTextIndent"/>
    <w:uiPriority w:val="99"/>
    <w:semiHidden/>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li.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C54EA-B87E-40CF-8400-787F922B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2014-05-22T15:07:00Z</cp:lastPrinted>
  <dcterms:created xsi:type="dcterms:W3CDTF">2014-06-27T16:14:00Z</dcterms:created>
  <dcterms:modified xsi:type="dcterms:W3CDTF">2014-06-27T16:18:00Z</dcterms:modified>
</cp:coreProperties>
</file>